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778" w:rsidRPr="00FD72CD" w:rsidRDefault="004E606E" w:rsidP="004E606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bookmarkStart w:id="0" w:name="_GoBack"/>
      <w:bookmarkEnd w:id="0"/>
      <w:r w:rsidRPr="00FD72CD">
        <w:rPr>
          <w:rFonts w:ascii="Times New Roman" w:hAnsi="Times New Roman" w:cs="Times New Roman"/>
          <w:b/>
          <w:color w:val="0070C0"/>
          <w:sz w:val="28"/>
          <w:szCs w:val="28"/>
        </w:rPr>
        <w:t>П</w:t>
      </w:r>
      <w:r w:rsidR="00B75778" w:rsidRPr="00FD72C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резентация </w:t>
      </w:r>
      <w:r w:rsidRPr="00FD72C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B75778" w:rsidRPr="00FD72C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занятия </w:t>
      </w:r>
      <w:r w:rsidRPr="00FD72C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B75778" w:rsidRPr="00FD72CD">
        <w:rPr>
          <w:rFonts w:ascii="Times New Roman" w:hAnsi="Times New Roman" w:cs="Times New Roman"/>
          <w:b/>
          <w:color w:val="0070C0"/>
          <w:sz w:val="28"/>
          <w:szCs w:val="28"/>
        </w:rPr>
        <w:t>с детьми с</w:t>
      </w:r>
      <w:r w:rsidRPr="00FD72CD">
        <w:rPr>
          <w:rFonts w:ascii="Times New Roman" w:hAnsi="Times New Roman" w:cs="Times New Roman"/>
          <w:b/>
          <w:color w:val="0070C0"/>
          <w:sz w:val="28"/>
          <w:szCs w:val="28"/>
        </w:rPr>
        <w:t>реднего</w:t>
      </w:r>
      <w:r w:rsidR="00B75778" w:rsidRPr="00FD72C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дошкольного</w:t>
      </w:r>
      <w:r w:rsidRPr="00FD72C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B75778" w:rsidRPr="00FD72CD">
        <w:rPr>
          <w:rFonts w:ascii="Times New Roman" w:hAnsi="Times New Roman" w:cs="Times New Roman"/>
          <w:b/>
          <w:color w:val="0070C0"/>
          <w:sz w:val="28"/>
          <w:szCs w:val="28"/>
        </w:rPr>
        <w:t>возраста</w:t>
      </w:r>
      <w:r w:rsidRPr="00FD72C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B75778" w:rsidRPr="00FD72CD">
        <w:rPr>
          <w:rFonts w:ascii="Times New Roman" w:hAnsi="Times New Roman" w:cs="Times New Roman"/>
          <w:b/>
          <w:color w:val="0070C0"/>
          <w:sz w:val="28"/>
          <w:szCs w:val="28"/>
        </w:rPr>
        <w:t>на тему</w:t>
      </w:r>
      <w:r w:rsidRPr="00FD72CD">
        <w:rPr>
          <w:rFonts w:ascii="Times New Roman" w:hAnsi="Times New Roman" w:cs="Times New Roman"/>
          <w:b/>
          <w:color w:val="0070C0"/>
          <w:sz w:val="28"/>
          <w:szCs w:val="28"/>
        </w:rPr>
        <w:t>:</w:t>
      </w:r>
      <w:r w:rsidR="00B75778" w:rsidRPr="00FD72C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FD72CD">
        <w:rPr>
          <w:rFonts w:ascii="Times New Roman" w:hAnsi="Times New Roman" w:cs="Times New Roman"/>
          <w:b/>
          <w:color w:val="0070C0"/>
          <w:sz w:val="28"/>
          <w:szCs w:val="28"/>
        </w:rPr>
        <w:t>«Клюква»</w:t>
      </w:r>
    </w:p>
    <w:p w:rsidR="004E606E" w:rsidRPr="00FD72CD" w:rsidRDefault="00B75778" w:rsidP="00FD72CD">
      <w:pPr>
        <w:pStyle w:val="a6"/>
        <w:rPr>
          <w:rFonts w:ascii="Times New Roman" w:hAnsi="Times New Roman" w:cs="Times New Roman"/>
          <w:sz w:val="28"/>
          <w:szCs w:val="28"/>
        </w:rPr>
      </w:pPr>
      <w:r w:rsidRPr="00FD72CD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FD72CD">
        <w:rPr>
          <w:rFonts w:ascii="Times New Roman" w:hAnsi="Times New Roman" w:cs="Times New Roman"/>
          <w:sz w:val="28"/>
          <w:szCs w:val="28"/>
        </w:rPr>
        <w:t xml:space="preserve"> п</w:t>
      </w:r>
      <w:r w:rsidR="004E606E" w:rsidRPr="00FD72CD">
        <w:rPr>
          <w:rFonts w:ascii="Times New Roman" w:hAnsi="Times New Roman" w:cs="Times New Roman"/>
          <w:sz w:val="28"/>
          <w:szCs w:val="28"/>
        </w:rPr>
        <w:t>ознакомить детей с ягодами (дикоросами) Ленинградской</w:t>
      </w:r>
      <w:r w:rsidRPr="00FD72CD">
        <w:rPr>
          <w:rFonts w:ascii="Times New Roman" w:hAnsi="Times New Roman" w:cs="Times New Roman"/>
          <w:sz w:val="28"/>
          <w:szCs w:val="28"/>
        </w:rPr>
        <w:t xml:space="preserve"> </w:t>
      </w:r>
      <w:r w:rsidR="004E606E" w:rsidRPr="00FD72CD">
        <w:rPr>
          <w:rFonts w:ascii="Times New Roman" w:hAnsi="Times New Roman" w:cs="Times New Roman"/>
          <w:sz w:val="28"/>
          <w:szCs w:val="28"/>
        </w:rPr>
        <w:t xml:space="preserve">области - </w:t>
      </w:r>
      <w:r w:rsidRPr="00FD72CD">
        <w:rPr>
          <w:rFonts w:ascii="Times New Roman" w:hAnsi="Times New Roman" w:cs="Times New Roman"/>
          <w:sz w:val="28"/>
          <w:szCs w:val="28"/>
        </w:rPr>
        <w:t>клюквой</w:t>
      </w:r>
    </w:p>
    <w:p w:rsidR="004E606E" w:rsidRPr="00FD72CD" w:rsidRDefault="00B75778" w:rsidP="00FD72CD">
      <w:pPr>
        <w:pStyle w:val="a6"/>
        <w:rPr>
          <w:rFonts w:ascii="Times New Roman" w:hAnsi="Times New Roman" w:cs="Times New Roman"/>
          <w:sz w:val="28"/>
          <w:szCs w:val="28"/>
        </w:rPr>
      </w:pPr>
      <w:r w:rsidRPr="00FD72CD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Pr="00FD72CD">
        <w:rPr>
          <w:rFonts w:ascii="Times New Roman" w:hAnsi="Times New Roman" w:cs="Times New Roman"/>
          <w:sz w:val="28"/>
          <w:szCs w:val="28"/>
        </w:rPr>
        <w:t xml:space="preserve"> </w:t>
      </w:r>
      <w:r w:rsidR="00FD72CD">
        <w:rPr>
          <w:rFonts w:ascii="Times New Roman" w:hAnsi="Times New Roman" w:cs="Times New Roman"/>
          <w:sz w:val="28"/>
          <w:szCs w:val="28"/>
        </w:rPr>
        <w:t xml:space="preserve">- </w:t>
      </w:r>
      <w:r w:rsidRPr="00FD72CD">
        <w:rPr>
          <w:rFonts w:ascii="Times New Roman" w:hAnsi="Times New Roman" w:cs="Times New Roman"/>
          <w:sz w:val="28"/>
          <w:szCs w:val="28"/>
        </w:rPr>
        <w:t>д</w:t>
      </w:r>
      <w:r w:rsidR="004E606E" w:rsidRPr="00FD72CD">
        <w:rPr>
          <w:rFonts w:ascii="Times New Roman" w:hAnsi="Times New Roman" w:cs="Times New Roman"/>
          <w:sz w:val="28"/>
          <w:szCs w:val="28"/>
        </w:rPr>
        <w:t>ать детям представление о характерных особенностях</w:t>
      </w:r>
      <w:r w:rsidRPr="00FD72CD">
        <w:rPr>
          <w:rFonts w:ascii="Times New Roman" w:hAnsi="Times New Roman" w:cs="Times New Roman"/>
          <w:sz w:val="28"/>
          <w:szCs w:val="28"/>
        </w:rPr>
        <w:t xml:space="preserve"> ягоды клюквы</w:t>
      </w:r>
    </w:p>
    <w:p w:rsidR="00FD72CD" w:rsidRDefault="00FD72CD" w:rsidP="00FD72C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75778" w:rsidRPr="00FD72CD">
        <w:rPr>
          <w:rFonts w:ascii="Times New Roman" w:hAnsi="Times New Roman" w:cs="Times New Roman"/>
          <w:sz w:val="28"/>
          <w:szCs w:val="28"/>
        </w:rPr>
        <w:t xml:space="preserve">учить  детей составлять описательные рассказы; </w:t>
      </w:r>
    </w:p>
    <w:p w:rsidR="00FD72CD" w:rsidRDefault="00FD72CD" w:rsidP="00FD72C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75778" w:rsidRPr="00FD72CD">
        <w:rPr>
          <w:rFonts w:ascii="Times New Roman" w:hAnsi="Times New Roman" w:cs="Times New Roman"/>
          <w:sz w:val="28"/>
          <w:szCs w:val="28"/>
        </w:rPr>
        <w:t>р</w:t>
      </w:r>
      <w:r w:rsidR="004E606E" w:rsidRPr="00FD72CD">
        <w:rPr>
          <w:rFonts w:ascii="Times New Roman" w:hAnsi="Times New Roman" w:cs="Times New Roman"/>
          <w:sz w:val="28"/>
          <w:szCs w:val="28"/>
        </w:rPr>
        <w:t>азвивать кругозор, память, внимание, логическое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778" w:rsidRPr="00FD72CD">
        <w:rPr>
          <w:rFonts w:ascii="Times New Roman" w:hAnsi="Times New Roman" w:cs="Times New Roman"/>
          <w:sz w:val="28"/>
          <w:szCs w:val="28"/>
        </w:rPr>
        <w:t xml:space="preserve">мышление, развивать речь и </w:t>
      </w:r>
    </w:p>
    <w:p w:rsidR="00FD72CD" w:rsidRDefault="00FD72CD" w:rsidP="00FD72C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75778" w:rsidRPr="00FD72CD">
        <w:rPr>
          <w:rFonts w:ascii="Times New Roman" w:hAnsi="Times New Roman" w:cs="Times New Roman"/>
          <w:sz w:val="28"/>
          <w:szCs w:val="28"/>
        </w:rPr>
        <w:t xml:space="preserve">расширять активный словарь; </w:t>
      </w:r>
    </w:p>
    <w:p w:rsidR="004E606E" w:rsidRPr="00FD72CD" w:rsidRDefault="00FD72CD" w:rsidP="00FD72C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75778" w:rsidRPr="00FD72CD">
        <w:rPr>
          <w:rFonts w:ascii="Times New Roman" w:hAnsi="Times New Roman" w:cs="Times New Roman"/>
          <w:sz w:val="28"/>
          <w:szCs w:val="28"/>
        </w:rPr>
        <w:t>развивать мелкую моторику.</w:t>
      </w:r>
    </w:p>
    <w:p w:rsidR="004E606E" w:rsidRDefault="004E606E"/>
    <w:p w:rsidR="00EB6B27" w:rsidRPr="00FD72CD" w:rsidRDefault="008D1AD6">
      <w:pPr>
        <w:rPr>
          <w:rFonts w:ascii="Times New Roman" w:hAnsi="Times New Roman" w:cs="Times New Roman"/>
          <w:sz w:val="28"/>
          <w:szCs w:val="28"/>
        </w:rPr>
      </w:pPr>
      <w:r w:rsidRPr="00FD72CD">
        <w:rPr>
          <w:rFonts w:ascii="Times New Roman" w:hAnsi="Times New Roman" w:cs="Times New Roman"/>
          <w:sz w:val="28"/>
          <w:szCs w:val="28"/>
        </w:rPr>
        <w:t>Список слайдов.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D1AD6" w:rsidTr="008D1AD6">
        <w:tc>
          <w:tcPr>
            <w:tcW w:w="4785" w:type="dxa"/>
          </w:tcPr>
          <w:p w:rsidR="008D1AD6" w:rsidRDefault="008D1AD6">
            <w:r>
              <w:t>1 слайд</w:t>
            </w:r>
          </w:p>
          <w:p w:rsidR="008D1AD6" w:rsidRDefault="008D1AD6"/>
          <w:p w:rsidR="008D1AD6" w:rsidRDefault="00D137B4">
            <w:r>
              <w:rPr>
                <w:noProof/>
                <w:lang w:eastAsia="ru-RU"/>
              </w:rPr>
              <w:drawing>
                <wp:inline distT="0" distB="0" distL="0" distR="0" wp14:anchorId="76BF9089">
                  <wp:extent cx="1787611" cy="1178010"/>
                  <wp:effectExtent l="0" t="0" r="3175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70" cy="118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D72CD" w:rsidRDefault="00FD72CD"/>
          <w:p w:rsidR="008D1AD6" w:rsidRPr="00FD72CD" w:rsidRDefault="008D1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2CD">
              <w:rPr>
                <w:rFonts w:ascii="Times New Roman" w:hAnsi="Times New Roman" w:cs="Times New Roman"/>
                <w:sz w:val="28"/>
                <w:szCs w:val="28"/>
              </w:rPr>
              <w:t>Название и автор презентации</w:t>
            </w:r>
          </w:p>
        </w:tc>
      </w:tr>
      <w:tr w:rsidR="008D1AD6" w:rsidTr="008D1AD6">
        <w:tc>
          <w:tcPr>
            <w:tcW w:w="4785" w:type="dxa"/>
          </w:tcPr>
          <w:p w:rsidR="00D137B4" w:rsidRDefault="00D137B4">
            <w:pPr>
              <w:rPr>
                <w:noProof/>
                <w:lang w:eastAsia="ru-RU"/>
              </w:rPr>
            </w:pPr>
          </w:p>
          <w:p w:rsidR="008D1AD6" w:rsidRDefault="00D137B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 слайд</w:t>
            </w:r>
          </w:p>
          <w:p w:rsidR="00D137B4" w:rsidRDefault="00D137B4">
            <w:pPr>
              <w:rPr>
                <w:noProof/>
                <w:lang w:eastAsia="ru-RU"/>
              </w:rPr>
            </w:pPr>
          </w:p>
          <w:p w:rsidR="00D137B4" w:rsidRDefault="00D137B4">
            <w:r>
              <w:rPr>
                <w:noProof/>
                <w:lang w:eastAsia="ru-RU"/>
              </w:rPr>
              <w:drawing>
                <wp:inline distT="0" distB="0" distL="0" distR="0" wp14:anchorId="1A2B2991">
                  <wp:extent cx="1812240" cy="135924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665" cy="1360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D72CD" w:rsidRDefault="00FD72CD">
            <w:pPr>
              <w:rPr>
                <w:b/>
              </w:rPr>
            </w:pPr>
          </w:p>
          <w:p w:rsidR="008D1AD6" w:rsidRPr="00FD72CD" w:rsidRDefault="008D1A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72CD">
              <w:rPr>
                <w:rFonts w:ascii="Times New Roman" w:hAnsi="Times New Roman" w:cs="Times New Roman"/>
                <w:b/>
                <w:sz w:val="28"/>
                <w:szCs w:val="28"/>
              </w:rPr>
              <w:t>Загадка про ягоду</w:t>
            </w:r>
          </w:p>
          <w:p w:rsidR="008D1AD6" w:rsidRDefault="008D1AD6">
            <w:r w:rsidRPr="00FD72CD">
              <w:rPr>
                <w:rFonts w:ascii="Times New Roman" w:hAnsi="Times New Roman" w:cs="Times New Roman"/>
                <w:sz w:val="28"/>
                <w:szCs w:val="28"/>
              </w:rPr>
              <w:t>Эту ягодку найдете</w:t>
            </w:r>
            <w:r w:rsidR="00FD72C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D72CD">
              <w:rPr>
                <w:rFonts w:ascii="Times New Roman" w:hAnsi="Times New Roman" w:cs="Times New Roman"/>
                <w:sz w:val="28"/>
                <w:szCs w:val="28"/>
              </w:rPr>
              <w:br/>
              <w:t>Не в саду, а на болоте.</w:t>
            </w:r>
            <w:r w:rsidRPr="00FD72CD">
              <w:rPr>
                <w:rFonts w:ascii="Times New Roman" w:hAnsi="Times New Roman" w:cs="Times New Roman"/>
                <w:sz w:val="28"/>
                <w:szCs w:val="28"/>
              </w:rPr>
              <w:br/>
              <w:t>Круглая, как пуговка,</w:t>
            </w:r>
            <w:r w:rsidRPr="00FD72CD">
              <w:rPr>
                <w:rFonts w:ascii="Times New Roman" w:hAnsi="Times New Roman" w:cs="Times New Roman"/>
                <w:sz w:val="28"/>
                <w:szCs w:val="28"/>
              </w:rPr>
              <w:br/>
              <w:t>Красненькая…</w:t>
            </w:r>
          </w:p>
        </w:tc>
      </w:tr>
      <w:tr w:rsidR="008D1AD6" w:rsidTr="008D1AD6">
        <w:tc>
          <w:tcPr>
            <w:tcW w:w="4785" w:type="dxa"/>
          </w:tcPr>
          <w:p w:rsidR="008D1AD6" w:rsidRDefault="008D1AD6"/>
          <w:p w:rsidR="00D137B4" w:rsidRDefault="00D137B4">
            <w:r>
              <w:t>3 слайд</w:t>
            </w:r>
          </w:p>
          <w:p w:rsidR="00D137B4" w:rsidRDefault="00D137B4"/>
          <w:p w:rsidR="00D137B4" w:rsidRDefault="00D137B4">
            <w:r>
              <w:rPr>
                <w:noProof/>
                <w:lang w:eastAsia="ru-RU"/>
              </w:rPr>
              <w:drawing>
                <wp:inline distT="0" distB="0" distL="0" distR="0" wp14:anchorId="350934EC">
                  <wp:extent cx="1861751" cy="1396378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213" cy="139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B3841" w:rsidRDefault="00CB3841" w:rsidP="00CB3841"/>
          <w:p w:rsidR="00CB3841" w:rsidRPr="00FD72CD" w:rsidRDefault="00CB3841" w:rsidP="00CB3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2CD">
              <w:rPr>
                <w:rFonts w:ascii="Times New Roman" w:hAnsi="Times New Roman" w:cs="Times New Roman"/>
                <w:sz w:val="28"/>
                <w:szCs w:val="28"/>
              </w:rPr>
              <w:t xml:space="preserve">В переводе </w:t>
            </w:r>
            <w:r w:rsidR="00D137B4" w:rsidRPr="00FD72CD">
              <w:rPr>
                <w:rFonts w:ascii="Times New Roman" w:hAnsi="Times New Roman" w:cs="Times New Roman"/>
                <w:sz w:val="28"/>
                <w:szCs w:val="28"/>
              </w:rPr>
              <w:t>означает</w:t>
            </w:r>
            <w:r w:rsidRPr="00FD72CD">
              <w:rPr>
                <w:rFonts w:ascii="Times New Roman" w:hAnsi="Times New Roman" w:cs="Times New Roman"/>
                <w:sz w:val="28"/>
                <w:szCs w:val="28"/>
              </w:rPr>
              <w:t xml:space="preserve"> «кислая ягода».</w:t>
            </w:r>
          </w:p>
          <w:p w:rsidR="008D1AD6" w:rsidRDefault="00CB3841" w:rsidP="00CB3841">
            <w:r w:rsidRPr="00FD72CD">
              <w:rPr>
                <w:rFonts w:ascii="Times New Roman" w:hAnsi="Times New Roman" w:cs="Times New Roman"/>
                <w:sz w:val="28"/>
                <w:szCs w:val="28"/>
              </w:rPr>
              <w:t>Клюква растёт на болотах в Северном полушарии. Это вечнозелёный стелющийся кустарничек. Листья на стебле, мелкие</w:t>
            </w:r>
            <w:proofErr w:type="gramStart"/>
            <w:r w:rsidRPr="00FD72C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FD72CD">
              <w:rPr>
                <w:rFonts w:ascii="Times New Roman" w:hAnsi="Times New Roman" w:cs="Times New Roman"/>
                <w:sz w:val="28"/>
                <w:szCs w:val="28"/>
              </w:rPr>
              <w:t xml:space="preserve"> кожистые, с очень короткими черешками. Края их слегка загнуты вниз. Плоды – тёмно-красные ягоды – созревают поздней осенью и сохраняются до весны под слоем снега.</w:t>
            </w:r>
          </w:p>
        </w:tc>
      </w:tr>
      <w:tr w:rsidR="00D137B4" w:rsidTr="008D1AD6">
        <w:tc>
          <w:tcPr>
            <w:tcW w:w="4785" w:type="dxa"/>
          </w:tcPr>
          <w:p w:rsidR="00D137B4" w:rsidRDefault="00D137B4"/>
          <w:p w:rsidR="00D137B4" w:rsidRDefault="00D137B4">
            <w:r>
              <w:t>4 слайд</w:t>
            </w:r>
          </w:p>
          <w:p w:rsidR="00D137B4" w:rsidRDefault="00D137B4"/>
          <w:p w:rsidR="00D137B4" w:rsidRDefault="00D137B4">
            <w:r>
              <w:rPr>
                <w:noProof/>
                <w:lang w:eastAsia="ru-RU"/>
              </w:rPr>
              <w:drawing>
                <wp:inline distT="0" distB="0" distL="0" distR="0" wp14:anchorId="68478E6B">
                  <wp:extent cx="1900107" cy="1425146"/>
                  <wp:effectExtent l="0" t="0" r="508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688" cy="1426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137B4" w:rsidRDefault="00D137B4" w:rsidP="00D137B4"/>
          <w:p w:rsidR="00D137B4" w:rsidRPr="00FD72CD" w:rsidRDefault="00D137B4" w:rsidP="00D137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2CD">
              <w:rPr>
                <w:rFonts w:ascii="Times New Roman" w:hAnsi="Times New Roman" w:cs="Times New Roman"/>
                <w:sz w:val="28"/>
                <w:szCs w:val="28"/>
              </w:rPr>
              <w:t xml:space="preserve">Эта ягода-царевна: для напитков и варенья, </w:t>
            </w:r>
          </w:p>
          <w:p w:rsidR="00D137B4" w:rsidRPr="00FD72CD" w:rsidRDefault="00D137B4" w:rsidP="00D137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2CD">
              <w:rPr>
                <w:rFonts w:ascii="Times New Roman" w:hAnsi="Times New Roman" w:cs="Times New Roman"/>
                <w:sz w:val="28"/>
                <w:szCs w:val="28"/>
              </w:rPr>
              <w:t>а «простудишься зимой - выпей клюквенный настой».</w:t>
            </w:r>
          </w:p>
          <w:p w:rsidR="00D137B4" w:rsidRPr="00FD72CD" w:rsidRDefault="00D137B4" w:rsidP="00D137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2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137B4" w:rsidRPr="00FD72CD" w:rsidRDefault="00D137B4" w:rsidP="00D137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2CD">
              <w:rPr>
                <w:rFonts w:ascii="Times New Roman" w:hAnsi="Times New Roman" w:cs="Times New Roman"/>
                <w:sz w:val="28"/>
                <w:szCs w:val="28"/>
              </w:rPr>
              <w:t>Ягода-царевна, так в народе величают эту ярко-красную ягоду.</w:t>
            </w:r>
          </w:p>
          <w:p w:rsidR="00B75778" w:rsidRDefault="00B75778" w:rsidP="00D137B4"/>
          <w:p w:rsidR="00B75778" w:rsidRDefault="00B75778" w:rsidP="00D137B4"/>
        </w:tc>
      </w:tr>
      <w:tr w:rsidR="008D1AD6" w:rsidTr="008D1AD6">
        <w:tc>
          <w:tcPr>
            <w:tcW w:w="4785" w:type="dxa"/>
          </w:tcPr>
          <w:p w:rsidR="008D1AD6" w:rsidRDefault="008D1AD6"/>
          <w:p w:rsidR="00D137B4" w:rsidRDefault="00D137B4">
            <w:r>
              <w:t>5 слайд</w:t>
            </w:r>
          </w:p>
          <w:p w:rsidR="00D137B4" w:rsidRDefault="00D137B4"/>
          <w:p w:rsidR="00D137B4" w:rsidRDefault="00D137B4">
            <w:r>
              <w:rPr>
                <w:noProof/>
                <w:lang w:eastAsia="ru-RU"/>
              </w:rPr>
              <w:drawing>
                <wp:inline distT="0" distB="0" distL="0" distR="0" wp14:anchorId="57FEE2A6">
                  <wp:extent cx="1787611" cy="1340769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079" cy="1343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137B4" w:rsidRDefault="00D137B4" w:rsidP="00CB3841"/>
          <w:p w:rsidR="00CB3841" w:rsidRPr="00FD72CD" w:rsidRDefault="00CB3841" w:rsidP="00CB3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2CD">
              <w:rPr>
                <w:rFonts w:ascii="Times New Roman" w:hAnsi="Times New Roman" w:cs="Times New Roman"/>
                <w:sz w:val="28"/>
                <w:szCs w:val="28"/>
              </w:rPr>
              <w:t xml:space="preserve">Клюква – настоящий кладезь витаминов. Она полезна как в свежем виде, так и в сушеном. </w:t>
            </w:r>
          </w:p>
          <w:p w:rsidR="00CB3841" w:rsidRDefault="00CB3841" w:rsidP="00CB3841"/>
          <w:p w:rsidR="008D1AD6" w:rsidRDefault="008D1AD6" w:rsidP="00CB3841"/>
        </w:tc>
      </w:tr>
      <w:tr w:rsidR="008D1AD6" w:rsidTr="008D1AD6">
        <w:tc>
          <w:tcPr>
            <w:tcW w:w="4785" w:type="dxa"/>
          </w:tcPr>
          <w:p w:rsidR="008D1AD6" w:rsidRDefault="008D1AD6"/>
          <w:p w:rsidR="00D137B4" w:rsidRDefault="00D137B4">
            <w:r>
              <w:t>6 слайд</w:t>
            </w:r>
          </w:p>
          <w:p w:rsidR="00D137B4" w:rsidRDefault="00D137B4"/>
          <w:p w:rsidR="00D137B4" w:rsidRDefault="00D137B4">
            <w:r>
              <w:rPr>
                <w:noProof/>
                <w:lang w:eastAsia="ru-RU"/>
              </w:rPr>
              <w:drawing>
                <wp:inline distT="0" distB="0" distL="0" distR="0" wp14:anchorId="0CE3C347">
                  <wp:extent cx="1779373" cy="133459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252" cy="133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137B4" w:rsidRDefault="00D137B4"/>
          <w:p w:rsidR="008D1AD6" w:rsidRDefault="00FD7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2CD">
              <w:rPr>
                <w:rFonts w:ascii="Times New Roman" w:hAnsi="Times New Roman" w:cs="Times New Roman"/>
                <w:sz w:val="28"/>
                <w:szCs w:val="28"/>
              </w:rPr>
              <w:t xml:space="preserve">Используется клюква: в пищевой промышленности, в кулинарии в народной медицине. </w:t>
            </w:r>
            <w:r w:rsidR="00D137B4" w:rsidRPr="00FD72CD">
              <w:rPr>
                <w:rFonts w:ascii="Times New Roman" w:hAnsi="Times New Roman" w:cs="Times New Roman"/>
                <w:sz w:val="28"/>
                <w:szCs w:val="28"/>
              </w:rPr>
              <w:t>Из нее получаются очень вкусные морсы</w:t>
            </w:r>
            <w:proofErr w:type="gramStart"/>
            <w:r w:rsidR="00D137B4" w:rsidRPr="00FD72C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D137B4" w:rsidRPr="00FD72CD">
              <w:rPr>
                <w:rFonts w:ascii="Times New Roman" w:hAnsi="Times New Roman" w:cs="Times New Roman"/>
                <w:sz w:val="28"/>
                <w:szCs w:val="28"/>
              </w:rPr>
              <w:t xml:space="preserve"> кисели, чаи. Ее употребляют для профилактики простудных заболеваний, лечения цинги и кашля, как натуральное жаропонижающее средство.</w:t>
            </w:r>
          </w:p>
          <w:p w:rsidR="00FD72CD" w:rsidRPr="00FD72CD" w:rsidRDefault="00FD72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1AD6" w:rsidTr="008D1AD6">
        <w:tc>
          <w:tcPr>
            <w:tcW w:w="4785" w:type="dxa"/>
          </w:tcPr>
          <w:p w:rsidR="008D1AD6" w:rsidRDefault="008D1AD6"/>
          <w:p w:rsidR="00D137B4" w:rsidRDefault="00D137B4">
            <w:r>
              <w:t>7 слайд</w:t>
            </w:r>
          </w:p>
          <w:p w:rsidR="00D137B4" w:rsidRDefault="00D137B4"/>
          <w:p w:rsidR="00D137B4" w:rsidRDefault="00D137B4">
            <w:r>
              <w:rPr>
                <w:noProof/>
                <w:lang w:eastAsia="ru-RU"/>
              </w:rPr>
              <w:drawing>
                <wp:inline distT="0" distB="0" distL="0" distR="0" wp14:anchorId="0BB65E7D">
                  <wp:extent cx="1779373" cy="133459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855" cy="1335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137B4" w:rsidRPr="00FD72CD" w:rsidRDefault="00D137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AD6" w:rsidRDefault="00D137B4">
            <w:r w:rsidRPr="00FD72CD">
              <w:rPr>
                <w:rFonts w:ascii="Times New Roman" w:hAnsi="Times New Roman" w:cs="Times New Roman"/>
                <w:sz w:val="28"/>
                <w:szCs w:val="28"/>
              </w:rPr>
              <w:t>Натюрморты с изображением клюквы нечастый гость на полотнах художников, но, тем не менее, клюквенные живописные натюрморты популярны у и любителей живописи.</w:t>
            </w:r>
          </w:p>
        </w:tc>
      </w:tr>
      <w:tr w:rsidR="008D1AD6" w:rsidTr="008D1AD6">
        <w:tc>
          <w:tcPr>
            <w:tcW w:w="4785" w:type="dxa"/>
          </w:tcPr>
          <w:p w:rsidR="008D1AD6" w:rsidRDefault="008D1AD6"/>
          <w:p w:rsidR="00D137B4" w:rsidRDefault="00D137B4">
            <w:r>
              <w:t>8 слайд</w:t>
            </w:r>
          </w:p>
          <w:p w:rsidR="00D137B4" w:rsidRDefault="00D137B4"/>
          <w:p w:rsidR="00D137B4" w:rsidRDefault="00D137B4">
            <w:r>
              <w:rPr>
                <w:noProof/>
                <w:lang w:eastAsia="ru-RU"/>
              </w:rPr>
              <w:drawing>
                <wp:inline distT="0" distB="0" distL="0" distR="0" wp14:anchorId="19C89C57">
                  <wp:extent cx="1614616" cy="1211018"/>
                  <wp:effectExtent l="0" t="0" r="508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249" cy="1213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137B4" w:rsidRDefault="00D137B4"/>
        </w:tc>
        <w:tc>
          <w:tcPr>
            <w:tcW w:w="4786" w:type="dxa"/>
          </w:tcPr>
          <w:p w:rsidR="008D1AD6" w:rsidRPr="00FD72CD" w:rsidRDefault="008D1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37B4" w:rsidRDefault="00D137B4">
            <w:r w:rsidRPr="00FD72CD">
              <w:rPr>
                <w:rFonts w:ascii="Times New Roman" w:hAnsi="Times New Roman" w:cs="Times New Roman"/>
                <w:sz w:val="28"/>
                <w:szCs w:val="28"/>
              </w:rPr>
              <w:t>Стихи про ягоду</w:t>
            </w:r>
          </w:p>
        </w:tc>
      </w:tr>
      <w:tr w:rsidR="008D1AD6" w:rsidTr="008D1AD6">
        <w:tc>
          <w:tcPr>
            <w:tcW w:w="4785" w:type="dxa"/>
          </w:tcPr>
          <w:p w:rsidR="008D1AD6" w:rsidRDefault="008D1AD6"/>
          <w:p w:rsidR="00D137B4" w:rsidRDefault="00D137B4">
            <w:r>
              <w:t>9 слайд</w:t>
            </w:r>
          </w:p>
          <w:p w:rsidR="00D137B4" w:rsidRDefault="00D137B4"/>
          <w:p w:rsidR="00D137B4" w:rsidRDefault="00D137B4">
            <w:r>
              <w:rPr>
                <w:noProof/>
                <w:lang w:eastAsia="ru-RU"/>
              </w:rPr>
              <w:drawing>
                <wp:inline distT="0" distB="0" distL="0" distR="0" wp14:anchorId="37194E85">
                  <wp:extent cx="1565189" cy="1173946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348" cy="1176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137B4" w:rsidRDefault="00D137B4"/>
        </w:tc>
        <w:tc>
          <w:tcPr>
            <w:tcW w:w="4786" w:type="dxa"/>
          </w:tcPr>
          <w:p w:rsidR="008D1AD6" w:rsidRDefault="008D1AD6"/>
          <w:p w:rsidR="00D137B4" w:rsidRPr="00FD72CD" w:rsidRDefault="00D137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2CD">
              <w:rPr>
                <w:rFonts w:ascii="Times New Roman" w:hAnsi="Times New Roman" w:cs="Times New Roman"/>
                <w:sz w:val="28"/>
                <w:szCs w:val="28"/>
              </w:rPr>
              <w:t>Отрывок из рассказа М. Пришвина «Кладовая солнца»</w:t>
            </w:r>
            <w:r w:rsidR="00FD72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75778" w:rsidRDefault="00B75778"/>
          <w:p w:rsidR="00B75778" w:rsidRDefault="00B75778"/>
          <w:p w:rsidR="00B75778" w:rsidRDefault="00B75778"/>
          <w:p w:rsidR="00B75778" w:rsidRDefault="00B75778"/>
          <w:p w:rsidR="00B75778" w:rsidRDefault="00B75778"/>
          <w:p w:rsidR="00B75778" w:rsidRDefault="00B75778"/>
          <w:p w:rsidR="00B75778" w:rsidRDefault="00B75778"/>
          <w:p w:rsidR="00B75778" w:rsidRDefault="00B75778"/>
          <w:p w:rsidR="00B75778" w:rsidRDefault="00B75778"/>
        </w:tc>
      </w:tr>
      <w:tr w:rsidR="004E606E" w:rsidTr="008D1AD6">
        <w:tc>
          <w:tcPr>
            <w:tcW w:w="4785" w:type="dxa"/>
          </w:tcPr>
          <w:p w:rsidR="004E606E" w:rsidRDefault="004E606E"/>
          <w:p w:rsidR="004E606E" w:rsidRDefault="004E606E">
            <w:r>
              <w:t>10 слайд</w:t>
            </w:r>
          </w:p>
          <w:p w:rsidR="00B75778" w:rsidRDefault="00B75778"/>
          <w:p w:rsidR="004E606E" w:rsidRDefault="00B75778">
            <w:r>
              <w:rPr>
                <w:noProof/>
                <w:lang w:eastAsia="ru-RU"/>
              </w:rPr>
              <w:drawing>
                <wp:inline distT="0" distB="0" distL="0" distR="0" wp14:anchorId="68BA88B4">
                  <wp:extent cx="1482742" cy="1112108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283" cy="1112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E606E" w:rsidRPr="00FD72CD" w:rsidRDefault="004E60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06E" w:rsidRDefault="004E606E">
            <w:r w:rsidRPr="00FD72CD">
              <w:rPr>
                <w:rFonts w:ascii="Times New Roman" w:hAnsi="Times New Roman" w:cs="Times New Roman"/>
                <w:sz w:val="28"/>
                <w:szCs w:val="28"/>
              </w:rPr>
              <w:t>Творческая работа детей</w:t>
            </w:r>
            <w:r w:rsidR="00FD72CD" w:rsidRPr="00FD72C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FD72CD" w:rsidRPr="00FD72CD">
              <w:rPr>
                <w:rFonts w:ascii="Times New Roman" w:hAnsi="Times New Roman" w:cs="Times New Roman"/>
                <w:sz w:val="28"/>
                <w:szCs w:val="28"/>
              </w:rPr>
              <w:t>Пластилинография</w:t>
            </w:r>
            <w:proofErr w:type="spellEnd"/>
            <w:r w:rsidR="00FD72C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FD72CD">
              <w:rPr>
                <w:rFonts w:ascii="Times New Roman" w:hAnsi="Times New Roman" w:cs="Times New Roman"/>
                <w:sz w:val="28"/>
                <w:szCs w:val="28"/>
              </w:rPr>
              <w:t>Клюковка</w:t>
            </w:r>
            <w:proofErr w:type="spellEnd"/>
            <w:r w:rsidR="00FD72C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B75778" w:rsidTr="008D1AD6">
        <w:tc>
          <w:tcPr>
            <w:tcW w:w="4785" w:type="dxa"/>
          </w:tcPr>
          <w:p w:rsidR="00B75778" w:rsidRDefault="00B75778"/>
          <w:p w:rsidR="00B75778" w:rsidRDefault="00B75778">
            <w:r>
              <w:t>11 слайд</w:t>
            </w:r>
          </w:p>
          <w:p w:rsidR="00B75778" w:rsidRDefault="00B75778"/>
          <w:p w:rsidR="00B75778" w:rsidRDefault="00FD72CD">
            <w:r>
              <w:rPr>
                <w:noProof/>
                <w:lang w:eastAsia="ru-RU"/>
              </w:rPr>
              <w:drawing>
                <wp:inline distT="0" distB="0" distL="0" distR="0" wp14:anchorId="07A2D621">
                  <wp:extent cx="1482811" cy="1178011"/>
                  <wp:effectExtent l="0" t="0" r="3175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837" cy="1181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75778" w:rsidRDefault="00B75778"/>
          <w:p w:rsidR="00FD72CD" w:rsidRPr="00FD72CD" w:rsidRDefault="00FD7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2CD">
              <w:rPr>
                <w:rFonts w:ascii="Times New Roman" w:hAnsi="Times New Roman" w:cs="Times New Roman"/>
                <w:sz w:val="28"/>
                <w:szCs w:val="28"/>
              </w:rPr>
              <w:t>Задание для детей. Учимся составлять описательный рассказ.</w:t>
            </w:r>
          </w:p>
        </w:tc>
      </w:tr>
      <w:tr w:rsidR="00FD72CD" w:rsidTr="008D1AD6">
        <w:tc>
          <w:tcPr>
            <w:tcW w:w="4785" w:type="dxa"/>
          </w:tcPr>
          <w:p w:rsidR="00FD72CD" w:rsidRDefault="00FD72CD"/>
          <w:p w:rsidR="00FD72CD" w:rsidRDefault="00FD72CD">
            <w:r>
              <w:t>12 слайд</w:t>
            </w:r>
          </w:p>
          <w:p w:rsidR="00FD72CD" w:rsidRDefault="00FD72CD"/>
          <w:p w:rsidR="00FD72CD" w:rsidRDefault="00FD72CD">
            <w:r>
              <w:rPr>
                <w:noProof/>
                <w:lang w:eastAsia="ru-RU"/>
              </w:rPr>
              <w:drawing>
                <wp:inline distT="0" distB="0" distL="0" distR="0" wp14:anchorId="7B140483">
                  <wp:extent cx="1394874" cy="1046205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970" cy="1047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72CD" w:rsidRDefault="00FD72CD"/>
        </w:tc>
        <w:tc>
          <w:tcPr>
            <w:tcW w:w="4786" w:type="dxa"/>
          </w:tcPr>
          <w:p w:rsidR="00FD72CD" w:rsidRDefault="00FD72CD">
            <w:r>
              <w:t xml:space="preserve"> </w:t>
            </w:r>
          </w:p>
          <w:p w:rsidR="00FD72CD" w:rsidRPr="00FD72CD" w:rsidRDefault="00FD7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2CD">
              <w:rPr>
                <w:rFonts w:ascii="Times New Roman" w:hAnsi="Times New Roman" w:cs="Times New Roman"/>
                <w:sz w:val="28"/>
                <w:szCs w:val="28"/>
              </w:rPr>
              <w:t>Спасибо за внимание!!!</w:t>
            </w:r>
          </w:p>
        </w:tc>
      </w:tr>
    </w:tbl>
    <w:p w:rsidR="008D1AD6" w:rsidRDefault="008D1AD6"/>
    <w:sectPr w:rsidR="008D1AD6" w:rsidSect="00FD72CD">
      <w:pgSz w:w="11906" w:h="16838"/>
      <w:pgMar w:top="709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AD6"/>
    <w:rsid w:val="002A58C9"/>
    <w:rsid w:val="004E606E"/>
    <w:rsid w:val="008D1AD6"/>
    <w:rsid w:val="00B439B7"/>
    <w:rsid w:val="00B75778"/>
    <w:rsid w:val="00CB3841"/>
    <w:rsid w:val="00D137B4"/>
    <w:rsid w:val="00EB6B27"/>
    <w:rsid w:val="00FD72CD"/>
    <w:rsid w:val="00FF6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1A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D1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1AD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D72C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1A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D1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1AD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D72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Станислав</dc:creator>
  <cp:lastModifiedBy>Станислав</cp:lastModifiedBy>
  <cp:revision>7</cp:revision>
  <cp:lastPrinted>2022-10-09T10:03:00Z</cp:lastPrinted>
  <dcterms:created xsi:type="dcterms:W3CDTF">2022-10-06T09:07:00Z</dcterms:created>
  <dcterms:modified xsi:type="dcterms:W3CDTF">2022-10-09T10:03:00Z</dcterms:modified>
</cp:coreProperties>
</file>