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D588" w14:textId="77777777" w:rsidR="00A86BA9" w:rsidRDefault="00A86BA9" w:rsidP="00A86B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48B89F6" w14:textId="77777777" w:rsidR="00395464" w:rsidRDefault="00A86BA9" w:rsidP="00A86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BA9">
        <w:rPr>
          <w:rFonts w:ascii="Times New Roman" w:hAnsi="Times New Roman" w:cs="Times New Roman"/>
          <w:sz w:val="24"/>
          <w:szCs w:val="24"/>
        </w:rPr>
        <w:t>План встреч с родителями «Учимся чувствовать»</w:t>
      </w:r>
    </w:p>
    <w:p w14:paraId="28388E1E" w14:textId="27B9025E" w:rsidR="00A86BA9" w:rsidRDefault="00A86BA9" w:rsidP="00712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712E48">
        <w:rPr>
          <w:rFonts w:ascii="Times New Roman" w:hAnsi="Times New Roman" w:cs="Times New Roman"/>
          <w:sz w:val="24"/>
          <w:szCs w:val="24"/>
        </w:rPr>
        <w:t xml:space="preserve"> познакомить родителей с понятием эмоциональный интеллект; помочь в </w:t>
      </w:r>
      <w:r w:rsidR="00712E48" w:rsidRPr="00712E48">
        <w:rPr>
          <w:rFonts w:ascii="Times New Roman" w:hAnsi="Times New Roman" w:cs="Times New Roman"/>
          <w:sz w:val="24"/>
          <w:szCs w:val="24"/>
        </w:rPr>
        <w:t>развитии эмоционального интеллекта у детей раннего возраста</w:t>
      </w:r>
      <w:r w:rsidR="00712E48">
        <w:rPr>
          <w:rFonts w:ascii="Times New Roman" w:hAnsi="Times New Roman" w:cs="Times New Roman"/>
          <w:sz w:val="24"/>
          <w:szCs w:val="24"/>
        </w:rPr>
        <w:t>;</w:t>
      </w:r>
      <w:r w:rsidR="00712E48" w:rsidRPr="00712E48">
        <w:rPr>
          <w:rFonts w:ascii="Times New Roman" w:hAnsi="Times New Roman" w:cs="Times New Roman"/>
          <w:sz w:val="24"/>
          <w:szCs w:val="24"/>
        </w:rPr>
        <w:t xml:space="preserve"> расширение и укрепление партнёрских отношений между дошкольной образовательной организацией и семьёй</w:t>
      </w:r>
      <w:r w:rsidR="00712E4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2ECF19" w14:textId="74D5DF7A" w:rsidR="00A86BA9" w:rsidRDefault="00A86BA9" w:rsidP="00EA1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712E48">
        <w:rPr>
          <w:rFonts w:ascii="Times New Roman" w:hAnsi="Times New Roman" w:cs="Times New Roman"/>
          <w:sz w:val="24"/>
          <w:szCs w:val="24"/>
        </w:rPr>
        <w:t xml:space="preserve"> з</w:t>
      </w:r>
      <w:r w:rsidR="00712E48" w:rsidRPr="00712E48">
        <w:rPr>
          <w:rFonts w:ascii="Times New Roman" w:hAnsi="Times New Roman" w:cs="Times New Roman"/>
          <w:sz w:val="24"/>
          <w:szCs w:val="24"/>
        </w:rPr>
        <w:t>аинтересовать родителей данной проблемой</w:t>
      </w:r>
      <w:r w:rsidR="00712E48">
        <w:rPr>
          <w:rFonts w:ascii="Times New Roman" w:hAnsi="Times New Roman" w:cs="Times New Roman"/>
          <w:sz w:val="24"/>
          <w:szCs w:val="24"/>
        </w:rPr>
        <w:t>; р</w:t>
      </w:r>
      <w:r w:rsidR="00712E48" w:rsidRPr="00712E48">
        <w:rPr>
          <w:rFonts w:ascii="Times New Roman" w:hAnsi="Times New Roman" w:cs="Times New Roman"/>
          <w:sz w:val="24"/>
          <w:szCs w:val="24"/>
        </w:rPr>
        <w:t>аскрыть значение и важность развития эмоционального интеллекта у детей дошкольного возраста</w:t>
      </w:r>
      <w:r w:rsidR="00712E48">
        <w:rPr>
          <w:rFonts w:ascii="Times New Roman" w:hAnsi="Times New Roman" w:cs="Times New Roman"/>
          <w:sz w:val="24"/>
          <w:szCs w:val="24"/>
        </w:rPr>
        <w:t>; р</w:t>
      </w:r>
      <w:r w:rsidR="00712E48" w:rsidRPr="00712E48">
        <w:rPr>
          <w:rFonts w:ascii="Times New Roman" w:hAnsi="Times New Roman" w:cs="Times New Roman"/>
          <w:sz w:val="24"/>
          <w:szCs w:val="24"/>
        </w:rPr>
        <w:t>асширить представления родителей о формах совместной деятельности с детьми для развития эмоциональной сферы ребенка</w:t>
      </w:r>
      <w:r w:rsidR="00712E48">
        <w:rPr>
          <w:rFonts w:ascii="Times New Roman" w:hAnsi="Times New Roman" w:cs="Times New Roman"/>
          <w:sz w:val="24"/>
          <w:szCs w:val="24"/>
        </w:rPr>
        <w:t>; с</w:t>
      </w:r>
      <w:r w:rsidR="00712E48" w:rsidRPr="00712E48">
        <w:rPr>
          <w:rFonts w:ascii="Times New Roman" w:hAnsi="Times New Roman" w:cs="Times New Roman"/>
          <w:sz w:val="24"/>
          <w:szCs w:val="24"/>
        </w:rPr>
        <w:t>пособствовать приобретению теоретических знаний и практических умений по развитию эмоционального интеллекта у дошкольников.</w:t>
      </w:r>
      <w:r w:rsidR="00712E48">
        <w:rPr>
          <w:rFonts w:ascii="Times New Roman" w:hAnsi="Times New Roman" w:cs="Times New Roman"/>
          <w:sz w:val="24"/>
          <w:szCs w:val="24"/>
        </w:rPr>
        <w:t xml:space="preserve"> П</w:t>
      </w:r>
      <w:r w:rsidR="00712E48" w:rsidRPr="00712E48">
        <w:rPr>
          <w:rFonts w:ascii="Times New Roman" w:hAnsi="Times New Roman" w:cs="Times New Roman"/>
          <w:sz w:val="24"/>
          <w:szCs w:val="24"/>
        </w:rPr>
        <w:t>родолжать формировать доброжелательную атмосферу в группе; усиливать взаимосвязь между участниками образовательного процесса</w:t>
      </w:r>
      <w:r w:rsidR="00712E48">
        <w:rPr>
          <w:rFonts w:ascii="Times New Roman" w:hAnsi="Times New Roman" w:cs="Times New Roman"/>
          <w:sz w:val="24"/>
          <w:szCs w:val="24"/>
        </w:rPr>
        <w:t xml:space="preserve">, </w:t>
      </w:r>
      <w:r w:rsidR="00712E48" w:rsidRPr="00712E48">
        <w:rPr>
          <w:rFonts w:ascii="Times New Roman" w:hAnsi="Times New Roman" w:cs="Times New Roman"/>
          <w:sz w:val="24"/>
          <w:szCs w:val="24"/>
        </w:rPr>
        <w:t>познакомить родителей со способом изготовления оригинального подарка для детского праздника</w:t>
      </w:r>
      <w:proofErr w:type="gramStart"/>
      <w:r w:rsidR="00712E48" w:rsidRPr="00712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2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2E48" w:rsidRPr="00712E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2E48" w:rsidRPr="00712E48">
        <w:rPr>
          <w:rFonts w:ascii="Times New Roman" w:hAnsi="Times New Roman" w:cs="Times New Roman"/>
          <w:sz w:val="24"/>
          <w:szCs w:val="24"/>
        </w:rPr>
        <w:t>оспитывать взаимоуважение, радость от совместного общения, совместных игр.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1615"/>
        <w:gridCol w:w="1652"/>
        <w:gridCol w:w="1645"/>
        <w:gridCol w:w="2211"/>
        <w:gridCol w:w="2704"/>
      </w:tblGrid>
      <w:tr w:rsidR="005F5E36" w14:paraId="70CEEA58" w14:textId="77777777" w:rsidTr="005F5E36">
        <w:tc>
          <w:tcPr>
            <w:tcW w:w="930" w:type="dxa"/>
          </w:tcPr>
          <w:p w14:paraId="0CCBC4E2" w14:textId="77777777" w:rsidR="00A86BA9" w:rsidRDefault="00A86BA9" w:rsidP="00A8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1588" w:type="dxa"/>
          </w:tcPr>
          <w:p w14:paraId="004CBA91" w14:textId="77777777" w:rsidR="00A86BA9" w:rsidRDefault="00A86BA9" w:rsidP="00A8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19" w:type="dxa"/>
          </w:tcPr>
          <w:p w14:paraId="1A9E0373" w14:textId="77777777" w:rsidR="00A86BA9" w:rsidRDefault="00A86BA9" w:rsidP="00A8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встречи</w:t>
            </w:r>
          </w:p>
        </w:tc>
        <w:tc>
          <w:tcPr>
            <w:tcW w:w="1817" w:type="dxa"/>
          </w:tcPr>
          <w:p w14:paraId="3AF72427" w14:textId="77777777" w:rsidR="00A86BA9" w:rsidRDefault="00A86BA9" w:rsidP="00A8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325" w:type="dxa"/>
          </w:tcPr>
          <w:p w14:paraId="3632B80D" w14:textId="77777777" w:rsidR="00A86BA9" w:rsidRDefault="00A86BA9" w:rsidP="00A8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3003" w:type="dxa"/>
          </w:tcPr>
          <w:p w14:paraId="52CBAC81" w14:textId="77777777" w:rsidR="00A86BA9" w:rsidRDefault="00A86BA9" w:rsidP="00A8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материал/литература/</w:t>
            </w:r>
          </w:p>
          <w:p w14:paraId="6AA5AC46" w14:textId="77777777" w:rsidR="00A86BA9" w:rsidRDefault="00A86BA9" w:rsidP="00A8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</w:tr>
      <w:tr w:rsidR="005F5E36" w14:paraId="6B88C915" w14:textId="77777777" w:rsidTr="005F5E36">
        <w:tc>
          <w:tcPr>
            <w:tcW w:w="930" w:type="dxa"/>
          </w:tcPr>
          <w:p w14:paraId="4D0127E8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064C586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A9">
              <w:rPr>
                <w:rFonts w:ascii="Times New Roman" w:hAnsi="Times New Roman" w:cs="Times New Roman"/>
                <w:sz w:val="24"/>
                <w:szCs w:val="24"/>
              </w:rPr>
              <w:t>«Знакомство с миром эмоций»</w:t>
            </w:r>
          </w:p>
        </w:tc>
        <w:tc>
          <w:tcPr>
            <w:tcW w:w="2019" w:type="dxa"/>
          </w:tcPr>
          <w:p w14:paraId="74FA8223" w14:textId="4480AC13" w:rsidR="00A86BA9" w:rsidRDefault="00605CD0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родителям насколько важно для человека развитие эмоционального интеллекта в раннем возрасте</w:t>
            </w:r>
          </w:p>
        </w:tc>
        <w:tc>
          <w:tcPr>
            <w:tcW w:w="1817" w:type="dxa"/>
          </w:tcPr>
          <w:p w14:paraId="495F7E76" w14:textId="25322E32" w:rsidR="00A86BA9" w:rsidRDefault="00605CD0" w:rsidP="00EA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предлагается для просмотра видео эксперимента «Каменное </w:t>
            </w:r>
            <w:r w:rsidR="008937D0">
              <w:rPr>
                <w:rFonts w:ascii="Times New Roman" w:hAnsi="Times New Roman" w:cs="Times New Roman"/>
                <w:sz w:val="24"/>
                <w:szCs w:val="24"/>
              </w:rPr>
              <w:t xml:space="preserve">(безжизненное)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лицо», так же проводится изучение детской литературы из цикла «Э</w:t>
            </w:r>
            <w:r w:rsidRPr="00605CD0">
              <w:rPr>
                <w:rFonts w:ascii="Times New Roman" w:hAnsi="Times New Roman" w:cs="Times New Roman"/>
                <w:sz w:val="24"/>
                <w:szCs w:val="24"/>
              </w:rPr>
              <w:t>моциональный интеллект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14:paraId="6F83578C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ноутбук, столы, стулья</w:t>
            </w:r>
          </w:p>
        </w:tc>
        <w:tc>
          <w:tcPr>
            <w:tcW w:w="3003" w:type="dxa"/>
          </w:tcPr>
          <w:p w14:paraId="3EFD445C" w14:textId="5954E499" w:rsidR="008937D0" w:rsidRDefault="008937D0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видео с экспериментом «Каменное (безжизненное) лицо»</w:t>
            </w:r>
          </w:p>
          <w:p w14:paraId="53C144C0" w14:textId="2C226805" w:rsidR="008937D0" w:rsidRPr="00C45D32" w:rsidRDefault="008937D0" w:rsidP="00A86B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https://youtu.be/EjWG8w1RDQo</w:t>
            </w:r>
          </w:p>
          <w:p w14:paraId="651DE772" w14:textId="6A5B8319" w:rsidR="00A86BA9" w:rsidRDefault="008937D0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серии «Э</w:t>
            </w:r>
            <w:r w:rsidRPr="008937D0">
              <w:rPr>
                <w:rFonts w:ascii="Times New Roman" w:hAnsi="Times New Roman" w:cs="Times New Roman"/>
                <w:sz w:val="24"/>
                <w:szCs w:val="24"/>
              </w:rPr>
              <w:t>моциональный интеллект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8шт.</w:t>
            </w:r>
          </w:p>
          <w:p w14:paraId="1CC2782B" w14:textId="640456EF" w:rsidR="008937D0" w:rsidRDefault="007F4CEA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эмоциями</w:t>
            </w:r>
          </w:p>
        </w:tc>
      </w:tr>
      <w:tr w:rsidR="005F5E36" w14:paraId="6D3EB834" w14:textId="77777777" w:rsidTr="005F5E36">
        <w:tc>
          <w:tcPr>
            <w:tcW w:w="930" w:type="dxa"/>
          </w:tcPr>
          <w:p w14:paraId="7997250F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675A929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«Эмоциональный фоторобот»</w:t>
            </w:r>
          </w:p>
        </w:tc>
        <w:tc>
          <w:tcPr>
            <w:tcW w:w="2019" w:type="dxa"/>
          </w:tcPr>
          <w:p w14:paraId="5AE75559" w14:textId="2496B43B" w:rsidR="00A86BA9" w:rsidRDefault="007F4CEA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показать, что есть эмоции и скрытые эмоции «улыбка не всегда доброта»</w:t>
            </w:r>
          </w:p>
        </w:tc>
        <w:tc>
          <w:tcPr>
            <w:tcW w:w="1817" w:type="dxa"/>
          </w:tcPr>
          <w:p w14:paraId="77C20DCC" w14:textId="3EF305DF" w:rsidR="00C45D32" w:rsidRDefault="007F4CEA" w:rsidP="00EA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из предоставленного готового материала части лица (глаза, брови и рот)</w:t>
            </w:r>
            <w:r w:rsidR="00C45D32"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Используя как основу подготовленное изображение лица, </w:t>
            </w:r>
            <w:r w:rsidR="00C4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накладывать на него различные </w:t>
            </w:r>
            <w:r w:rsidR="00EA13D3">
              <w:rPr>
                <w:rFonts w:ascii="Times New Roman" w:hAnsi="Times New Roman" w:cs="Times New Roman"/>
                <w:sz w:val="24"/>
                <w:szCs w:val="24"/>
              </w:rPr>
              <w:t>части лица (рот, нос, глаза)</w:t>
            </w:r>
            <w:bookmarkStart w:id="0" w:name="_GoBack"/>
            <w:bookmarkEnd w:id="0"/>
            <w:r w:rsidR="00C45D32">
              <w:rPr>
                <w:rFonts w:ascii="Times New Roman" w:hAnsi="Times New Roman" w:cs="Times New Roman"/>
                <w:sz w:val="24"/>
                <w:szCs w:val="24"/>
              </w:rPr>
              <w:t>. Затем обсуждение полученного результата</w:t>
            </w:r>
          </w:p>
        </w:tc>
        <w:tc>
          <w:tcPr>
            <w:tcW w:w="1325" w:type="dxa"/>
          </w:tcPr>
          <w:p w14:paraId="6A983C79" w14:textId="6CBB8481" w:rsidR="00A86BA9" w:rsidRDefault="007F4CEA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</w:t>
            </w:r>
            <w:r w:rsidR="00204C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стулья</w:t>
            </w:r>
          </w:p>
        </w:tc>
        <w:tc>
          <w:tcPr>
            <w:tcW w:w="3003" w:type="dxa"/>
          </w:tcPr>
          <w:p w14:paraId="6D54E76A" w14:textId="14BBDD64" w:rsidR="00A86BA9" w:rsidRDefault="007E6E48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для вырезания материал для мастер-класса, ножницы</w:t>
            </w:r>
          </w:p>
        </w:tc>
      </w:tr>
      <w:tr w:rsidR="005F5E36" w14:paraId="42AC0734" w14:textId="77777777" w:rsidTr="005F5E36">
        <w:tc>
          <w:tcPr>
            <w:tcW w:w="930" w:type="dxa"/>
          </w:tcPr>
          <w:p w14:paraId="1A2D95E8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8" w:type="dxa"/>
          </w:tcPr>
          <w:p w14:paraId="61DCB83A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A9">
              <w:rPr>
                <w:rFonts w:ascii="Times New Roman" w:hAnsi="Times New Roman" w:cs="Times New Roman"/>
                <w:sz w:val="24"/>
                <w:szCs w:val="24"/>
              </w:rPr>
              <w:t>«Эмоциональные часики»</w:t>
            </w:r>
          </w:p>
        </w:tc>
        <w:tc>
          <w:tcPr>
            <w:tcW w:w="2019" w:type="dxa"/>
          </w:tcPr>
          <w:p w14:paraId="6B9465D4" w14:textId="787E6830" w:rsidR="00A86BA9" w:rsidRDefault="007E6E48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48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различать 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E48">
              <w:rPr>
                <w:rFonts w:ascii="Times New Roman" w:hAnsi="Times New Roman" w:cs="Times New Roman"/>
                <w:sz w:val="24"/>
                <w:szCs w:val="24"/>
              </w:rPr>
              <w:t>и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свои, так и чужие</w:t>
            </w:r>
          </w:p>
        </w:tc>
        <w:tc>
          <w:tcPr>
            <w:tcW w:w="1817" w:type="dxa"/>
          </w:tcPr>
          <w:p w14:paraId="37137146" w14:textId="7776E295" w:rsidR="00A86BA9" w:rsidRDefault="00204C08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приносят из дома готовые изображения смайликов, из подготовленных воспитателем материалов вырезается основа и стрелочки любой формы, затем все это склеивается, ток, что бы получились часики, вместо цифр, которых смайлики </w:t>
            </w:r>
          </w:p>
        </w:tc>
        <w:tc>
          <w:tcPr>
            <w:tcW w:w="1325" w:type="dxa"/>
          </w:tcPr>
          <w:p w14:paraId="7FED5C9F" w14:textId="1ADB5E40" w:rsidR="00A86BA9" w:rsidRDefault="00204C08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</w:p>
        </w:tc>
        <w:tc>
          <w:tcPr>
            <w:tcW w:w="3003" w:type="dxa"/>
          </w:tcPr>
          <w:p w14:paraId="500749EE" w14:textId="29303075" w:rsidR="00A86BA9" w:rsidRDefault="005F5E36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  <w:r w:rsidR="00204C08"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</w:tr>
      <w:tr w:rsidR="005F5E36" w14:paraId="1CFB33C5" w14:textId="77777777" w:rsidTr="005F5E36">
        <w:tc>
          <w:tcPr>
            <w:tcW w:w="930" w:type="dxa"/>
          </w:tcPr>
          <w:p w14:paraId="5C9D2444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3851E65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A9">
              <w:rPr>
                <w:rFonts w:ascii="Times New Roman" w:hAnsi="Times New Roman" w:cs="Times New Roman"/>
                <w:sz w:val="24"/>
                <w:szCs w:val="24"/>
              </w:rPr>
              <w:t>«Солнышко и тучка»</w:t>
            </w:r>
          </w:p>
        </w:tc>
        <w:tc>
          <w:tcPr>
            <w:tcW w:w="2019" w:type="dxa"/>
          </w:tcPr>
          <w:p w14:paraId="74EBCC6C" w14:textId="13A5CD0E" w:rsidR="00A86BA9" w:rsidRDefault="00204C08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>повысить компетентность</w:t>
            </w:r>
            <w:r w:rsidR="005F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5F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>в вопросах сохранения и укрепления психологического здоровья детей</w:t>
            </w:r>
          </w:p>
        </w:tc>
        <w:tc>
          <w:tcPr>
            <w:tcW w:w="1817" w:type="dxa"/>
          </w:tcPr>
          <w:p w14:paraId="150E533B" w14:textId="7DC7C50D" w:rsidR="00A86BA9" w:rsidRDefault="005F5E36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предлагается придумать и реализовать из подготовленных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солнышки и грустную тучку</w:t>
            </w:r>
          </w:p>
        </w:tc>
        <w:tc>
          <w:tcPr>
            <w:tcW w:w="1325" w:type="dxa"/>
          </w:tcPr>
          <w:p w14:paraId="619BCBFC" w14:textId="68B69F7F" w:rsidR="00A86BA9" w:rsidRDefault="005F5E36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Столы, стулья</w:t>
            </w:r>
          </w:p>
        </w:tc>
        <w:tc>
          <w:tcPr>
            <w:tcW w:w="3003" w:type="dxa"/>
          </w:tcPr>
          <w:p w14:paraId="30ED5C50" w14:textId="226CFDDC" w:rsidR="00A86BA9" w:rsidRDefault="005F5E36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 и бумага, краски и кисти, ножницы, нитки  </w:t>
            </w:r>
          </w:p>
        </w:tc>
      </w:tr>
      <w:tr w:rsidR="005F5E36" w14:paraId="222CD67A" w14:textId="77777777" w:rsidTr="005F5E36">
        <w:tc>
          <w:tcPr>
            <w:tcW w:w="930" w:type="dxa"/>
          </w:tcPr>
          <w:p w14:paraId="6BFDC3B6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14A1156" w14:textId="77777777" w:rsidR="00A86BA9" w:rsidRDefault="00A86BA9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A9">
              <w:rPr>
                <w:rFonts w:ascii="Times New Roman" w:hAnsi="Times New Roman" w:cs="Times New Roman"/>
                <w:sz w:val="24"/>
                <w:szCs w:val="24"/>
              </w:rPr>
              <w:t>«Музыка эмоций»</w:t>
            </w:r>
          </w:p>
        </w:tc>
        <w:tc>
          <w:tcPr>
            <w:tcW w:w="2019" w:type="dxa"/>
          </w:tcPr>
          <w:p w14:paraId="1187B93B" w14:textId="28F3ED40" w:rsidR="00A86BA9" w:rsidRDefault="005F5E36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насколько музыка влияет на настроение, помочь в подборе музыкотерапии для детей</w:t>
            </w:r>
          </w:p>
        </w:tc>
        <w:tc>
          <w:tcPr>
            <w:tcW w:w="1817" w:type="dxa"/>
          </w:tcPr>
          <w:p w14:paraId="1ED9CDA0" w14:textId="7B6D15E1" w:rsidR="00A86BA9" w:rsidRDefault="005F5E36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прослушивают классические композиции из детского альбома П.И. Чайковского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эмоции испытывали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прослушивании</w:t>
            </w:r>
          </w:p>
        </w:tc>
        <w:tc>
          <w:tcPr>
            <w:tcW w:w="1325" w:type="dxa"/>
          </w:tcPr>
          <w:p w14:paraId="24B23327" w14:textId="6F7D5922" w:rsidR="00A86BA9" w:rsidRDefault="005F5E36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Столы, стулья, магнитофон/портативная колонка или ноутбук</w:t>
            </w:r>
          </w:p>
        </w:tc>
        <w:tc>
          <w:tcPr>
            <w:tcW w:w="3003" w:type="dxa"/>
          </w:tcPr>
          <w:p w14:paraId="4E3289B5" w14:textId="77777777" w:rsidR="00D27357" w:rsidRDefault="00D27357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</w:p>
          <w:p w14:paraId="52076F2F" w14:textId="1E0D3B06" w:rsidR="00A86BA9" w:rsidRDefault="00D27357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- Детский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 xml:space="preserve"> Полька</w:t>
            </w:r>
          </w:p>
          <w:p w14:paraId="22B55FA2" w14:textId="77777777" w:rsidR="00D27357" w:rsidRDefault="00D27357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>Чайковский - Детский альбом - Новая кукла</w:t>
            </w:r>
          </w:p>
          <w:p w14:paraId="6DAF1384" w14:textId="77777777" w:rsidR="00D27357" w:rsidRDefault="00D27357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>Чайковский - Детский альбом - Марш деревянных солдатиков</w:t>
            </w:r>
          </w:p>
          <w:p w14:paraId="6536DF97" w14:textId="1A15025A" w:rsidR="00D27357" w:rsidRDefault="00D27357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- Детский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 xml:space="preserve"> Мазурка</w:t>
            </w:r>
          </w:p>
          <w:p w14:paraId="79F49ACD" w14:textId="31BEBBB3" w:rsidR="00D27357" w:rsidRDefault="00D27357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- Детский </w:t>
            </w:r>
            <w:r w:rsidRPr="00D2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 xml:space="preserve"> Вальс</w:t>
            </w:r>
          </w:p>
          <w:p w14:paraId="63612DF4" w14:textId="5C470D4C" w:rsidR="00D27357" w:rsidRDefault="00D27357" w:rsidP="00A8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57">
              <w:rPr>
                <w:rFonts w:ascii="Times New Roman" w:hAnsi="Times New Roman" w:cs="Times New Roman"/>
                <w:sz w:val="24"/>
                <w:szCs w:val="24"/>
              </w:rPr>
              <w:t>Чайковский - Детский альбом - Болезнь куклы</w:t>
            </w:r>
          </w:p>
        </w:tc>
      </w:tr>
    </w:tbl>
    <w:p w14:paraId="2D2CC69C" w14:textId="77777777" w:rsidR="00A86BA9" w:rsidRDefault="00A86BA9" w:rsidP="00A86BA9">
      <w:pPr>
        <w:rPr>
          <w:rFonts w:ascii="Times New Roman" w:hAnsi="Times New Roman" w:cs="Times New Roman"/>
          <w:sz w:val="24"/>
          <w:szCs w:val="24"/>
        </w:rPr>
      </w:pPr>
    </w:p>
    <w:p w14:paraId="29CC22AB" w14:textId="77777777" w:rsidR="00A86BA9" w:rsidRPr="00A86BA9" w:rsidRDefault="00A86BA9" w:rsidP="00A86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BA9">
        <w:rPr>
          <w:rFonts w:ascii="Times New Roman" w:hAnsi="Times New Roman" w:cs="Times New Roman"/>
          <w:sz w:val="24"/>
          <w:szCs w:val="24"/>
        </w:rPr>
        <w:t xml:space="preserve">Примерные подходы к структуре </w:t>
      </w:r>
      <w:r>
        <w:rPr>
          <w:rFonts w:ascii="Times New Roman" w:hAnsi="Times New Roman" w:cs="Times New Roman"/>
          <w:sz w:val="24"/>
          <w:szCs w:val="24"/>
        </w:rPr>
        <w:t>встреч</w:t>
      </w:r>
    </w:p>
    <w:p w14:paraId="175AC55A" w14:textId="77777777" w:rsidR="00A86BA9" w:rsidRDefault="00A86BA9" w:rsidP="00A86BA9">
      <w:pPr>
        <w:rPr>
          <w:rFonts w:ascii="Times New Roman" w:hAnsi="Times New Roman" w:cs="Times New Roman"/>
          <w:sz w:val="24"/>
          <w:szCs w:val="24"/>
        </w:rPr>
      </w:pPr>
      <w:r w:rsidRPr="00A86BA9">
        <w:rPr>
          <w:rFonts w:ascii="Times New Roman" w:hAnsi="Times New Roman" w:cs="Times New Roman"/>
          <w:sz w:val="24"/>
          <w:szCs w:val="24"/>
        </w:rPr>
        <w:t xml:space="preserve">Регламент проведения: </w:t>
      </w:r>
    </w:p>
    <w:p w14:paraId="1051CF43" w14:textId="77777777" w:rsidR="00A86BA9" w:rsidRPr="00A86BA9" w:rsidRDefault="00A86BA9" w:rsidP="00A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A86BA9">
        <w:rPr>
          <w:rFonts w:ascii="Times New Roman" w:hAnsi="Times New Roman" w:cs="Times New Roman"/>
          <w:sz w:val="24"/>
          <w:szCs w:val="24"/>
        </w:rPr>
        <w:t xml:space="preserve">ремя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ежедневно или </w:t>
      </w:r>
      <w:r w:rsidRPr="00A86BA9">
        <w:rPr>
          <w:rFonts w:ascii="Times New Roman" w:hAnsi="Times New Roman" w:cs="Times New Roman"/>
          <w:sz w:val="24"/>
          <w:szCs w:val="24"/>
        </w:rPr>
        <w:t xml:space="preserve">еженедельно, в установленное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r w:rsidRPr="00A86BA9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14:paraId="2D88EE58" w14:textId="77777777" w:rsidR="00A86BA9" w:rsidRPr="00A86BA9" w:rsidRDefault="00A86BA9" w:rsidP="00A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A86BA9">
        <w:rPr>
          <w:rFonts w:ascii="Times New Roman" w:hAnsi="Times New Roman" w:cs="Times New Roman"/>
          <w:sz w:val="24"/>
          <w:szCs w:val="24"/>
        </w:rPr>
        <w:t xml:space="preserve">екомендуемая продолжительность: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86BA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92C77DD" w14:textId="77777777" w:rsidR="00A86BA9" w:rsidRPr="00A86BA9" w:rsidRDefault="00A86BA9" w:rsidP="00A86BA9">
      <w:pPr>
        <w:rPr>
          <w:rFonts w:ascii="Times New Roman" w:hAnsi="Times New Roman" w:cs="Times New Roman"/>
          <w:sz w:val="24"/>
          <w:szCs w:val="24"/>
        </w:rPr>
      </w:pPr>
      <w:r w:rsidRPr="00A86BA9">
        <w:rPr>
          <w:rFonts w:ascii="Times New Roman" w:hAnsi="Times New Roman" w:cs="Times New Roman"/>
          <w:sz w:val="24"/>
          <w:szCs w:val="24"/>
        </w:rPr>
        <w:t>Структура и вариативность:</w:t>
      </w:r>
    </w:p>
    <w:p w14:paraId="39FF4795" w14:textId="77777777" w:rsidR="00A86BA9" w:rsidRPr="00A86BA9" w:rsidRDefault="00A86BA9" w:rsidP="00A86BA9">
      <w:pPr>
        <w:rPr>
          <w:rFonts w:ascii="Times New Roman" w:hAnsi="Times New Roman" w:cs="Times New Roman"/>
          <w:sz w:val="24"/>
          <w:szCs w:val="24"/>
        </w:rPr>
      </w:pPr>
      <w:r w:rsidRPr="00A86BA9">
        <w:rPr>
          <w:rFonts w:ascii="Times New Roman" w:hAnsi="Times New Roman" w:cs="Times New Roman"/>
          <w:sz w:val="24"/>
          <w:szCs w:val="24"/>
        </w:rPr>
        <w:t xml:space="preserve">- информация от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 w:rsidRPr="00A86BA9">
        <w:rPr>
          <w:rFonts w:ascii="Times New Roman" w:hAnsi="Times New Roman" w:cs="Times New Roman"/>
          <w:sz w:val="24"/>
          <w:szCs w:val="24"/>
        </w:rPr>
        <w:t xml:space="preserve"> (презентация, видеоролик) – до 15 минут;</w:t>
      </w:r>
    </w:p>
    <w:p w14:paraId="1169E0FE" w14:textId="77777777" w:rsidR="00A86BA9" w:rsidRDefault="00A86BA9" w:rsidP="00A86BA9">
      <w:pPr>
        <w:rPr>
          <w:rFonts w:ascii="Times New Roman" w:hAnsi="Times New Roman" w:cs="Times New Roman"/>
          <w:sz w:val="24"/>
          <w:szCs w:val="24"/>
        </w:rPr>
      </w:pPr>
      <w:r w:rsidRPr="00A86BA9">
        <w:rPr>
          <w:rFonts w:ascii="Times New Roman" w:hAnsi="Times New Roman" w:cs="Times New Roman"/>
          <w:sz w:val="24"/>
          <w:szCs w:val="24"/>
        </w:rPr>
        <w:t>- дискуссия/ ответы на вопросы</w:t>
      </w:r>
      <w:r>
        <w:rPr>
          <w:rFonts w:ascii="Times New Roman" w:hAnsi="Times New Roman" w:cs="Times New Roman"/>
          <w:sz w:val="24"/>
          <w:szCs w:val="24"/>
        </w:rPr>
        <w:t>, продуктивная деятельность</w:t>
      </w:r>
      <w:r w:rsidRPr="00A86B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 минут.</w:t>
      </w:r>
    </w:p>
    <w:p w14:paraId="25E93D27" w14:textId="77777777" w:rsidR="00A86BA9" w:rsidRPr="00A86BA9" w:rsidRDefault="00A86BA9" w:rsidP="00A86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обратная связь, раздаточный материал - 5 минут</w:t>
      </w:r>
    </w:p>
    <w:sectPr w:rsidR="00A86BA9" w:rsidRPr="00A86BA9" w:rsidSect="00A86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95"/>
    <w:rsid w:val="00204C08"/>
    <w:rsid w:val="00395464"/>
    <w:rsid w:val="003C7800"/>
    <w:rsid w:val="004B0595"/>
    <w:rsid w:val="00546B8F"/>
    <w:rsid w:val="005F5E36"/>
    <w:rsid w:val="00605CD0"/>
    <w:rsid w:val="006B6A68"/>
    <w:rsid w:val="00712E48"/>
    <w:rsid w:val="007E6E48"/>
    <w:rsid w:val="007F4CEA"/>
    <w:rsid w:val="008937D0"/>
    <w:rsid w:val="00A86BA9"/>
    <w:rsid w:val="00C45D32"/>
    <w:rsid w:val="00CF63CA"/>
    <w:rsid w:val="00D27357"/>
    <w:rsid w:val="00D71A02"/>
    <w:rsid w:val="00E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9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B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80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1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2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4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B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80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1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2023-01-22T20:33:00Z</dcterms:created>
  <dcterms:modified xsi:type="dcterms:W3CDTF">2023-01-22T20:33:00Z</dcterms:modified>
</cp:coreProperties>
</file>