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7" w:rsidRPr="00EA0AE5" w:rsidRDefault="00B36027" w:rsidP="00EA0A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AE5">
        <w:rPr>
          <w:rFonts w:ascii="Times New Roman" w:hAnsi="Times New Roman" w:cs="Times New Roman"/>
          <w:sz w:val="28"/>
          <w:szCs w:val="28"/>
        </w:rPr>
        <w:t>Описание проекта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42"/>
        <w:gridCol w:w="1084"/>
        <w:gridCol w:w="142"/>
        <w:gridCol w:w="1701"/>
        <w:gridCol w:w="708"/>
        <w:gridCol w:w="2552"/>
        <w:gridCol w:w="1701"/>
        <w:gridCol w:w="1241"/>
      </w:tblGrid>
      <w:tr w:rsidR="00EA0AE5" w:rsidRPr="00EA0AE5" w:rsidTr="00DE38A1">
        <w:trPr>
          <w:trHeight w:val="1147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автора, ОУ </w:t>
            </w:r>
          </w:p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B36027" w:rsidRPr="00EA0AE5" w:rsidRDefault="00E301A1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Лясковская Дарья Владимировна, </w:t>
            </w:r>
          </w:p>
          <w:p w:rsidR="00D24493" w:rsidRPr="00EA0AE5" w:rsidRDefault="005E49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ГБДОУ д/с №22 </w:t>
            </w:r>
          </w:p>
        </w:tc>
      </w:tr>
      <w:tr w:rsidR="00EA0AE5" w:rsidRPr="00EA0AE5" w:rsidTr="00DE38A1">
        <w:trPr>
          <w:trHeight w:val="592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2" w:type="dxa"/>
            <w:gridSpan w:val="4"/>
          </w:tcPr>
          <w:p w:rsidR="00D24493" w:rsidRPr="00EA0AE5" w:rsidRDefault="005E49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 w:rsidR="00EC37A6" w:rsidRPr="00EA0AE5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:rsidTr="00DE38A1">
        <w:trPr>
          <w:trHeight w:val="621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02" w:type="dxa"/>
            <w:gridSpan w:val="4"/>
          </w:tcPr>
          <w:p w:rsidR="00B36027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EA0AE5" w:rsidRPr="00EA0AE5" w:rsidTr="00DE38A1">
        <w:trPr>
          <w:trHeight w:val="2598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проблемы, </w:t>
            </w:r>
          </w:p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решаемой</w:t>
            </w:r>
            <w:proofErr w:type="gramEnd"/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за счет проекта </w:t>
            </w:r>
          </w:p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B36027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общения с  детьми, выяснилось, что дети недостаточно знают о своей семье, где и кем работают их родители, как зовут их бабушек и дедушек. Чтобы изменить такое положение и появилась </w:t>
            </w:r>
            <w:r w:rsidR="00EF2F5B" w:rsidRPr="00EA0AE5">
              <w:rPr>
                <w:rFonts w:ascii="Times New Roman" w:hAnsi="Times New Roman" w:cs="Times New Roman"/>
                <w:sz w:val="28"/>
                <w:szCs w:val="28"/>
              </w:rPr>
              <w:t>идея создать проект «Моя семья»</w:t>
            </w:r>
          </w:p>
        </w:tc>
      </w:tr>
      <w:tr w:rsidR="00EA0AE5" w:rsidRPr="00EA0AE5" w:rsidTr="00DE38A1">
        <w:trPr>
          <w:trHeight w:val="551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202" w:type="dxa"/>
            <w:gridSpan w:val="4"/>
          </w:tcPr>
          <w:p w:rsidR="00B36027" w:rsidRPr="00EA0AE5" w:rsidRDefault="00EF2F5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представления детей о своей семье</w:t>
            </w:r>
          </w:p>
        </w:tc>
      </w:tr>
      <w:tr w:rsidR="00EA0AE5" w:rsidRPr="00EA0AE5" w:rsidTr="00DE38A1">
        <w:trPr>
          <w:trHeight w:val="545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202" w:type="dxa"/>
            <w:gridSpan w:val="4"/>
          </w:tcPr>
          <w:p w:rsidR="00B36027" w:rsidRPr="00EA0AE5" w:rsidRDefault="00D24493" w:rsidP="00D2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38A1">
              <w:rPr>
                <w:rFonts w:ascii="Times New Roman" w:hAnsi="Times New Roman" w:cs="Times New Roman"/>
                <w:sz w:val="28"/>
                <w:szCs w:val="28"/>
              </w:rPr>
              <w:t>енеалогическое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древо.</w:t>
            </w:r>
          </w:p>
        </w:tc>
      </w:tr>
      <w:tr w:rsidR="00EA0AE5" w:rsidRPr="00EA0AE5" w:rsidTr="009811C9">
        <w:trPr>
          <w:trHeight w:val="978"/>
        </w:trPr>
        <w:tc>
          <w:tcPr>
            <w:tcW w:w="3369" w:type="dxa"/>
            <w:gridSpan w:val="4"/>
            <w:vMerge w:val="restart"/>
            <w:shd w:val="clear" w:color="auto" w:fill="C6D9F1" w:themeFill="text2" w:themeFillTint="33"/>
          </w:tcPr>
          <w:p w:rsidR="00EC37A6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  <w:gridSpan w:val="4"/>
          </w:tcPr>
          <w:p w:rsidR="00EC37A6" w:rsidRPr="00EA0AE5" w:rsidRDefault="00EC37A6" w:rsidP="009811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11C9"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и монологической речи.</w:t>
            </w:r>
          </w:p>
        </w:tc>
      </w:tr>
      <w:tr w:rsidR="009811C9" w:rsidRPr="00EA0AE5" w:rsidTr="00DE38A1">
        <w:trPr>
          <w:trHeight w:val="1120"/>
        </w:trPr>
        <w:tc>
          <w:tcPr>
            <w:tcW w:w="3369" w:type="dxa"/>
            <w:gridSpan w:val="4"/>
            <w:vMerge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. Совершенствовать качество работы детского сада при взаимодействии с родителями.</w:t>
            </w:r>
          </w:p>
        </w:tc>
      </w:tr>
      <w:tr w:rsidR="009811C9" w:rsidRPr="00EA0AE5" w:rsidTr="00DE38A1">
        <w:trPr>
          <w:trHeight w:val="1986"/>
        </w:trPr>
        <w:tc>
          <w:tcPr>
            <w:tcW w:w="3369" w:type="dxa"/>
            <w:gridSpan w:val="4"/>
            <w:vMerge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. Формировать у детей представление о семье, о нравственном отношении к семейным традициям, расширять знания о ближнем окружении, разбираться в родственных связях.</w:t>
            </w:r>
          </w:p>
        </w:tc>
      </w:tr>
      <w:tr w:rsidR="009811C9" w:rsidRPr="00EA0AE5" w:rsidTr="00DE38A1">
        <w:trPr>
          <w:trHeight w:val="1136"/>
        </w:trPr>
        <w:tc>
          <w:tcPr>
            <w:tcW w:w="3369" w:type="dxa"/>
            <w:gridSpan w:val="4"/>
            <w:vMerge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. Закрепить знание имен и отче</w:t>
            </w:r>
            <w:proofErr w:type="gramStart"/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ств бл</w:t>
            </w:r>
            <w:proofErr w:type="gramEnd"/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ижайших родственников, их профессий.</w:t>
            </w:r>
          </w:p>
        </w:tc>
      </w:tr>
      <w:tr w:rsidR="009811C9" w:rsidRPr="00EA0AE5" w:rsidTr="00DE38A1">
        <w:trPr>
          <w:trHeight w:val="1110"/>
        </w:trPr>
        <w:tc>
          <w:tcPr>
            <w:tcW w:w="3369" w:type="dxa"/>
            <w:gridSpan w:val="4"/>
            <w:vMerge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. Развивать творческие способности детей и родителей в процессе совместной деятельности.</w:t>
            </w:r>
          </w:p>
        </w:tc>
      </w:tr>
      <w:tr w:rsidR="009811C9" w:rsidRPr="00EA0AE5" w:rsidTr="00DE38A1">
        <w:trPr>
          <w:trHeight w:val="870"/>
        </w:trPr>
        <w:tc>
          <w:tcPr>
            <w:tcW w:w="3369" w:type="dxa"/>
            <w:gridSpan w:val="4"/>
            <w:vMerge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Воспитывать у детей любовь и уважение к членам семьи, показать ценность семьи для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человека и проявлять заботу о родных людях.</w:t>
            </w:r>
          </w:p>
        </w:tc>
      </w:tr>
      <w:tr w:rsidR="009811C9" w:rsidRPr="00EA0AE5" w:rsidTr="00DE38A1">
        <w:tc>
          <w:tcPr>
            <w:tcW w:w="3369" w:type="dxa"/>
            <w:gridSpan w:val="4"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реализации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2" w:type="dxa"/>
            <w:gridSpan w:val="4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2. Основной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3. Заключительный </w:t>
            </w:r>
          </w:p>
        </w:tc>
      </w:tr>
      <w:tr w:rsidR="009811C9" w:rsidRPr="00EA0AE5" w:rsidTr="00DE38A1">
        <w:tc>
          <w:tcPr>
            <w:tcW w:w="3369" w:type="dxa"/>
            <w:gridSpan w:val="4"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2" w:type="dxa"/>
            <w:gridSpan w:val="4"/>
          </w:tcPr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1 </w:t>
            </w:r>
          </w:p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Дети знают ФИО своих родителей.</w:t>
            </w:r>
          </w:p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2 </w:t>
            </w:r>
          </w:p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Дети знают место работы своих родителей. </w:t>
            </w:r>
          </w:p>
          <w:p w:rsidR="009811C9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3 </w:t>
            </w:r>
          </w:p>
          <w:p w:rsidR="009811C9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Дети разбираются в родственных связях.</w:t>
            </w:r>
          </w:p>
          <w:p w:rsidR="009811C9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4 </w:t>
            </w:r>
          </w:p>
          <w:p w:rsidR="009811C9" w:rsidRPr="00EA0AE5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знают свой домашний адрес.</w:t>
            </w:r>
          </w:p>
        </w:tc>
      </w:tr>
      <w:tr w:rsidR="009811C9" w:rsidRPr="00EA0AE5" w:rsidTr="00DE38A1">
        <w:trPr>
          <w:trHeight w:val="4685"/>
        </w:trPr>
        <w:tc>
          <w:tcPr>
            <w:tcW w:w="3369" w:type="dxa"/>
            <w:gridSpan w:val="4"/>
            <w:shd w:val="clear" w:color="auto" w:fill="C6D9F1" w:themeFill="text2" w:themeFillTint="3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эффекты проекта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4"/>
          </w:tcPr>
          <w:p w:rsidR="009811C9" w:rsidRPr="00EA0AE5" w:rsidRDefault="009811C9" w:rsidP="00EA0AE5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Дети знают имена бабушек и дедушек, ближайших родственников, знают имя и отчеств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своих родителей, их профессии, свой домашний адрес.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EA0A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Пытаются рассказывать о семье и традициях и разбираются в родственных связях.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3. При выполнении творческих заданий родители и дети проявляют творчество.                                                                                                    4. Дети знают о важности и ценности семьи в жизни каждого человека и проявляют заботу о родных людях.</w:t>
            </w:r>
          </w:p>
        </w:tc>
      </w:tr>
      <w:tr w:rsidR="009811C9" w:rsidRPr="00EA0AE5" w:rsidTr="00DE38A1">
        <w:trPr>
          <w:trHeight w:val="1128"/>
        </w:trPr>
        <w:tc>
          <w:tcPr>
            <w:tcW w:w="442" w:type="dxa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4" w:type="dxa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  <w:proofErr w:type="gramStart"/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241" w:type="dxa"/>
            <w:shd w:val="clear" w:color="auto" w:fill="C6D9F1" w:themeFill="text2" w:themeFillTint="33"/>
          </w:tcPr>
          <w:p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9811C9" w:rsidRPr="00EA0AE5" w:rsidTr="00D24493">
        <w:trPr>
          <w:cantSplit/>
          <w:trHeight w:val="1177"/>
        </w:trPr>
        <w:tc>
          <w:tcPr>
            <w:tcW w:w="442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4" w:type="dxa"/>
            <w:vMerge w:val="restart"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  <w:gridSpan w:val="2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Наметить план работы, подобрать формы работы и методическую базу</w:t>
            </w:r>
          </w:p>
        </w:tc>
        <w:tc>
          <w:tcPr>
            <w:tcW w:w="3260" w:type="dxa"/>
            <w:gridSpan w:val="2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1. Составлен паспорт проекта.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2. Составлена анкета и консультации для родителей, презентация по теме «Все профессии важны</w:t>
            </w:r>
            <w:r w:rsidR="00E13EFC">
              <w:rPr>
                <w:rFonts w:ascii="Times New Roman" w:hAnsi="Times New Roman" w:cs="Times New Roman"/>
                <w:sz w:val="28"/>
                <w:szCs w:val="28"/>
              </w:rPr>
              <w:t>, все профессии нужны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811C9" w:rsidRPr="00EA0AE5" w:rsidRDefault="009811C9" w:rsidP="00E13E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3. Подобраны сюжетно-ролевые игры, пальчиковая гимнастика, беседы, художественная литература.</w:t>
            </w:r>
          </w:p>
        </w:tc>
        <w:tc>
          <w:tcPr>
            <w:tcW w:w="170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11.01.23 – 13.01.23</w:t>
            </w:r>
          </w:p>
        </w:tc>
      </w:tr>
      <w:tr w:rsidR="009811C9" w:rsidRPr="00EA0AE5" w:rsidTr="00CD64CE">
        <w:trPr>
          <w:cantSplit/>
          <w:trHeight w:val="325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811C9" w:rsidRPr="00EA0AE5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Определить участников проекта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399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родителей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Результат анкетирования показал, какие в семьях есть традиции, как они проводят совместные досуги, праздники, делятся ли они с детьми воспоминаниями из своего детства, как они оформляют семейный фотоальбом.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855"/>
        </w:trPr>
        <w:tc>
          <w:tcPr>
            <w:tcW w:w="442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4" w:type="dxa"/>
            <w:vMerge w:val="restart"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551" w:type="dxa"/>
            <w:gridSpan w:val="3"/>
          </w:tcPr>
          <w:p w:rsidR="009811C9" w:rsidRPr="00EA0AE5" w:rsidRDefault="009811C9" w:rsidP="00D13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</w:t>
            </w:r>
            <w:r w:rsidR="00D1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семья</w:t>
            </w: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132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Расширили свои знания о приемах и методах воспитания.</w:t>
            </w:r>
          </w:p>
        </w:tc>
        <w:tc>
          <w:tcPr>
            <w:tcW w:w="170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24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16.01.23</w:t>
            </w:r>
          </w:p>
        </w:tc>
      </w:tr>
      <w:tr w:rsidR="009811C9" w:rsidRPr="00EA0AE5" w:rsidTr="00CD64CE">
        <w:trPr>
          <w:cantSplit/>
          <w:trHeight w:val="1135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детьми: «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Мой дом, моя семья»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, «Мой домашний адрес»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Сформировали представление о семье как о людях, которые любят друг друга. 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Изучили и повторили свой домашний адрес.</w:t>
            </w:r>
          </w:p>
        </w:tc>
        <w:tc>
          <w:tcPr>
            <w:tcW w:w="170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52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«Мой дом»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Создали положительный эмоциональный фон.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Развили мелкую моторику.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52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«Семья»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пальчиковой гимнастики, развитие мелкой моторики.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52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Сюжетно-ролевая игра «Дочки-матери»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Закрепили у детей представление о семье, об обязанностях членов семьи. Творчески воспроизвели воображаемые ситуации с использованием различных предметов.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Беседа с детьми «Как зовут твоих родителей»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Сформировали уважительное отношение детей к своим родителям, Закрепили знание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 своего имени и фамилии, и фамилии имени и отчества своих родителей.</w:t>
            </w:r>
          </w:p>
        </w:tc>
        <w:tc>
          <w:tcPr>
            <w:tcW w:w="170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17.01.23</w:t>
            </w: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CD64C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«Семейный портрет»</w:t>
            </w:r>
          </w:p>
        </w:tc>
        <w:tc>
          <w:tcPr>
            <w:tcW w:w="2552" w:type="dxa"/>
          </w:tcPr>
          <w:p w:rsidR="009811C9" w:rsidRPr="00EA0AE5" w:rsidRDefault="009811C9" w:rsidP="00A665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 детей с понятием групповой портрет, развили память и воображение. Создали альбом «Моя семья»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Презентация «Все профессии важны</w:t>
            </w:r>
            <w:r w:rsidR="00D132EF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, все профессии нужны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9811C9" w:rsidRPr="00EA0AE5" w:rsidRDefault="009811C9" w:rsidP="006576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множеством существующих профессий, побеседовали о том, кем кто хочет стать.</w:t>
            </w:r>
          </w:p>
        </w:tc>
        <w:tc>
          <w:tcPr>
            <w:tcW w:w="170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124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18.01.23</w:t>
            </w: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Составление рассказов, о профессиях родителей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Продолжили умение составлять небольшие рассказы и правильно строить предложения. </w:t>
            </w:r>
          </w:p>
        </w:tc>
        <w:tc>
          <w:tcPr>
            <w:tcW w:w="170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  <w:proofErr w:type="gramStart"/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«Сестрица Аленушка и братец Иванушка»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 w:rsidRPr="00DE38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Что может быть семьи дороже?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52" w:type="dxa"/>
          </w:tcPr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со сказкой, закрепили умение поддержать разговор по прочитанному произведению.</w:t>
            </w:r>
          </w:p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чтение книг по теме, дома, вместе с родителями</w:t>
            </w:r>
          </w:p>
        </w:tc>
        <w:tc>
          <w:tcPr>
            <w:tcW w:w="170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 родители, воспитатель</w:t>
            </w:r>
          </w:p>
        </w:tc>
        <w:tc>
          <w:tcPr>
            <w:tcW w:w="1241" w:type="dxa"/>
            <w:vMerge w:val="restart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19.01.23</w:t>
            </w: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Сюжетно-ролевая игра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«Как я помогаю дома»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Сформировали представление о домашних обязанностях каждого члена семьи.</w:t>
            </w:r>
          </w:p>
        </w:tc>
        <w:tc>
          <w:tcPr>
            <w:tcW w:w="170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1241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463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D24493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Беседа с детьми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и фотовыставка 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Традиции выходного дня</w:t>
            </w: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9811C9" w:rsidRPr="00EA0AE5" w:rsidRDefault="009811C9" w:rsidP="00D2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небольших рассказов, о там как традиционно проходит выходной день с семьей. </w:t>
            </w:r>
          </w:p>
        </w:tc>
        <w:tc>
          <w:tcPr>
            <w:tcW w:w="170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rPr>
          <w:cantSplit/>
          <w:trHeight w:val="838"/>
        </w:trPr>
        <w:tc>
          <w:tcPr>
            <w:tcW w:w="442" w:type="dxa"/>
            <w:vMerge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A665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Консультация «Как сделать древо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EA0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52" w:type="dxa"/>
          </w:tcPr>
          <w:p w:rsidR="009811C9" w:rsidRPr="00EA0AE5" w:rsidRDefault="009811C9" w:rsidP="00A665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 ознакомились с инструкцией по изготовлению древа, поняли важность участия в творческом занятии.</w:t>
            </w:r>
          </w:p>
        </w:tc>
        <w:tc>
          <w:tcPr>
            <w:tcW w:w="170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124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</w:tr>
      <w:tr w:rsidR="009811C9" w:rsidRPr="00EA0AE5" w:rsidTr="00CD64CE">
        <w:trPr>
          <w:cantSplit/>
          <w:trHeight w:val="1134"/>
        </w:trPr>
        <w:tc>
          <w:tcPr>
            <w:tcW w:w="44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extDirection w:val="btLr"/>
          </w:tcPr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Итоговая образовательная деятельность «Моя дружная семья»</w:t>
            </w:r>
          </w:p>
        </w:tc>
        <w:tc>
          <w:tcPr>
            <w:tcW w:w="2552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«Мое генеалогическое древо» </w:t>
            </w:r>
          </w:p>
        </w:tc>
        <w:tc>
          <w:tcPr>
            <w:tcW w:w="1701" w:type="dxa"/>
          </w:tcPr>
          <w:p w:rsidR="009811C9" w:rsidRPr="00EA0AE5" w:rsidRDefault="009811C9" w:rsidP="008E65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="008E65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41" w:type="dxa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23.01.23</w:t>
            </w:r>
          </w:p>
        </w:tc>
      </w:tr>
      <w:tr w:rsidR="009811C9" w:rsidRPr="00EA0AE5" w:rsidTr="00DE38A1">
        <w:tc>
          <w:tcPr>
            <w:tcW w:w="9571" w:type="dxa"/>
            <w:gridSpan w:val="8"/>
            <w:shd w:val="clear" w:color="auto" w:fill="C6D9F1" w:themeFill="text2" w:themeFillTint="33"/>
          </w:tcPr>
          <w:p w:rsidR="009811C9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9" w:rsidRPr="00DE38A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1">
              <w:rPr>
                <w:rFonts w:ascii="Times New Roman" w:hAnsi="Times New Roman" w:cs="Times New Roman"/>
                <w:sz w:val="28"/>
                <w:szCs w:val="28"/>
              </w:rPr>
              <w:t>Данные по диагностике эффективности реализации проекта</w:t>
            </w:r>
          </w:p>
          <w:p w:rsidR="009811C9" w:rsidRPr="00EA0AE5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:rsidTr="00CD64CE">
        <w:tc>
          <w:tcPr>
            <w:tcW w:w="1668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</w:tc>
        <w:tc>
          <w:tcPr>
            <w:tcW w:w="7903" w:type="dxa"/>
            <w:gridSpan w:val="5"/>
          </w:tcPr>
          <w:p w:rsidR="009811C9" w:rsidRDefault="009811C9" w:rsidP="00665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9" w:rsidRPr="00EA0AE5" w:rsidRDefault="009811C9" w:rsidP="00665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844CE" wp14:editId="2D2456DF">
                  <wp:extent cx="2977117" cy="1796902"/>
                  <wp:effectExtent l="0" t="0" r="13970" b="133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811C9" w:rsidRPr="00EA0AE5" w:rsidTr="00CD64CE">
        <w:tc>
          <w:tcPr>
            <w:tcW w:w="1668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2</w:t>
            </w:r>
          </w:p>
        </w:tc>
        <w:tc>
          <w:tcPr>
            <w:tcW w:w="7903" w:type="dxa"/>
            <w:gridSpan w:val="5"/>
          </w:tcPr>
          <w:p w:rsidR="009811C9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9" w:rsidRPr="00EA0AE5" w:rsidRDefault="009811C9" w:rsidP="00665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258027" wp14:editId="47B23B86">
                  <wp:extent cx="2998381" cy="1796903"/>
                  <wp:effectExtent l="0" t="0" r="12065" b="1333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811C9" w:rsidRPr="00EA0AE5" w:rsidTr="00CD64CE">
        <w:tc>
          <w:tcPr>
            <w:tcW w:w="1668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3</w:t>
            </w:r>
          </w:p>
        </w:tc>
        <w:tc>
          <w:tcPr>
            <w:tcW w:w="7903" w:type="dxa"/>
            <w:gridSpan w:val="5"/>
          </w:tcPr>
          <w:p w:rsidR="009811C9" w:rsidRDefault="009811C9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9" w:rsidRPr="00EA0AE5" w:rsidRDefault="009811C9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A257FA" wp14:editId="3E15D28F">
                  <wp:extent cx="2998381" cy="1733107"/>
                  <wp:effectExtent l="0" t="0" r="12065" b="1968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811C9" w:rsidRPr="00EA0AE5" w:rsidTr="00CD64CE">
        <w:tc>
          <w:tcPr>
            <w:tcW w:w="1668" w:type="dxa"/>
            <w:gridSpan w:val="3"/>
          </w:tcPr>
          <w:p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4</w:t>
            </w:r>
          </w:p>
        </w:tc>
        <w:tc>
          <w:tcPr>
            <w:tcW w:w="7903" w:type="dxa"/>
            <w:gridSpan w:val="5"/>
          </w:tcPr>
          <w:p w:rsidR="009811C9" w:rsidRDefault="009811C9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C9" w:rsidRDefault="009811C9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B8F63" wp14:editId="15F8C832">
                  <wp:extent cx="2987749" cy="1796902"/>
                  <wp:effectExtent l="0" t="0" r="22225" b="1333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F409E8" w:rsidRDefault="00F409E8" w:rsidP="00EA0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8A1" w:rsidRDefault="00DE38A1" w:rsidP="00EA0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0BF2" w:rsidRPr="00EA0AE5" w:rsidRDefault="00630BF2" w:rsidP="00EA0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0BF2" w:rsidRPr="00EA0AE5" w:rsidSect="00DE3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11" w:rsidRDefault="00991711" w:rsidP="00D24493">
      <w:pPr>
        <w:spacing w:after="0" w:line="240" w:lineRule="auto"/>
      </w:pPr>
      <w:r>
        <w:separator/>
      </w:r>
    </w:p>
  </w:endnote>
  <w:endnote w:type="continuationSeparator" w:id="0">
    <w:p w:rsidR="00991711" w:rsidRDefault="00991711" w:rsidP="00D2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11" w:rsidRDefault="00991711" w:rsidP="00D24493">
      <w:pPr>
        <w:spacing w:after="0" w:line="240" w:lineRule="auto"/>
      </w:pPr>
      <w:r>
        <w:separator/>
      </w:r>
    </w:p>
  </w:footnote>
  <w:footnote w:type="continuationSeparator" w:id="0">
    <w:p w:rsidR="00991711" w:rsidRDefault="00991711" w:rsidP="00D2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DF3"/>
    <w:multiLevelType w:val="hybridMultilevel"/>
    <w:tmpl w:val="0BAE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4E69"/>
    <w:multiLevelType w:val="multilevel"/>
    <w:tmpl w:val="013E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D3767"/>
    <w:multiLevelType w:val="multilevel"/>
    <w:tmpl w:val="5AA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7342E"/>
    <w:multiLevelType w:val="hybridMultilevel"/>
    <w:tmpl w:val="F3F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15C64"/>
    <w:multiLevelType w:val="multilevel"/>
    <w:tmpl w:val="CA4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D1DD9"/>
    <w:multiLevelType w:val="multilevel"/>
    <w:tmpl w:val="A37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7"/>
    <w:rsid w:val="00005F2B"/>
    <w:rsid w:val="00071223"/>
    <w:rsid w:val="000A08C3"/>
    <w:rsid w:val="000D644A"/>
    <w:rsid w:val="00174032"/>
    <w:rsid w:val="001B656F"/>
    <w:rsid w:val="001D03C1"/>
    <w:rsid w:val="001E7F50"/>
    <w:rsid w:val="003F5807"/>
    <w:rsid w:val="004B4809"/>
    <w:rsid w:val="0058525D"/>
    <w:rsid w:val="005E4996"/>
    <w:rsid w:val="005F1737"/>
    <w:rsid w:val="00630BF2"/>
    <w:rsid w:val="00654942"/>
    <w:rsid w:val="00657658"/>
    <w:rsid w:val="00665538"/>
    <w:rsid w:val="00761492"/>
    <w:rsid w:val="007B7389"/>
    <w:rsid w:val="00873661"/>
    <w:rsid w:val="008D49B6"/>
    <w:rsid w:val="008E65AC"/>
    <w:rsid w:val="00952892"/>
    <w:rsid w:val="009811C9"/>
    <w:rsid w:val="00991711"/>
    <w:rsid w:val="00A6659C"/>
    <w:rsid w:val="00AB6011"/>
    <w:rsid w:val="00B01687"/>
    <w:rsid w:val="00B04164"/>
    <w:rsid w:val="00B2710C"/>
    <w:rsid w:val="00B36027"/>
    <w:rsid w:val="00CD6474"/>
    <w:rsid w:val="00CD64CE"/>
    <w:rsid w:val="00D132EF"/>
    <w:rsid w:val="00D24493"/>
    <w:rsid w:val="00DE38A1"/>
    <w:rsid w:val="00E13EFC"/>
    <w:rsid w:val="00E301A1"/>
    <w:rsid w:val="00E872C8"/>
    <w:rsid w:val="00EA0AE5"/>
    <w:rsid w:val="00EC37A6"/>
    <w:rsid w:val="00EF2F5B"/>
    <w:rsid w:val="00F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64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93"/>
  </w:style>
  <w:style w:type="paragraph" w:styleId="aa">
    <w:name w:val="footer"/>
    <w:basedOn w:val="a"/>
    <w:link w:val="ab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64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93"/>
  </w:style>
  <w:style w:type="paragraph" w:styleId="aa">
    <w:name w:val="footer"/>
    <w:basedOn w:val="a"/>
    <w:link w:val="ab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знающие ФИО своих родителей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знающие ФИО своих родителей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302336"/>
        <c:axId val="289559040"/>
      </c:barChart>
      <c:catAx>
        <c:axId val="29230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89559040"/>
        <c:crosses val="autoZero"/>
        <c:auto val="1"/>
        <c:lblAlgn val="ctr"/>
        <c:lblOffset val="100"/>
        <c:noMultiLvlLbl val="0"/>
      </c:catAx>
      <c:valAx>
        <c:axId val="289559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30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знающие место работы своих родителей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знающие место работы своих родителей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463616"/>
        <c:axId val="240657536"/>
      </c:barChart>
      <c:catAx>
        <c:axId val="29246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0657536"/>
        <c:crosses val="autoZero"/>
        <c:auto val="1"/>
        <c:lblAlgn val="ctr"/>
        <c:lblOffset val="100"/>
        <c:noMultiLvlLbl val="0"/>
      </c:catAx>
      <c:valAx>
        <c:axId val="240657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46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разбирающиеся в родственных связях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разбирающиеся в родственных связях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311552"/>
        <c:axId val="240659264"/>
      </c:barChart>
      <c:catAx>
        <c:axId val="292311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40659264"/>
        <c:crosses val="autoZero"/>
        <c:auto val="1"/>
        <c:lblAlgn val="ctr"/>
        <c:lblOffset val="100"/>
        <c:noMultiLvlLbl val="0"/>
      </c:catAx>
      <c:valAx>
        <c:axId val="24065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31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знающий свой домашний адрес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проекта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Дети знающий свой домашний адрес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314624"/>
        <c:axId val="240660992"/>
      </c:barChart>
      <c:catAx>
        <c:axId val="29231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660992"/>
        <c:crosses val="autoZero"/>
        <c:auto val="1"/>
        <c:lblAlgn val="ctr"/>
        <c:lblOffset val="100"/>
        <c:noMultiLvlLbl val="0"/>
      </c:catAx>
      <c:valAx>
        <c:axId val="24066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31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Лясковская</dc:creator>
  <cp:lastModifiedBy>Дарья Лясковская</cp:lastModifiedBy>
  <cp:revision>7</cp:revision>
  <cp:lastPrinted>2023-01-20T04:23:00Z</cp:lastPrinted>
  <dcterms:created xsi:type="dcterms:W3CDTF">2023-01-17T08:41:00Z</dcterms:created>
  <dcterms:modified xsi:type="dcterms:W3CDTF">2023-01-23T11:35:00Z</dcterms:modified>
</cp:coreProperties>
</file>