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AFA" w:rsidRDefault="006B0AFA" w:rsidP="006B0AFA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i/>
          <w:sz w:val="28"/>
          <w:szCs w:val="28"/>
        </w:rPr>
      </w:pPr>
      <w:r w:rsidRPr="00CA4DF5">
        <w:rPr>
          <w:b/>
          <w:i/>
          <w:sz w:val="28"/>
          <w:szCs w:val="28"/>
        </w:rPr>
        <w:t>« Путешествие в Англию. Английская набережная в Санкт-Петербурге»</w:t>
      </w:r>
    </w:p>
    <w:p w:rsidR="00CA4DF5" w:rsidRDefault="00CA4DF5" w:rsidP="00CA4DF5">
      <w:pPr>
        <w:pStyle w:val="a3"/>
        <w:shd w:val="clear" w:color="auto" w:fill="FFFFFF"/>
        <w:spacing w:before="120" w:beforeAutospacing="0" w:after="12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Английская набережна</w:t>
      </w:r>
      <w:proofErr w:type="gramStart"/>
      <w:r>
        <w:rPr>
          <w:i/>
          <w:sz w:val="28"/>
          <w:szCs w:val="28"/>
        </w:rPr>
        <w:t>я-</w:t>
      </w:r>
      <w:proofErr w:type="gramEnd"/>
      <w:r>
        <w:rPr>
          <w:i/>
          <w:sz w:val="28"/>
          <w:szCs w:val="28"/>
        </w:rPr>
        <w:t xml:space="preserve"> одна самых красивых набережных Санкт-Петербурга! И это не только слова! Она поистине является парадным входом в наш город! Проплывая по Неве, или проезжая мимо этих величественных, разных по стилю зданий, захватывает дух от этой красоты!</w:t>
      </w:r>
    </w:p>
    <w:p w:rsidR="006B0AFA" w:rsidRDefault="006B0AFA" w:rsidP="00CA4DF5">
      <w:pPr>
        <w:pStyle w:val="a3"/>
        <w:shd w:val="clear" w:color="auto" w:fill="FFFFFF"/>
        <w:spacing w:before="120" w:beforeAutospacing="0" w:after="120" w:afterAutospacing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381250" cy="1524000"/>
            <wp:effectExtent l="19050" t="0" r="0" b="0"/>
            <wp:docPr id="16" name="Рисунок 15" descr="English_Embankment_in_Saint_Peters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_Embankment_in_Saint_Petersbur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E3A" w:rsidRDefault="00CA4DF5" w:rsidP="00AF3E3A">
      <w:pPr>
        <w:pStyle w:val="a3"/>
        <w:shd w:val="clear" w:color="auto" w:fill="FFFFFF"/>
        <w:spacing w:before="120" w:beforeAutospacing="0" w:after="12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Набережная в</w:t>
      </w:r>
      <w:r w:rsidR="00AF3E3A" w:rsidRPr="00481EEB">
        <w:rPr>
          <w:i/>
          <w:sz w:val="28"/>
          <w:szCs w:val="28"/>
        </w:rPr>
        <w:t>озникла в начале </w:t>
      </w:r>
      <w:hyperlink r:id="rId6" w:tooltip="XVIII век" w:history="1">
        <w:r w:rsidR="00AF3E3A" w:rsidRPr="00481EEB">
          <w:rPr>
            <w:rStyle w:val="a4"/>
            <w:i/>
            <w:color w:val="auto"/>
            <w:sz w:val="28"/>
            <w:szCs w:val="28"/>
            <w:u w:val="none"/>
          </w:rPr>
          <w:t>XVIII века</w:t>
        </w:r>
      </w:hyperlink>
      <w:r w:rsidR="00AF3E3A" w:rsidRPr="00481EEB">
        <w:rPr>
          <w:i/>
          <w:sz w:val="28"/>
          <w:szCs w:val="28"/>
        </w:rPr>
        <w:t> в нижнем течении </w:t>
      </w:r>
      <w:hyperlink r:id="rId7" w:tooltip="Большая Нева" w:history="1">
        <w:r w:rsidR="00AF3E3A" w:rsidRPr="00481EEB">
          <w:rPr>
            <w:rStyle w:val="a4"/>
            <w:i/>
            <w:color w:val="auto"/>
            <w:sz w:val="28"/>
            <w:szCs w:val="28"/>
            <w:u w:val="none"/>
          </w:rPr>
          <w:t>Большой Невы</w:t>
        </w:r>
      </w:hyperlink>
      <w:r w:rsidR="00AF3E3A" w:rsidRPr="00481EEB">
        <w:rPr>
          <w:i/>
          <w:sz w:val="28"/>
          <w:szCs w:val="28"/>
        </w:rPr>
        <w:t>. Отсюда произошло её первое название — </w:t>
      </w:r>
      <w:r w:rsidR="00AF3E3A" w:rsidRPr="00481EEB">
        <w:rPr>
          <w:i/>
          <w:iCs/>
          <w:sz w:val="28"/>
          <w:szCs w:val="28"/>
        </w:rPr>
        <w:t>Береговая Нижняя набережная улица</w:t>
      </w:r>
      <w:r w:rsidR="00AF3E3A" w:rsidRPr="00481EEB">
        <w:rPr>
          <w:i/>
          <w:sz w:val="28"/>
          <w:szCs w:val="28"/>
        </w:rPr>
        <w:t xml:space="preserve">. </w:t>
      </w:r>
    </w:p>
    <w:p w:rsidR="00481EEB" w:rsidRPr="00CA4DF5" w:rsidRDefault="00481EEB" w:rsidP="00CA4DF5">
      <w:pPr>
        <w:pStyle w:val="a3"/>
        <w:spacing w:before="0" w:beforeAutospacing="0" w:after="218" w:afterAutospacing="0" w:line="360" w:lineRule="atLeast"/>
        <w:rPr>
          <w:i/>
          <w:sz w:val="28"/>
          <w:szCs w:val="28"/>
        </w:rPr>
      </w:pPr>
      <w:r w:rsidRPr="00481EEB">
        <w:rPr>
          <w:i/>
          <w:sz w:val="28"/>
          <w:szCs w:val="28"/>
        </w:rPr>
        <w:t xml:space="preserve">Английская набережная меняла названия более 20 раз. </w:t>
      </w:r>
      <w:proofErr w:type="gramStart"/>
      <w:r w:rsidRPr="00481EEB">
        <w:rPr>
          <w:i/>
          <w:sz w:val="28"/>
          <w:szCs w:val="28"/>
        </w:rPr>
        <w:t>Сперва</w:t>
      </w:r>
      <w:proofErr w:type="gramEnd"/>
      <w:r w:rsidRPr="00481EEB">
        <w:rPr>
          <w:i/>
          <w:sz w:val="28"/>
          <w:szCs w:val="28"/>
        </w:rPr>
        <w:t xml:space="preserve"> ее именовали Береговой Нижней набережной улицей, после возведения</w:t>
      </w:r>
      <w:r w:rsidRPr="00CA4DF5">
        <w:rPr>
          <w:b/>
          <w:i/>
          <w:sz w:val="28"/>
          <w:szCs w:val="28"/>
        </w:rPr>
        <w:t> </w:t>
      </w:r>
      <w:hyperlink r:id="rId8" w:tgtFrame="_blank" w:history="1">
        <w:r w:rsidRPr="00CA4DF5">
          <w:rPr>
            <w:rStyle w:val="a7"/>
            <w:b w:val="0"/>
            <w:i/>
            <w:sz w:val="28"/>
            <w:szCs w:val="28"/>
          </w:rPr>
          <w:t>Исаакиевского собора</w:t>
        </w:r>
      </w:hyperlink>
      <w:r w:rsidRPr="00CA4DF5">
        <w:rPr>
          <w:i/>
          <w:sz w:val="28"/>
          <w:szCs w:val="28"/>
        </w:rPr>
        <w:t> прозвали Ис</w:t>
      </w:r>
      <w:r w:rsidR="00CA4DF5">
        <w:rPr>
          <w:i/>
          <w:sz w:val="28"/>
          <w:szCs w:val="28"/>
        </w:rPr>
        <w:t>а</w:t>
      </w:r>
      <w:r w:rsidRPr="00CA4DF5">
        <w:rPr>
          <w:i/>
          <w:sz w:val="28"/>
          <w:szCs w:val="28"/>
        </w:rPr>
        <w:t>акиевской набережной. Затем появилась Г</w:t>
      </w:r>
      <w:r w:rsidRPr="00481EEB">
        <w:rPr>
          <w:i/>
          <w:sz w:val="28"/>
          <w:szCs w:val="28"/>
        </w:rPr>
        <w:t>алерная верфь</w:t>
      </w:r>
      <w:r w:rsidR="00CA4DF5">
        <w:rPr>
          <w:i/>
          <w:sz w:val="28"/>
          <w:szCs w:val="28"/>
        </w:rPr>
        <w:t>,</w:t>
      </w:r>
      <w:r w:rsidRPr="00481EEB">
        <w:rPr>
          <w:i/>
          <w:sz w:val="28"/>
          <w:szCs w:val="28"/>
        </w:rPr>
        <w:t xml:space="preserve"> и название сменили на Галерную набережную. При правлении Анн</w:t>
      </w:r>
      <w:proofErr w:type="gramStart"/>
      <w:r w:rsidRPr="00481EEB">
        <w:rPr>
          <w:i/>
          <w:sz w:val="28"/>
          <w:szCs w:val="28"/>
        </w:rPr>
        <w:t>ы Иоа</w:t>
      </w:r>
      <w:proofErr w:type="gramEnd"/>
      <w:r w:rsidRPr="00481EEB">
        <w:rPr>
          <w:i/>
          <w:sz w:val="28"/>
          <w:szCs w:val="28"/>
        </w:rPr>
        <w:t>нновны улицу звали Нижней набережной.</w:t>
      </w:r>
      <w:r w:rsidR="00853A35">
        <w:rPr>
          <w:i/>
          <w:sz w:val="28"/>
          <w:szCs w:val="28"/>
        </w:rPr>
        <w:t xml:space="preserve"> </w:t>
      </w:r>
      <w:r w:rsidRPr="00481EEB">
        <w:rPr>
          <w:i/>
          <w:sz w:val="28"/>
          <w:szCs w:val="28"/>
          <w:shd w:val="clear" w:color="auto" w:fill="FFFFFF"/>
        </w:rPr>
        <w:t>Современное название достопримечательность получила в XVIII веке, когда местные жители стали продавать свои дома английским купцам. Со временем иностранцев стало так много, что район даже прозвали английской колонией. Для жителей был создан Английский клуб и театр, а в 1814—1815 гг. появилась Англиканская церковь Иисуса Христа. В середине XIX века русская знать постепенно вытеснила англичан с этой территории, но название закрепилось.</w:t>
      </w:r>
    </w:p>
    <w:p w:rsidR="006B0AFA" w:rsidRDefault="006B0AFA" w:rsidP="00481EEB">
      <w:pPr>
        <w:pStyle w:val="a3"/>
        <w:shd w:val="clear" w:color="auto" w:fill="FFFFFF"/>
        <w:spacing w:before="120" w:beforeAutospacing="0" w:after="120" w:afterAutospacing="0"/>
        <w:rPr>
          <w:i/>
          <w:sz w:val="28"/>
          <w:szCs w:val="28"/>
          <w:shd w:val="clear" w:color="auto" w:fill="FFFFFF"/>
        </w:rPr>
      </w:pPr>
    </w:p>
    <w:p w:rsidR="00481EEB" w:rsidRPr="00CA4DF5" w:rsidRDefault="006B0AFA" w:rsidP="00CA4DF5">
      <w:pPr>
        <w:pStyle w:val="a3"/>
        <w:shd w:val="clear" w:color="auto" w:fill="FFFFFF"/>
        <w:spacing w:before="120" w:beforeAutospacing="0" w:after="120" w:afterAutospacing="0"/>
        <w:jc w:val="center"/>
        <w:rPr>
          <w:i/>
          <w:sz w:val="28"/>
          <w:szCs w:val="28"/>
          <w:shd w:val="clear" w:color="auto" w:fill="FFFFFF"/>
        </w:rPr>
      </w:pPr>
      <w:r>
        <w:rPr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3119406" cy="2069044"/>
            <wp:effectExtent l="19050" t="0" r="4794" b="0"/>
            <wp:docPr id="18" name="Рисунок 17" descr="f32a00193c8db2a9cf7a40c4bf5b2f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2a00193c8db2a9cf7a40c4bf5b2f2a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9837" cy="2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E3A" w:rsidRPr="00481EEB" w:rsidRDefault="00AF3E3A" w:rsidP="00AF3E3A">
      <w:pPr>
        <w:pStyle w:val="a3"/>
        <w:shd w:val="clear" w:color="auto" w:fill="FFFFFF"/>
        <w:spacing w:before="120" w:beforeAutospacing="0" w:after="120" w:afterAutospacing="0"/>
        <w:rPr>
          <w:i/>
          <w:sz w:val="28"/>
          <w:szCs w:val="28"/>
        </w:rPr>
      </w:pPr>
      <w:proofErr w:type="gramStart"/>
      <w:r w:rsidRPr="00481EEB">
        <w:rPr>
          <w:i/>
          <w:sz w:val="28"/>
          <w:szCs w:val="28"/>
        </w:rPr>
        <w:lastRenderedPageBreak/>
        <w:t>В период с </w:t>
      </w:r>
      <w:hyperlink r:id="rId10" w:tooltip="1918 год" w:history="1">
        <w:r w:rsidRPr="00481EEB">
          <w:rPr>
            <w:rStyle w:val="a4"/>
            <w:i/>
            <w:color w:val="auto"/>
            <w:sz w:val="28"/>
            <w:szCs w:val="28"/>
            <w:u w:val="none"/>
          </w:rPr>
          <w:t>1918</w:t>
        </w:r>
      </w:hyperlink>
      <w:r w:rsidRPr="00481EEB">
        <w:rPr>
          <w:i/>
          <w:sz w:val="28"/>
          <w:szCs w:val="28"/>
        </w:rPr>
        <w:t> по </w:t>
      </w:r>
      <w:hyperlink r:id="rId11" w:tooltip="1994 год" w:history="1">
        <w:r w:rsidRPr="00481EEB">
          <w:rPr>
            <w:rStyle w:val="a4"/>
            <w:i/>
            <w:color w:val="auto"/>
            <w:sz w:val="28"/>
            <w:szCs w:val="28"/>
            <w:u w:val="none"/>
          </w:rPr>
          <w:t>1994 год</w:t>
        </w:r>
      </w:hyperlink>
      <w:r w:rsidRPr="00481EEB">
        <w:rPr>
          <w:i/>
          <w:sz w:val="28"/>
          <w:szCs w:val="28"/>
        </w:rPr>
        <w:t> года она называлась </w:t>
      </w:r>
      <w:r w:rsidRPr="00481EEB">
        <w:rPr>
          <w:i/>
          <w:iCs/>
          <w:sz w:val="28"/>
          <w:szCs w:val="28"/>
        </w:rPr>
        <w:t>набережной Красного Флота</w:t>
      </w:r>
      <w:r w:rsidRPr="00481EEB">
        <w:rPr>
          <w:i/>
          <w:sz w:val="28"/>
          <w:szCs w:val="28"/>
        </w:rPr>
        <w:t>, в честь моряков </w:t>
      </w:r>
      <w:hyperlink r:id="rId12" w:tooltip="Балтийский флот" w:history="1">
        <w:r w:rsidRPr="00481EEB">
          <w:rPr>
            <w:rStyle w:val="a4"/>
            <w:i/>
            <w:color w:val="auto"/>
            <w:sz w:val="28"/>
            <w:szCs w:val="28"/>
            <w:u w:val="none"/>
          </w:rPr>
          <w:t>Балтийского Флота</w:t>
        </w:r>
      </w:hyperlink>
      <w:r w:rsidRPr="00481EEB">
        <w:rPr>
          <w:i/>
          <w:sz w:val="28"/>
          <w:szCs w:val="28"/>
        </w:rPr>
        <w:t>, которые приняли активное участие в </w:t>
      </w:r>
      <w:hyperlink r:id="rId13" w:tooltip="Октябрьская революция" w:history="1">
        <w:r w:rsidRPr="00481EEB">
          <w:rPr>
            <w:rStyle w:val="a4"/>
            <w:i/>
            <w:color w:val="auto"/>
            <w:sz w:val="28"/>
            <w:szCs w:val="28"/>
            <w:u w:val="none"/>
          </w:rPr>
          <w:t>Октябрьской революции</w:t>
        </w:r>
      </w:hyperlink>
      <w:r w:rsidRPr="00481EEB">
        <w:rPr>
          <w:i/>
          <w:sz w:val="28"/>
          <w:szCs w:val="28"/>
        </w:rPr>
        <w:t>.</w:t>
      </w:r>
      <w:r w:rsidR="00CA4DF5">
        <w:rPr>
          <w:i/>
          <w:sz w:val="28"/>
          <w:szCs w:val="28"/>
        </w:rPr>
        <w:t xml:space="preserve"> </w:t>
      </w:r>
      <w:r w:rsidRPr="00481EEB">
        <w:rPr>
          <w:i/>
          <w:sz w:val="28"/>
          <w:szCs w:val="28"/>
        </w:rPr>
        <w:t xml:space="preserve"> Около дома № 44 находится гранитная </w:t>
      </w:r>
      <w:hyperlink r:id="rId14" w:tooltip="Стела" w:history="1">
        <w:r w:rsidRPr="00481EEB">
          <w:rPr>
            <w:rStyle w:val="a4"/>
            <w:i/>
            <w:color w:val="auto"/>
            <w:sz w:val="28"/>
            <w:szCs w:val="28"/>
            <w:u w:val="none"/>
          </w:rPr>
          <w:t>стела</w:t>
        </w:r>
      </w:hyperlink>
      <w:r w:rsidRPr="00481EEB">
        <w:rPr>
          <w:i/>
          <w:sz w:val="28"/>
          <w:szCs w:val="28"/>
        </w:rPr>
        <w:t> в память о стоянке </w:t>
      </w:r>
      <w:hyperlink r:id="rId15" w:tooltip="Аврора (крейсер)" w:history="1">
        <w:r w:rsidRPr="00481EEB">
          <w:rPr>
            <w:rStyle w:val="a4"/>
            <w:i/>
            <w:color w:val="auto"/>
            <w:sz w:val="28"/>
            <w:szCs w:val="28"/>
            <w:u w:val="none"/>
          </w:rPr>
          <w:t>крейсера «Аврора</w:t>
        </w:r>
      </w:hyperlink>
      <w:r w:rsidRPr="00481EEB">
        <w:rPr>
          <w:i/>
          <w:sz w:val="28"/>
          <w:szCs w:val="28"/>
        </w:rPr>
        <w:t>»</w:t>
      </w:r>
      <w:r w:rsidR="00CA4DF5">
        <w:rPr>
          <w:i/>
          <w:sz w:val="28"/>
          <w:szCs w:val="28"/>
        </w:rPr>
        <w:t xml:space="preserve">, </w:t>
      </w:r>
      <w:r w:rsidRPr="00481EEB">
        <w:rPr>
          <w:i/>
          <w:sz w:val="28"/>
          <w:szCs w:val="28"/>
        </w:rPr>
        <w:t xml:space="preserve"> напротив этого места в ночь на 25 октября (</w:t>
      </w:r>
      <w:hyperlink r:id="rId16" w:tooltip="7 ноября" w:history="1">
        <w:r w:rsidRPr="00481EEB">
          <w:rPr>
            <w:rStyle w:val="a4"/>
            <w:i/>
            <w:color w:val="auto"/>
            <w:sz w:val="28"/>
            <w:szCs w:val="28"/>
            <w:u w:val="none"/>
          </w:rPr>
          <w:t>7 ноября</w:t>
        </w:r>
      </w:hyperlink>
      <w:r w:rsidRPr="00481EEB">
        <w:rPr>
          <w:i/>
          <w:sz w:val="28"/>
          <w:szCs w:val="28"/>
        </w:rPr>
        <w:t>) </w:t>
      </w:r>
      <w:hyperlink r:id="rId17" w:tooltip="1917 год" w:history="1">
        <w:r w:rsidRPr="00481EEB">
          <w:rPr>
            <w:rStyle w:val="a4"/>
            <w:i/>
            <w:color w:val="auto"/>
            <w:sz w:val="28"/>
            <w:szCs w:val="28"/>
            <w:u w:val="none"/>
          </w:rPr>
          <w:t>1917 год</w:t>
        </w:r>
      </w:hyperlink>
      <w:r w:rsidRPr="00481EEB">
        <w:rPr>
          <w:i/>
          <w:sz w:val="28"/>
          <w:szCs w:val="28"/>
        </w:rPr>
        <w:t>. Стела установлена в </w:t>
      </w:r>
      <w:hyperlink r:id="rId18" w:tooltip="1939 год" w:history="1">
        <w:r w:rsidRPr="00481EEB">
          <w:rPr>
            <w:rStyle w:val="a4"/>
            <w:i/>
            <w:color w:val="auto"/>
            <w:sz w:val="28"/>
            <w:szCs w:val="28"/>
            <w:u w:val="none"/>
          </w:rPr>
          <w:t>1939 году</w:t>
        </w:r>
      </w:hyperlink>
      <w:r w:rsidRPr="00481EEB">
        <w:rPr>
          <w:i/>
          <w:sz w:val="28"/>
          <w:szCs w:val="28"/>
        </w:rPr>
        <w:t> по проекту архитектора </w:t>
      </w:r>
      <w:hyperlink r:id="rId19" w:tooltip="Гегелло, Александр Иванович" w:history="1">
        <w:r w:rsidRPr="00481EEB">
          <w:rPr>
            <w:rStyle w:val="a4"/>
            <w:i/>
            <w:color w:val="auto"/>
            <w:sz w:val="28"/>
            <w:szCs w:val="28"/>
            <w:u w:val="none"/>
          </w:rPr>
          <w:t>А. И. Гегелло</w:t>
        </w:r>
        <w:proofErr w:type="gramEnd"/>
      </w:hyperlink>
      <w:r w:rsidRPr="00481EEB">
        <w:rPr>
          <w:i/>
          <w:sz w:val="28"/>
          <w:szCs w:val="28"/>
        </w:rPr>
        <w:t>. Первоначальное название </w:t>
      </w:r>
      <w:r w:rsidRPr="00481EEB">
        <w:rPr>
          <w:i/>
          <w:iCs/>
          <w:sz w:val="28"/>
          <w:szCs w:val="28"/>
        </w:rPr>
        <w:t>Английская набережная</w:t>
      </w:r>
      <w:r w:rsidRPr="00481EEB">
        <w:rPr>
          <w:i/>
          <w:sz w:val="28"/>
          <w:szCs w:val="28"/>
        </w:rPr>
        <w:t> было возвращено в 1994 году во время подготовки к визиту британской королевы </w:t>
      </w:r>
      <w:hyperlink r:id="rId20" w:tooltip="Елизавета II" w:history="1">
        <w:r w:rsidRPr="00481EEB">
          <w:rPr>
            <w:rStyle w:val="a4"/>
            <w:i/>
            <w:color w:val="auto"/>
            <w:sz w:val="28"/>
            <w:szCs w:val="28"/>
            <w:u w:val="none"/>
          </w:rPr>
          <w:t>Елизаветы II</w:t>
        </w:r>
      </w:hyperlink>
      <w:r w:rsidRPr="00481EEB">
        <w:rPr>
          <w:i/>
          <w:sz w:val="28"/>
          <w:szCs w:val="28"/>
        </w:rPr>
        <w:t> в </w:t>
      </w:r>
      <w:hyperlink r:id="rId21" w:tooltip="Санкт-Петербург" w:history="1">
        <w:r w:rsidRPr="00481EEB">
          <w:rPr>
            <w:rStyle w:val="a4"/>
            <w:i/>
            <w:color w:val="auto"/>
            <w:sz w:val="28"/>
            <w:szCs w:val="28"/>
            <w:u w:val="none"/>
          </w:rPr>
          <w:t>Санкт-Петербург</w:t>
        </w:r>
      </w:hyperlink>
      <w:r w:rsidRPr="00481EEB">
        <w:rPr>
          <w:i/>
          <w:sz w:val="28"/>
          <w:szCs w:val="28"/>
        </w:rPr>
        <w:t>.</w:t>
      </w:r>
    </w:p>
    <w:p w:rsidR="00D4462E" w:rsidRPr="00481EEB" w:rsidRDefault="00CA4DF5" w:rsidP="00AF3E3A">
      <w:pPr>
        <w:pStyle w:val="a3"/>
        <w:shd w:val="clear" w:color="auto" w:fill="FFFFFF"/>
        <w:spacing w:before="120" w:beforeAutospacing="0" w:after="120" w:afterAutospacing="0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Английская набережная </w:t>
      </w:r>
      <w:r w:rsidR="00D4462E" w:rsidRPr="00481EEB">
        <w:rPr>
          <w:i/>
          <w:sz w:val="28"/>
          <w:szCs w:val="28"/>
          <w:shd w:val="clear" w:color="auto" w:fill="FFFFFF"/>
        </w:rPr>
        <w:t xml:space="preserve"> будет особенно интересна ценителям архитектуры. Дома на Английской набережной построены таким образом, что образуют единый фасад. Подобный способ застройки позволял сэкономить драгоценные метры земли, которая с начала XVIII века значительно возросла в цене.</w:t>
      </w:r>
    </w:p>
    <w:p w:rsidR="00D4462E" w:rsidRDefault="00D4462E" w:rsidP="00D4462E">
      <w:pPr>
        <w:pStyle w:val="a3"/>
        <w:spacing w:before="0" w:beforeAutospacing="0" w:after="218" w:afterAutospacing="0" w:line="360" w:lineRule="atLeast"/>
        <w:rPr>
          <w:i/>
          <w:sz w:val="28"/>
          <w:szCs w:val="28"/>
        </w:rPr>
      </w:pPr>
      <w:r w:rsidRPr="00481EEB">
        <w:rPr>
          <w:i/>
          <w:sz w:val="28"/>
          <w:szCs w:val="28"/>
        </w:rPr>
        <w:t>Сегодня сложно представить, что когда-то Английская набережная считалась не</w:t>
      </w:r>
      <w:r w:rsidR="00CA4DF5">
        <w:rPr>
          <w:i/>
          <w:sz w:val="28"/>
          <w:szCs w:val="28"/>
        </w:rPr>
        <w:t xml:space="preserve"> </w:t>
      </w:r>
      <w:r w:rsidRPr="00481EEB">
        <w:rPr>
          <w:i/>
          <w:sz w:val="28"/>
          <w:szCs w:val="28"/>
        </w:rPr>
        <w:t>престижным промышленным районом, а ведь до 1714 года здесь жили исключительно бедняки. Все изменил указ Петра I, согласно которому земля для жилых домов на набережной выделялась богатым людям, а внешний облик зданий обязательно согласовывался. Закончить проект император не успел, но его дело продолжила Анна</w:t>
      </w:r>
      <w:r w:rsidR="00853A35">
        <w:rPr>
          <w:i/>
          <w:sz w:val="28"/>
          <w:szCs w:val="28"/>
        </w:rPr>
        <w:t xml:space="preserve"> </w:t>
      </w:r>
      <w:r w:rsidRPr="00481EEB">
        <w:rPr>
          <w:i/>
          <w:sz w:val="28"/>
          <w:szCs w:val="28"/>
        </w:rPr>
        <w:t xml:space="preserve"> Иоанновна.</w:t>
      </w:r>
    </w:p>
    <w:p w:rsidR="006B0AFA" w:rsidRPr="00481EEB" w:rsidRDefault="006B0AFA" w:rsidP="00CA4DF5">
      <w:pPr>
        <w:pStyle w:val="a3"/>
        <w:spacing w:before="0" w:beforeAutospacing="0" w:after="218" w:afterAutospacing="0" w:line="360" w:lineRule="atLeast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7" name="Рисунок 16" descr="b1ffd96c1bd3b0c0944556142d9137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ffd96c1bd3b0c0944556142d91373f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99" w:rsidRDefault="00A32618" w:rsidP="002E1A99">
      <w:pPr>
        <w:shd w:val="clear" w:color="auto" w:fill="FFFFFF"/>
        <w:spacing w:after="109" w:line="305" w:lineRule="atLeast"/>
        <w:jc w:val="center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 xml:space="preserve">Дома, особняки на </w:t>
      </w:r>
      <w:r w:rsidR="002E1A9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Английской набережной.</w:t>
      </w:r>
    </w:p>
    <w:p w:rsidR="002E1A99" w:rsidRDefault="002E1A99" w:rsidP="002E1A99">
      <w:pPr>
        <w:shd w:val="clear" w:color="auto" w:fill="FFFFFF"/>
        <w:spacing w:after="109" w:line="305" w:lineRule="atLeast"/>
        <w:jc w:val="center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2E1A99" w:rsidRDefault="00CA4DF5" w:rsidP="002E1A99">
      <w:pPr>
        <w:shd w:val="clear" w:color="auto" w:fill="FFFFFF"/>
        <w:spacing w:after="109" w:line="305" w:lineRule="atLeast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Кажд</w:t>
      </w:r>
      <w:r w:rsidR="002E1A9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ое здание на набережной заслуживает внимания! Многовековая история захватывает! Мы начинаем наше путешествие!</w:t>
      </w:r>
    </w:p>
    <w:p w:rsidR="00D4462E" w:rsidRDefault="00D4462E" w:rsidP="002E1A99">
      <w:pPr>
        <w:shd w:val="clear" w:color="auto" w:fill="FFFFFF"/>
        <w:spacing w:after="109" w:line="305" w:lineRule="atLeast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Гуляя по Английской набережной вы увидите великолепные образцы разных архитектурных стилей — классицизма, барокко, модерна, эклектики. Практически каждый дом здесь счита</w:t>
      </w:r>
      <w:r w:rsidR="002E1A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ется памятником архитектуры. </w:t>
      </w:r>
    </w:p>
    <w:p w:rsidR="002E1A99" w:rsidRPr="002E1A99" w:rsidRDefault="002E1A99" w:rsidP="002E1A99">
      <w:pPr>
        <w:shd w:val="clear" w:color="auto" w:fill="FFFFFF"/>
        <w:spacing w:after="109" w:line="305" w:lineRule="atLeast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4462E" w:rsidRDefault="00D4462E" w:rsidP="006B0AFA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pravitelstvuyushii-senat"/>
      <w:bookmarkEnd w:id="0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Самое первое строение на Английской набережной — Конституционный суд Российской Федерации. Его фасад выходит на Сенатскую площадь. Правительствующий Сенат был учрежден Петром I 19 февраля (2 марта) 1711 года и являлся высшим органом законодательной, исполнительной и судебной власти Российской империи.</w:t>
      </w:r>
    </w:p>
    <w:p w:rsidR="002E1A99" w:rsidRPr="00481EEB" w:rsidRDefault="002E1A99" w:rsidP="006B0AFA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2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(Сенатская пл., № 1) — Правительствующий Сенат, в настоящее время — </w:t>
      </w:r>
      <w:hyperlink r:id="rId23" w:tooltip="Конституционный суд Российской Федерации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Конституционный суд Российской Федерации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(</w:t>
      </w:r>
      <w:hyperlink r:id="rId24" w:tooltip="КС России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КС России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 1829—1834 гг., архитектор </w:t>
      </w:r>
      <w:hyperlink r:id="rId25" w:tooltip="Росси, Карл Иван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К. И. Росси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4462E" w:rsidRPr="00481EEB" w:rsidRDefault="00D4462E" w:rsidP="00D44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" w:name="img_27003261"/>
      <w:bookmarkEnd w:id="1"/>
      <w:r w:rsidRPr="00481EE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7619609" cy="3366654"/>
            <wp:effectExtent l="19050" t="0" r="391" b="0"/>
            <wp:docPr id="32" name="Рисунок 32" descr="Правительствующий Сенат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равительствующий Сенат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36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AFA" w:rsidRPr="00481EEB" w:rsidRDefault="0092066B" w:rsidP="00F60CB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28" w:tgtFrame="_blank" w:tooltip="Ссылка на оригинал фотографии" w:history="1">
        <w:r w:rsidR="00D4462E"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 </w:t>
        </w:r>
      </w:hyperlink>
      <w:r w:rsidR="00527D08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47887" cy="1545631"/>
            <wp:effectExtent l="19050" t="0" r="0" b="0"/>
            <wp:docPr id="2" name="Рисунок 1" descr="IMG_E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65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807" cy="154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D08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01420" cy="1688239"/>
            <wp:effectExtent l="19050" t="0" r="8480" b="0"/>
            <wp:docPr id="3" name="Рисунок 2" descr="IMG_E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65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519" cy="16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99" w:rsidRDefault="002E1A99" w:rsidP="00D4462E">
      <w:pPr>
        <w:shd w:val="clear" w:color="auto" w:fill="FFFFFF"/>
        <w:spacing w:after="109" w:line="262" w:lineRule="atLeast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2" w:name="dom-grafini-a-g-laval"/>
      <w:bookmarkEnd w:id="2"/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Дом № 4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— особняк графини </w:t>
      </w:r>
      <w:hyperlink r:id="rId31" w:tooltip="Лаваль, Иван Степан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А. Г. Лаваль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В конце XIX века здание принадлежало </w:t>
      </w:r>
      <w:hyperlink r:id="rId32" w:tooltip="Поляков, Самуил Соломон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Самуилу Полякову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из династии железнодорожных концессионеров и банкиров </w:t>
      </w:r>
      <w:hyperlink r:id="rId33" w:tooltip="Поляковы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Поляковых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Братья Самуила Соломоновича владели домами № 12 и № 62 на Английской набережно</w:t>
      </w:r>
      <w:r w:rsidR="0052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й.</w:t>
      </w:r>
    </w:p>
    <w:p w:rsidR="00F60CBB" w:rsidRDefault="00D4462E" w:rsidP="00F60CBB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Сразу за Сенатом располагается великолепный Дом графини А. Г. Лаваль, построенный в классическом стиле. Двери охраняют две скульптуры, изображающие мистических существ, прозванных «львами-философами». В XIX веке это был один из самых популярных литературных салонов Петербурга. Известно, что А. С. Пушкин читал тут «Бориса Годунова», а юный Лермонтов повздорил с Эрнестом де Барантом, позднее их дуэль стала причиной ссылки поэта на Кавказ. И именно в Доме Лаваль совещались декабристы накануне восстания</w:t>
      </w:r>
      <w:r w:rsidR="00F60C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60CBB" w:rsidRDefault="00F60CBB" w:rsidP="00F60CBB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45894" cy="2331982"/>
            <wp:effectExtent l="19050" t="0" r="7006" b="0"/>
            <wp:docPr id="9" name="Рисунок 8" descr="IMG_E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65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793" cy="233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2E" w:rsidRDefault="00F60CBB" w:rsidP="00F60CBB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bookmarkStart w:id="3" w:name="img_27003282"/>
      <w:bookmarkEnd w:id="3"/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84930" cy="3350834"/>
            <wp:effectExtent l="19050" t="0" r="1020" b="0"/>
            <wp:docPr id="8" name="Рисунок 7" descr="IMG_E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65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933" cy="33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CBB" w:rsidRPr="00481EEB" w:rsidRDefault="009E7414" w:rsidP="00F60CBB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10" name="Рисунок 9" descr="IMG_E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65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FC" w:rsidRDefault="00790EFC" w:rsidP="00D4462E">
      <w:pPr>
        <w:shd w:val="clear" w:color="auto" w:fill="FFFFFF"/>
        <w:spacing w:after="153" w:line="196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3599" w:rsidRDefault="00790EFC" w:rsidP="00853A35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6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— дом Э. П. Казалета (Особняк </w:t>
      </w:r>
      <w:hyperlink r:id="rId37" w:tooltip="Тенишев, Вячеслав Николае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Вячеслава Николаевича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и </w:t>
      </w:r>
      <w:hyperlink r:id="rId38" w:tooltip="Тенишева, Мария Клавдиевна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Марии Клавдиевны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Тенишевых).</w:t>
      </w:r>
    </w:p>
    <w:p w:rsidR="009E7414" w:rsidRDefault="009E7414" w:rsidP="009E7414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1" name="Рисунок 10" descr="IMG_E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64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FC" w:rsidRDefault="00790EFC" w:rsidP="00853A35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8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особняк </w:t>
      </w:r>
      <w:hyperlink r:id="rId40" w:tooltip="Паскевич, Фёдор Иван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Ф. И. Паскевича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Проект реконструкции фасада по Английской набережной был </w:t>
      </w:r>
      <w:hyperlink r:id="rId41" w:tooltip="Александр II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высочайше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утверждён 30 мая (</w:t>
      </w:r>
      <w:hyperlink r:id="rId42" w:tooltip="11 июня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11 июня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 </w:t>
      </w:r>
      <w:hyperlink r:id="rId43" w:tooltip="1857 год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1857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года, дозволение на эту реконструкцию и устройство двух галерей на чугунных колоннах было выдано владельцу — Ф. И. Паскевичу 8 (</w:t>
      </w:r>
      <w:hyperlink r:id="rId44" w:tooltip="20 июня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20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 июня </w:t>
      </w:r>
      <w:hyperlink r:id="rId45" w:tooltip="1857 год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1857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года</w:t>
      </w:r>
    </w:p>
    <w:p w:rsidR="009E7414" w:rsidRDefault="009E7414" w:rsidP="009E7414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6950" cy="5203231"/>
            <wp:effectExtent l="19050" t="0" r="6750" b="0"/>
            <wp:docPr id="12" name="Рисунок 11" descr="IMG_E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66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541" cy="520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414" w:rsidRPr="00481EEB" w:rsidRDefault="009E7414" w:rsidP="00D24AB8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E7414" w:rsidRDefault="00790EFC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10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— особняк </w:t>
      </w:r>
      <w:hyperlink r:id="rId47" w:tooltip="Нарышкин, Александр Львович (1694—1746)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А. Л. Нарышкина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(дом Воронцова-Дашкова), памятник архитектуры. </w:t>
      </w:r>
      <w:proofErr w:type="gramStart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Построен</w:t>
      </w:r>
      <w:proofErr w:type="gramEnd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1736—1738 годах для А. Л. Нарышкина, с 1812 года принадлежал графу </w:t>
      </w:r>
      <w:hyperlink r:id="rId48" w:tooltip="Остерман-Толстой, Александр Иван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А. И. Остерману-Толстому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а с 1867 года — </w:t>
      </w:r>
      <w:hyperlink r:id="rId49" w:tooltip="Воронцовы-Дашковы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Воронцовым-Дашковым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(до 1917 года)</w:t>
      </w:r>
      <w:r w:rsidR="00D24A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E7414" w:rsidRPr="00481EEB" w:rsidRDefault="009E7414" w:rsidP="009A6099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60991" cy="2445656"/>
            <wp:effectExtent l="19050" t="0" r="0" b="0"/>
            <wp:docPr id="15" name="Рисунок 14" descr="Дом_Нарышкина_А._Л._(Воронцовых-Дашковых)_Английская_наб.,_1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_Нарышкина_А._Л._(Воронцовых-Дашковых)_Английская_наб.,_10_5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831" cy="244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FC" w:rsidRDefault="00790EFC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Дом № 12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— до</w:t>
      </w:r>
      <w:r w:rsidR="00A326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 купца М. Маркевича, построен 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1845 году по проекту архитектора Иеронима Корсини. В начале XX века хозяином здания был </w:t>
      </w:r>
      <w:hyperlink r:id="rId51" w:tooltip="Поляков, Лазарь Соломон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Лазарь Поляков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24AB8" w:rsidRPr="00481EEB" w:rsidRDefault="00D24AB8" w:rsidP="00D24AB8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0" name="Рисунок 19" descr="IMG_E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643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FC" w:rsidRDefault="00790EFC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14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— особняк Тенишевых (особняк М. К. Чаплиц). Здание было построено в 1870—1872 г. по проекту арх. В. Ф. Эстерр</w:t>
      </w:r>
      <w:r w:rsidR="00A326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ейха, в 1898 г. перестроено архитекторо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 Е. А. Сабанеевым, в 1909 г. — арх. С. Ю. Красковским.</w:t>
      </w:r>
    </w:p>
    <w:p w:rsidR="00D24AB8" w:rsidRPr="00481EEB" w:rsidRDefault="00D24AB8" w:rsidP="00D24AB8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45436" cy="3458395"/>
            <wp:effectExtent l="19050" t="0" r="0" b="0"/>
            <wp:docPr id="21" name="Рисунок 20" descr="IMG_E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675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366" cy="34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FC" w:rsidRDefault="00790EFC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Дом № 16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— особняк </w:t>
      </w:r>
      <w:hyperlink r:id="rId54" w:tooltip="Дурново, Пётр Павл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П. П. Дурново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Здание было построено в XVIII веке. Перестраивалось в 1837 году архитектором </w:t>
      </w:r>
      <w:hyperlink r:id="rId55" w:tooltip="Михайлов, Андрей Алексее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А. А. Михайловым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и в 1872 году архитектором </w:t>
      </w:r>
      <w:hyperlink r:id="rId56" w:tooltip="Фонтана, Людвиг Франце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Л. Ф. Фонтана</w:t>
        </w:r>
      </w:hyperlink>
      <w:r w:rsidR="00D24AB8">
        <w:t>.</w:t>
      </w:r>
    </w:p>
    <w:p w:rsidR="009E7414" w:rsidRPr="00481EEB" w:rsidRDefault="009E7414" w:rsidP="009E7414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741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43987" cy="5055747"/>
            <wp:effectExtent l="19050" t="0" r="0" b="0"/>
            <wp:docPr id="14" name="Рисунок 12" descr="IMG_E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683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708" cy="505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FC" w:rsidRDefault="00790EFC" w:rsidP="003E3599">
      <w:pPr>
        <w:shd w:val="clear" w:color="auto" w:fill="FFFFFF"/>
        <w:spacing w:before="100" w:beforeAutospacing="1" w:after="24" w:line="240" w:lineRule="auto"/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18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— дом А. Лобанова-Ростовского (Дом купца 1-й гильдии Д. И. фон </w:t>
      </w:r>
      <w:proofErr w:type="spellStart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Гардера</w:t>
      </w:r>
      <w:proofErr w:type="spellEnd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его наследников) до 1872 года — Собственный дом </w:t>
      </w:r>
      <w:hyperlink r:id="rId58" w:tooltip="Санкт-Петербургский частный коммерческий банк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Санкт-Петербургского частного коммерческого банка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в 1872—1904 годах</w:t>
      </w:r>
      <w:r w:rsidR="00F2514B">
        <w:t>.</w:t>
      </w:r>
    </w:p>
    <w:p w:rsidR="00F2514B" w:rsidRPr="00481EEB" w:rsidRDefault="00F2514B" w:rsidP="00F2514B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196217" cy="2126510"/>
            <wp:effectExtent l="19050" t="0" r="3933" b="0"/>
            <wp:docPr id="22" name="Рисунок 21" descr="IMG_E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690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007" cy="21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FC" w:rsidRDefault="00790EFC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Дом № 20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— дом </w:t>
      </w:r>
      <w:hyperlink r:id="rId60" w:tooltip="Орлов-Давыдов, Владимир Петр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В. П. Орлова-Давыдова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Особняк был подарен графу </w:t>
      </w:r>
      <w:hyperlink r:id="rId61" w:tooltip="Орлов, Алексей Григорье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Алексею Орлову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императрицей </w:t>
      </w:r>
      <w:hyperlink r:id="rId62" w:tooltip="Екатерина II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Екатериной II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Построен в XVIII в., в 1866—1867 гг. перестраивал арх. К. К. </w:t>
      </w:r>
      <w:proofErr w:type="spellStart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Кольман</w:t>
      </w:r>
      <w:proofErr w:type="spellEnd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реконструкции кон. XIX — </w:t>
      </w:r>
      <w:proofErr w:type="spellStart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</w:t>
      </w:r>
      <w:proofErr w:type="spellEnd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XX в. </w:t>
      </w:r>
    </w:p>
    <w:p w:rsidR="00F2514B" w:rsidRDefault="00F2514B" w:rsidP="00F2514B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09172" cy="2860619"/>
            <wp:effectExtent l="19050" t="0" r="0" b="0"/>
            <wp:docPr id="23" name="Рисунок 22" descr="IMG_E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698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970" cy="286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4B" w:rsidRPr="00481EEB" w:rsidRDefault="00F2514B" w:rsidP="00F2514B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90EFC" w:rsidRDefault="00790EFC" w:rsidP="003E3599">
      <w:pPr>
        <w:shd w:val="clear" w:color="auto" w:fill="FFFFFF"/>
        <w:spacing w:before="100" w:beforeAutospacing="1" w:after="24" w:line="240" w:lineRule="auto"/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22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— дом С. П. Горсткина (доходный дом Н. В. Толстой) — особняк </w:t>
      </w:r>
      <w:hyperlink r:id="rId64" w:tooltip="Лейхтенбергский, Георгий Николае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герцога Лейхтенбергского</w:t>
        </w:r>
      </w:hyperlink>
      <w:r w:rsidR="00F251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архитекто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 </w:t>
      </w:r>
      <w:hyperlink r:id="rId65" w:tooltip="Кавос, Цезарь Альберт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Цезарь Кавос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1896</w:t>
      </w:r>
      <w:r w:rsidR="00F2514B">
        <w:t>.</w:t>
      </w:r>
    </w:p>
    <w:p w:rsidR="00F2514B" w:rsidRPr="00481EEB" w:rsidRDefault="00F2514B" w:rsidP="00F2514B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33377" cy="3970266"/>
            <wp:effectExtent l="19050" t="0" r="0" b="0"/>
            <wp:docPr id="24" name="Рисунок 23" descr="IMG_E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03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393" cy="397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FC" w:rsidRDefault="00790EFC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Дом № 24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— дом Н. А. Кондоиди (Олсуфьевой) — Дом О. Н. Варгуниной — Дом В. В. Скаржинского.</w:t>
      </w:r>
    </w:p>
    <w:p w:rsidR="00F2514B" w:rsidRDefault="00F2514B" w:rsidP="00F2514B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14209" cy="3368532"/>
            <wp:effectExtent l="19050" t="0" r="5141" b="0"/>
            <wp:docPr id="25" name="Рисунок 24" descr="IMG_E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05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235" cy="337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99" w:rsidRPr="00481EEB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2514B" w:rsidRDefault="00F2514B" w:rsidP="00F2514B">
      <w:pPr>
        <w:shd w:val="clear" w:color="auto" w:fill="FFFFFF"/>
        <w:spacing w:after="153" w:line="196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514B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92667" cy="4253435"/>
            <wp:effectExtent l="19050" t="0" r="7633" b="0"/>
            <wp:docPr id="27" name="Рисунок 25" descr="IMG_E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07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854" cy="42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99" w:rsidRDefault="009A6099" w:rsidP="00F2514B">
      <w:pPr>
        <w:shd w:val="clear" w:color="auto" w:fill="FFFFFF"/>
        <w:spacing w:after="153" w:line="196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6099" w:rsidRDefault="009A6099" w:rsidP="00F2514B">
      <w:pPr>
        <w:shd w:val="clear" w:color="auto" w:fill="FFFFFF"/>
        <w:spacing w:after="153" w:line="196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90EFC" w:rsidRDefault="00790EFC" w:rsidP="003E3599">
      <w:pPr>
        <w:shd w:val="clear" w:color="auto" w:fill="FFFFFF"/>
        <w:spacing w:after="153" w:line="196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Дом № 26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дом Челышева, архитектор </w:t>
      </w:r>
      <w:hyperlink r:id="rId69" w:tooltip="Мельников, Авраам Иван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А. И. Мельников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1835 год.</w:t>
      </w:r>
    </w:p>
    <w:p w:rsidR="00D4462E" w:rsidRPr="00F2514B" w:rsidRDefault="00F2514B" w:rsidP="00F2514B">
      <w:pPr>
        <w:shd w:val="clear" w:color="auto" w:fill="FFFFFF"/>
        <w:spacing w:after="153" w:line="196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75186" cy="4577900"/>
            <wp:effectExtent l="19050" t="0" r="0" b="0"/>
            <wp:docPr id="28" name="Рисунок 27" descr="IMG_E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11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464" cy="458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zags-na-angliiskoi-naberezhnoi-v-sankt-p"/>
      <w:bookmarkEnd w:id="4"/>
    </w:p>
    <w:p w:rsidR="00D4462E" w:rsidRDefault="00D4462E" w:rsidP="00D4462E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Через несколько домов от Замятина переулка взору открывается Дворец Великого князя Михаила Александровича. Известно, что сын Александра III владел домом с 1904 до 1917 года. Сегодня в роскошных интерьерах действует Дворец бракосочетания № 1.</w:t>
      </w:r>
    </w:p>
    <w:p w:rsidR="00790EFC" w:rsidRDefault="00790EFC" w:rsidP="00D4462E">
      <w:pPr>
        <w:shd w:val="clear" w:color="auto" w:fill="FFFFFF"/>
        <w:spacing w:after="218" w:line="360" w:lineRule="atLeast"/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28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— особняк </w:t>
      </w:r>
      <w:hyperlink r:id="rId71" w:tooltip="Дервиз, Павел Григорьевич фон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П. Г. Дервиза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Здание XVIII века, перестроенное в 1889—1890 годах архитектором </w:t>
      </w:r>
      <w:hyperlink r:id="rId72" w:tooltip="Красовский, Александр Фёдор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А. Ф. Красовским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В 1904—1917 годах — дворец </w:t>
      </w:r>
      <w:hyperlink r:id="rId73" w:tooltip="Андрей Владимирович (великий князь)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великого князя Андрея Владимировича</w:t>
        </w:r>
      </w:hyperlink>
      <w:r>
        <w:t>.</w:t>
      </w:r>
    </w:p>
    <w:p w:rsidR="00790EFC" w:rsidRPr="00481EEB" w:rsidRDefault="00790EFC" w:rsidP="00994BAF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90EFC">
        <w:rPr>
          <w:noProof/>
          <w:lang w:eastAsia="ru-RU"/>
        </w:rPr>
        <w:drawing>
          <wp:inline distT="0" distB="0" distL="0" distR="0">
            <wp:extent cx="2942426" cy="2206742"/>
            <wp:effectExtent l="19050" t="0" r="0" b="0"/>
            <wp:docPr id="1" name="Рисунок 18" descr="Dvbrak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brak1_5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45002" cy="22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2E" w:rsidRPr="00481EEB" w:rsidRDefault="00D4462E" w:rsidP="00D44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5" w:name="img_26628557"/>
      <w:bookmarkEnd w:id="5"/>
    </w:p>
    <w:p w:rsidR="00790EFC" w:rsidRDefault="0092066B" w:rsidP="00790EFC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75" w:tgtFrame="_blank" w:tooltip="Ссылка на оригинал фотографии" w:history="1">
        <w:r w:rsidR="00D4462E" w:rsidRPr="00853A35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 </w:t>
        </w:r>
      </w:hyperlink>
      <w:r w:rsidR="00790EFC"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Дом № 30</w:t>
      </w:r>
      <w:r w:rsidR="00790EFC"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особняк Э. М. Мейера. Здание 1730 года, перестроенное архитекторами </w:t>
      </w:r>
      <w:hyperlink r:id="rId76" w:tooltip="Бернгард, Рудольф Богданович" w:history="1">
        <w:r w:rsidR="00790EFC"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Р. Б. Бернгардом</w:t>
        </w:r>
      </w:hyperlink>
      <w:r w:rsidR="00790EFC"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и </w:t>
      </w:r>
      <w:hyperlink r:id="rId77" w:tooltip="Рахау, Карл Карлович" w:history="1">
        <w:r w:rsidR="00790EFC"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К. К. Рахау</w:t>
        </w:r>
      </w:hyperlink>
      <w:r w:rsidR="00790EFC"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в 1870—1872 годах.</w:t>
      </w:r>
    </w:p>
    <w:p w:rsidR="00F2514B" w:rsidRDefault="00F2514B" w:rsidP="00F2514B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03272" cy="2406529"/>
            <wp:effectExtent l="19050" t="0" r="0" b="0"/>
            <wp:docPr id="29" name="Рисунок 28" descr="IMG_E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26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106" cy="240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FC" w:rsidRPr="00481EEB" w:rsidRDefault="00790EFC" w:rsidP="00790EFC">
      <w:p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4462E" w:rsidRPr="00853A35" w:rsidRDefault="00790EFC" w:rsidP="00853A3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32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дом Коллегии иностранных дел. Здание построено в 1750-е годы для князя Б. А. Куракина, перестраивалось в 1782—1783 годах архитектором </w:t>
      </w:r>
      <w:hyperlink r:id="rId79" w:tooltip="Кваренги, Джакомо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Д. Кваренги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для </w:t>
      </w:r>
      <w:hyperlink r:id="rId80" w:tooltip="Коллегия иностранных дел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Коллегии иностранных дел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В 1802—1832 годах здесь находилось Министерство иностранных дел, в 1832—1855 годах — Императорская военная академия, в 1855—1904 годах — Академия Генерального штаб</w:t>
      </w:r>
      <w:bookmarkStart w:id="6" w:name="kollegiya-inostrannyh-del"/>
      <w:bookmarkEnd w:id="6"/>
      <w:r w:rsidR="00853A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</w:t>
      </w:r>
    </w:p>
    <w:p w:rsidR="00D4462E" w:rsidRDefault="00D4462E" w:rsidP="00D4462E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Здание Коллегии иностранных дел сразу выделяется строгим классическим стилем и восьмиколонным портиком. В XIX веке в министерстве служили знаменитые писатели и поэты: А. С. Грибоедов, Д. И. Фонвизин, Ф. И. Тютчев, А. С. Пушкин, В. К. Кюхельбекер. С 1840-х в доме разместилась военная академия, позднее названная Николаевской Академией Генерального штаба. В этом заведении обучались прославленные военачальники — Д. А. Милютин, А. И. Деникин, М. Д. Скобелев, Н. Н. Обручев.</w:t>
      </w:r>
    </w:p>
    <w:p w:rsidR="00994BAF" w:rsidRDefault="00994BAF" w:rsidP="00994BAF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67180" cy="1893971"/>
            <wp:effectExtent l="19050" t="0" r="4670" b="0"/>
            <wp:docPr id="31" name="Рисунок 30" descr="IMG_E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40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35" cy="18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AF" w:rsidRDefault="00994BAF" w:rsidP="00994BAF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4462E" w:rsidRPr="00481EEB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Дом № 34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литеры А, Б — особняк </w:t>
      </w:r>
      <w:hyperlink r:id="rId82" w:tooltip="Дервиз, Сергей Павл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С. П. фон Дервиза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 </w:t>
      </w:r>
      <w:hyperlink r:id="rId83" w:tooltip="1883 год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1883 году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особняки А. Н. Долгоруковой и Г. Г. Винекена были объединены в один особняк со стороны набережной и перестроены архитектором </w:t>
      </w:r>
      <w:hyperlink r:id="rId84" w:tooltip="Шрейбер, Петр Павл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П. П. Шрейбером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 </w:t>
      </w:r>
      <w:hyperlink r:id="rId85" w:tooltip="1900 год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1900 году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тем же архитектором совместно с архитектором </w:t>
      </w:r>
      <w:hyperlink r:id="rId86" w:tooltip="Кондратьев, Михаил Николае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М. Н. Кондратьевым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надстроен третьим этажом, в </w:t>
      </w:r>
      <w:hyperlink r:id="rId87" w:tooltip="1908 год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1908 году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разделен на два самостоятельных особняка с сохранением фасада — левая часть продана Н. Н. Шебеко, правая часть — Е. В. Игнатьевой, в </w:t>
      </w:r>
      <w:hyperlink r:id="rId88" w:tooltip="1930-е годы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1930-е годы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был настроен четвёртым этажом.</w:t>
      </w:r>
    </w:p>
    <w:p w:rsidR="00D4462E" w:rsidRPr="003E3599" w:rsidRDefault="003E3599" w:rsidP="003E3599">
      <w:pPr>
        <w:shd w:val="clear" w:color="auto" w:fill="FFFFFF"/>
        <w:spacing w:after="109" w:line="262" w:lineRule="atLeast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7" w:name="dom-fon-derviza-sankt-peterburg-opera"/>
      <w:bookmarkEnd w:id="7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4462E"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Недвижимость у Большой Невы приобрел Павел Григорьевич фон Дервиз — строитель железных дорог, меценат, статский советник. После его смерти наследство перешло сыну — Сергею Павловичу, большому поклоннику театрального искусства и музыки. Он пригласил архитектора П. П. Шрейбера и поручил ему перестроить дом.</w:t>
      </w:r>
    </w:p>
    <w:p w:rsidR="00D4462E" w:rsidRDefault="00D4462E" w:rsidP="00D4462E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Дом фон Дервиза — одно из немногих строений на Английской набережной, где сохранились исторические интерьеры и куда водят экскурсии. Прогуляться по залам особняка можно в составе тургруппы, либо в качестве зрителя камерного музыкального театра «Санктъ-Петербургъ Опера», который работает с 1987 года.</w:t>
      </w:r>
    </w:p>
    <w:p w:rsidR="00994BAF" w:rsidRDefault="00994BAF" w:rsidP="00994BAF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16227" cy="3584240"/>
            <wp:effectExtent l="19050" t="0" r="3073" b="0"/>
            <wp:docPr id="34" name="Рисунок 33" descr="IMG_E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50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619" cy="35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99" w:rsidRDefault="009A6099" w:rsidP="00994BAF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099" w:rsidRDefault="009A6099" w:rsidP="00994BAF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099" w:rsidRDefault="009A6099" w:rsidP="00994BAF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099" w:rsidRDefault="009A6099" w:rsidP="00994BAF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3599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Дом № 36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доходный дом В. А. Вонлярлярского.</w:t>
      </w:r>
    </w:p>
    <w:p w:rsidR="00994BAF" w:rsidRPr="00481EEB" w:rsidRDefault="005E3ACE" w:rsidP="00994BAF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62266" cy="2111969"/>
            <wp:effectExtent l="19050" t="0" r="0" b="0"/>
            <wp:docPr id="36" name="Рисунок 35" descr="IMG_E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54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36" cy="21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CE" w:rsidRDefault="005E3ACE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E3599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38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доходный дом А. Ф. Кларка.</w:t>
      </w:r>
    </w:p>
    <w:p w:rsidR="005E3ACE" w:rsidRPr="00481EEB" w:rsidRDefault="005E3ACE" w:rsidP="005E3ACE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56607" cy="3327236"/>
            <wp:effectExtent l="19050" t="0" r="0" b="0"/>
            <wp:docPr id="37" name="Рисунок 36" descr="IMG_E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63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051" cy="333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99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40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особняк А. И. Томсен-Боннара (В. И. Асташева).</w:t>
      </w:r>
    </w:p>
    <w:p w:rsidR="005E3ACE" w:rsidRDefault="005E3ACE" w:rsidP="005E3ACE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26292" cy="1927194"/>
            <wp:effectExtent l="19050" t="0" r="2458" b="0"/>
            <wp:docPr id="39" name="Рисунок 38" descr="IMG_E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71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422" cy="193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CE" w:rsidRPr="005E3ACE" w:rsidRDefault="005E3ACE" w:rsidP="005E3ACE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3599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42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особняк А. А. Яковлева (А. В. Полежаева).</w:t>
      </w:r>
    </w:p>
    <w:p w:rsidR="005E3ACE" w:rsidRDefault="005E3ACE" w:rsidP="005E3ACE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94075" cy="4433708"/>
            <wp:effectExtent l="19050" t="0" r="1475" b="0"/>
            <wp:docPr id="40" name="Рисунок 39" descr="IMG_E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77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313" cy="44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2E" w:rsidRPr="00481EEB" w:rsidRDefault="003E3599" w:rsidP="00A86135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44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— </w:t>
      </w:r>
      <w:hyperlink r:id="rId94" w:tooltip="Особняк Румянцева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Особняк Румянцева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Здание было возведено в XVIII веке и перестроено в 1826—1827 годах по проекту архитектора </w:t>
      </w:r>
      <w:hyperlink r:id="rId95" w:tooltip="Глинка, Василий Алексее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В. А. Глинки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для государственного деятеля, мецената и коллекционера графа </w:t>
      </w:r>
      <w:hyperlink r:id="rId96" w:tooltip="Румянцев, Николай Петр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Н. П. Румянцева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Фасад особняка украшает мощный двенадцатиколонный </w:t>
      </w:r>
      <w:hyperlink r:id="rId97" w:tooltip="Портик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портик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с </w:t>
      </w:r>
      <w:hyperlink r:id="rId98" w:tooltip="Горельеф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горельефом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работы </w:t>
      </w:r>
      <w:hyperlink r:id="rId99" w:tooltip="Мартос, Иван Петр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И. П. Мартоса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«Аполлон на Парнасе». В настоящее время здесь находится музей.</w:t>
      </w:r>
      <w:bookmarkStart w:id="8" w:name="img_27003318"/>
      <w:bookmarkEnd w:id="8"/>
    </w:p>
    <w:p w:rsidR="00D4462E" w:rsidRPr="003E3599" w:rsidRDefault="00D4462E" w:rsidP="003E3599">
      <w:pPr>
        <w:shd w:val="clear" w:color="auto" w:fill="FFFFFF"/>
        <w:spacing w:after="109" w:line="262" w:lineRule="atLeast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9" w:name="osobnyak-rumyanceva-muzei-na-angliiskoi-"/>
      <w:bookmarkEnd w:id="9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Таким дом был не всегда, кардинальное изменение фасада случилось в 1820-х годах, когда особняком владел Н. П. Румянцев. Под его руководством были перестроены и внутренние залы, в которых граф </w:t>
      </w:r>
      <w:proofErr w:type="gramStart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разместил</w:t>
      </w:r>
      <w:proofErr w:type="gramEnd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свою коллекцию памятников русской истории. В 1831 году ценнейшие экспонаты Румянцева стали доступны широкой публике — в доме открылся музей.</w:t>
      </w:r>
    </w:p>
    <w:p w:rsidR="00D4462E" w:rsidRDefault="00D4462E" w:rsidP="00D4462E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 конце 1830-х коллекцию перевезли в Москву — на содержание музея не хватало средств. Особняк сменил несколько хозяев, а после революции в нем разместились кабинеты различных организаций. Лишь в 1938-м зданию вернули музейную функцию. По окончанию длительной реставрации </w:t>
      </w:r>
      <w:r w:rsidRPr="00853A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 </w:t>
      </w:r>
      <w:hyperlink r:id="rId100" w:tgtFrame="_blank" w:history="1">
        <w:r w:rsidRPr="00853A35">
          <w:rPr>
            <w:rFonts w:ascii="Times New Roman" w:eastAsia="Times New Roman" w:hAnsi="Times New Roman" w:cs="Times New Roman"/>
            <w:bCs/>
            <w:i/>
            <w:sz w:val="28"/>
            <w:szCs w:val="28"/>
            <w:lang w:eastAsia="ru-RU"/>
          </w:rPr>
          <w:t>особняке Румянцева</w:t>
        </w:r>
      </w:hyperlink>
      <w:r w:rsidRPr="00853A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открылся филиал </w:t>
      </w:r>
      <w:hyperlink r:id="rId101" w:tgtFrame="_blank" w:history="1">
        <w:r w:rsidRPr="00853A35">
          <w:rPr>
            <w:rFonts w:ascii="Times New Roman" w:eastAsia="Times New Roman" w:hAnsi="Times New Roman" w:cs="Times New Roman"/>
            <w:bCs/>
            <w:i/>
            <w:sz w:val="28"/>
            <w:szCs w:val="28"/>
            <w:lang w:eastAsia="ru-RU"/>
          </w:rPr>
          <w:t>Государственного музея истории Санкт-Петербурга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86135" w:rsidRDefault="00A86135" w:rsidP="00A86135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345" cy="4926609"/>
            <wp:effectExtent l="19050" t="0" r="0" b="0"/>
            <wp:docPr id="41" name="Рисунок 40" descr="IMG_E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84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395" cy="493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35" w:rsidRDefault="003E3599" w:rsidP="003E3599">
      <w:pPr>
        <w:shd w:val="clear" w:color="auto" w:fill="FFFFFF"/>
        <w:spacing w:before="100" w:beforeAutospacing="1" w:after="24" w:line="240" w:lineRule="auto"/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46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— особняк и дом И. Д. Булычева (С. Б. Кафталя)</w:t>
      </w:r>
      <w:r w:rsidR="00A86135">
        <w:t>.</w:t>
      </w:r>
    </w:p>
    <w:p w:rsidR="003E3599" w:rsidRPr="00481EEB" w:rsidRDefault="00A86135" w:rsidP="00A86135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45725" cy="3636678"/>
            <wp:effectExtent l="19050" t="0" r="0" b="0"/>
            <wp:docPr id="42" name="Рисунок 41" descr="IMG_E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93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016" cy="36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99" w:rsidRDefault="003E3599" w:rsidP="00853A35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Дом № 48  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— особняк П. К. Ферзена (А. Я. Прозорова).</w:t>
      </w:r>
    </w:p>
    <w:p w:rsidR="00A86135" w:rsidRDefault="00A86135" w:rsidP="00A86135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6135" w:rsidRPr="00853A35" w:rsidRDefault="00A86135" w:rsidP="00A86135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8613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92630" cy="3542292"/>
            <wp:effectExtent l="19050" t="0" r="7620" b="0"/>
            <wp:docPr id="45" name="Рисунок 43" descr="IMG_E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799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366" cy="354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99" w:rsidRPr="00481EEB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50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особняк Капнистов (дом Стенбок-Ферморов).</w:t>
      </w:r>
    </w:p>
    <w:p w:rsidR="00D4462E" w:rsidRDefault="00D4462E" w:rsidP="00D4462E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0" w:name="img_27003315"/>
      <w:bookmarkStart w:id="11" w:name="dom-kapnistov-dom-stenbok-fermorov"/>
      <w:bookmarkEnd w:id="10"/>
      <w:bookmarkEnd w:id="11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Дом Капнистов на Английской набережной, 50 был построен одним из первых на этом участке. Изначально он принадлежал П. Б. Шереметеву, а позднее перешел дочери князя Я. Ф. Долгорукова. В последующие годы особняк неоднократно менял владельцев, пока в 1837 году его не купили Стенбок-Ферморы. Известно, что в 1859—1862 гг. аристократическая семья сдавала дом князю Отто фон Бисмарку.</w:t>
      </w:r>
    </w:p>
    <w:p w:rsidR="00A86135" w:rsidRDefault="00A86135" w:rsidP="00A86135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74064" cy="2975976"/>
            <wp:effectExtent l="19050" t="0" r="2336" b="0"/>
            <wp:docPr id="46" name="Рисунок 45" descr="IMG_E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807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595" cy="29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35" w:rsidRDefault="00A86135" w:rsidP="00A86135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3599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52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дом А. М. Головина (Струковых).</w:t>
      </w:r>
    </w:p>
    <w:p w:rsidR="00125749" w:rsidRDefault="00125749" w:rsidP="00125749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55415"/>
            <wp:effectExtent l="19050" t="0" r="3175" b="0"/>
            <wp:docPr id="48" name="Рисунок 47" descr="1903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3376.jpe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749" w:rsidRDefault="0012574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E3599" w:rsidRPr="00481EEB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54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 </w:t>
      </w:r>
      <w:hyperlink r:id="rId107" w:tooltip="Дворец Михаила Александровича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дворец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Великого князя </w:t>
      </w:r>
      <w:hyperlink r:id="rId108" w:tooltip="Михаил Александрович (сын Александра III)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Михаила Александровича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арх. </w:t>
      </w:r>
      <w:hyperlink r:id="rId109" w:tooltip="Мельцер, Роберт-Фридрих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Р. Ф. Мельцер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4462E" w:rsidRPr="00481EEB" w:rsidRDefault="00D4462E" w:rsidP="003E35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2" w:name="img_27003316"/>
      <w:bookmarkStart w:id="13" w:name="dvorec-velikogo-knyazya-mihaila-aleksand"/>
      <w:bookmarkEnd w:id="12"/>
      <w:bookmarkEnd w:id="13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 1830 году здание на Английской набережной, 54 приобрел князь А. С. Меншиков. Приглашенный архитектор В. А. Глинка произвел перепланировку комнат, изменил интерьеры, провел водопровод. Получив ранение в русско-турецкой </w:t>
      </w:r>
      <w:proofErr w:type="gramStart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войне</w:t>
      </w:r>
      <w:proofErr w:type="gramEnd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князь все время проводил в этом дворце.</w:t>
      </w:r>
    </w:p>
    <w:p w:rsidR="00D4462E" w:rsidRPr="00481EEB" w:rsidRDefault="00D4462E" w:rsidP="00D4462E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 1896-м наследники Меншикова продали дом Кабинету Его Императорского Величества и в 1911 — 1913 гг. здание переделали в стиле модерн для нового владельца — великого князя Михаила Александровича.</w:t>
      </w:r>
    </w:p>
    <w:p w:rsidR="00D4462E" w:rsidRDefault="00D4462E" w:rsidP="00D4462E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После революции дом национализировали и разместили в нем Общество глухих. Организация </w:t>
      </w:r>
      <w:proofErr w:type="gramStart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действует по сей</w:t>
      </w:r>
      <w:proofErr w:type="gramEnd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день и разрешает организованным группам в сопровождении гида осматривать залы бывшего дворца.</w:t>
      </w:r>
    </w:p>
    <w:p w:rsidR="00125749" w:rsidRPr="00481EEB" w:rsidRDefault="00125749" w:rsidP="00125749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0580" cy="5085244"/>
            <wp:effectExtent l="19050" t="0" r="0" b="0"/>
            <wp:docPr id="49" name="Рисунок 48" descr="IMG_E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823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99" cy="508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2E" w:rsidRPr="00481EEB" w:rsidRDefault="00D4462E" w:rsidP="00D44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4" w:name="img_27003382"/>
      <w:bookmarkEnd w:id="14"/>
    </w:p>
    <w:p w:rsidR="00D4462E" w:rsidRDefault="0092066B" w:rsidP="003E35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hyperlink r:id="rId111" w:tgtFrame="_blank" w:tooltip="Ссылка на оригинал фотографии" w:history="1">
        <w:r w:rsidR="00D4462E"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 </w:t>
        </w:r>
      </w:hyperlink>
      <w:r w:rsidR="003E3599" w:rsidRPr="003E3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3599"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56</w:t>
      </w:r>
      <w:r w:rsidR="003E3599"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 </w:t>
      </w:r>
      <w:hyperlink r:id="rId112" w:tooltip="Англиканская церковь Иисуса Христа (Санкт-Петербург)" w:history="1">
        <w:r w:rsidR="003E3599"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Англиканская церковь Иисуса Христа</w:t>
        </w:r>
      </w:hyperlink>
      <w:r w:rsidR="003E3599"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1814—1815 годов, арх. </w:t>
      </w:r>
      <w:hyperlink r:id="rId113" w:tooltip="Кваренги, Джакомо" w:history="1">
        <w:r w:rsidR="003E3599"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Дж. Кваренги</w:t>
        </w:r>
      </w:hyperlink>
      <w:bookmarkStart w:id="15" w:name="anglikanskaya-cerkov-iisusa-hrista"/>
      <w:bookmarkEnd w:id="15"/>
      <w:r w:rsidR="003E3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D4462E"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Справа </w:t>
      </w:r>
      <w:proofErr w:type="gramStart"/>
      <w:r w:rsidR="00D4462E"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</w:t>
      </w:r>
      <w:proofErr w:type="gramEnd"/>
      <w:r w:rsidR="00D4462E"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дворцу примыкает дом с шестиколонным портиком. Когда-то этот особняк принадлежал П. Б. Шереметеву, а с 1723 по 1919 годы здесь размещалась Англиканская церковь Иисуса Христа. О тех временах напоминает сохранившийся храмовый интерьер и английский орган XIX века</w:t>
      </w:r>
      <w:r w:rsidR="00853A3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 В данное время внутри церкви идет реставрация.</w:t>
      </w:r>
    </w:p>
    <w:p w:rsidR="00125749" w:rsidRPr="00853A35" w:rsidRDefault="00125749" w:rsidP="0012574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56656" cy="3122801"/>
            <wp:effectExtent l="19050" t="0" r="0" b="0"/>
            <wp:docPr id="50" name="Рисунок 49" descr="IMG_E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835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853" cy="312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99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6" w:name="img_27003381"/>
      <w:bookmarkEnd w:id="16"/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58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дом Е. Занадеоровой.</w:t>
      </w:r>
    </w:p>
    <w:p w:rsidR="00125749" w:rsidRPr="00481EEB" w:rsidRDefault="00125749" w:rsidP="00125749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46592" cy="4171529"/>
            <wp:effectExtent l="19050" t="0" r="0" b="0"/>
            <wp:docPr id="51" name="Рисунок 50" descr="IMG_E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841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654" cy="417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A75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60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особняк Н. Н. Теплова. Первое здание на участке, принадлежавшем двоюродному брату первой жены Петра I, отмечено ещё на планах середины 1730-х. После нескольких перестроек</w:t>
      </w:r>
      <w:r w:rsidR="00A326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 1864-м под руководством архитекто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 Л. Ф. Фонтана дом переоформили 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стилистически и добавили третий этаж, а современный облик здание получило после перестройки в 1870-м по проекту П. Мижуева</w:t>
      </w:r>
      <w:r w:rsidR="00DD1A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E3599" w:rsidRPr="00481EEB" w:rsidRDefault="00DD1A75" w:rsidP="00DD1A75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2275799" cy="3085610"/>
            <wp:effectExtent l="19050" t="0" r="0" b="0"/>
            <wp:docPr id="52" name="Рисунок 51" descr="IMG_E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849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938" cy="30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17" w:anchor="cite_note-17" w:history="1"/>
    </w:p>
    <w:p w:rsidR="003E3599" w:rsidRDefault="003E3599" w:rsidP="003E3599">
      <w:pPr>
        <w:shd w:val="clear" w:color="auto" w:fill="FFFFFF"/>
        <w:spacing w:before="100" w:beforeAutospacing="1" w:after="24" w:line="240" w:lineRule="auto"/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62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особняк </w:t>
      </w:r>
      <w:hyperlink r:id="rId118" w:tooltip="Челищев, Михаил Николаевич (страница отсутствует)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М. Н. Челищева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Дом И. Л. и И. Л. Варшавских — дом </w:t>
      </w:r>
      <w:hyperlink r:id="rId119" w:tooltip="Поляков, Яков Соломон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Я. С. Полякова</w:t>
        </w:r>
      </w:hyperlink>
      <w:r w:rsidR="00853A35">
        <w:t>.</w:t>
      </w:r>
    </w:p>
    <w:p w:rsidR="00DD1A75" w:rsidRPr="00481EEB" w:rsidRDefault="00DD1A75" w:rsidP="00DD1A75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52491" cy="4182015"/>
            <wp:effectExtent l="19050" t="0" r="0" b="0"/>
            <wp:docPr id="53" name="Рисунок 52" descr="IMG_E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857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14" cy="418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99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64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— особняк П. Бетлинга. В конце XIX века зданием владела Софья Васильевна Линдес, по её приглашению особняк перестроил 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архитектор </w:t>
      </w:r>
      <w:hyperlink r:id="rId121" w:tooltip="Шрётер, Виктор Александр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Виктор Шрётер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С 1913-го дом принадлежит </w:t>
      </w:r>
      <w:hyperlink r:id="rId122" w:tooltip="Швеция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шведскому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посольств</w:t>
      </w:r>
      <w:r w:rsidR="0052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у.</w:t>
      </w:r>
    </w:p>
    <w:p w:rsidR="00DD1A75" w:rsidRPr="00481EEB" w:rsidRDefault="00DD1A75" w:rsidP="00DD1A75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00552" cy="3080448"/>
            <wp:effectExtent l="19050" t="0" r="4548" b="0"/>
            <wp:docPr id="54" name="Рисунок 53" descr="17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784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56" cy="308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99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3A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66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дом князя </w:t>
      </w:r>
      <w:hyperlink r:id="rId124" w:tooltip="Вяземский, Леонид Дмитрие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Л. Д. Вяземского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D1A75" w:rsidRDefault="00DD1A75" w:rsidP="00DD1A75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35948" cy="2871062"/>
            <wp:effectExtent l="19050" t="0" r="7252" b="0"/>
            <wp:docPr id="55" name="Рисунок 54" descr="admiralteyskiy-78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ralteyskiy-784776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213" cy="28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99" w:rsidRPr="00481EEB" w:rsidRDefault="003E3599" w:rsidP="003E3599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7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68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особняк барона А. Л. Штиглица — Дворец великого князя </w:t>
      </w:r>
      <w:hyperlink r:id="rId126" w:tooltip="Павел Александрович" w:history="1">
        <w:r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Павла Александровича</w:t>
        </w:r>
      </w:hyperlink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С начала 1990-х годов пустует и не используется</w:t>
      </w:r>
    </w:p>
    <w:p w:rsidR="00D4462E" w:rsidRPr="00481EEB" w:rsidRDefault="00D4462E" w:rsidP="00D4462E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7" w:name="osobnyak-shtiglica-dvorec-velikogo-knyaz"/>
      <w:bookmarkEnd w:id="17"/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Еще одна архитектурная достопримечательность находится почти в самом конце Английской набережной. Дом № 68, построенный в стиле неоренессанс, сразу привлекает внимание прохожих изысканно оформленным фасадом. Первым владельцем был барон А. Л. Штиглиц — банкир и прославленный меценат. Он вложил огромные средства в отделку залов, превратив каждый из них в произведение искусства.</w:t>
      </w:r>
    </w:p>
    <w:p w:rsidR="00D4462E" w:rsidRDefault="00D4462E" w:rsidP="00D4462E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 1887 году Особняк Штиглица продали</w:t>
      </w:r>
      <w:r w:rsidR="00481EEB"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 в нем поселилась семья великого князя Павла Александровича. Новые хозяева не стали вносить изменений в интерьеры, лишь обустроили домовую церковь. По</w:t>
      </w:r>
      <w:r w:rsidR="00481EEB"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 1917 года храм перенесли в Ц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арскос</w:t>
      </w:r>
      <w:r w:rsidR="00481EEB"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ельский особняк, а дворец был куплен Русским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общество</w:t>
      </w:r>
      <w:r w:rsidR="00481EEB"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заготовления снарядов и военных припасов. В 2011-м здание перешло Санкт-Петербургскому государственному университету.</w:t>
      </w:r>
    </w:p>
    <w:p w:rsidR="00DD1A75" w:rsidRDefault="00DD1A75" w:rsidP="00DD1A75">
      <w:pPr>
        <w:shd w:val="clear" w:color="auto" w:fill="FFFFFF"/>
        <w:spacing w:after="218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15361" cy="2113826"/>
            <wp:effectExtent l="19050" t="0" r="0" b="0"/>
            <wp:docPr id="56" name="Рисунок 55" descr="IMG_E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876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178" cy="21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35" w:rsidRDefault="00853A35" w:rsidP="00853A35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7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70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особняк С. В. Гвейера.</w:t>
      </w:r>
    </w:p>
    <w:p w:rsidR="00DD1A75" w:rsidRPr="00481EEB" w:rsidRDefault="00F8185B" w:rsidP="00DD1A75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80423" cy="1800632"/>
            <wp:effectExtent l="19050" t="0" r="5777" b="0"/>
            <wp:docPr id="57" name="Рисунок 56" descr="feccb1e68fbc80c0c525ba4c35cdd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ccb1e68fbc80c0c525ba4c35cdd6c0.jp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882586" cy="180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35" w:rsidRDefault="00853A35" w:rsidP="00853A35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7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 № 72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дом А. Ф. Раля (особняк Е. Ф. Молво), арх. Бенуа А. Н.</w:t>
      </w:r>
    </w:p>
    <w:p w:rsidR="00F8185B" w:rsidRPr="00481EEB" w:rsidRDefault="00F8185B" w:rsidP="00F8185B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96677" cy="2248960"/>
            <wp:effectExtent l="19050" t="0" r="0" b="0"/>
            <wp:docPr id="58" name="Рисунок 57" descr="26694977270_dea025aea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94977270_dea025aea1_b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317" cy="225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35" w:rsidRDefault="00853A35" w:rsidP="00853A35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7D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Дом № 74</w:t>
      </w: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дом Н. А. Демидова — дом Я. В. Виллие (А. Ф. Гауша). Двухэтажный дом Никиты Никитича Демидова отмечен уже на планах 1737 года. К 1799-му здание было несколько видоизменено, а 1820-х перестроено в три этаж</w:t>
      </w:r>
      <w:r w:rsidR="00527D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</w:t>
      </w:r>
    </w:p>
    <w:p w:rsidR="00F8185B" w:rsidRPr="00481EEB" w:rsidRDefault="00F8185B" w:rsidP="00F8185B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58849" cy="2564261"/>
            <wp:effectExtent l="19050" t="0" r="0" b="0"/>
            <wp:docPr id="59" name="Рисунок 58" descr="IMG_E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915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037" cy="256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2E" w:rsidRPr="00481EEB" w:rsidRDefault="00D4462E" w:rsidP="00D446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8" w:name="img_27003387"/>
      <w:bookmarkEnd w:id="18"/>
    </w:p>
    <w:p w:rsidR="00D4462E" w:rsidRPr="00481EEB" w:rsidRDefault="0092066B" w:rsidP="00D446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131" w:tgtFrame="_blank" w:tooltip="Ссылка на оригинал фотографии" w:history="1">
        <w:r w:rsidR="00D4462E" w:rsidRPr="00481EE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 </w:t>
        </w:r>
      </w:hyperlink>
    </w:p>
    <w:p w:rsidR="00D4462E" w:rsidRPr="00481EEB" w:rsidRDefault="00D4462E" w:rsidP="00F8185B">
      <w:pPr>
        <w:shd w:val="clear" w:color="auto" w:fill="FFFFFF"/>
        <w:spacing w:after="109" w:line="30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19" w:name="kafe-i-restorany"/>
      <w:bookmarkStart w:id="20" w:name="prichaly"/>
      <w:bookmarkEnd w:id="19"/>
      <w:bookmarkEnd w:id="20"/>
      <w:r w:rsidRPr="00481EE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Причалы</w:t>
      </w:r>
      <w:r w:rsidR="00F8185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Английской набережной</w:t>
      </w:r>
    </w:p>
    <w:p w:rsidR="00D4462E" w:rsidRPr="00481EEB" w:rsidRDefault="00D4462E" w:rsidP="00D4462E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«Сенатская пристань» — первый причал на Английской набережной. В период навигации возле него всегда дежурят гиды, зазывающие туристов на водные экскурсии по акватории Невы, Финского залива, по рекам и каналам Санкт-Петербурга.</w:t>
      </w:r>
    </w:p>
    <w:p w:rsidR="00D4462E" w:rsidRPr="00481EEB" w:rsidRDefault="00D4462E" w:rsidP="00D4462E">
      <w:pPr>
        <w:shd w:val="clear" w:color="auto" w:fill="FFFFFF"/>
        <w:spacing w:after="218" w:line="36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E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Еще один причал, более известный как пассажирский терминал «Английская набережная», находится напротив дома № 56. Здесь швартуются небольшие круизные суда.</w:t>
      </w:r>
    </w:p>
    <w:sectPr w:rsidR="00D4462E" w:rsidRPr="00481EEB" w:rsidSect="00311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21549"/>
    <w:multiLevelType w:val="multilevel"/>
    <w:tmpl w:val="690C6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B30976"/>
    <w:multiLevelType w:val="multilevel"/>
    <w:tmpl w:val="FA16BA4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">
    <w:nsid w:val="435B34C9"/>
    <w:multiLevelType w:val="multilevel"/>
    <w:tmpl w:val="5EE2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0F26AF"/>
    <w:multiLevelType w:val="multilevel"/>
    <w:tmpl w:val="609EF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AB5DC7"/>
    <w:multiLevelType w:val="multilevel"/>
    <w:tmpl w:val="D1CE6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B56ED0"/>
    <w:multiLevelType w:val="multilevel"/>
    <w:tmpl w:val="06C07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7"/>
  <w:proofState w:spelling="clean" w:grammar="clean"/>
  <w:defaultTabStop w:val="708"/>
  <w:characterSpacingControl w:val="doNotCompress"/>
  <w:compat/>
  <w:rsids>
    <w:rsidRoot w:val="00AF3E3A"/>
    <w:rsid w:val="00125749"/>
    <w:rsid w:val="001E1C36"/>
    <w:rsid w:val="00234CA3"/>
    <w:rsid w:val="002D0686"/>
    <w:rsid w:val="002E1A99"/>
    <w:rsid w:val="003113EA"/>
    <w:rsid w:val="003E3599"/>
    <w:rsid w:val="00481EEB"/>
    <w:rsid w:val="00527D08"/>
    <w:rsid w:val="005E3ACE"/>
    <w:rsid w:val="006B0AFA"/>
    <w:rsid w:val="00755041"/>
    <w:rsid w:val="00790EFC"/>
    <w:rsid w:val="00853A35"/>
    <w:rsid w:val="0092066B"/>
    <w:rsid w:val="00994BAF"/>
    <w:rsid w:val="009A6099"/>
    <w:rsid w:val="009E7414"/>
    <w:rsid w:val="00A32618"/>
    <w:rsid w:val="00A86135"/>
    <w:rsid w:val="00AF3E3A"/>
    <w:rsid w:val="00CA4DF5"/>
    <w:rsid w:val="00D24AB8"/>
    <w:rsid w:val="00D4462E"/>
    <w:rsid w:val="00DD1A75"/>
    <w:rsid w:val="00F2514B"/>
    <w:rsid w:val="00F60CBB"/>
    <w:rsid w:val="00F66C90"/>
    <w:rsid w:val="00F8185B"/>
    <w:rsid w:val="00FE6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3EA"/>
  </w:style>
  <w:style w:type="paragraph" w:styleId="2">
    <w:name w:val="heading 2"/>
    <w:basedOn w:val="a"/>
    <w:link w:val="20"/>
    <w:uiPriority w:val="9"/>
    <w:qFormat/>
    <w:rsid w:val="00D446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446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46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46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F3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F3E3A"/>
    <w:rPr>
      <w:color w:val="0000FF"/>
      <w:u w:val="single"/>
    </w:rPr>
  </w:style>
  <w:style w:type="character" w:customStyle="1" w:styleId="no-wikidata">
    <w:name w:val="no-wikidata"/>
    <w:basedOn w:val="a0"/>
    <w:rsid w:val="00AF3E3A"/>
  </w:style>
  <w:style w:type="character" w:customStyle="1" w:styleId="wikidata-snak">
    <w:name w:val="wikidata-snak"/>
    <w:basedOn w:val="a0"/>
    <w:rsid w:val="00AF3E3A"/>
  </w:style>
  <w:style w:type="paragraph" w:styleId="a5">
    <w:name w:val="Balloon Text"/>
    <w:basedOn w:val="a"/>
    <w:link w:val="a6"/>
    <w:uiPriority w:val="99"/>
    <w:semiHidden/>
    <w:unhideWhenUsed/>
    <w:rsid w:val="00AF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3E3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4462E"/>
    <w:rPr>
      <w:b/>
      <w:bCs/>
    </w:rPr>
  </w:style>
  <w:style w:type="character" w:customStyle="1" w:styleId="tab24a386">
    <w:name w:val="tab24a386"/>
    <w:basedOn w:val="a0"/>
    <w:rsid w:val="00D4462E"/>
  </w:style>
  <w:style w:type="paragraph" w:customStyle="1" w:styleId="nomargin">
    <w:name w:val="no_margin"/>
    <w:basedOn w:val="a"/>
    <w:rsid w:val="00D44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8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43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618854">
                      <w:marLeft w:val="0"/>
                      <w:marRight w:val="-36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6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654156">
                              <w:marLeft w:val="0"/>
                              <w:marRight w:val="0"/>
                              <w:marTop w:val="218"/>
                              <w:marBottom w:val="2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82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4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2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8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3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833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4" w:space="5" w:color="DDDCDA"/>
                                                        <w:left w:val="none" w:sz="0" w:space="0" w:color="auto"/>
                                                        <w:bottom w:val="single" w:sz="4" w:space="10" w:color="DDDCDA"/>
                                                        <w:right w:val="single" w:sz="4" w:space="9" w:color="DDDCDA"/>
                                                      </w:divBdr>
                                                      <w:divsChild>
                                                        <w:div w:id="504326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570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859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955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0039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0566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263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7589257">
                              <w:marLeft w:val="0"/>
                              <w:marRight w:val="0"/>
                              <w:marTop w:val="109"/>
                              <w:marBottom w:val="2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0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92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0929046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309914">
                                  <w:marLeft w:val="0"/>
                                  <w:marRight w:val="0"/>
                                  <w:marTop w:val="0"/>
                                  <w:marBottom w:val="109"/>
                                  <w:divBdr>
                                    <w:top w:val="single" w:sz="2" w:space="3" w:color="BEBEBE"/>
                                    <w:left w:val="single" w:sz="2" w:space="3" w:color="BEBEBE"/>
                                    <w:bottom w:val="single" w:sz="2" w:space="3" w:color="BEBEBE"/>
                                    <w:right w:val="single" w:sz="2" w:space="0" w:color="BEBEBE"/>
                                  </w:divBdr>
                                </w:div>
                              </w:divsChild>
                            </w:div>
                            <w:div w:id="893858500">
                              <w:marLeft w:val="0"/>
                              <w:marRight w:val="0"/>
                              <w:marTop w:val="109"/>
                              <w:marBottom w:val="2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4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50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9684814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83939">
                                  <w:marLeft w:val="0"/>
                                  <w:marRight w:val="0"/>
                                  <w:marTop w:val="0"/>
                                  <w:marBottom w:val="109"/>
                                  <w:divBdr>
                                    <w:top w:val="single" w:sz="2" w:space="3" w:color="BEBEBE"/>
                                    <w:left w:val="single" w:sz="2" w:space="3" w:color="BEBEBE"/>
                                    <w:bottom w:val="single" w:sz="2" w:space="3" w:color="BEBEBE"/>
                                    <w:right w:val="single" w:sz="2" w:space="0" w:color="BEBEBE"/>
                                  </w:divBdr>
                                </w:div>
                              </w:divsChild>
                            </w:div>
                            <w:div w:id="854346825">
                              <w:marLeft w:val="0"/>
                              <w:marRight w:val="0"/>
                              <w:marTop w:val="109"/>
                              <w:marBottom w:val="2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9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94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8413166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513235">
                                  <w:marLeft w:val="0"/>
                                  <w:marRight w:val="0"/>
                                  <w:marTop w:val="0"/>
                                  <w:marBottom w:val="109"/>
                                  <w:divBdr>
                                    <w:top w:val="single" w:sz="2" w:space="3" w:color="BEBEBE"/>
                                    <w:left w:val="single" w:sz="2" w:space="3" w:color="BEBEBE"/>
                                    <w:bottom w:val="single" w:sz="2" w:space="3" w:color="BEBEBE"/>
                                    <w:right w:val="single" w:sz="2" w:space="0" w:color="BEBEBE"/>
                                  </w:divBdr>
                                </w:div>
                              </w:divsChild>
                            </w:div>
                            <w:div w:id="1917934989">
                              <w:marLeft w:val="0"/>
                              <w:marRight w:val="0"/>
                              <w:marTop w:val="109"/>
                              <w:marBottom w:val="2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0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10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8480998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7041">
                                  <w:marLeft w:val="0"/>
                                  <w:marRight w:val="0"/>
                                  <w:marTop w:val="0"/>
                                  <w:marBottom w:val="109"/>
                                  <w:divBdr>
                                    <w:top w:val="single" w:sz="2" w:space="3" w:color="BEBEBE"/>
                                    <w:left w:val="single" w:sz="2" w:space="3" w:color="BEBEBE"/>
                                    <w:bottom w:val="single" w:sz="2" w:space="3" w:color="BEBEBE"/>
                                    <w:right w:val="single" w:sz="2" w:space="0" w:color="BEBEBE"/>
                                  </w:divBdr>
                                </w:div>
                              </w:divsChild>
                            </w:div>
                            <w:div w:id="1589924483">
                              <w:marLeft w:val="0"/>
                              <w:marRight w:val="0"/>
                              <w:marTop w:val="109"/>
                              <w:marBottom w:val="2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74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0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3433441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11847">
                                  <w:marLeft w:val="0"/>
                                  <w:marRight w:val="0"/>
                                  <w:marTop w:val="0"/>
                                  <w:marBottom w:val="109"/>
                                  <w:divBdr>
                                    <w:top w:val="single" w:sz="2" w:space="3" w:color="BEBEBE"/>
                                    <w:left w:val="single" w:sz="2" w:space="3" w:color="BEBEBE"/>
                                    <w:bottom w:val="single" w:sz="2" w:space="3" w:color="BEBEBE"/>
                                    <w:right w:val="single" w:sz="2" w:space="0" w:color="BEBEBE"/>
                                  </w:divBdr>
                                </w:div>
                              </w:divsChild>
                            </w:div>
                            <w:div w:id="576939727">
                              <w:marLeft w:val="0"/>
                              <w:marRight w:val="0"/>
                              <w:marTop w:val="109"/>
                              <w:marBottom w:val="2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10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157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12076461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9888">
                                  <w:marLeft w:val="0"/>
                                  <w:marRight w:val="0"/>
                                  <w:marTop w:val="0"/>
                                  <w:marBottom w:val="109"/>
                                  <w:divBdr>
                                    <w:top w:val="single" w:sz="2" w:space="3" w:color="BEBEBE"/>
                                    <w:left w:val="single" w:sz="2" w:space="3" w:color="BEBEBE"/>
                                    <w:bottom w:val="single" w:sz="2" w:space="3" w:color="BEBEBE"/>
                                    <w:right w:val="single" w:sz="2" w:space="0" w:color="BEBEBE"/>
                                  </w:divBdr>
                                </w:div>
                              </w:divsChild>
                            </w:div>
                            <w:div w:id="1930037096">
                              <w:marLeft w:val="0"/>
                              <w:marRight w:val="0"/>
                              <w:marTop w:val="109"/>
                              <w:marBottom w:val="2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7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55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8806544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718902">
                                  <w:marLeft w:val="0"/>
                                  <w:marRight w:val="0"/>
                                  <w:marTop w:val="0"/>
                                  <w:marBottom w:val="109"/>
                                  <w:divBdr>
                                    <w:top w:val="single" w:sz="2" w:space="3" w:color="BEBEBE"/>
                                    <w:left w:val="single" w:sz="2" w:space="3" w:color="BEBEBE"/>
                                    <w:bottom w:val="single" w:sz="2" w:space="3" w:color="BEBEBE"/>
                                    <w:right w:val="single" w:sz="2" w:space="0" w:color="BEBEBE"/>
                                  </w:divBdr>
                                </w:div>
                              </w:divsChild>
                            </w:div>
                            <w:div w:id="39940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143977">
                                  <w:marLeft w:val="0"/>
                                  <w:marRight w:val="0"/>
                                  <w:marTop w:val="327"/>
                                  <w:marBottom w:val="3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46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11" w:color="EEEEEE"/>
                                        <w:right w:val="none" w:sz="0" w:space="0" w:color="auto"/>
                                      </w:divBdr>
                                      <w:divsChild>
                                        <w:div w:id="1169755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23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565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9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29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4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120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907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688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45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864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086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2789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662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4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150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571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732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0126750">
                              <w:marLeft w:val="0"/>
                              <w:marRight w:val="0"/>
                              <w:marTop w:val="109"/>
                              <w:marBottom w:val="2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3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636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6525333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730638">
                                  <w:marLeft w:val="0"/>
                                  <w:marRight w:val="0"/>
                                  <w:marTop w:val="0"/>
                                  <w:marBottom w:val="109"/>
                                  <w:divBdr>
                                    <w:top w:val="single" w:sz="2" w:space="3" w:color="BEBEBE"/>
                                    <w:left w:val="single" w:sz="2" w:space="3" w:color="BEBEBE"/>
                                    <w:bottom w:val="single" w:sz="2" w:space="3" w:color="BEBEBE"/>
                                    <w:right w:val="single" w:sz="2" w:space="0" w:color="BEBEBE"/>
                                  </w:divBdr>
                                </w:div>
                              </w:divsChild>
                            </w:div>
                            <w:div w:id="2122189036">
                              <w:marLeft w:val="0"/>
                              <w:marRight w:val="0"/>
                              <w:marTop w:val="109"/>
                              <w:marBottom w:val="2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97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35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50945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967389">
                                  <w:marLeft w:val="0"/>
                                  <w:marRight w:val="0"/>
                                  <w:marTop w:val="0"/>
                                  <w:marBottom w:val="109"/>
                                  <w:divBdr>
                                    <w:top w:val="single" w:sz="2" w:space="3" w:color="BEBEBE"/>
                                    <w:left w:val="single" w:sz="2" w:space="3" w:color="BEBEBE"/>
                                    <w:bottom w:val="single" w:sz="2" w:space="3" w:color="BEBEBE"/>
                                    <w:right w:val="single" w:sz="2" w:space="0" w:color="BEBEBE"/>
                                  </w:divBdr>
                                </w:div>
                              </w:divsChild>
                            </w:div>
                            <w:div w:id="206378167">
                              <w:marLeft w:val="0"/>
                              <w:marRight w:val="0"/>
                              <w:marTop w:val="327"/>
                              <w:marBottom w:val="327"/>
                              <w:divBdr>
                                <w:top w:val="single" w:sz="4" w:space="0" w:color="D8D8D8"/>
                                <w:left w:val="none" w:sz="0" w:space="0" w:color="auto"/>
                                <w:bottom w:val="single" w:sz="4" w:space="0" w:color="D8D8D8"/>
                                <w:right w:val="none" w:sz="0" w:space="0" w:color="auto"/>
                              </w:divBdr>
                              <w:divsChild>
                                <w:div w:id="179686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1335802">
                              <w:marLeft w:val="0"/>
                              <w:marRight w:val="0"/>
                              <w:marTop w:val="327"/>
                              <w:marBottom w:val="327"/>
                              <w:divBdr>
                                <w:top w:val="single" w:sz="4" w:space="0" w:color="D8D8D8"/>
                                <w:left w:val="none" w:sz="0" w:space="0" w:color="auto"/>
                                <w:bottom w:val="single" w:sz="4" w:space="0" w:color="D8D8D8"/>
                                <w:right w:val="none" w:sz="0" w:space="0" w:color="auto"/>
                              </w:divBdr>
                              <w:divsChild>
                                <w:div w:id="1057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80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09003">
                              <w:marLeft w:val="0"/>
                              <w:marRight w:val="0"/>
                              <w:marTop w:val="0"/>
                              <w:marBottom w:val="3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81578">
                              <w:marLeft w:val="0"/>
                              <w:marRight w:val="0"/>
                              <w:marTop w:val="0"/>
                              <w:marBottom w:val="16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989288">
                                  <w:marLeft w:val="0"/>
                                  <w:marRight w:val="0"/>
                                  <w:marTop w:val="0"/>
                                  <w:marBottom w:val="3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0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443546">
                              <w:marLeft w:val="0"/>
                              <w:marRight w:val="0"/>
                              <w:marTop w:val="327"/>
                              <w:marBottom w:val="3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944983">
                                  <w:marLeft w:val="0"/>
                                  <w:marRight w:val="0"/>
                                  <w:marTop w:val="0"/>
                                  <w:marBottom w:val="3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0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7979472">
                              <w:marLeft w:val="0"/>
                              <w:marRight w:val="0"/>
                              <w:marTop w:val="436"/>
                              <w:marBottom w:val="3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309755">
                                  <w:marLeft w:val="0"/>
                                  <w:marRight w:val="0"/>
                                  <w:marTop w:val="0"/>
                                  <w:marBottom w:val="3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0" w:color="EEEEEE"/>
                                    <w:right w:val="none" w:sz="0" w:space="0" w:color="auto"/>
                                  </w:divBdr>
                                </w:div>
                                <w:div w:id="201615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498103">
                              <w:marLeft w:val="0"/>
                              <w:marRight w:val="0"/>
                              <w:marTop w:val="218"/>
                              <w:marBottom w:val="2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04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278414">
                                          <w:marLeft w:val="0"/>
                                          <w:marRight w:val="0"/>
                                          <w:marTop w:val="0"/>
                                          <w:marBottom w:val="21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36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4210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0720198">
                                          <w:marLeft w:val="0"/>
                                          <w:marRight w:val="0"/>
                                          <w:marTop w:val="0"/>
                                          <w:marBottom w:val="21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056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839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2015963">
                                          <w:marLeft w:val="0"/>
                                          <w:marRight w:val="0"/>
                                          <w:marTop w:val="0"/>
                                          <w:marBottom w:val="21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33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113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2069232">
                                          <w:marLeft w:val="0"/>
                                          <w:marRight w:val="0"/>
                                          <w:marTop w:val="0"/>
                                          <w:marBottom w:val="21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42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412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7032605">
                                          <w:marLeft w:val="0"/>
                                          <w:marRight w:val="0"/>
                                          <w:marTop w:val="0"/>
                                          <w:marBottom w:val="21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388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177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117988">
                                          <w:marLeft w:val="0"/>
                                          <w:marRight w:val="0"/>
                                          <w:marTop w:val="0"/>
                                          <w:marBottom w:val="21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07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527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5933848">
                                          <w:marLeft w:val="0"/>
                                          <w:marRight w:val="0"/>
                                          <w:marTop w:val="0"/>
                                          <w:marBottom w:val="21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381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588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5117307">
                                          <w:marLeft w:val="0"/>
                                          <w:marRight w:val="0"/>
                                          <w:marTop w:val="0"/>
                                          <w:marBottom w:val="21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16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825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9176715">
                                          <w:marLeft w:val="0"/>
                                          <w:marRight w:val="0"/>
                                          <w:marTop w:val="0"/>
                                          <w:marBottom w:val="21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42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2664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9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43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84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972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26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857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6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220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336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99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039633">
                              <w:marLeft w:val="0"/>
                              <w:marRight w:val="0"/>
                              <w:marTop w:val="655"/>
                              <w:marBottom w:val="6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75905">
                                  <w:marLeft w:val="0"/>
                                  <w:marRight w:val="0"/>
                                  <w:marTop w:val="21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2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916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6795">
                      <w:marLeft w:val="0"/>
                      <w:marRight w:val="-36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02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216461">
                              <w:marLeft w:val="0"/>
                              <w:marRight w:val="0"/>
                              <w:marTop w:val="0"/>
                              <w:marBottom w:val="21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9443253">
          <w:marLeft w:val="0"/>
          <w:marRight w:val="0"/>
          <w:marTop w:val="2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9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1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ashed" w:sz="4" w:space="3" w:color="DCDCDC"/>
                    <w:right w:val="none" w:sz="0" w:space="0" w:color="auto"/>
                  </w:divBdr>
                  <w:divsChild>
                    <w:div w:id="7995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35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7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ashed" w:sz="4" w:space="3" w:color="DCDCDC"/>
                    <w:right w:val="none" w:sz="0" w:space="0" w:color="auto"/>
                  </w:divBdr>
                </w:div>
                <w:div w:id="188058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72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9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mg.tourister.ru/files/2/7/0/0/3/2/6/1/original.jpg" TargetMode="External"/><Relationship Id="rId117" Type="http://schemas.openxmlformats.org/officeDocument/2006/relationships/hyperlink" Target="https://ru.wikipedia.org/wiki/%D0%90%D0%BD%D0%B3%D0%BB%D0%B8%D0%B9%D1%81%D0%BA%D0%B0%D1%8F_%D0%BD%D0%B0%D0%B1%D0%B5%D1%80%D0%B5%D0%B6%D0%BD%D0%B0%D1%8F" TargetMode="External"/><Relationship Id="rId21" Type="http://schemas.openxmlformats.org/officeDocument/2006/relationships/hyperlink" Target="https://ru.wikipedia.org/wiki/%D0%A1%D0%B0%D0%BD%D0%BA%D1%82-%D0%9F%D0%B5%D1%82%D0%B5%D1%80%D0%B1%D1%83%D1%80%D0%B3" TargetMode="External"/><Relationship Id="rId42" Type="http://schemas.openxmlformats.org/officeDocument/2006/relationships/hyperlink" Target="https://ru.wikipedia.org/wiki/11_%D0%B8%D1%8E%D0%BD%D1%8F" TargetMode="External"/><Relationship Id="rId47" Type="http://schemas.openxmlformats.org/officeDocument/2006/relationships/hyperlink" Target="https://ru.wikipedia.org/wiki/%D0%9D%D0%B0%D1%80%D1%8B%D1%88%D0%BA%D0%B8%D0%BD,_%D0%90%D0%BB%D0%B5%D0%BA%D1%81%D0%B0%D0%BD%D0%B4%D1%80_%D0%9B%D1%8C%D0%B2%D0%BE%D0%B2%D0%B8%D1%87_(1694%E2%80%941746)" TargetMode="External"/><Relationship Id="rId63" Type="http://schemas.openxmlformats.org/officeDocument/2006/relationships/image" Target="media/image17.jpeg"/><Relationship Id="rId68" Type="http://schemas.openxmlformats.org/officeDocument/2006/relationships/image" Target="media/image20.jpeg"/><Relationship Id="rId84" Type="http://schemas.openxmlformats.org/officeDocument/2006/relationships/hyperlink" Target="https://ru.wikipedia.org/wiki/%D0%A8%D1%80%D0%B5%D0%B9%D0%B1%D0%B5%D1%80,_%D0%9F%D0%B5%D1%82%D1%80_%D0%9F%D0%B0%D0%B2%D0%BB%D0%BE%D0%B2%D0%B8%D1%87" TargetMode="External"/><Relationship Id="rId89" Type="http://schemas.openxmlformats.org/officeDocument/2006/relationships/image" Target="media/image25.jpeg"/><Relationship Id="rId112" Type="http://schemas.openxmlformats.org/officeDocument/2006/relationships/hyperlink" Target="https://ru.wikipedia.org/wiki/%D0%90%D0%BD%D0%B3%D0%BB%D0%B8%D0%BA%D0%B0%D0%BD%D1%81%D0%BA%D0%B0%D1%8F_%D1%86%D0%B5%D1%80%D0%BA%D0%BE%D0%B2%D1%8C_%D0%98%D0%B8%D1%81%D1%83%D1%81%D0%B0_%D0%A5%D1%80%D0%B8%D1%81%D1%82%D0%B0_(%D0%A1%D0%B0%D0%BD%D0%BA%D1%82-%D0%9F%D0%B5%D1%82%D0%B5%D1%80%D0%B1%D1%83%D1%80%D0%B3)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s://ru.wikipedia.org/wiki/7_%D0%BD%D0%BE%D1%8F%D0%B1%D1%80%D1%8F" TargetMode="External"/><Relationship Id="rId107" Type="http://schemas.openxmlformats.org/officeDocument/2006/relationships/hyperlink" Target="https://ru.wikipedia.org/wiki/%D0%94%D0%B2%D0%BE%D1%80%D0%B5%D1%86_%D0%9C%D0%B8%D1%85%D0%B0%D0%B8%D0%BB%D0%B0_%D0%90%D0%BB%D0%B5%D0%BA%D1%81%D0%B0%D0%BD%D0%B4%D1%80%D0%BE%D0%B2%D0%B8%D1%87%D0%B0" TargetMode="External"/><Relationship Id="rId11" Type="http://schemas.openxmlformats.org/officeDocument/2006/relationships/hyperlink" Target="https://ru.wikipedia.org/wiki/1994_%D0%B3%D0%BE%D0%B4" TargetMode="External"/><Relationship Id="rId32" Type="http://schemas.openxmlformats.org/officeDocument/2006/relationships/hyperlink" Target="https://ru.wikipedia.org/wiki/%D0%9F%D0%BE%D0%BB%D1%8F%D0%BA%D0%BE%D0%B2,_%D0%A1%D0%B0%D0%BC%D1%83%D0%B8%D0%BB_%D0%A1%D0%BE%D0%BB%D0%BE%D0%BC%D0%BE%D0%BD%D0%BE%D0%B2%D0%B8%D1%87" TargetMode="External"/><Relationship Id="rId37" Type="http://schemas.openxmlformats.org/officeDocument/2006/relationships/hyperlink" Target="https://ru.wikipedia.org/wiki/%D0%A2%D0%B5%D0%BD%D0%B8%D1%88%D0%B5%D0%B2,_%D0%92%D1%8F%D1%87%D0%B5%D1%81%D0%BB%D0%B0%D0%B2_%D0%9D%D0%B8%D0%BA%D0%BE%D0%BB%D0%B0%D0%B5%D0%B2%D0%B8%D1%87" TargetMode="External"/><Relationship Id="rId53" Type="http://schemas.openxmlformats.org/officeDocument/2006/relationships/image" Target="media/image14.jpeg"/><Relationship Id="rId58" Type="http://schemas.openxmlformats.org/officeDocument/2006/relationships/hyperlink" Target="https://ru.wikipedia.org/wiki/%D0%A1%D0%B0%D0%BD%D0%BA%D1%82-%D0%9F%D0%B5%D1%82%D0%B5%D1%80%D0%B1%D1%83%D1%80%D0%B3%D1%81%D0%BA%D0%B8%D0%B9_%D1%87%D0%B0%D1%81%D1%82%D0%BD%D1%8B%D0%B9_%D0%BA%D0%BE%D0%BC%D0%BC%D0%B5%D1%80%D1%87%D0%B5%D1%81%D0%BA%D0%B8%D0%B9_%D0%B1%D0%B0%D0%BD%D0%BA" TargetMode="External"/><Relationship Id="rId74" Type="http://schemas.openxmlformats.org/officeDocument/2006/relationships/image" Target="media/image22.jpeg"/><Relationship Id="rId79" Type="http://schemas.openxmlformats.org/officeDocument/2006/relationships/hyperlink" Target="https://ru.wikipedia.org/wiki/%D0%9A%D0%B2%D0%B0%D1%80%D0%B5%D0%BD%D0%B3%D0%B8,_%D0%94%D0%B6%D0%B0%D0%BA%D0%BE%D0%BC%D0%BE" TargetMode="External"/><Relationship Id="rId102" Type="http://schemas.openxmlformats.org/officeDocument/2006/relationships/image" Target="media/image30.jpeg"/><Relationship Id="rId123" Type="http://schemas.openxmlformats.org/officeDocument/2006/relationships/image" Target="media/image40.jpeg"/><Relationship Id="rId128" Type="http://schemas.openxmlformats.org/officeDocument/2006/relationships/image" Target="media/image43.jpeg"/><Relationship Id="rId5" Type="http://schemas.openxmlformats.org/officeDocument/2006/relationships/image" Target="media/image1.jpeg"/><Relationship Id="rId90" Type="http://schemas.openxmlformats.org/officeDocument/2006/relationships/image" Target="media/image26.jpeg"/><Relationship Id="rId95" Type="http://schemas.openxmlformats.org/officeDocument/2006/relationships/hyperlink" Target="https://ru.wikipedia.org/wiki/%D0%93%D0%BB%D0%B8%D0%BD%D0%BA%D0%B0,_%D0%92%D0%B0%D1%81%D0%B8%D0%BB%D0%B8%D0%B9_%D0%90%D0%BB%D0%B5%D0%BA%D1%81%D0%B5%D0%B5%D0%B2%D0%B8%D1%87" TargetMode="External"/><Relationship Id="rId14" Type="http://schemas.openxmlformats.org/officeDocument/2006/relationships/hyperlink" Target="https://ru.wikipedia.org/wiki/%D0%A1%D1%82%D0%B5%D0%BB%D0%B0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4.jpeg"/><Relationship Id="rId30" Type="http://schemas.openxmlformats.org/officeDocument/2006/relationships/image" Target="media/image6.jpeg"/><Relationship Id="rId35" Type="http://schemas.openxmlformats.org/officeDocument/2006/relationships/image" Target="media/image8.jpeg"/><Relationship Id="rId43" Type="http://schemas.openxmlformats.org/officeDocument/2006/relationships/hyperlink" Target="https://ru.wikipedia.org/wiki/1857_%D0%B3%D0%BE%D0%B4" TargetMode="External"/><Relationship Id="rId48" Type="http://schemas.openxmlformats.org/officeDocument/2006/relationships/hyperlink" Target="https://ru.wikipedia.org/wiki/%D0%9E%D1%81%D1%82%D0%B5%D1%80%D0%BC%D0%B0%D0%BD-%D0%A2%D0%BE%D0%BB%D1%81%D1%82%D0%BE%D0%B9,_%D0%90%D0%BB%D0%B5%D0%BA%D1%81%D0%B0%D0%BD%D0%B4%D1%80_%D0%98%D0%B2%D0%B0%D0%BD%D0%BE%D0%B2%D0%B8%D1%87" TargetMode="External"/><Relationship Id="rId56" Type="http://schemas.openxmlformats.org/officeDocument/2006/relationships/hyperlink" Target="https://ru.wikipedia.org/wiki/%D0%A4%D0%BE%D0%BD%D1%82%D0%B0%D0%BD%D0%B0,_%D0%9B%D1%8E%D0%B4%D0%B2%D0%B8%D0%B3_%D0%A4%D1%80%D0%B0%D0%BD%D1%86%D0%B5%D0%B2%D0%B8%D1%87" TargetMode="External"/><Relationship Id="rId64" Type="http://schemas.openxmlformats.org/officeDocument/2006/relationships/hyperlink" Target="https://ru.wikipedia.org/wiki/%D0%9B%D0%B5%D0%B9%D1%85%D1%82%D0%B5%D0%BD%D0%B1%D0%B5%D1%80%D0%B3%D1%81%D0%BA%D0%B8%D0%B9,_%D0%93%D0%B5%D0%BE%D1%80%D0%B3%D0%B8%D0%B9_%D0%9D%D0%B8%D0%BA%D0%BE%D0%BB%D0%B0%D0%B5%D0%B2%D0%B8%D1%87" TargetMode="External"/><Relationship Id="rId69" Type="http://schemas.openxmlformats.org/officeDocument/2006/relationships/hyperlink" Target="https://ru.wikipedia.org/wiki/%D0%9C%D0%B5%D0%BB%D1%8C%D0%BD%D0%B8%D0%BA%D0%BE%D0%B2,_%D0%90%D0%B2%D1%80%D0%B0%D0%B0%D0%BC_%D0%98%D0%B2%D0%B0%D0%BD%D0%BE%D0%B2%D0%B8%D1%87" TargetMode="External"/><Relationship Id="rId77" Type="http://schemas.openxmlformats.org/officeDocument/2006/relationships/hyperlink" Target="https://ru.wikipedia.org/wiki/%D0%A0%D0%B0%D1%85%D0%B0%D1%83,_%D0%9A%D0%B0%D1%80%D0%BB_%D0%9A%D0%B0%D1%80%D0%BB%D0%BE%D0%B2%D0%B8%D1%87" TargetMode="External"/><Relationship Id="rId100" Type="http://schemas.openxmlformats.org/officeDocument/2006/relationships/hyperlink" Target="https://www.tourister.ru/world/europe/russia/city/saint_petersburg/museum/32702" TargetMode="External"/><Relationship Id="rId105" Type="http://schemas.openxmlformats.org/officeDocument/2006/relationships/image" Target="media/image33.jpeg"/><Relationship Id="rId113" Type="http://schemas.openxmlformats.org/officeDocument/2006/relationships/hyperlink" Target="https://ru.wikipedia.org/wiki/%D0%9A%D0%B2%D0%B0%D1%80%D0%B5%D0%BD%D0%B3%D0%B8,_%D0%94%D0%B6%D0%B0%D0%BA%D0%BE%D0%BC%D0%BE" TargetMode="External"/><Relationship Id="rId118" Type="http://schemas.openxmlformats.org/officeDocument/2006/relationships/hyperlink" Target="https://ru.wikipedia.org/w/index.php?title=%D0%A7%D0%B5%D0%BB%D0%B8%D1%89%D0%B5%D0%B2,_%D0%9C%D0%B8%D1%85%D0%B0%D0%B8%D0%BB_%D0%9D%D0%B8%D0%BA%D0%BE%D0%BB%D0%B0%D0%B5%D0%B2%D0%B8%D1%87&amp;action=edit&amp;redlink=1" TargetMode="External"/><Relationship Id="rId126" Type="http://schemas.openxmlformats.org/officeDocument/2006/relationships/hyperlink" Target="https://ru.wikipedia.org/wiki/%D0%9F%D0%B0%D0%B2%D0%B5%D0%BB_%D0%90%D0%BB%D0%B5%D0%BA%D1%81%D0%B0%D0%BD%D0%B4%D1%80%D0%BE%D0%B2%D0%B8%D1%87" TargetMode="External"/><Relationship Id="rId8" Type="http://schemas.openxmlformats.org/officeDocument/2006/relationships/hyperlink" Target="https://www.tourister.ru/world/europe/russia/city/saint_petersburg/temples/12490" TargetMode="External"/><Relationship Id="rId51" Type="http://schemas.openxmlformats.org/officeDocument/2006/relationships/hyperlink" Target="https://ru.wikipedia.org/wiki/%D0%9F%D0%BE%D0%BB%D1%8F%D0%BA%D0%BE%D0%B2,_%D0%9B%D0%B0%D0%B7%D0%B0%D1%80%D1%8C_%D0%A1%D0%BE%D0%BB%D0%BE%D0%BC%D0%BE%D0%BD%D0%BE%D0%B2%D0%B8%D1%87" TargetMode="External"/><Relationship Id="rId72" Type="http://schemas.openxmlformats.org/officeDocument/2006/relationships/hyperlink" Target="https://ru.wikipedia.org/wiki/%D0%9A%D1%80%D0%B0%D1%81%D0%BE%D0%B2%D1%81%D0%BA%D0%B8%D0%B9,_%D0%90%D0%BB%D0%B5%D0%BA%D1%81%D0%B0%D0%BD%D0%B4%D1%80_%D0%A4%D1%91%D0%B4%D0%BE%D1%80%D0%BE%D0%B2%D0%B8%D1%87" TargetMode="External"/><Relationship Id="rId80" Type="http://schemas.openxmlformats.org/officeDocument/2006/relationships/hyperlink" Target="https://ru.wikipedia.org/wiki/%D0%9A%D0%BE%D0%BB%D0%BB%D0%B5%D0%B3%D0%B8%D1%8F_%D0%B8%D0%BD%D0%BE%D1%81%D1%82%D1%80%D0%B0%D0%BD%D0%BD%D1%8B%D1%85_%D0%B4%D0%B5%D0%BB" TargetMode="External"/><Relationship Id="rId85" Type="http://schemas.openxmlformats.org/officeDocument/2006/relationships/hyperlink" Target="https://ru.wikipedia.org/wiki/1900_%D0%B3%D0%BE%D0%B4" TargetMode="External"/><Relationship Id="rId93" Type="http://schemas.openxmlformats.org/officeDocument/2006/relationships/image" Target="media/image29.jpeg"/><Relationship Id="rId98" Type="http://schemas.openxmlformats.org/officeDocument/2006/relationships/hyperlink" Target="https://ru.wikipedia.org/wiki/%D0%93%D0%BE%D1%80%D0%B5%D0%BB%D1%8C%D0%B5%D1%84" TargetMode="External"/><Relationship Id="rId121" Type="http://schemas.openxmlformats.org/officeDocument/2006/relationships/hyperlink" Target="https://ru.wikipedia.org/wiki/%D0%A8%D1%80%D1%91%D1%82%D0%B5%D1%80,_%D0%92%D0%B8%D0%BA%D1%82%D0%BE%D1%80_%D0%90%D0%BB%D0%B5%D0%BA%D1%81%D0%B0%D0%BD%D0%B4%D1%80%D0%BE%D0%B2%D0%B8%D1%8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1%D0%B0%D0%BB%D1%82%D0%B8%D0%B9%D1%81%D0%BA%D0%B8%D0%B9_%D1%84%D0%BB%D0%BE%D1%82" TargetMode="External"/><Relationship Id="rId17" Type="http://schemas.openxmlformats.org/officeDocument/2006/relationships/hyperlink" Target="https://ru.wikipedia.org/wiki/1917_%D0%B3%D0%BE%D0%B4" TargetMode="External"/><Relationship Id="rId25" Type="http://schemas.openxmlformats.org/officeDocument/2006/relationships/hyperlink" Target="https://ru.wikipedia.org/wiki/%D0%A0%D0%BE%D1%81%D1%81%D0%B8,_%D0%9A%D0%B0%D1%80%D0%BB_%D0%98%D0%B2%D0%B0%D0%BD%D0%BE%D0%B2%D0%B8%D1%87" TargetMode="External"/><Relationship Id="rId33" Type="http://schemas.openxmlformats.org/officeDocument/2006/relationships/hyperlink" Target="https://ru.wikipedia.org/wiki/%D0%9F%D0%BE%D0%BB%D1%8F%D0%BA%D0%BE%D0%B2%D1%8B" TargetMode="External"/><Relationship Id="rId38" Type="http://schemas.openxmlformats.org/officeDocument/2006/relationships/hyperlink" Target="https://ru.wikipedia.org/wiki/%D0%A2%D0%B5%D0%BD%D0%B8%D1%88%D0%B5%D0%B2%D0%B0,_%D0%9C%D0%B0%D1%80%D0%B8%D1%8F_%D0%9A%D0%BB%D0%B0%D0%B2%D0%B4%D0%B8%D0%B5%D0%B2%D0%BD%D0%B0" TargetMode="External"/><Relationship Id="rId46" Type="http://schemas.openxmlformats.org/officeDocument/2006/relationships/image" Target="media/image11.jpeg"/><Relationship Id="rId59" Type="http://schemas.openxmlformats.org/officeDocument/2006/relationships/image" Target="media/image16.jpeg"/><Relationship Id="rId67" Type="http://schemas.openxmlformats.org/officeDocument/2006/relationships/image" Target="media/image19.jpeg"/><Relationship Id="rId103" Type="http://schemas.openxmlformats.org/officeDocument/2006/relationships/image" Target="media/image31.jpeg"/><Relationship Id="rId108" Type="http://schemas.openxmlformats.org/officeDocument/2006/relationships/hyperlink" Target="https://ru.wikipedia.org/wiki/%D0%9C%D0%B8%D1%85%D0%B0%D0%B8%D0%BB_%D0%90%D0%BB%D0%B5%D0%BA%D1%81%D0%B0%D0%BD%D0%B4%D1%80%D0%BE%D0%B2%D0%B8%D1%87_(%D1%81%D1%8B%D0%BD_%D0%90%D0%BB%D0%B5%D0%BA%D1%81%D0%B0%D0%BD%D0%B4%D1%80%D0%B0_III)" TargetMode="External"/><Relationship Id="rId116" Type="http://schemas.openxmlformats.org/officeDocument/2006/relationships/image" Target="media/image38.jpeg"/><Relationship Id="rId124" Type="http://schemas.openxmlformats.org/officeDocument/2006/relationships/hyperlink" Target="https://ru.wikipedia.org/wiki/%D0%92%D1%8F%D0%B7%D0%B5%D0%BC%D1%81%D0%BA%D0%B8%D0%B9,_%D0%9B%D0%B5%D0%BE%D0%BD%D0%B8%D0%B4_%D0%94%D0%BC%D0%B8%D1%82%D1%80%D0%B8%D0%B5%D0%B2%D0%B8%D1%87" TargetMode="External"/><Relationship Id="rId129" Type="http://schemas.openxmlformats.org/officeDocument/2006/relationships/image" Target="media/image44.jpeg"/><Relationship Id="rId20" Type="http://schemas.openxmlformats.org/officeDocument/2006/relationships/hyperlink" Target="https://ru.wikipedia.org/wiki/%D0%95%D0%BB%D0%B8%D0%B7%D0%B0%D0%B2%D0%B5%D1%82%D0%B0_II" TargetMode="External"/><Relationship Id="rId41" Type="http://schemas.openxmlformats.org/officeDocument/2006/relationships/hyperlink" Target="https://ru.wikipedia.org/wiki/%D0%90%D0%BB%D0%B5%D0%BA%D1%81%D0%B0%D0%BD%D0%B4%D1%80_II" TargetMode="External"/><Relationship Id="rId54" Type="http://schemas.openxmlformats.org/officeDocument/2006/relationships/hyperlink" Target="https://ru.wikipedia.org/wiki/%D0%94%D1%83%D1%80%D0%BD%D0%BE%D0%B2%D0%BE,_%D0%9F%D1%91%D1%82%D1%80_%D0%9F%D0%B0%D0%B2%D0%BB%D0%BE%D0%B2%D0%B8%D1%87" TargetMode="External"/><Relationship Id="rId62" Type="http://schemas.openxmlformats.org/officeDocument/2006/relationships/hyperlink" Target="https://ru.wikipedia.org/wiki/%D0%95%D0%BA%D0%B0%D1%82%D0%B5%D1%80%D0%B8%D0%BD%D0%B0_II" TargetMode="External"/><Relationship Id="rId70" Type="http://schemas.openxmlformats.org/officeDocument/2006/relationships/image" Target="media/image21.jpeg"/><Relationship Id="rId75" Type="http://schemas.openxmlformats.org/officeDocument/2006/relationships/hyperlink" Target="https://img.tourister.ru/files/2/6/6/2/8/5/5/7/original.jpg" TargetMode="External"/><Relationship Id="rId83" Type="http://schemas.openxmlformats.org/officeDocument/2006/relationships/hyperlink" Target="https://ru.wikipedia.org/wiki/1883_%D0%B3%D0%BE%D0%B4" TargetMode="External"/><Relationship Id="rId88" Type="http://schemas.openxmlformats.org/officeDocument/2006/relationships/hyperlink" Target="https://ru.wikipedia.org/wiki/1930-%D0%B5_%D0%B3%D0%BE%D0%B4%D1%8B" TargetMode="External"/><Relationship Id="rId91" Type="http://schemas.openxmlformats.org/officeDocument/2006/relationships/image" Target="media/image27.jpeg"/><Relationship Id="rId96" Type="http://schemas.openxmlformats.org/officeDocument/2006/relationships/hyperlink" Target="https://ru.wikipedia.org/wiki/%D0%A0%D1%83%D0%BC%D1%8F%D0%BD%D1%86%D0%B5%D0%B2,_%D0%9D%D0%B8%D0%BA%D0%BE%D0%BB%D0%B0%D0%B9_%D0%9F%D0%B5%D1%82%D1%80%D0%BE%D0%B2%D0%B8%D1%87" TargetMode="External"/><Relationship Id="rId111" Type="http://schemas.openxmlformats.org/officeDocument/2006/relationships/hyperlink" Target="https://img.tourister.ru/files/2/7/0/0/3/3/8/2/original.jpg" TargetMode="External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XVIII_%D0%B2%D0%B5%D0%BA" TargetMode="External"/><Relationship Id="rId15" Type="http://schemas.openxmlformats.org/officeDocument/2006/relationships/hyperlink" Target="https://ru.wikipedia.org/wiki/%D0%90%D0%B2%D1%80%D0%BE%D1%80%D0%B0_(%D0%BA%D1%80%D0%B5%D0%B9%D1%81%D0%B5%D1%80)" TargetMode="External"/><Relationship Id="rId23" Type="http://schemas.openxmlformats.org/officeDocument/2006/relationships/hyperlink" Target="https://ru.wikipedia.org/wiki/%D0%9A%D0%BE%D0%BD%D1%81%D1%82%D0%B8%D1%82%D1%83%D1%86%D0%B8%D0%BE%D0%BD%D0%BD%D1%8B%D0%B9_%D1%81%D1%83%D0%B4_%D0%A0%D0%BE%D1%81%D1%81%D0%B8%D0%B9%D1%81%D0%BA%D0%BE%D0%B9_%D0%A4%D0%B5%D0%B4%D0%B5%D1%80%D0%B0%D1%86%D0%B8%D0%B8" TargetMode="External"/><Relationship Id="rId28" Type="http://schemas.openxmlformats.org/officeDocument/2006/relationships/hyperlink" Target="https://img.tourister.ru/files/2/7/0/0/3/2/6/1/original.jpg" TargetMode="External"/><Relationship Id="rId36" Type="http://schemas.openxmlformats.org/officeDocument/2006/relationships/image" Target="media/image9.jpeg"/><Relationship Id="rId49" Type="http://schemas.openxmlformats.org/officeDocument/2006/relationships/hyperlink" Target="https://ru.wikipedia.org/wiki/%D0%92%D0%BE%D1%80%D0%BE%D0%BD%D1%86%D0%BE%D0%B2%D1%8B-%D0%94%D0%B0%D1%88%D0%BA%D0%BE%D0%B2%D1%8B" TargetMode="External"/><Relationship Id="rId57" Type="http://schemas.openxmlformats.org/officeDocument/2006/relationships/image" Target="media/image15.jpeg"/><Relationship Id="rId106" Type="http://schemas.openxmlformats.org/officeDocument/2006/relationships/image" Target="media/image34.jpeg"/><Relationship Id="rId114" Type="http://schemas.openxmlformats.org/officeDocument/2006/relationships/image" Target="media/image36.jpeg"/><Relationship Id="rId119" Type="http://schemas.openxmlformats.org/officeDocument/2006/relationships/hyperlink" Target="https://ru.wikipedia.org/wiki/%D0%9F%D0%BE%D0%BB%D1%8F%D0%BA%D0%BE%D0%B2,_%D0%AF%D0%BA%D0%BE%D0%B2_%D0%A1%D0%BE%D0%BB%D0%BE%D0%BC%D0%BE%D0%BD%D0%BE%D0%B2%D0%B8%D1%87" TargetMode="External"/><Relationship Id="rId127" Type="http://schemas.openxmlformats.org/officeDocument/2006/relationships/image" Target="media/image42.jpeg"/><Relationship Id="rId10" Type="http://schemas.openxmlformats.org/officeDocument/2006/relationships/hyperlink" Target="https://ru.wikipedia.org/wiki/1918_%D0%B3%D0%BE%D0%B4" TargetMode="External"/><Relationship Id="rId31" Type="http://schemas.openxmlformats.org/officeDocument/2006/relationships/hyperlink" Target="https://ru.wikipedia.org/wiki/%D0%9B%D0%B0%D0%B2%D0%B0%D0%BB%D1%8C,_%D0%98%D0%B2%D0%B0%D0%BD_%D0%A1%D1%82%D0%B5%D0%BF%D0%B0%D0%BD%D0%BE%D0%B2%D0%B8%D1%87" TargetMode="External"/><Relationship Id="rId44" Type="http://schemas.openxmlformats.org/officeDocument/2006/relationships/hyperlink" Target="https://ru.wikipedia.org/wiki/20_%D0%B8%D1%8E%D0%BD%D1%8F" TargetMode="External"/><Relationship Id="rId52" Type="http://schemas.openxmlformats.org/officeDocument/2006/relationships/image" Target="media/image13.jpeg"/><Relationship Id="rId60" Type="http://schemas.openxmlformats.org/officeDocument/2006/relationships/hyperlink" Target="https://ru.wikipedia.org/wiki/%D0%9E%D1%80%D0%BB%D0%BE%D0%B2-%D0%94%D0%B0%D0%B2%D1%8B%D0%B4%D0%BE%D0%B2,_%D0%92%D0%BB%D0%B0%D0%B4%D0%B8%D0%BC%D0%B8%D1%80_%D0%9F%D0%B5%D1%82%D1%80%D0%BE%D0%B2%D0%B8%D1%87" TargetMode="External"/><Relationship Id="rId65" Type="http://schemas.openxmlformats.org/officeDocument/2006/relationships/hyperlink" Target="https://ru.wikipedia.org/wiki/%D0%9A%D0%B0%D0%B2%D0%BE%D1%81,_%D0%A6%D0%B5%D0%B7%D0%B0%D1%80%D1%8C_%D0%90%D0%BB%D1%8C%D0%B1%D0%B5%D1%80%D1%82%D0%BE%D0%B2%D0%B8%D1%87" TargetMode="External"/><Relationship Id="rId73" Type="http://schemas.openxmlformats.org/officeDocument/2006/relationships/hyperlink" Target="https://ru.wikipedia.org/wiki/%D0%90%D0%BD%D0%B4%D1%80%D0%B5%D0%B9_%D0%92%D0%BB%D0%B0%D0%B4%D0%B8%D0%BC%D0%B8%D1%80%D0%BE%D0%B2%D0%B8%D1%87_(%D0%B2%D0%B5%D0%BB%D0%B8%D0%BA%D0%B8%D0%B9_%D0%BA%D0%BD%D1%8F%D0%B7%D1%8C)" TargetMode="External"/><Relationship Id="rId78" Type="http://schemas.openxmlformats.org/officeDocument/2006/relationships/image" Target="media/image23.jpeg"/><Relationship Id="rId81" Type="http://schemas.openxmlformats.org/officeDocument/2006/relationships/image" Target="media/image24.jpeg"/><Relationship Id="rId86" Type="http://schemas.openxmlformats.org/officeDocument/2006/relationships/hyperlink" Target="https://ru.wikipedia.org/wiki/%D0%9A%D0%BE%D0%BD%D0%B4%D1%80%D0%B0%D1%82%D1%8C%D0%B5%D0%B2,_%D0%9C%D0%B8%D1%85%D0%B0%D0%B8%D0%BB_%D0%9D%D0%B8%D0%BA%D0%BE%D0%BB%D0%B0%D0%B5%D0%B2%D0%B8%D1%87" TargetMode="External"/><Relationship Id="rId94" Type="http://schemas.openxmlformats.org/officeDocument/2006/relationships/hyperlink" Target="https://ru.wikipedia.org/wiki/%D0%9E%D1%81%D0%BE%D0%B1%D0%BD%D1%8F%D0%BA_%D0%A0%D1%83%D0%BC%D1%8F%D0%BD%D1%86%D0%B5%D0%B2%D0%B0" TargetMode="External"/><Relationship Id="rId99" Type="http://schemas.openxmlformats.org/officeDocument/2006/relationships/hyperlink" Target="https://ru.wikipedia.org/wiki/%D0%9C%D0%B0%D1%80%D1%82%D0%BE%D1%81,_%D0%98%D0%B2%D0%B0%D0%BD_%D0%9F%D0%B5%D1%82%D1%80%D0%BE%D0%B2%D0%B8%D1%87" TargetMode="External"/><Relationship Id="rId101" Type="http://schemas.openxmlformats.org/officeDocument/2006/relationships/hyperlink" Target="https://www.tourister.ru/world/europe/russia/city/saint_petersburg/museum/12521" TargetMode="External"/><Relationship Id="rId122" Type="http://schemas.openxmlformats.org/officeDocument/2006/relationships/hyperlink" Target="https://ru.wikipedia.org/wiki/%D0%A8%D0%B2%D0%B5%D1%86%D0%B8%D1%8F" TargetMode="External"/><Relationship Id="rId130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s://ru.wikipedia.org/wiki/%D0%9E%D0%BA%D1%82%D1%8F%D0%B1%D1%80%D1%8C%D1%81%D0%BA%D0%B0%D1%8F_%D1%80%D0%B5%D0%B2%D0%BE%D0%BB%D1%8E%D1%86%D0%B8%D1%8F" TargetMode="External"/><Relationship Id="rId18" Type="http://schemas.openxmlformats.org/officeDocument/2006/relationships/hyperlink" Target="https://ru.wikipedia.org/wiki/1939_%D0%B3%D0%BE%D0%B4" TargetMode="External"/><Relationship Id="rId39" Type="http://schemas.openxmlformats.org/officeDocument/2006/relationships/image" Target="media/image10.jpeg"/><Relationship Id="rId109" Type="http://schemas.openxmlformats.org/officeDocument/2006/relationships/hyperlink" Target="https://ru.wikipedia.org/wiki/%D0%9C%D0%B5%D0%BB%D1%8C%D1%86%D0%B5%D1%80,_%D0%A0%D0%BE%D0%B1%D0%B5%D1%80%D1%82-%D0%A4%D1%80%D0%B8%D0%B4%D1%80%D0%B8%D1%85" TargetMode="External"/><Relationship Id="rId34" Type="http://schemas.openxmlformats.org/officeDocument/2006/relationships/image" Target="media/image7.jpeg"/><Relationship Id="rId50" Type="http://schemas.openxmlformats.org/officeDocument/2006/relationships/image" Target="media/image12.jpeg"/><Relationship Id="rId55" Type="http://schemas.openxmlformats.org/officeDocument/2006/relationships/hyperlink" Target="https://ru.wikipedia.org/wiki/%D0%9C%D0%B8%D1%85%D0%B0%D0%B9%D0%BB%D0%BE%D0%B2,_%D0%90%D0%BD%D0%B4%D1%80%D0%B5%D0%B9_%D0%90%D0%BB%D0%B5%D0%BA%D1%81%D0%B5%D0%B5%D0%B2%D0%B8%D1%87" TargetMode="External"/><Relationship Id="rId76" Type="http://schemas.openxmlformats.org/officeDocument/2006/relationships/hyperlink" Target="https://ru.wikipedia.org/wiki/%D0%91%D0%B5%D1%80%D0%BD%D0%B3%D0%B0%D1%80%D0%B4,_%D0%A0%D1%83%D0%B4%D0%BE%D0%BB%D1%8C%D1%84_%D0%91%D0%BE%D0%B3%D0%B4%D0%B0%D0%BD%D0%BE%D0%B2%D0%B8%D1%87" TargetMode="External"/><Relationship Id="rId97" Type="http://schemas.openxmlformats.org/officeDocument/2006/relationships/hyperlink" Target="https://ru.wikipedia.org/wiki/%D0%9F%D0%BE%D1%80%D1%82%D0%B8%D0%BA" TargetMode="External"/><Relationship Id="rId104" Type="http://schemas.openxmlformats.org/officeDocument/2006/relationships/image" Target="media/image32.jpeg"/><Relationship Id="rId120" Type="http://schemas.openxmlformats.org/officeDocument/2006/relationships/image" Target="media/image39.jpeg"/><Relationship Id="rId125" Type="http://schemas.openxmlformats.org/officeDocument/2006/relationships/image" Target="media/image41.jpeg"/><Relationship Id="rId7" Type="http://schemas.openxmlformats.org/officeDocument/2006/relationships/hyperlink" Target="https://ru.wikipedia.org/wiki/%D0%91%D0%BE%D0%BB%D1%8C%D1%88%D0%B0%D1%8F_%D0%9D%D0%B5%D0%B2%D0%B0" TargetMode="External"/><Relationship Id="rId71" Type="http://schemas.openxmlformats.org/officeDocument/2006/relationships/hyperlink" Target="https://ru.wikipedia.org/wiki/%D0%94%D0%B5%D1%80%D0%B2%D0%B8%D0%B7,_%D0%9F%D0%B0%D0%B2%D0%B5%D0%BB_%D0%93%D1%80%D0%B8%D0%B3%D0%BE%D1%80%D1%8C%D0%B5%D0%B2%D0%B8%D1%87_%D1%84%D0%BE%D0%BD" TargetMode="External"/><Relationship Id="rId92" Type="http://schemas.openxmlformats.org/officeDocument/2006/relationships/image" Target="media/image28.jpeg"/><Relationship Id="rId2" Type="http://schemas.openxmlformats.org/officeDocument/2006/relationships/styles" Target="styles.xml"/><Relationship Id="rId29" Type="http://schemas.openxmlformats.org/officeDocument/2006/relationships/image" Target="media/image5.jpeg"/><Relationship Id="rId24" Type="http://schemas.openxmlformats.org/officeDocument/2006/relationships/hyperlink" Target="https://ru.wikipedia.org/wiki/%D0%9A%D0%A1_%D0%A0%D0%BE%D1%81%D1%81%D0%B8%D0%B8" TargetMode="External"/><Relationship Id="rId40" Type="http://schemas.openxmlformats.org/officeDocument/2006/relationships/hyperlink" Target="https://ru.wikipedia.org/wiki/%D0%9F%D0%B0%D1%81%D0%BA%D0%B5%D0%B2%D0%B8%D1%87,_%D0%A4%D1%91%D0%B4%D0%BE%D1%80_%D0%98%D0%B2%D0%B0%D0%BD%D0%BE%D0%B2%D0%B8%D1%87" TargetMode="External"/><Relationship Id="rId45" Type="http://schemas.openxmlformats.org/officeDocument/2006/relationships/hyperlink" Target="https://ru.wikipedia.org/wiki/1857_%D0%B3%D0%BE%D0%B4" TargetMode="External"/><Relationship Id="rId66" Type="http://schemas.openxmlformats.org/officeDocument/2006/relationships/image" Target="media/image18.jpeg"/><Relationship Id="rId87" Type="http://schemas.openxmlformats.org/officeDocument/2006/relationships/hyperlink" Target="https://ru.wikipedia.org/wiki/1908_%D0%B3%D0%BE%D0%B4" TargetMode="External"/><Relationship Id="rId110" Type="http://schemas.openxmlformats.org/officeDocument/2006/relationships/image" Target="media/image35.jpeg"/><Relationship Id="rId115" Type="http://schemas.openxmlformats.org/officeDocument/2006/relationships/image" Target="media/image37.jpeg"/><Relationship Id="rId131" Type="http://schemas.openxmlformats.org/officeDocument/2006/relationships/hyperlink" Target="https://img.tourister.ru/files/2/7/0/0/3/3/8/7/original.jpg" TargetMode="External"/><Relationship Id="rId61" Type="http://schemas.openxmlformats.org/officeDocument/2006/relationships/hyperlink" Target="https://ru.wikipedia.org/wiki/%D0%9E%D1%80%D0%BB%D0%BE%D0%B2,_%D0%90%D0%BB%D0%B5%D0%BA%D1%81%D0%B5%D0%B9_%D0%93%D1%80%D0%B8%D0%B3%D0%BE%D1%80%D1%8C%D0%B5%D0%B2%D0%B8%D1%87" TargetMode="External"/><Relationship Id="rId82" Type="http://schemas.openxmlformats.org/officeDocument/2006/relationships/hyperlink" Target="https://ru.wikipedia.org/wiki/%D0%94%D0%B5%D1%80%D0%B2%D0%B8%D0%B7,_%D0%A1%D0%B5%D1%80%D0%B3%D0%B5%D0%B9_%D0%9F%D0%B0%D0%B2%D0%BB%D0%BE%D0%B2%D0%B8%D1%87" TargetMode="External"/><Relationship Id="rId19" Type="http://schemas.openxmlformats.org/officeDocument/2006/relationships/hyperlink" Target="https://ru.wikipedia.org/wiki/%D0%93%D0%B5%D0%B3%D0%B5%D0%BB%D0%BB%D0%BE,_%D0%90%D0%BB%D0%B5%D0%BA%D1%81%D0%B0%D0%BD%D0%B4%D1%80_%D0%98%D0%B2%D0%B0%D0%BD%D0%BE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4172</Words>
  <Characters>23784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2022-11-15T10:56:00Z</dcterms:created>
  <dcterms:modified xsi:type="dcterms:W3CDTF">2022-11-21T12:14:00Z</dcterms:modified>
</cp:coreProperties>
</file>