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0EA7" w14:textId="77777777" w:rsidR="007F4F30" w:rsidRPr="00DD43F4" w:rsidRDefault="007F4F30" w:rsidP="007F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F4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428"/>
        <w:gridCol w:w="1936"/>
        <w:gridCol w:w="2400"/>
        <w:gridCol w:w="2242"/>
        <w:gridCol w:w="1668"/>
        <w:gridCol w:w="1130"/>
      </w:tblGrid>
      <w:tr w:rsidR="00E26F20" w:rsidRPr="00DD43F4" w14:paraId="12F6E35E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554DE187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7440" w:type="dxa"/>
            <w:gridSpan w:val="4"/>
          </w:tcPr>
          <w:p w14:paraId="27D1CF1D" w14:textId="77777777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418F" w14:textId="2657F0A4" w:rsidR="007F4F30" w:rsidRPr="00DD43F4" w:rsidRDefault="00216ADA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Зимина Ксения Алексеевна, воспитатель, ГБДОУ детский сад №31 Василеостровского района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-Петербурга</w:t>
            </w:r>
          </w:p>
        </w:tc>
      </w:tr>
      <w:tr w:rsidR="00E26F20" w:rsidRPr="00DD43F4" w14:paraId="624261AD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247D4D84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440" w:type="dxa"/>
            <w:gridSpan w:val="4"/>
          </w:tcPr>
          <w:p w14:paraId="16754ED1" w14:textId="77777777" w:rsidR="007F4F30" w:rsidRDefault="00216ADA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всестороннего развития дошкольника»</w:t>
            </w:r>
          </w:p>
          <w:p w14:paraId="63918FB1" w14:textId="615D4B87" w:rsidR="00544031" w:rsidRPr="00DD43F4" w:rsidRDefault="00544031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48EDC2A4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27AA04AA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440" w:type="dxa"/>
            <w:gridSpan w:val="4"/>
          </w:tcPr>
          <w:p w14:paraId="72C481DC" w14:textId="23CD5FC7" w:rsidR="007F4F30" w:rsidRDefault="00EA2D4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="00544031">
              <w:rPr>
                <w:rFonts w:ascii="Times New Roman" w:hAnsi="Times New Roman" w:cs="Times New Roman"/>
                <w:sz w:val="24"/>
                <w:szCs w:val="24"/>
              </w:rPr>
              <w:t xml:space="preserve"> (4 месяца)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, практико-ориентированный</w:t>
            </w:r>
          </w:p>
          <w:p w14:paraId="4081A6EE" w14:textId="241D2754" w:rsidR="00544031" w:rsidRPr="00DD43F4" w:rsidRDefault="00544031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4F4804BA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6450E0AC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440" w:type="dxa"/>
            <w:gridSpan w:val="4"/>
          </w:tcPr>
          <w:p w14:paraId="528544F2" w14:textId="439E84E8" w:rsidR="00216ADA" w:rsidRPr="00216ADA" w:rsidRDefault="00216ADA" w:rsidP="003D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последнее время многие педагоги дошкольного и на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ального школьного образования, отмечают, что с каждым годом 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все больше детей с особенностями развития: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гитперактивность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плохо развитая моторика, нарушения речи и тому подобные проблемы. Одним из наиболее действенных способов коррекции этих </w:t>
            </w:r>
            <w:proofErr w:type="gramStart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r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End"/>
            <w:r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 нейропсихологического подхода в развитии детей дошкольного возраста. Данный подход основывается на последних современных исследованиях в области физиологии, и нейропсихологии, в которых рассматриваются пути коррекции психического развития детей.</w:t>
            </w:r>
          </w:p>
          <w:p w14:paraId="59E73F21" w14:textId="77777777" w:rsidR="003D3BE8" w:rsidRPr="00DD43F4" w:rsidRDefault="003D3BE8" w:rsidP="003D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6ADA" w:rsidRPr="00216ADA">
              <w:rPr>
                <w:rFonts w:ascii="Times New Roman" w:hAnsi="Times New Roman" w:cs="Times New Roman"/>
                <w:sz w:val="24"/>
                <w:szCs w:val="24"/>
              </w:rPr>
              <w:t>ейроигр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по своей сути </w:t>
            </w:r>
            <w:proofErr w:type="gram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="00216ADA"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прежде</w:t>
            </w:r>
            <w:proofErr w:type="gramEnd"/>
            <w:r w:rsidR="00216ADA"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всего здоровьесберегающей технологией, способствую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r w:rsidR="00216ADA"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всех психических процессов. </w:t>
            </w:r>
          </w:p>
          <w:p w14:paraId="5DB2E622" w14:textId="41C53B7A" w:rsidR="00216ADA" w:rsidRPr="00216ADA" w:rsidRDefault="00216ADA" w:rsidP="003D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рименения 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proofErr w:type="gramEnd"/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 замечено улучшение когнитивного развития дошкольников. </w:t>
            </w:r>
            <w:proofErr w:type="spellStart"/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216ADA">
              <w:rPr>
                <w:rFonts w:ascii="Times New Roman" w:hAnsi="Times New Roman" w:cs="Times New Roman"/>
                <w:sz w:val="24"/>
                <w:szCs w:val="24"/>
              </w:rPr>
              <w:t> способствуют улучшению всех психических процессов ребенка (внимания, памяти, мышления, речи и др., а также развитию его эмоционально-волевой сферы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16ADA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мозгового кровообращения, развитие новых нейронных связей в коре головного мозга, приводит к повышению стрессоустойчивости, обучаемости, адаптированности, снижению конфликтности, возбудимости. 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 помогает развивать мелкую и крупную моторику.</w:t>
            </w:r>
          </w:p>
          <w:p w14:paraId="0DC81130" w14:textId="7D8781A3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6D0C03CB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18EA2672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D192D7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27FB417C" w14:textId="5D1E0B65" w:rsidR="007F4F30" w:rsidRPr="00DD43F4" w:rsidRDefault="00EA2D4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мыслительной деятельности и познавательно - речевых процессов у детей дошкольного возраста </w:t>
            </w:r>
            <w:proofErr w:type="gramStart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>посредств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End"/>
            <w:r w:rsidR="003D3BE8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 для развития межполушарного взаимодействия.</w:t>
            </w:r>
          </w:p>
        </w:tc>
      </w:tr>
      <w:tr w:rsidR="00E26F20" w:rsidRPr="00DD43F4" w14:paraId="6C9FB8E0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00FA631C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440" w:type="dxa"/>
            <w:gridSpan w:val="4"/>
          </w:tcPr>
          <w:p w14:paraId="20B8CD11" w14:textId="54614097" w:rsidR="007F4F30" w:rsidRPr="00DD43F4" w:rsidRDefault="00F0223E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</w:t>
            </w:r>
          </w:p>
        </w:tc>
      </w:tr>
      <w:tr w:rsidR="00E26F20" w:rsidRPr="00DD43F4" w14:paraId="15F37C1C" w14:textId="77777777" w:rsidTr="00F74455">
        <w:tc>
          <w:tcPr>
            <w:tcW w:w="2364" w:type="dxa"/>
            <w:gridSpan w:val="2"/>
            <w:vMerge w:val="restart"/>
            <w:shd w:val="clear" w:color="auto" w:fill="D9D9D9" w:themeFill="background1" w:themeFillShade="D9"/>
          </w:tcPr>
          <w:p w14:paraId="46845B74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440" w:type="dxa"/>
            <w:gridSpan w:val="4"/>
          </w:tcPr>
          <w:p w14:paraId="700FCAE1" w14:textId="2A959633" w:rsidR="00F0223E" w:rsidRPr="00EA2D40" w:rsidRDefault="007F4F30" w:rsidP="00F0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23E" w:rsidRPr="00DD4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0223E" w:rsidRPr="00EA2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14:paraId="28E6FB72" w14:textId="77777777" w:rsidR="00F0223E" w:rsidRPr="00EA2D40" w:rsidRDefault="00F0223E" w:rsidP="00F0223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познавательный интерес;</w:t>
            </w:r>
          </w:p>
          <w:p w14:paraId="404918DC" w14:textId="77777777" w:rsidR="00F0223E" w:rsidRPr="00EA2D40" w:rsidRDefault="00F0223E" w:rsidP="00F0223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формировать приёмы умственных действий (анализ, синтез, сравнение, обобщение, классификация, аналогия);</w:t>
            </w:r>
          </w:p>
          <w:p w14:paraId="4F4B7E99" w14:textId="77777777" w:rsidR="00F0223E" w:rsidRPr="00EA2D40" w:rsidRDefault="00F0223E" w:rsidP="00F0223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формировать общие учебные умения и навыки (умение обдумывать и планировать свои действия, осуществлять решение в соответствии с заданными правилами, проверять результат своих действий и т.д.);</w:t>
            </w:r>
          </w:p>
          <w:p w14:paraId="1E4482C9" w14:textId="77777777" w:rsidR="00F0223E" w:rsidRPr="00EA2D40" w:rsidRDefault="00F0223E" w:rsidP="00F0223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формировать индивидуальные творческие способности личности.</w:t>
            </w:r>
          </w:p>
          <w:p w14:paraId="5EB54CED" w14:textId="455A0C45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0D7E" w14:textId="77777777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34421F0D" w14:textId="77777777" w:rsidTr="00F74455">
        <w:tc>
          <w:tcPr>
            <w:tcW w:w="2364" w:type="dxa"/>
            <w:gridSpan w:val="2"/>
            <w:vMerge/>
            <w:shd w:val="clear" w:color="auto" w:fill="D9D9D9" w:themeFill="background1" w:themeFillShade="D9"/>
          </w:tcPr>
          <w:p w14:paraId="38ECEFDA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170601DD" w14:textId="46A37143" w:rsidR="00F0223E" w:rsidRPr="00EA2D40" w:rsidRDefault="007F4F30" w:rsidP="00F0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23E" w:rsidRPr="00DD4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0223E" w:rsidRPr="00EA2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14:paraId="5C82302F" w14:textId="77777777" w:rsidR="00F0223E" w:rsidRPr="00EA2D40" w:rsidRDefault="00F0223E" w:rsidP="00F0223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работать в коллективе;</w:t>
            </w:r>
          </w:p>
          <w:p w14:paraId="097F5E0F" w14:textId="77777777" w:rsidR="00F0223E" w:rsidRPr="00EA2D40" w:rsidRDefault="00F0223E" w:rsidP="00F0223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воспитывать настойчивость, терпение, способность к саморегуляции действий и самоконтроля.</w:t>
            </w:r>
          </w:p>
          <w:p w14:paraId="74BA4214" w14:textId="764816E6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E8D6" w14:textId="77777777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0A1ADB3E" w14:textId="77777777" w:rsidTr="00F74455">
        <w:tc>
          <w:tcPr>
            <w:tcW w:w="2364" w:type="dxa"/>
            <w:gridSpan w:val="2"/>
            <w:vMerge/>
            <w:shd w:val="clear" w:color="auto" w:fill="D9D9D9" w:themeFill="background1" w:themeFillShade="D9"/>
          </w:tcPr>
          <w:p w14:paraId="67AE103C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1BB1B7D3" w14:textId="6AE8077F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23E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компетентности родителей о здоровьесберегающих технологиях и применении </w:t>
            </w:r>
            <w:proofErr w:type="spellStart"/>
            <w:r w:rsidR="00F0223E" w:rsidRPr="00DD43F4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="00F0223E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</w:t>
            </w:r>
          </w:p>
          <w:p w14:paraId="0BE5CDF5" w14:textId="77777777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3E" w:rsidRPr="00DD43F4" w14:paraId="0D91F888" w14:textId="77777777" w:rsidTr="00F74455">
        <w:tc>
          <w:tcPr>
            <w:tcW w:w="2364" w:type="dxa"/>
            <w:gridSpan w:val="2"/>
            <w:vMerge w:val="restart"/>
            <w:shd w:val="clear" w:color="auto" w:fill="D9D9D9" w:themeFill="background1" w:themeFillShade="D9"/>
          </w:tcPr>
          <w:p w14:paraId="43598595" w14:textId="77777777" w:rsidR="00F0223E" w:rsidRPr="00DD43F4" w:rsidRDefault="00F0223E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440" w:type="dxa"/>
            <w:gridSpan w:val="4"/>
          </w:tcPr>
          <w:p w14:paraId="5C667779" w14:textId="6E079E3C" w:rsidR="00F0223E" w:rsidRPr="00DD43F4" w:rsidRDefault="00F0223E" w:rsidP="00F0223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14:paraId="62024EB2" w14:textId="77777777" w:rsidR="00F0223E" w:rsidRPr="00DD43F4" w:rsidRDefault="00F0223E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3E" w:rsidRPr="00DD43F4" w14:paraId="7BBBDF04" w14:textId="77777777" w:rsidTr="00F74455">
        <w:tc>
          <w:tcPr>
            <w:tcW w:w="2364" w:type="dxa"/>
            <w:gridSpan w:val="2"/>
            <w:vMerge/>
            <w:shd w:val="clear" w:color="auto" w:fill="D9D9D9" w:themeFill="background1" w:themeFillShade="D9"/>
          </w:tcPr>
          <w:p w14:paraId="33F8222B" w14:textId="77777777" w:rsidR="00F0223E" w:rsidRPr="00DD43F4" w:rsidRDefault="00F0223E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51439E44" w14:textId="33A2B335" w:rsidR="00F0223E" w:rsidRPr="00DD43F4" w:rsidRDefault="00F0223E" w:rsidP="00F0223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A1B7DF5" w14:textId="77777777" w:rsidR="00F0223E" w:rsidRPr="00DD43F4" w:rsidRDefault="00F0223E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3E" w:rsidRPr="00DD43F4" w14:paraId="4166F175" w14:textId="77777777" w:rsidTr="00F74455">
        <w:tc>
          <w:tcPr>
            <w:tcW w:w="2364" w:type="dxa"/>
            <w:gridSpan w:val="2"/>
            <w:vMerge/>
            <w:shd w:val="clear" w:color="auto" w:fill="D9D9D9" w:themeFill="background1" w:themeFillShade="D9"/>
          </w:tcPr>
          <w:p w14:paraId="1370AAA3" w14:textId="77777777" w:rsidR="00F0223E" w:rsidRPr="00DD43F4" w:rsidRDefault="00F0223E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59A99C25" w14:textId="77777777" w:rsidR="00F0223E" w:rsidRPr="00DD43F4" w:rsidRDefault="00F0223E" w:rsidP="00F0223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  <w:p w14:paraId="644EE2FD" w14:textId="58742309" w:rsidR="00F0223E" w:rsidRPr="00DD43F4" w:rsidRDefault="00F0223E" w:rsidP="00F022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152A5907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71679370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2D901A9D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14:paraId="0C59B44F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33E65DF6" w14:textId="77777777" w:rsidR="00F0223E" w:rsidRPr="00DD43F4" w:rsidRDefault="00DD43F4" w:rsidP="00DD43F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изменения психических процессов у детей</w:t>
            </w:r>
          </w:p>
          <w:p w14:paraId="4DAD873F" w14:textId="53DCD6D9" w:rsidR="00DD43F4" w:rsidRPr="00DD43F4" w:rsidRDefault="00DD43F4" w:rsidP="00DD43F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Вовлеченность и уровень просвещенности родителей</w:t>
            </w:r>
          </w:p>
        </w:tc>
      </w:tr>
      <w:tr w:rsidR="00E26F20" w:rsidRPr="00DD43F4" w14:paraId="184725CA" w14:textId="77777777" w:rsidTr="00F74455">
        <w:tc>
          <w:tcPr>
            <w:tcW w:w="2364" w:type="dxa"/>
            <w:gridSpan w:val="2"/>
            <w:shd w:val="clear" w:color="auto" w:fill="D9D9D9" w:themeFill="background1" w:themeFillShade="D9"/>
          </w:tcPr>
          <w:p w14:paraId="14A60C8E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13C611A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0396FC44" w14:textId="77777777" w:rsidR="00EA2D40" w:rsidRPr="00DD43F4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3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Ожидаемые результаты</w:t>
            </w:r>
          </w:p>
          <w:p w14:paraId="52586071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детей:</w:t>
            </w:r>
          </w:p>
          <w:p w14:paraId="2378C18B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- синхронизируется работа полушарий;</w:t>
            </w:r>
          </w:p>
          <w:p w14:paraId="6AA5B9F3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- повышается стрессоустойчивость, произвольность и устойчивость внимания, снижается утомляемость;</w:t>
            </w:r>
          </w:p>
          <w:p w14:paraId="72DB91EA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- развивается мелкая и крупная моторика, ускоряется формирование пространственных представлений;</w:t>
            </w:r>
          </w:p>
          <w:p w14:paraId="6C79BAC3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- совершенствуется мыслительная деятельность, память, речь.</w:t>
            </w:r>
          </w:p>
          <w:p w14:paraId="14FEB551" w14:textId="77777777" w:rsidR="00EA2D40" w:rsidRPr="00EA2D40" w:rsidRDefault="00EA2D4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родителей:</w:t>
            </w:r>
          </w:p>
          <w:p w14:paraId="0A7E9C40" w14:textId="77777777" w:rsidR="00EA2D40" w:rsidRPr="00EA2D40" w:rsidRDefault="00EA2D40" w:rsidP="00EA2D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40">
              <w:rPr>
                <w:rFonts w:ascii="Times New Roman" w:hAnsi="Times New Roman" w:cs="Times New Roman"/>
                <w:sz w:val="24"/>
                <w:szCs w:val="24"/>
              </w:rPr>
              <w:t>повысится уровень педагогической компетентности родителей в области применений нейропсихологических технологий.</w:t>
            </w:r>
          </w:p>
          <w:p w14:paraId="44660128" w14:textId="363D0317" w:rsidR="007F4F30" w:rsidRPr="00DD43F4" w:rsidRDefault="007F4F30" w:rsidP="00EA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F4" w:rsidRPr="00DD43F4" w14:paraId="41A7166F" w14:textId="77777777" w:rsidTr="00F74455">
        <w:tc>
          <w:tcPr>
            <w:tcW w:w="428" w:type="dxa"/>
            <w:shd w:val="clear" w:color="auto" w:fill="A6A6A6" w:themeFill="background1" w:themeFillShade="A6"/>
          </w:tcPr>
          <w:p w14:paraId="7C816A14" w14:textId="77777777" w:rsidR="007F4F30" w:rsidRPr="00DD43F4" w:rsidRDefault="007F4F30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6" w:type="dxa"/>
            <w:shd w:val="clear" w:color="auto" w:fill="A6A6A6" w:themeFill="background1" w:themeFillShade="A6"/>
          </w:tcPr>
          <w:p w14:paraId="0BCF8E36" w14:textId="77777777" w:rsidR="007F4F30" w:rsidRPr="00DD43F4" w:rsidRDefault="007F4F30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00" w:type="dxa"/>
            <w:shd w:val="clear" w:color="auto" w:fill="A6A6A6" w:themeFill="background1" w:themeFillShade="A6"/>
          </w:tcPr>
          <w:p w14:paraId="348F545B" w14:textId="77777777" w:rsidR="007F4F30" w:rsidRPr="00DD43F4" w:rsidRDefault="007F4F3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242" w:type="dxa"/>
            <w:shd w:val="clear" w:color="auto" w:fill="A6A6A6" w:themeFill="background1" w:themeFillShade="A6"/>
          </w:tcPr>
          <w:p w14:paraId="79A3FD5F" w14:textId="77777777" w:rsidR="007F4F30" w:rsidRPr="00DD43F4" w:rsidRDefault="007F4F3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668" w:type="dxa"/>
            <w:shd w:val="clear" w:color="auto" w:fill="A6A6A6" w:themeFill="background1" w:themeFillShade="A6"/>
          </w:tcPr>
          <w:p w14:paraId="233C2F4F" w14:textId="77777777" w:rsidR="007F4F30" w:rsidRPr="00DD43F4" w:rsidRDefault="007F4F3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14:paraId="56EF9EAC" w14:textId="77777777" w:rsidR="007F4F30" w:rsidRPr="00DD43F4" w:rsidRDefault="007F4F3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E26F20" w:rsidRPr="00DD43F4" w14:paraId="22CE5D9D" w14:textId="77777777" w:rsidTr="00F74455">
        <w:trPr>
          <w:trHeight w:val="507"/>
        </w:trPr>
        <w:tc>
          <w:tcPr>
            <w:tcW w:w="428" w:type="dxa"/>
          </w:tcPr>
          <w:p w14:paraId="42147405" w14:textId="77777777" w:rsidR="007F4F30" w:rsidRPr="00DD43F4" w:rsidRDefault="007F4F30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5B3B989" w14:textId="443CDFDF" w:rsidR="007F4F30" w:rsidRPr="00DD43F4" w:rsidRDefault="00F0223E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00" w:type="dxa"/>
          </w:tcPr>
          <w:p w14:paraId="208FFBA9" w14:textId="77777777" w:rsidR="007F4F30" w:rsidRPr="00DD43F4" w:rsidRDefault="00F0223E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Изучение научной и методической литературы</w:t>
            </w:r>
          </w:p>
          <w:p w14:paraId="4315EBAA" w14:textId="25F452AA" w:rsidR="00F0223E" w:rsidRPr="00DD43F4" w:rsidRDefault="00F0223E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Подборка игр и упражнений</w:t>
            </w:r>
          </w:p>
          <w:p w14:paraId="2FDDA7CE" w14:textId="77777777" w:rsidR="00E26F20" w:rsidRPr="00DD43F4" w:rsidRDefault="00E26F20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 каждый из которых направлен на развитие крупной и мелкой моторики и межполушарных связей</w:t>
            </w:r>
          </w:p>
          <w:p w14:paraId="1B0CDFD4" w14:textId="77777777" w:rsidR="00E26F20" w:rsidRPr="00DD43F4" w:rsidRDefault="00E26F20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необходимого оборудования </w:t>
            </w:r>
          </w:p>
          <w:p w14:paraId="4716F972" w14:textId="77777777" w:rsidR="00E26F20" w:rsidRPr="00DD43F4" w:rsidRDefault="00E26F20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консультаций для </w:t>
            </w:r>
            <w:proofErr w:type="spellStart"/>
            <w:proofErr w:type="gram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родителей,об</w:t>
            </w:r>
            <w:proofErr w:type="spellEnd"/>
            <w:proofErr w:type="gram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 и необходимости занятий в группе и дома.</w:t>
            </w:r>
          </w:p>
          <w:p w14:paraId="7AE18ED0" w14:textId="2F42B04A" w:rsidR="00E26F20" w:rsidRPr="00DD43F4" w:rsidRDefault="00E26F20" w:rsidP="00F0223E">
            <w:pPr>
              <w:pStyle w:val="a7"/>
              <w:numPr>
                <w:ilvl w:val="0"/>
                <w:numId w:val="6"/>
              </w:num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242" w:type="dxa"/>
          </w:tcPr>
          <w:p w14:paraId="25373523" w14:textId="51FE36A3" w:rsidR="007F4F30" w:rsidRPr="00DD43F4" w:rsidRDefault="00E26F2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Составлены комплексы игр и упражнений.</w:t>
            </w:r>
          </w:p>
          <w:p w14:paraId="596BF251" w14:textId="55E9620F" w:rsidR="00E26F20" w:rsidRPr="00DD43F4" w:rsidRDefault="00E26F2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заинтересованы в проекте, готовы к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активноу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сотрудничеству</w:t>
            </w:r>
          </w:p>
          <w:p w14:paraId="3A30BDCB" w14:textId="039C7108" w:rsidR="00E26F20" w:rsidRPr="00DD43F4" w:rsidRDefault="00E26F2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AEDF4E0" w14:textId="5DE1415E" w:rsidR="007F4F30" w:rsidRPr="00DD43F4" w:rsidRDefault="00E26F2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0" w:type="dxa"/>
          </w:tcPr>
          <w:p w14:paraId="15D8374E" w14:textId="17E906EC" w:rsidR="007F4F30" w:rsidRPr="00DD43F4" w:rsidRDefault="00E26F20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DD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455" w:rsidRPr="00DD43F4" w14:paraId="596E9F75" w14:textId="77777777" w:rsidTr="00F74455">
        <w:trPr>
          <w:trHeight w:val="273"/>
        </w:trPr>
        <w:tc>
          <w:tcPr>
            <w:tcW w:w="428" w:type="dxa"/>
            <w:vMerge w:val="restart"/>
          </w:tcPr>
          <w:p w14:paraId="61EA254D" w14:textId="13E98849" w:rsidR="00F74455" w:rsidRPr="00DD43F4" w:rsidRDefault="00F74455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14:paraId="6EA5EFEF" w14:textId="2D6EB331" w:rsidR="00F74455" w:rsidRPr="00DD43F4" w:rsidRDefault="00F74455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400" w:type="dxa"/>
          </w:tcPr>
          <w:p w14:paraId="15CAB023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14:paraId="1E7FF5D5" w14:textId="4101753C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групповые и индивидуальные </w:t>
            </w:r>
            <w:proofErr w:type="gram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занятия  на</w:t>
            </w:r>
            <w:proofErr w:type="gram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развитие:</w:t>
            </w:r>
          </w:p>
          <w:p w14:paraId="5C50C7E4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-крупной моторики</w:t>
            </w:r>
          </w:p>
          <w:p w14:paraId="2F467DCD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- мелкой моторики</w:t>
            </w:r>
          </w:p>
          <w:p w14:paraId="1D09B31D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- межполушарных связей</w:t>
            </w:r>
          </w:p>
          <w:p w14:paraId="54A9CF0C" w14:textId="34CFA924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2926A" w14:textId="2E81FEED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ознакамливались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с предлагаемыми педагогом комплексами для домашнего использования, выполняли эти комплексы с детьми дома.</w:t>
            </w:r>
          </w:p>
        </w:tc>
        <w:tc>
          <w:tcPr>
            <w:tcW w:w="2242" w:type="dxa"/>
          </w:tcPr>
          <w:p w14:paraId="7E3C3E4B" w14:textId="350C9BD0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Дети освоили несколько комплексов упражнений,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научилилсь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держать равновесие, улучшилась мелкая моторика, движения стали более скоординированными, дети получили знания о </w:t>
            </w:r>
            <w:proofErr w:type="gram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развивать свое тело и укрепить здоровье.</w:t>
            </w:r>
          </w:p>
          <w:p w14:paraId="625D2CF8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Дети активно придумывали и предлагали свои интересные варианты игру и упражнений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C88EA" w14:textId="77777777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F09B" w14:textId="28EB3ACE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Родители также активно приняли участие в разработке комплекса упражнений, отметили положительную динамику в развитии детей.</w:t>
            </w:r>
          </w:p>
        </w:tc>
        <w:tc>
          <w:tcPr>
            <w:tcW w:w="1668" w:type="dxa"/>
          </w:tcPr>
          <w:p w14:paraId="5F064D23" w14:textId="04054BCB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 детей</w:t>
            </w:r>
          </w:p>
        </w:tc>
        <w:tc>
          <w:tcPr>
            <w:tcW w:w="1130" w:type="dxa"/>
          </w:tcPr>
          <w:p w14:paraId="0FCA2809" w14:textId="6FB31796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</w:tr>
      <w:tr w:rsidR="00F74455" w:rsidRPr="00DD43F4" w14:paraId="75FA28A7" w14:textId="77777777" w:rsidTr="00F74455">
        <w:trPr>
          <w:trHeight w:val="273"/>
        </w:trPr>
        <w:tc>
          <w:tcPr>
            <w:tcW w:w="428" w:type="dxa"/>
            <w:vMerge/>
          </w:tcPr>
          <w:p w14:paraId="0688D0F4" w14:textId="77777777" w:rsidR="00F74455" w:rsidRPr="00DD43F4" w:rsidRDefault="00F74455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9C4CF78" w14:textId="0B956C6C" w:rsidR="00F74455" w:rsidRPr="00DD43F4" w:rsidRDefault="00F74455" w:rsidP="00F429B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400" w:type="dxa"/>
          </w:tcPr>
          <w:p w14:paraId="1E581C97" w14:textId="6499727E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количественных и качественных показателей, 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характеризующих эффективность внедрения </w:t>
            </w:r>
            <w:proofErr w:type="spellStart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 в системе обучающей, образовательной работы</w:t>
            </w:r>
          </w:p>
        </w:tc>
        <w:tc>
          <w:tcPr>
            <w:tcW w:w="2242" w:type="dxa"/>
          </w:tcPr>
          <w:p w14:paraId="539E116C" w14:textId="77777777" w:rsidR="00E072E7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</w:t>
            </w:r>
          </w:p>
          <w:p w14:paraId="371E2084" w14:textId="5B72867B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мелкой моторики, улучшение общей координации 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развитие памяти, повышение концентрации внимания</w:t>
            </w:r>
          </w:p>
          <w:p w14:paraId="354D9935" w14:textId="77AF5182" w:rsidR="00F74455" w:rsidRPr="00DD43F4" w:rsidRDefault="00F74455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повышение компетентности </w:t>
            </w:r>
            <w:r w:rsidR="00E072E7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улучшения здоровья детей, использовании </w:t>
            </w:r>
            <w:proofErr w:type="spellStart"/>
            <w:r w:rsidR="00E072E7" w:rsidRPr="00DD43F4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="00E072E7"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</w:t>
            </w: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E7" w:rsidRPr="00DD43F4">
              <w:rPr>
                <w:rFonts w:ascii="Times New Roman" w:hAnsi="Times New Roman" w:cs="Times New Roman"/>
                <w:sz w:val="24"/>
                <w:szCs w:val="24"/>
              </w:rPr>
              <w:t>в повседневной практике.</w:t>
            </w:r>
          </w:p>
        </w:tc>
        <w:tc>
          <w:tcPr>
            <w:tcW w:w="1668" w:type="dxa"/>
          </w:tcPr>
          <w:p w14:paraId="7CFB639C" w14:textId="4A873011" w:rsidR="00F74455" w:rsidRPr="00DD43F4" w:rsidRDefault="00E072E7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0" w:type="dxa"/>
          </w:tcPr>
          <w:p w14:paraId="53296450" w14:textId="182841D7" w:rsidR="00F74455" w:rsidRPr="00DD43F4" w:rsidRDefault="00E072E7" w:rsidP="00F429B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7F4F30" w:rsidRPr="00DD43F4" w14:paraId="5E992853" w14:textId="77777777" w:rsidTr="00F0223E">
        <w:tc>
          <w:tcPr>
            <w:tcW w:w="9804" w:type="dxa"/>
            <w:gridSpan w:val="6"/>
          </w:tcPr>
          <w:p w14:paraId="03E84292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диагностике эффективности реализации проекта</w:t>
            </w:r>
          </w:p>
          <w:p w14:paraId="004E8035" w14:textId="1C5F5662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20" w:rsidRPr="00DD43F4" w14:paraId="68FA5515" w14:textId="77777777" w:rsidTr="00F74455">
        <w:tc>
          <w:tcPr>
            <w:tcW w:w="2364" w:type="dxa"/>
            <w:gridSpan w:val="2"/>
          </w:tcPr>
          <w:p w14:paraId="34ACE566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67E95BD6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0B6DD3D8" w14:textId="4B26562F" w:rsidR="00E072E7" w:rsidRPr="00DD43F4" w:rsidRDefault="00E072E7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В проекте приняло участие 15 детей в возрасте 6-7 лет</w:t>
            </w:r>
          </w:p>
          <w:p w14:paraId="1BB57B1B" w14:textId="197BFA3C" w:rsidR="00E072E7" w:rsidRPr="00DD43F4" w:rsidRDefault="00E072E7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результатам обследования </w:t>
            </w:r>
            <w:proofErr w:type="gramStart"/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у  80</w:t>
            </w:r>
            <w:proofErr w:type="gramEnd"/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детей вырос уровень концентрации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устойчивости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внимания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для анализа использовался 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Метод корректурных проб, таблица Шульте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4208BDD4" w14:textId="77777777" w:rsidR="00E072E7" w:rsidRPr="00DD43F4" w:rsidRDefault="00E072E7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73% улучшились </w:t>
            </w:r>
            <w:proofErr w:type="gramStart"/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показатели  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крупной</w:t>
            </w:r>
            <w:proofErr w:type="gramEnd"/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мелкой моторики, </w:t>
            </w:r>
          </w:p>
          <w:p w14:paraId="0C8DA873" w14:textId="77777777" w:rsidR="00DD43F4" w:rsidRPr="00DD43F4" w:rsidRDefault="00E072E7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50% 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стала активнее речь, увеличился объем кратковременной и долговременной памяти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(методика составление рассказа по картинкам)</w:t>
            </w:r>
          </w:p>
          <w:p w14:paraId="58B4066F" w14:textId="241C4F2E" w:rsidR="00E072E7" w:rsidRPr="00DD43F4" w:rsidRDefault="00DD43F4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67% детей улучшились объемы кратковременной и долговременной памяти (методики 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«Образная память»</w:t>
            </w: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, «Узнавание фигур», «10 слов»)</w:t>
            </w:r>
            <w:r w:rsidR="00E072E7"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305382C" w14:textId="542ECFCD" w:rsidR="00DD43F4" w:rsidRPr="00DD43F4" w:rsidRDefault="00DD43F4" w:rsidP="00E072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Также в целом дети стали мылить более широко, на занятиях стали более активными и рассудительными.</w:t>
            </w:r>
          </w:p>
          <w:p w14:paraId="7E74FC27" w14:textId="6E078A1B" w:rsidR="007F4F30" w:rsidRPr="00DD43F4" w:rsidRDefault="00E072E7" w:rsidP="00DD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26F20" w:rsidRPr="00DD43F4" w14:paraId="71A32A42" w14:textId="77777777" w:rsidTr="00F74455">
        <w:tc>
          <w:tcPr>
            <w:tcW w:w="2364" w:type="dxa"/>
            <w:gridSpan w:val="2"/>
          </w:tcPr>
          <w:p w14:paraId="669EFCA4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7C4EFCA3" w14:textId="77777777" w:rsidR="007F4F30" w:rsidRPr="00DD43F4" w:rsidRDefault="007F4F30" w:rsidP="00F42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</w:tcPr>
          <w:p w14:paraId="62751F2D" w14:textId="45C1F6C0" w:rsidR="00DD43F4" w:rsidRPr="00DD43F4" w:rsidRDefault="00DD43F4" w:rsidP="00DD4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70% родителей были активно вовлечены и заинтересованы, от них поступали активные предложения по дополнению комплекса новыми упражнениями</w:t>
            </w:r>
          </w:p>
          <w:p w14:paraId="26EFD09C" w14:textId="644F27AF" w:rsidR="00DD43F4" w:rsidRPr="00DD43F4" w:rsidRDefault="00DD43F4" w:rsidP="00DD43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3F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отмечали, что дети стали более вовлеченными в занятия (анкетирование родителей)</w:t>
            </w:r>
          </w:p>
          <w:p w14:paraId="7D3EE9FB" w14:textId="4239FD94" w:rsidR="007F4F30" w:rsidRPr="00DD43F4" w:rsidRDefault="007F4F30" w:rsidP="00F4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2FA7E" w14:textId="77777777" w:rsidR="00197D67" w:rsidRPr="00DD43F4" w:rsidRDefault="00197D67" w:rsidP="00F7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7D67" w:rsidRPr="00DD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0FC9"/>
    <w:multiLevelType w:val="multilevel"/>
    <w:tmpl w:val="7F2A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0C97"/>
    <w:multiLevelType w:val="hybridMultilevel"/>
    <w:tmpl w:val="983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7476"/>
    <w:multiLevelType w:val="multilevel"/>
    <w:tmpl w:val="5BF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B16B7"/>
    <w:multiLevelType w:val="hybridMultilevel"/>
    <w:tmpl w:val="330A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5678"/>
    <w:multiLevelType w:val="multilevel"/>
    <w:tmpl w:val="167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A2954"/>
    <w:multiLevelType w:val="hybridMultilevel"/>
    <w:tmpl w:val="0DA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0A8D"/>
    <w:multiLevelType w:val="multilevel"/>
    <w:tmpl w:val="F77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138395">
    <w:abstractNumId w:val="4"/>
  </w:num>
  <w:num w:numId="2" w16cid:durableId="51975814">
    <w:abstractNumId w:val="2"/>
  </w:num>
  <w:num w:numId="3" w16cid:durableId="1277132732">
    <w:abstractNumId w:val="6"/>
  </w:num>
  <w:num w:numId="4" w16cid:durableId="1244796973">
    <w:abstractNumId w:val="0"/>
  </w:num>
  <w:num w:numId="5" w16cid:durableId="124392607">
    <w:abstractNumId w:val="1"/>
  </w:num>
  <w:num w:numId="6" w16cid:durableId="1939823259">
    <w:abstractNumId w:val="3"/>
  </w:num>
  <w:num w:numId="7" w16cid:durableId="1066755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30"/>
    <w:rsid w:val="00116D13"/>
    <w:rsid w:val="00197D67"/>
    <w:rsid w:val="00216ADA"/>
    <w:rsid w:val="0028366B"/>
    <w:rsid w:val="003D3BE8"/>
    <w:rsid w:val="00544031"/>
    <w:rsid w:val="007F4F30"/>
    <w:rsid w:val="00827A83"/>
    <w:rsid w:val="00DD43F4"/>
    <w:rsid w:val="00E072E7"/>
    <w:rsid w:val="00E26F20"/>
    <w:rsid w:val="00EA2D40"/>
    <w:rsid w:val="00EE11F5"/>
    <w:rsid w:val="00F0223E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93E6"/>
  <w15:chartTrackingRefBased/>
  <w15:docId w15:val="{3ACD4DAD-A41B-4955-89B1-5833525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3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4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F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F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F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F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F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F3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F4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A2D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2025-01-27T09:23:00Z</dcterms:created>
  <dcterms:modified xsi:type="dcterms:W3CDTF">2025-01-27T14:37:00Z</dcterms:modified>
</cp:coreProperties>
</file>