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CF2B8A" w:rsidRPr="00224F0A" w14:paraId="777B3C85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44C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автора, ОУ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98DF" w14:textId="2DB9B877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Губанова</w:t>
            </w:r>
            <w:r w:rsidR="000426C4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6C4" w:rsidRPr="00224F0A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 ОДОД №21</w:t>
            </w:r>
          </w:p>
          <w:p w14:paraId="64A84DCB" w14:textId="09A92BD9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Гуцаева</w:t>
            </w:r>
            <w:proofErr w:type="spellEnd"/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27BD5A16" w14:textId="3A03D5BC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Левагина</w:t>
            </w:r>
            <w:proofErr w:type="spellEnd"/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  <w:p w14:paraId="2635C2B4" w14:textId="402B6616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Парамонова С.А.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</w:tr>
      <w:tr w:rsidR="00CF2B8A" w:rsidRPr="00224F0A" w14:paraId="0C15D869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9EF2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1A7" w14:textId="508F8A4E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25EC" w:rsidRPr="00224F0A">
              <w:rPr>
                <w:rFonts w:ascii="Times New Roman" w:hAnsi="Times New Roman" w:cs="Times New Roman"/>
                <w:sz w:val="28"/>
                <w:szCs w:val="28"/>
              </w:rPr>
              <w:t>Санкт-Петербур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г – г</w:t>
            </w:r>
            <w:r w:rsidR="002125EC" w:rsidRPr="00224F0A">
              <w:rPr>
                <w:rFonts w:ascii="Times New Roman" w:hAnsi="Times New Roman" w:cs="Times New Roman"/>
                <w:sz w:val="28"/>
                <w:szCs w:val="28"/>
              </w:rPr>
              <w:t>ород мостов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2B8A" w:rsidRPr="00224F0A" w14:paraId="2A215960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779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D0B0" w14:textId="5D5093E2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2125EC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441" w:rsidRPr="00224F0A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  <w:r w:rsidR="002125EC" w:rsidRPr="00224F0A">
              <w:rPr>
                <w:rFonts w:ascii="Times New Roman" w:hAnsi="Times New Roman" w:cs="Times New Roman"/>
                <w:sz w:val="28"/>
                <w:szCs w:val="28"/>
              </w:rPr>
              <w:t>, познавательно-игровой, творческий, экспериментальный</w:t>
            </w:r>
          </w:p>
          <w:p w14:paraId="78D1F7EE" w14:textId="446147F7" w:rsidR="00DD6441" w:rsidRPr="00224F0A" w:rsidRDefault="00DD6441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(сентябр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>ь – д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екабрь 2023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2B8A" w:rsidRPr="00224F0A" w14:paraId="0FF5C3E6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1B6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актуальности проблемы, решаемой за счет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B70" w14:textId="77777777" w:rsidR="00FF67A1" w:rsidRDefault="00E0656A" w:rsidP="0041254F">
            <w:pPr>
              <w:spacing w:after="0" w:line="36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Данна</w:t>
            </w:r>
            <w:r w:rsidR="00FC244C" w:rsidRPr="00224F0A">
              <w:rPr>
                <w:rFonts w:ascii="Times New Roman" w:hAnsi="Times New Roman" w:cs="Times New Roman"/>
                <w:sz w:val="28"/>
                <w:szCs w:val="28"/>
              </w:rPr>
              <w:t>я тема отвечает положениям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РФ «Об утверждении Основ госуд</w:t>
            </w:r>
            <w:r w:rsidR="00076686" w:rsidRPr="00224F0A">
              <w:rPr>
                <w:rFonts w:ascii="Times New Roman" w:hAnsi="Times New Roman" w:cs="Times New Roman"/>
                <w:sz w:val="28"/>
                <w:szCs w:val="28"/>
              </w:rPr>
              <w:t>арственной культурной политики» от 24.12.2014 года.</w:t>
            </w:r>
          </w:p>
          <w:p w14:paraId="54C2108E" w14:textId="3BAFF286" w:rsidR="00F416AF" w:rsidRPr="00224F0A" w:rsidRDefault="00E0656A" w:rsidP="0041254F">
            <w:pPr>
              <w:spacing w:after="0" w:line="36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культурная политика </w:t>
            </w:r>
            <w:r w:rsidR="00C67922" w:rsidRPr="00224F0A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  <w:p w14:paraId="55EBDF3E" w14:textId="77777777" w:rsidR="00FF67A1" w:rsidRDefault="00E0656A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инициативу граждан в работе по выявлению, изучению, </w:t>
            </w:r>
            <w:r w:rsidR="00AF6AD3" w:rsidRPr="00224F0A">
              <w:rPr>
                <w:rFonts w:ascii="Times New Roman" w:hAnsi="Times New Roman" w:cs="Times New Roman"/>
                <w:sz w:val="28"/>
                <w:szCs w:val="28"/>
              </w:rPr>
              <w:t>сохранению культурного наследия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7922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06ED3C36" w14:textId="77777777" w:rsidR="00FF67A1" w:rsidRDefault="00C67922" w:rsidP="0041254F">
            <w:pPr>
              <w:shd w:val="clear" w:color="auto" w:fill="FFFFFF"/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Кроме того, данная тема соответствует задачам формирования основ гражданственности и патриотизма </w:t>
            </w:r>
            <w:r w:rsidR="00E0261D" w:rsidRPr="00224F0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Федеральной образовательной программе дошкольного образования, принятой в декабре 2022 года</w:t>
            </w: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: </w:t>
            </w:r>
            <w:r w:rsidR="00553796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воспитыва</w:t>
            </w:r>
            <w:r w:rsidR="00F4162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ть любовь и уважение к Родине, </w:t>
            </w:r>
            <w:r w:rsidR="00553796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поддерживать детскую любознательность по отношению к родному краю, эмоциональный отклик на проявление красоты в различных архитектурных объектах».</w:t>
            </w:r>
          </w:p>
          <w:p w14:paraId="2C5C2590" w14:textId="77777777" w:rsidR="00FF67A1" w:rsidRDefault="00553796" w:rsidP="0041254F">
            <w:pPr>
              <w:shd w:val="clear" w:color="auto" w:fill="FFFFFF"/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сентябре 2023 года, накануне празднования Дня рождения Василеостровского района, в группе проводили беседу, во время которо</w:t>
            </w:r>
            <w:r w:rsidR="00F4162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 выясняли с детьми, что такое «</w:t>
            </w: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остров», размышляли о том, как можно перебраться с острова на остров. Одним из </w:t>
            </w: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вариантов был мост. В ходе беседы выяснилось, что у воспитанников группы недостаточно знаний о мостах города, но данная тема их интересует. Дети выразили желание побывать на ближайшем к детскому саду мосту.</w:t>
            </w:r>
          </w:p>
          <w:p w14:paraId="1699AAA9" w14:textId="77777777" w:rsidR="00FF67A1" w:rsidRDefault="00553796" w:rsidP="0041254F">
            <w:pPr>
              <w:shd w:val="clear" w:color="auto" w:fill="FFFFFF"/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 разработали и осуществили образовательное путешествие к первому постоянному мост</w:t>
            </w:r>
            <w:r w:rsid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 – Б</w:t>
            </w: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лаговещенскому.</w:t>
            </w:r>
          </w:p>
          <w:p w14:paraId="77F90184" w14:textId="04A3D848" w:rsidR="00FF67A1" w:rsidRDefault="00947BEE" w:rsidP="0041254F">
            <w:pPr>
              <w:shd w:val="clear" w:color="auto" w:fill="FFFFFF"/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Также</w:t>
            </w:r>
            <w:r w:rsid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  <w:r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FC244C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сентябре 2023 года</w:t>
            </w:r>
            <w:r w:rsidR="00A244A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группе прошло анкетирование </w:t>
            </w:r>
            <w:r w:rsidR="00DD6441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родителей</w:t>
            </w:r>
            <w:r w:rsidR="00F4162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DD6441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="00F4162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законных представителей)</w:t>
            </w:r>
            <w:r w:rsidR="00FC244C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которое показало,</w:t>
            </w:r>
            <w:r w:rsid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F4162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что 90% респондентов </w:t>
            </w:r>
            <w:r w:rsidR="00A244A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владеет знаниями о мостах Санкт-Петербурга (история создания, характерные особенности и т.д</w:t>
            </w:r>
            <w:r w:rsid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A244AA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), но хотели бы больше узнать о них.</w:t>
            </w:r>
            <w:r w:rsid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DD6441" w:rsidRPr="00224F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86% родителей высказали желание участвовать в проекте.</w:t>
            </w:r>
            <w:r w:rsidR="00815C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 Приложение № 1,2)</w:t>
            </w:r>
          </w:p>
          <w:p w14:paraId="41BD2308" w14:textId="26D29709" w:rsidR="00CF2B8A" w:rsidRPr="00FF67A1" w:rsidRDefault="00CF2B8A" w:rsidP="0041254F">
            <w:pPr>
              <w:shd w:val="clear" w:color="auto" w:fill="FFFFFF"/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В связи со всем вышесказанным, мы разработали и реализовали проект «</w:t>
            </w:r>
            <w:r w:rsidR="00541860" w:rsidRPr="00224F0A">
              <w:rPr>
                <w:rFonts w:ascii="Times New Roman" w:hAnsi="Times New Roman" w:cs="Times New Roman"/>
                <w:sz w:val="28"/>
                <w:szCs w:val="28"/>
              </w:rPr>
              <w:t>Санкт-Петербур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>г – г</w:t>
            </w:r>
            <w:r w:rsidR="00541860" w:rsidRPr="00224F0A">
              <w:rPr>
                <w:rFonts w:ascii="Times New Roman" w:hAnsi="Times New Roman" w:cs="Times New Roman"/>
                <w:sz w:val="28"/>
                <w:szCs w:val="28"/>
              </w:rPr>
              <w:t>ород мостов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» как ответ на запрос родителей воспитанников и </w:t>
            </w:r>
            <w:r w:rsidR="00DD6441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теме детей, </w:t>
            </w:r>
            <w:r w:rsidR="00947BEE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A244AA" w:rsidRPr="00224F0A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</w:tc>
      </w:tr>
      <w:tr w:rsidR="00CF2B8A" w:rsidRPr="00224F0A" w14:paraId="77ECE6BC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7CC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49E" w14:textId="15256835" w:rsidR="00CF2B8A" w:rsidRPr="00224F0A" w:rsidRDefault="005C53B7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eastAsia="Abril Fatface" w:hAnsi="Times New Roman" w:cs="Times New Roman"/>
                <w:sz w:val="28"/>
                <w:szCs w:val="28"/>
              </w:rPr>
              <w:t>– создать условия для ознакомления детей с мостовыми сооружениями как особыми фрагментами существующей архитектурной, исторической и общественно-культурной среды.</w:t>
            </w:r>
          </w:p>
        </w:tc>
      </w:tr>
      <w:tr w:rsidR="00CF2B8A" w:rsidRPr="00224F0A" w14:paraId="03F24714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A585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B675" w14:textId="24CC06C5" w:rsidR="00FD6E6A" w:rsidRPr="00224F0A" w:rsidRDefault="00FD6E6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 буклет</w:t>
            </w:r>
            <w:r w:rsidR="001A6479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«Самы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е – с</w:t>
            </w:r>
            <w:r w:rsidR="001A6479" w:rsidRPr="00224F0A">
              <w:rPr>
                <w:rFonts w:ascii="Times New Roman" w:hAnsi="Times New Roman" w:cs="Times New Roman"/>
                <w:sz w:val="28"/>
                <w:szCs w:val="28"/>
              </w:rPr>
              <w:t>амые мосты Петербурга»</w:t>
            </w:r>
            <w:r w:rsidR="00A0595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№3)</w:t>
            </w:r>
          </w:p>
          <w:p w14:paraId="22D289DC" w14:textId="77777777" w:rsidR="001A6479" w:rsidRPr="00224F0A" w:rsidRDefault="001A6479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 альбом «Любимый мост моей семьи»</w:t>
            </w:r>
          </w:p>
          <w:p w14:paraId="01FF9138" w14:textId="2AA09C76" w:rsidR="001A6479" w:rsidRPr="00224F0A" w:rsidRDefault="001A6479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 альбом «Выходные с мостами»</w:t>
            </w:r>
          </w:p>
          <w:p w14:paraId="4472D215" w14:textId="44E0B52C" w:rsidR="001E3817" w:rsidRPr="00224F0A" w:rsidRDefault="000426C4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817" w:rsidRPr="00224F0A">
              <w:rPr>
                <w:rFonts w:ascii="Times New Roman" w:hAnsi="Times New Roman" w:cs="Times New Roman"/>
                <w:sz w:val="28"/>
                <w:szCs w:val="28"/>
              </w:rPr>
              <w:t>газета «Есть такой музе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й – м</w:t>
            </w:r>
            <w:r w:rsidR="001E3817" w:rsidRPr="00224F0A">
              <w:rPr>
                <w:rFonts w:ascii="Times New Roman" w:hAnsi="Times New Roman" w:cs="Times New Roman"/>
                <w:sz w:val="28"/>
                <w:szCs w:val="28"/>
              </w:rPr>
              <w:t>узей мостов</w:t>
            </w:r>
            <w:r w:rsidR="00D055CA" w:rsidRPr="0022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2B8A" w:rsidRPr="00224F0A" w14:paraId="39093C0C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D69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0FE4" w14:textId="77777777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14:paraId="361D60E4" w14:textId="5B8FBD9D" w:rsidR="005C53B7" w:rsidRPr="00224F0A" w:rsidRDefault="005C53B7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появления мостов в нашем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городе, с видами мостов, особенностями их строения и назначения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1ADF9D" w14:textId="346A0F45" w:rsidR="005C53B7" w:rsidRPr="00224F0A" w:rsidRDefault="005C53B7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достопримечательност</w:t>
            </w:r>
            <w:r w:rsidR="00D055CA" w:rsidRPr="00224F0A">
              <w:rPr>
                <w:rFonts w:ascii="Times New Roman" w:hAnsi="Times New Roman" w:cs="Times New Roman"/>
                <w:sz w:val="28"/>
                <w:szCs w:val="28"/>
              </w:rPr>
              <w:t>ях Санкт-Петербурга и определи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ть влияние мостов на жизнь города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013E7C" w14:textId="63D89EBC" w:rsidR="005C53B7" w:rsidRPr="00224F0A" w:rsidRDefault="00D055C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C53B7" w:rsidRPr="00224F0A">
              <w:rPr>
                <w:rFonts w:ascii="Times New Roman" w:hAnsi="Times New Roman" w:cs="Times New Roman"/>
                <w:sz w:val="28"/>
                <w:szCs w:val="28"/>
              </w:rPr>
              <w:t>ормировать способность осуществлять исследовательскую деятельность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C6FA95" w14:textId="77777777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14:paraId="2087F04F" w14:textId="084E75E1" w:rsidR="00F4162A" w:rsidRPr="00224F0A" w:rsidRDefault="00F4162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творческих способностей, связной речи детей, конструктивных умений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1AD9CC" w14:textId="77777777" w:rsidR="00CF2B8A" w:rsidRPr="00224F0A" w:rsidRDefault="00CF2B8A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14:paraId="13222B72" w14:textId="1E1C1125" w:rsidR="00CF2B8A" w:rsidRPr="00224F0A" w:rsidRDefault="0077685D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проявления интереса к достопримечательностям Санкт-Петербурга, в том числе к мостам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E98111" w14:textId="35CA6AA5" w:rsidR="0077685D" w:rsidRPr="00224F0A" w:rsidRDefault="0077685D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56A" w:rsidRPr="00224F0A">
              <w:rPr>
                <w:rFonts w:ascii="Times New Roman" w:hAnsi="Times New Roman" w:cs="Times New Roman"/>
                <w:sz w:val="28"/>
                <w:szCs w:val="28"/>
              </w:rPr>
              <w:t>способствовать активному вовлечению родителей в совме</w:t>
            </w:r>
            <w:r w:rsidR="005355A2" w:rsidRPr="00224F0A">
              <w:rPr>
                <w:rFonts w:ascii="Times New Roman" w:hAnsi="Times New Roman" w:cs="Times New Roman"/>
                <w:sz w:val="28"/>
                <w:szCs w:val="28"/>
              </w:rPr>
              <w:t>стную деятельность с ребёнком (</w:t>
            </w:r>
            <w:r w:rsidR="00E0656A" w:rsidRPr="00224F0A">
              <w:rPr>
                <w:rFonts w:ascii="Times New Roman" w:hAnsi="Times New Roman" w:cs="Times New Roman"/>
                <w:sz w:val="28"/>
                <w:szCs w:val="28"/>
              </w:rPr>
              <w:t>прогу</w:t>
            </w:r>
            <w:r w:rsidR="00D055CA" w:rsidRPr="00224F0A">
              <w:rPr>
                <w:rFonts w:ascii="Times New Roman" w:hAnsi="Times New Roman" w:cs="Times New Roman"/>
                <w:sz w:val="28"/>
                <w:szCs w:val="28"/>
              </w:rPr>
              <w:t>лки по городу, экскурсии в музеи</w:t>
            </w:r>
            <w:r w:rsidR="00E0656A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55A2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="00E0656A" w:rsidRPr="00224F0A">
              <w:rPr>
                <w:rFonts w:ascii="Times New Roman" w:hAnsi="Times New Roman" w:cs="Times New Roman"/>
                <w:sz w:val="28"/>
                <w:szCs w:val="28"/>
              </w:rPr>
              <w:t>творчество)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B8A" w:rsidRPr="00224F0A" w14:paraId="6FD9FE0F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E27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реализации проекта</w:t>
            </w:r>
          </w:p>
          <w:p w14:paraId="7CFE6F29" w14:textId="67739949" w:rsidR="00CF2B8A" w:rsidRPr="00224F0A" w:rsidRDefault="00CF2B8A" w:rsidP="0041254F">
            <w:pPr>
              <w:tabs>
                <w:tab w:val="left" w:pos="1738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6717" w14:textId="77777777" w:rsidR="00CF2B8A" w:rsidRPr="00224F0A" w:rsidRDefault="005355A2" w:rsidP="0041254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14:paraId="12AEA61D" w14:textId="77777777" w:rsidR="005355A2" w:rsidRPr="00224F0A" w:rsidRDefault="005355A2" w:rsidP="0041254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14:paraId="51276852" w14:textId="77777777" w:rsidR="005355A2" w:rsidRPr="00224F0A" w:rsidRDefault="005355A2" w:rsidP="0041254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CF2B8A" w:rsidRPr="00224F0A" w14:paraId="398106D7" w14:textId="77777777" w:rsidTr="00412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7159" w14:textId="77777777" w:rsidR="00CF2B8A" w:rsidRPr="00224F0A" w:rsidRDefault="00CF2B8A" w:rsidP="004125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социальные эффекты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2C62" w14:textId="56704C6B" w:rsidR="00CF2B8A" w:rsidRPr="00224F0A" w:rsidRDefault="00DD6441" w:rsidP="0041254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C7D" w:rsidRPr="00224F0A">
              <w:rPr>
                <w:rFonts w:ascii="Times New Roman" w:hAnsi="Times New Roman" w:cs="Times New Roman"/>
                <w:sz w:val="28"/>
                <w:szCs w:val="28"/>
              </w:rPr>
              <w:t xml:space="preserve">Обогатятся </w:t>
            </w:r>
            <w:r w:rsidR="00811266" w:rsidRPr="00224F0A">
              <w:rPr>
                <w:rFonts w:ascii="Times New Roman" w:hAnsi="Times New Roman" w:cs="Times New Roman"/>
                <w:sz w:val="28"/>
                <w:szCs w:val="28"/>
              </w:rPr>
              <w:t>знания детей о Санкт-Петербурге, пополнится словарный запас.</w:t>
            </w:r>
          </w:p>
          <w:p w14:paraId="328CAFA0" w14:textId="26584376" w:rsidR="00811266" w:rsidRPr="00FF67A1" w:rsidRDefault="00DD6441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t>Сформируются начальные представления о мостовых сооружениях, как особом фрагменте существующей архитектурной исторической и общественно-культурной среды.</w:t>
            </w:r>
          </w:p>
          <w:p w14:paraId="0DDD5FC9" w14:textId="2576B1A6" w:rsidR="00811266" w:rsidRPr="00FF67A1" w:rsidRDefault="00DD6441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t>Повысится мотивация на создание построек из различных конструкторов,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t>продуктов ИЗО-деятельности, проведении экспериментов.</w:t>
            </w:r>
          </w:p>
          <w:p w14:paraId="00B054C0" w14:textId="5589E62D" w:rsidR="00811266" w:rsidRPr="00FF67A1" w:rsidRDefault="00DD6441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Разовьются способности видеть красоту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петербургских мостов.</w:t>
            </w:r>
          </w:p>
          <w:p w14:paraId="07AFFC1B" w14:textId="471283A6" w:rsidR="00811266" w:rsidRPr="00FF67A1" w:rsidRDefault="00DD6441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t>Укрепятся связи между учреждением и семьями воспитанников группы.</w:t>
            </w:r>
          </w:p>
          <w:p w14:paraId="671C088D" w14:textId="707CC466" w:rsidR="00811266" w:rsidRPr="00FF67A1" w:rsidRDefault="00DD6441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66" w:rsidRPr="00FF67A1">
              <w:rPr>
                <w:rFonts w:ascii="Times New Roman" w:hAnsi="Times New Roman" w:cs="Times New Roman"/>
                <w:sz w:val="28"/>
                <w:szCs w:val="28"/>
              </w:rPr>
              <w:t>Повысится компетентность родителей, педагогов по данной теме.</w:t>
            </w:r>
          </w:p>
        </w:tc>
      </w:tr>
    </w:tbl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648"/>
        <w:gridCol w:w="2298"/>
      </w:tblGrid>
      <w:tr w:rsidR="00833F95" w:rsidRPr="00FF67A1" w14:paraId="335C2254" w14:textId="77777777" w:rsidTr="0041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5F040C5" w14:textId="77777777" w:rsidR="00833F95" w:rsidRPr="00FF67A1" w:rsidRDefault="00833F95" w:rsidP="0041254F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972B" w14:textId="77777777" w:rsidR="00833F95" w:rsidRPr="00FF67A1" w:rsidRDefault="00833F95" w:rsidP="0041254F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40F8AE" w14:textId="77777777" w:rsidR="00833F95" w:rsidRPr="00FF67A1" w:rsidRDefault="00833F95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90FD8E" w14:textId="77777777" w:rsidR="00833F95" w:rsidRPr="00FF67A1" w:rsidRDefault="00833F95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</w:tr>
      <w:tr w:rsidR="00833F95" w:rsidRPr="00FF67A1" w14:paraId="6989FBF7" w14:textId="77777777" w:rsidTr="0041254F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029" w14:textId="77777777" w:rsidR="00833F95" w:rsidRPr="00FF67A1" w:rsidRDefault="00833F95" w:rsidP="0041254F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851" w14:textId="63254157" w:rsidR="00833F95" w:rsidRPr="00FF67A1" w:rsidRDefault="00833F95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14:paraId="6B9A5C57" w14:textId="77777777" w:rsidR="00833F95" w:rsidRPr="00FF67A1" w:rsidRDefault="00833F95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56B9F" w14:textId="77777777" w:rsidR="00833F95" w:rsidRPr="00FF67A1" w:rsidRDefault="00833F95" w:rsidP="0041254F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6988" w14:textId="20045BF5" w:rsidR="00833F95" w:rsidRPr="00FF67A1" w:rsidRDefault="00513DB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ходе и содержании проекта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737E25" w14:textId="624880AC" w:rsidR="00833F95" w:rsidRPr="00FF67A1" w:rsidRDefault="00513DB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участников проекта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BB0EF6" w14:textId="669872F3" w:rsidR="00513DBB" w:rsidRPr="00FF67A1" w:rsidRDefault="00513DB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D8659C" w:rsidRPr="00FF67A1">
              <w:rPr>
                <w:rFonts w:ascii="Times New Roman" w:hAnsi="Times New Roman" w:cs="Times New Roman"/>
                <w:sz w:val="28"/>
                <w:szCs w:val="28"/>
              </w:rPr>
              <w:t>, анализ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EE75C" w14:textId="017EC679" w:rsidR="00282D4B" w:rsidRPr="0080415B" w:rsidRDefault="00D8659C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Консультация для родителей </w:t>
            </w:r>
            <w:r w:rsidR="00A45A12" w:rsidRPr="00FF67A1">
              <w:rPr>
                <w:rFonts w:ascii="Times New Roman" w:hAnsi="Times New Roman" w:cs="Times New Roman"/>
                <w:sz w:val="28"/>
                <w:szCs w:val="28"/>
              </w:rPr>
              <w:t>по маршруту выходного дня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0E9B00" w14:textId="7790BC89" w:rsidR="00D8659C" w:rsidRPr="00FF67A1" w:rsidRDefault="00D8659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Изучение методической литературы по теме проекта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6A5D1C06" w14:textId="069DD6E6" w:rsidR="00D8659C" w:rsidRPr="00FF67A1" w:rsidRDefault="00D8659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Определение основных форм работы, планирование деятельности в рамках проекта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110907E5" w14:textId="7049EF9F" w:rsidR="00D8659C" w:rsidRPr="00FF67A1" w:rsidRDefault="00513DB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Подбор конспектов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технологических карт к занятиям</w:t>
            </w:r>
            <w:r w:rsidR="00D8659C" w:rsidRPr="00FF67A1">
              <w:rPr>
                <w:rFonts w:ascii="Times New Roman" w:hAnsi="Times New Roman" w:cs="Times New Roman"/>
                <w:sz w:val="28"/>
                <w:szCs w:val="28"/>
              </w:rPr>
              <w:t>, презентаций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809D62" w14:textId="7E13D2AE" w:rsidR="00833F95" w:rsidRPr="00FF67A1" w:rsidRDefault="00D8659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Обогащение предметно-развивающей среды: подбор дидактического и демонстрационного материала, создание картотек пальчиковых игр, физкультминуток, оформление уголка сюжетно - ролевых игр.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226D20" w14:textId="0C4E8BA6" w:rsidR="00833F95" w:rsidRPr="00FF67A1" w:rsidRDefault="00513DB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(вебинары, обмен опытом внутри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учреждения, интернет -</w:t>
            </w:r>
            <w:r w:rsidR="0002230A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ресурсы)</w:t>
            </w:r>
          </w:p>
          <w:p w14:paraId="32C14B21" w14:textId="5EAA70F7" w:rsidR="00D8659C" w:rsidRPr="00FF67A1" w:rsidRDefault="00D8659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ролевых игр)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14F15AD5" w14:textId="4BBCABC4" w:rsidR="00D8659C" w:rsidRPr="0080415B" w:rsidRDefault="00D055CA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Р</w:t>
            </w:r>
            <w:r w:rsidR="00D8659C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азработка маршрутов выходного дня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5E32" w14:textId="59865A57" w:rsidR="00833F95" w:rsidRPr="00FF67A1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Определены участники проекта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F8ABF9" w14:textId="1244A2A3" w:rsidR="00E564C4" w:rsidRPr="00FF67A1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Проведено анкетирование родителей,</w:t>
            </w:r>
            <w:r w:rsidR="00675EB0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EA2E2B" w14:textId="6E1FF152" w:rsidR="00833F95" w:rsidRPr="00FF67A1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Подобрана методическая база проекта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B4975E" w14:textId="011FE285" w:rsidR="0041254F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Описаны результаты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5472E3" w14:textId="311A0813" w:rsidR="00E564C4" w:rsidRPr="00FF67A1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>Повышена квалификация педагогов по теме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14:paraId="73C862FA" w14:textId="232C087A" w:rsidR="00833F95" w:rsidRPr="00FF67A1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F95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Разработаны, апробированы педагогами маршруты выходного дня</w:t>
            </w:r>
            <w:bookmarkStart w:id="0" w:name="_GoBack"/>
            <w:bookmarkEnd w:id="0"/>
            <w:r w:rsidR="00A0595B">
              <w:rPr>
                <w:rFonts w:ascii="Times New Roman" w:hAnsi="Times New Roman" w:cs="Times New Roman"/>
                <w:sz w:val="28"/>
                <w:szCs w:val="28"/>
              </w:rPr>
              <w:t>(Приложение № 5)</w:t>
            </w:r>
          </w:p>
        </w:tc>
      </w:tr>
      <w:tr w:rsidR="00513DBB" w:rsidRPr="00FF67A1" w14:paraId="26C6E7E0" w14:textId="77777777" w:rsidTr="0041254F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957" w14:textId="77777777" w:rsidR="00513DBB" w:rsidRPr="00FF67A1" w:rsidRDefault="00513DBB" w:rsidP="0041254F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D0C" w14:textId="77777777" w:rsidR="00513DBB" w:rsidRPr="00FF67A1" w:rsidRDefault="00513DBB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14:paraId="50E70BAC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7980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1315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FCCA6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ACC8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63A0D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DF617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6A361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67D9B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D7416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B1C2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D0F1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674C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BF913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F1982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24E45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16FD4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BEBCA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15AB4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19FA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7AC74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FBA9A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68554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5CA32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AC27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35B6D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7124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60C8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BA135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46C5C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DD3CC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312CC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50636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C00E3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AD1F1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4DD5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C6E2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AD1AB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A5E7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7F72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1808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DF5A5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592FC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4916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C188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5DEA5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B0D2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34C67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70C12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6E3BC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B6AED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1F8D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20ED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2E402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21E9B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D0024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B4B21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E19F6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6DE9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51F3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C5AC7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422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EE043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E465B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DC6A1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A09D3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7968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69FB3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943A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575A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E3CAF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B034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A9961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1A7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34DBB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9B422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054D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3A9C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5F45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A8EE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93F35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C7CB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F940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ED636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CD79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A7EE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F4600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D6776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6DE47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A1D6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73A43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2CC39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15CCD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22A38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A8907" w14:textId="77777777" w:rsidR="006D42AD" w:rsidRPr="00FF67A1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BAD0C" w14:textId="486287B1" w:rsidR="006D42AD" w:rsidRPr="00D0584F" w:rsidRDefault="006D42AD" w:rsidP="004125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C59" w14:textId="71E9893A" w:rsidR="00282D4B" w:rsidRPr="0080415B" w:rsidRDefault="00D055CA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80415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lastRenderedPageBreak/>
              <w:t>Чтение художественных произведений</w:t>
            </w:r>
            <w:r w:rsidR="0080415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: </w:t>
            </w:r>
            <w:r w:rsidR="00810D63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С. </w:t>
            </w:r>
            <w:proofErr w:type="spellStart"/>
            <w:r w:rsidR="00810D63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Тюлякова</w:t>
            </w:r>
            <w:proofErr w:type="spellEnd"/>
            <w:r w:rsidR="00810D63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«Секрет Дворцового моста», Н. Павлинов «Сказка про мост», С. Михалков «Заячий мост», Е. Пермяк «Пичугин мост», Н. Сабадаш «Сказка про Калинов мост».</w:t>
            </w:r>
          </w:p>
          <w:p w14:paraId="65C4EAC1" w14:textId="05075B5D" w:rsidR="0036575E" w:rsidRPr="0080415B" w:rsidRDefault="00810D63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0415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Рассматривание альбомов и открыток: «Мосты Петербурга».</w:t>
            </w:r>
            <w:r w:rsidR="0080415B" w:rsidRPr="0080415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="0036575E" w:rsidRPr="0080415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Просмотр презентаций</w:t>
            </w:r>
            <w:r w:rsidR="0080415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:</w:t>
            </w:r>
          </w:p>
          <w:p w14:paraId="4E6EE0D4" w14:textId="7D2D462D" w:rsidR="0036575E" w:rsidRPr="00FF67A1" w:rsidRDefault="0036575E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«Мосты Санкт-Петербурга» </w:t>
            </w:r>
            <w:hyperlink r:id="rId7" w:history="1">
              <w:r w:rsidR="0080415B" w:rsidRPr="00E408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https://www.youtube.com/watch?v=KcvDz_6AO5E</w:t>
              </w:r>
            </w:hyperlink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0EB40261" w14:textId="2A7F1564" w:rsidR="0036575E" w:rsidRPr="00FF67A1" w:rsidRDefault="0036575E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«Мосты Васильевского острова»</w:t>
            </w:r>
          </w:p>
          <w:p w14:paraId="6FA1C6AE" w14:textId="104E33C1" w:rsidR="0036575E" w:rsidRPr="00FF67A1" w:rsidRDefault="0036575E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«Профессия мостостроитель» (создана педагогами)</w:t>
            </w:r>
          </w:p>
          <w:p w14:paraId="6606B9F5" w14:textId="20F7A3A4" w:rsidR="00282D4B" w:rsidRPr="00FF67A1" w:rsidRDefault="00282D4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36575E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Отгадывание загадок про мосты и их виды</w:t>
            </w:r>
          </w:p>
          <w:p w14:paraId="3FADB530" w14:textId="77777777" w:rsidR="00765748" w:rsidRDefault="00765748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060CB8F3" w14:textId="77777777" w:rsidR="00765748" w:rsidRDefault="00765748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2B18DC06" w14:textId="2D012BBC" w:rsidR="00F36C6F" w:rsidRPr="00FF67A1" w:rsidRDefault="00282D4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8041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F36C6F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Образовательное путешествие к Благовещенскому мосту</w:t>
            </w:r>
          </w:p>
          <w:p w14:paraId="5823A122" w14:textId="77777777" w:rsidR="00282D4B" w:rsidRPr="00FF67A1" w:rsidRDefault="00282D4B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1FF2D5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B3A3D4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A0DCAC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805843" w14:textId="0648AAB2" w:rsidR="00E564C4" w:rsidRPr="0080415B" w:rsidRDefault="0002230A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Беседы</w:t>
            </w:r>
            <w:r w:rsidR="00E564C4" w:rsidRPr="00FF67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CC6D8BB" w14:textId="04FA6A6F" w:rsidR="00E564C4" w:rsidRPr="00FF67A1" w:rsidRDefault="0080415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«Санкт-Петербург – это город островов»,</w:t>
            </w:r>
          </w:p>
          <w:p w14:paraId="53756855" w14:textId="4C258C1B" w:rsidR="00E564C4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«Что называют мостом и зачем они нужны?»,</w:t>
            </w:r>
          </w:p>
          <w:p w14:paraId="5A305C05" w14:textId="2142446F" w:rsidR="00E564C4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«Какую роль играют мосты в жизни человека и города?»,</w:t>
            </w:r>
          </w:p>
          <w:p w14:paraId="0C470F2D" w14:textId="4AB7BB8F" w:rsidR="00E564C4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«Какие бывают мосты?»,</w:t>
            </w:r>
          </w:p>
          <w:p w14:paraId="1D1DDF48" w14:textId="3ADB1B14" w:rsidR="00E564C4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«Почему так названы мосты?», </w:t>
            </w:r>
          </w:p>
          <w:p w14:paraId="1E0B8DE6" w14:textId="3BD2B9BB" w:rsidR="00E564C4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«Кто «охраняет» мосты?»,</w:t>
            </w:r>
          </w:p>
          <w:p w14:paraId="3C4F61A2" w14:textId="02F427EA" w:rsidR="00F36C6F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F36C6F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«Кто разводит мосты?»</w:t>
            </w:r>
            <w:r w:rsidR="00980F11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(на примере Троицкого моста)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4C615CB7" w14:textId="6BABFE8B" w:rsidR="00F36C6F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F36C6F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«Профессия мостостроитель»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4E2EC2A7" w14:textId="78E7429B" w:rsidR="00E564C4" w:rsidRPr="00FF67A1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«Легенды Петербургских мостов»,</w:t>
            </w:r>
          </w:p>
          <w:p w14:paraId="6A70B1B2" w14:textId="67851EB2" w:rsidR="00D0584F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«Цветные мосты»</w:t>
            </w:r>
          </w:p>
          <w:p w14:paraId="78F9137A" w14:textId="31FB17F0" w:rsidR="00E564C4" w:rsidRPr="00FF67A1" w:rsidRDefault="00E564C4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«О чём рассказали фонари </w:t>
            </w:r>
            <w:proofErr w:type="spellStart"/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Иоанновского</w:t>
            </w:r>
            <w:proofErr w:type="spellEnd"/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моста»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066D27F5" w14:textId="08D2267C" w:rsidR="00E564C4" w:rsidRPr="00FF67A1" w:rsidRDefault="00E564C4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«Миф о грифоне. Грифоны Банковского моста»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0EDCC3DF" w14:textId="3F41B4F9" w:rsidR="00E564C4" w:rsidRPr="00FF67A1" w:rsidRDefault="00A0134A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«Легенды Аничкова</w:t>
            </w:r>
            <w:r w:rsidR="00E564C4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моста»</w:t>
            </w:r>
          </w:p>
          <w:p w14:paraId="4AFC67A7" w14:textId="01D6EFAF" w:rsidR="00D0584F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(Учебно-методическое пособие «Город 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с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казка, город - быль» </w:t>
            </w:r>
          </w:p>
          <w:p w14:paraId="46530885" w14:textId="270A3B08" w:rsidR="00E564C4" w:rsidRPr="00FF67A1" w:rsidRDefault="00E564C4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(О.В. Солнцева, Е.В. Коренева-Леонтьева)</w:t>
            </w:r>
          </w:p>
          <w:p w14:paraId="7A7AAD3B" w14:textId="77777777" w:rsidR="00AD11A3" w:rsidRPr="00FF67A1" w:rsidRDefault="00AD11A3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4F54A53F" w14:textId="77777777" w:rsidR="00AD11A3" w:rsidRPr="00FF67A1" w:rsidRDefault="00AD11A3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7D54429E" w14:textId="77777777" w:rsidR="00F5551C" w:rsidRPr="00FF67A1" w:rsidRDefault="00F5551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248C9459" w14:textId="77777777" w:rsidR="00F5551C" w:rsidRPr="00FF67A1" w:rsidRDefault="00F5551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4023D201" w14:textId="77777777" w:rsidR="00F5551C" w:rsidRPr="00FF67A1" w:rsidRDefault="00F5551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393C48A1" w14:textId="77777777" w:rsidR="00F5551C" w:rsidRPr="00FF67A1" w:rsidRDefault="00F5551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58BB2147" w14:textId="77777777" w:rsidR="00F5551C" w:rsidRPr="00FF67A1" w:rsidRDefault="00F5551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51B62467" w14:textId="77777777" w:rsidR="00F5551C" w:rsidRDefault="00F5551C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688345AC" w14:textId="77777777" w:rsidR="0041254F" w:rsidRPr="00FF67A1" w:rsidRDefault="004125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539F5A1C" w14:textId="4050FFBA" w:rsidR="00C176CB" w:rsidRPr="00FF67A1" w:rsidRDefault="00C176C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Составление сказки «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друзья мост строили</w:t>
            </w:r>
            <w:r w:rsidR="00CD0FB6"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»</w:t>
            </w:r>
            <w:r w:rsidR="005A5F7B"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="000426C4"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(</w:t>
            </w:r>
            <w:r w:rsidR="00CD0FB6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иллюстрациями)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CD0FB6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2350C415" w14:textId="77777777" w:rsidR="00C176CB" w:rsidRPr="00FF67A1" w:rsidRDefault="00C176CB" w:rsidP="0041254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6406755F" w14:textId="77777777" w:rsidR="00282D4B" w:rsidRPr="00FF67A1" w:rsidRDefault="00282D4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72946B1B" w14:textId="77777777" w:rsidR="00A0595B" w:rsidRDefault="00A0595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42DDD25C" w14:textId="77777777" w:rsidR="00A0595B" w:rsidRDefault="00A0595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147C88C8" w14:textId="7E6F5C42" w:rsidR="00C176CB" w:rsidRPr="00FF67A1" w:rsidRDefault="00C176C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Настольные игры: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«Разрезные картинки», «Какой мост лишний?», «Воздушные мосты», «Наш город», пазлы «Мосты Санкт- Петербурга»</w:t>
            </w:r>
          </w:p>
          <w:p w14:paraId="089810FD" w14:textId="77777777" w:rsidR="00C176CB" w:rsidRPr="00FF67A1" w:rsidRDefault="00C176C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Авторские дидактические игры </w:t>
            </w:r>
          </w:p>
          <w:p w14:paraId="4CD07374" w14:textId="671EAF48" w:rsidR="00C176CB" w:rsidRPr="00FF67A1" w:rsidRDefault="00C176C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Лото «Петербургские мосты», Дидактические игры «Виды мостов», «Найди пару», «Л</w:t>
            </w:r>
            <w:r w:rsidR="001B0280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абиринты», «Разрезные картинки»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  <w:r w:rsidR="001B0280"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«На какой реке мост?»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766107BF" w14:textId="275F029E" w:rsidR="00C176CB" w:rsidRPr="00FF67A1" w:rsidRDefault="00C176CB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Сюжетно-ролевые игры: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«Строим мост дружбы», «На островах заложен град»</w:t>
            </w:r>
          </w:p>
          <w:p w14:paraId="0373171D" w14:textId="77777777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Экспериментальная деятельность </w:t>
            </w:r>
          </w:p>
          <w:p w14:paraId="714A5639" w14:textId="11333A14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«Как придумали понтонный мост?» </w:t>
            </w:r>
          </w:p>
          <w:p w14:paraId="4BDACCBB" w14:textId="7547CC88" w:rsidR="00CD0FB6" w:rsidRPr="00FF67A1" w:rsidRDefault="00CD0FB6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«Балочный мост»</w:t>
            </w:r>
          </w:p>
          <w:p w14:paraId="23ECFDDF" w14:textId="5E7E713E" w:rsidR="00CD0FB6" w:rsidRPr="00FF67A1" w:rsidRDefault="00CD0FB6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«Сравнение арочного и балочного мостов»</w:t>
            </w:r>
          </w:p>
          <w:p w14:paraId="55D428FB" w14:textId="14B8B1FA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D058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«Опоры для мостов»</w:t>
            </w:r>
          </w:p>
          <w:p w14:paraId="4734FE46" w14:textId="018AA7EF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="004125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«Как появляются быки в воде»</w:t>
            </w:r>
          </w:p>
          <w:p w14:paraId="570B9C25" w14:textId="0222AB34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031301F1" w14:textId="77777777" w:rsidR="001B0280" w:rsidRPr="00FF67A1" w:rsidRDefault="001B0280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0B3E3BF7" w14:textId="77777777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Конструирование (из различных конструкторов)</w:t>
            </w:r>
          </w:p>
          <w:p w14:paraId="6D8F3C29" w14:textId="1C155D9B" w:rsidR="000824A5" w:rsidRPr="00FF67A1" w:rsidRDefault="000824A5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2B03E207" w14:textId="77777777" w:rsidR="00EE2876" w:rsidRPr="00FF67A1" w:rsidRDefault="00EE2876" w:rsidP="004125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</w:p>
          <w:p w14:paraId="2B56071F" w14:textId="77777777" w:rsidR="0041254F" w:rsidRPr="00FF67A1" w:rsidRDefault="0041254F" w:rsidP="004125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</w:p>
          <w:p w14:paraId="40860909" w14:textId="1C0A440D" w:rsidR="000824A5" w:rsidRPr="00FF67A1" w:rsidRDefault="000824A5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ИЗО-деятельность</w:t>
            </w:r>
          </w:p>
          <w:p w14:paraId="71156260" w14:textId="78F78FB7" w:rsidR="000824A5" w:rsidRPr="00FF67A1" w:rsidRDefault="000824A5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- Рисование «Мосты нашего города»</w:t>
            </w:r>
            <w:r w:rsidR="004125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,</w:t>
            </w:r>
          </w:p>
          <w:p w14:paraId="367C9291" w14:textId="682EB5BA" w:rsidR="000824A5" w:rsidRPr="00FF67A1" w:rsidRDefault="000824A5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- Лепка «Решётки мостов»</w:t>
            </w:r>
            <w:r w:rsidR="00D058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, </w:t>
            </w:r>
            <w:r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«Мосты»</w:t>
            </w:r>
          </w:p>
          <w:p w14:paraId="40226E8D" w14:textId="77777777" w:rsidR="0041254F" w:rsidRDefault="0041254F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  <w:p w14:paraId="640F9958" w14:textId="4C5165C0" w:rsidR="009C579B" w:rsidRPr="00FF67A1" w:rsidRDefault="009C579B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D0584F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Игра-соревнование «Самый-самый мост»</w:t>
            </w:r>
            <w:r w:rsidR="001E7909"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(закрепление знаний и умений по теме)</w:t>
            </w:r>
            <w:r w:rsidR="004125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.</w:t>
            </w:r>
          </w:p>
          <w:p w14:paraId="36629CD0" w14:textId="69B963C5" w:rsidR="000122A0" w:rsidRPr="0041254F" w:rsidRDefault="006D42AD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41254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Игр</w:t>
            </w:r>
            <w:r w:rsidR="0041254F" w:rsidRPr="0041254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овое</w:t>
            </w:r>
            <w:r w:rsidRPr="0041254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занятие</w:t>
            </w:r>
            <w:r w:rsidR="005344DD" w:rsidRPr="0041254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в детской библиотеке №7</w:t>
            </w:r>
            <w:r w:rsidR="0041254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.</w:t>
            </w:r>
          </w:p>
          <w:p w14:paraId="278F82B5" w14:textId="304944D4" w:rsidR="00C176CB" w:rsidRPr="0001254F" w:rsidRDefault="000122A0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Экскурсия в Музей мостов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BD7" w14:textId="77777777" w:rsidR="00513DBB" w:rsidRPr="00FF67A1" w:rsidRDefault="00282D4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</w:t>
            </w:r>
            <w:r w:rsidR="00D055CA" w:rsidRPr="00FF67A1">
              <w:rPr>
                <w:rFonts w:ascii="Times New Roman" w:hAnsi="Times New Roman" w:cs="Times New Roman"/>
                <w:sz w:val="28"/>
                <w:szCs w:val="28"/>
              </w:rPr>
              <w:t>интересом слушают художественные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зада</w:t>
            </w:r>
            <w:r w:rsidR="00DD6441" w:rsidRPr="00FF67A1">
              <w:rPr>
                <w:rFonts w:ascii="Times New Roman" w:hAnsi="Times New Roman" w:cs="Times New Roman"/>
                <w:sz w:val="28"/>
                <w:szCs w:val="28"/>
              </w:rPr>
              <w:t>ют вопросы, участвуют в беседе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B6E8E3" w14:textId="77777777" w:rsidR="0018576E" w:rsidRPr="00FF67A1" w:rsidRDefault="0018576E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127E0" w14:textId="77777777" w:rsidR="00810D63" w:rsidRPr="00FF67A1" w:rsidRDefault="00810D63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13249" w14:textId="77777777" w:rsidR="00810D63" w:rsidRPr="00FF67A1" w:rsidRDefault="00810D63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1796E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C31DA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3736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E33E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D8616" w14:textId="77777777" w:rsidR="00765748" w:rsidRDefault="00765748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53225" w14:textId="26F5BF8D" w:rsidR="0036575E" w:rsidRPr="00FF67A1" w:rsidRDefault="00282D4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объясняют свой выбор отгадки.</w:t>
            </w:r>
          </w:p>
          <w:p w14:paraId="6911ABFA" w14:textId="77777777" w:rsidR="000F6AEE" w:rsidRPr="00FF67A1" w:rsidRDefault="000F6AEE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Дети знают историю создания моста, могут рассказать о решётке данного моста.</w:t>
            </w:r>
          </w:p>
          <w:p w14:paraId="02F945AC" w14:textId="0088A98B" w:rsidR="0018576E" w:rsidRPr="00FF67A1" w:rsidRDefault="00282D4B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знаю</w:t>
            </w:r>
            <w:r w:rsidR="0018576E" w:rsidRPr="00FF67A1">
              <w:rPr>
                <w:rFonts w:ascii="Times New Roman" w:hAnsi="Times New Roman" w:cs="Times New Roman"/>
                <w:sz w:val="28"/>
                <w:szCs w:val="28"/>
              </w:rPr>
              <w:t>т, что Санкт-Петербур</w:t>
            </w:r>
            <w:r w:rsidR="00D0584F">
              <w:rPr>
                <w:rFonts w:ascii="Times New Roman" w:hAnsi="Times New Roman" w:cs="Times New Roman"/>
                <w:sz w:val="28"/>
                <w:szCs w:val="28"/>
              </w:rPr>
              <w:t>г – э</w:t>
            </w:r>
            <w:r w:rsidR="0018576E" w:rsidRPr="00FF67A1">
              <w:rPr>
                <w:rFonts w:ascii="Times New Roman" w:hAnsi="Times New Roman" w:cs="Times New Roman"/>
                <w:sz w:val="28"/>
                <w:szCs w:val="28"/>
              </w:rPr>
              <w:t>то город мостов, какое сооружение называют «мостом», какую рол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ь играют в жизни города, называют виды мостов, могут</w:t>
            </w:r>
            <w:r w:rsidR="0018576E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некоторых мостах Санкт-Петербурга</w:t>
            </w:r>
            <w:r w:rsidR="00D0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6F69B6" w14:textId="15DCE628" w:rsidR="005A5F7B" w:rsidRPr="00FF67A1" w:rsidRDefault="0093576A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Обогатились представления </w:t>
            </w:r>
            <w:r w:rsidR="001B0280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и истории </w:t>
            </w:r>
            <w:proofErr w:type="spellStart"/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Иоанновского</w:t>
            </w:r>
            <w:proofErr w:type="spellEnd"/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 моста</w:t>
            </w:r>
            <w:r w:rsidR="00AD11A3" w:rsidRPr="00FF67A1">
              <w:rPr>
                <w:rFonts w:ascii="Times New Roman" w:hAnsi="Times New Roman" w:cs="Times New Roman"/>
                <w:sz w:val="28"/>
                <w:szCs w:val="28"/>
              </w:rPr>
              <w:t>, о назначении декоративной скульптуры грифонов Банковского моста</w:t>
            </w:r>
            <w:r w:rsidR="00A0134A"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, о декоративной скульптуре </w:t>
            </w:r>
            <w:r w:rsidR="00A0134A"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«Укротители коней» Аничкова моста</w:t>
            </w:r>
          </w:p>
          <w:p w14:paraId="434CD700" w14:textId="21C08AAA" w:rsidR="00D861A6" w:rsidRPr="00FF67A1" w:rsidRDefault="005A5F7B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Дети умеют придумывать сказку сообща, следуя теме.</w:t>
            </w:r>
            <w:r w:rsidR="00A0595B">
              <w:rPr>
                <w:rFonts w:ascii="Times New Roman" w:hAnsi="Times New Roman" w:cs="Times New Roman"/>
                <w:sz w:val="28"/>
                <w:szCs w:val="28"/>
              </w:rPr>
              <w:t xml:space="preserve">  (Приложение № 4)</w:t>
            </w:r>
          </w:p>
          <w:p w14:paraId="75E1058C" w14:textId="77777777" w:rsidR="00D861A6" w:rsidRPr="00FF67A1" w:rsidRDefault="00DD6441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Дети знают правила игр, самостоятельно играют.</w:t>
            </w:r>
          </w:p>
          <w:p w14:paraId="549EB0F0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C260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BB8E4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0B867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F1C63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0DB0E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080CC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A14B6" w14:textId="77777777" w:rsidR="00D861A6" w:rsidRPr="00FF67A1" w:rsidRDefault="00D861A6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878C" w14:textId="77777777" w:rsidR="001B0280" w:rsidRPr="00FF67A1" w:rsidRDefault="001B0280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4BBA9" w14:textId="0C906F95" w:rsidR="00282D4B" w:rsidRPr="00FF67A1" w:rsidRDefault="001E4195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 расширены представления детей о разных видах мостов, их преимуществах через практическое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познание.</w:t>
            </w:r>
          </w:p>
          <w:p w14:paraId="193DAA53" w14:textId="50E168A9" w:rsidR="001B0280" w:rsidRPr="00FF67A1" w:rsidRDefault="00C64346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 мосты из разных конструкторов по </w:t>
            </w:r>
            <w:r w:rsidR="00EE2876" w:rsidRPr="00FF67A1">
              <w:rPr>
                <w:rFonts w:ascii="Times New Roman" w:hAnsi="Times New Roman" w:cs="Times New Roman"/>
                <w:sz w:val="28"/>
                <w:szCs w:val="28"/>
              </w:rPr>
              <w:t>схемам, по воображению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BBEC12" w14:textId="5E9805E6" w:rsidR="00EE2876" w:rsidRPr="00FF67A1" w:rsidRDefault="00EE2876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рисуют, лепят различные мосты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5C5809" w14:textId="77777777" w:rsidR="009C579B" w:rsidRPr="00FF67A1" w:rsidRDefault="009C579B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A47E2" w14:textId="77777777" w:rsidR="009C579B" w:rsidRPr="00FF67A1" w:rsidRDefault="009C579B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4712F" w14:textId="77777777" w:rsidR="009C579B" w:rsidRPr="00FF67A1" w:rsidRDefault="009C579B" w:rsidP="0041254F">
            <w:pPr>
              <w:tabs>
                <w:tab w:val="left" w:pos="81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4F" w:rsidRPr="00FF67A1" w14:paraId="5D31CA62" w14:textId="77777777" w:rsidTr="0041254F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8F7" w14:textId="6AB14D78" w:rsidR="00D0584F" w:rsidRPr="00FF67A1" w:rsidRDefault="00D0584F" w:rsidP="0041254F">
            <w:pPr>
              <w:tabs>
                <w:tab w:val="left" w:pos="81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4DD" w14:textId="3CD0E8DD" w:rsidR="00D0584F" w:rsidRPr="00D0584F" w:rsidRDefault="00D0584F" w:rsidP="0041254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7D6" w14:textId="3FBF2D57" w:rsidR="00D0584F" w:rsidRPr="00FF67A1" w:rsidRDefault="00D0584F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Оформление газеты «Есть такой музей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A1">
              <w:rPr>
                <w:rFonts w:ascii="Times New Roman" w:hAnsi="Times New Roman" w:cs="Times New Roman"/>
                <w:sz w:val="28"/>
                <w:szCs w:val="28"/>
              </w:rPr>
              <w:t>- музей мостов»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ED38C5" w14:textId="7A86FA74" w:rsidR="0041254F" w:rsidRPr="00FF67A1" w:rsidRDefault="00D0584F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- Творческая выставка «Мосты Санкт-Петербурга»</w:t>
            </w:r>
            <w:r w:rsidR="004125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, «Мост будущего».</w:t>
            </w:r>
          </w:p>
          <w:p w14:paraId="6579CA2C" w14:textId="5253BEBE" w:rsidR="00D0584F" w:rsidRPr="00FF67A1" w:rsidRDefault="00D0584F" w:rsidP="00412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- Оформление и презентация альбомов: «Выходные с мостами»</w:t>
            </w:r>
            <w:r w:rsidR="004125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,</w:t>
            </w:r>
          </w:p>
          <w:p w14:paraId="7FDDC08C" w14:textId="243B479C" w:rsidR="00D0584F" w:rsidRPr="0080415B" w:rsidRDefault="00D0584F" w:rsidP="004125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FF67A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«Любимый мост моей семьи»</w:t>
            </w:r>
            <w:r w:rsidR="004125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8E3" w14:textId="77777777" w:rsidR="00D0584F" w:rsidRPr="00FF67A1" w:rsidRDefault="00D0584F" w:rsidP="0041254F">
            <w:pPr>
              <w:tabs>
                <w:tab w:val="left" w:pos="8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7552"/>
      </w:tblGrid>
      <w:tr w:rsidR="009D2661" w:rsidRPr="00A95B89" w14:paraId="50E3E1B4" w14:textId="77777777" w:rsidTr="0041254F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103" w14:textId="77777777" w:rsidR="009D2661" w:rsidRPr="00A95B89" w:rsidRDefault="009D2661" w:rsidP="00412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диагностике эффективности реализации проекта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23F" w14:textId="77777777" w:rsidR="00914DB4" w:rsidRPr="0041254F" w:rsidRDefault="00E0086A" w:rsidP="0088653D">
            <w:pPr>
              <w:spacing w:after="0" w:line="360" w:lineRule="auto"/>
              <w:ind w:firstLine="7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В начале и в конце реализации проекта была проведена педагогическая диагностика</w:t>
            </w:r>
            <w:r w:rsidR="00914DB4" w:rsidRPr="0041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ACA00" w14:textId="27433971" w:rsidR="00914DB4" w:rsidRPr="0041254F" w:rsidRDefault="00914DB4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Что такое остров?</w:t>
            </w:r>
          </w:p>
          <w:p w14:paraId="7E243970" w14:textId="58FF73D9" w:rsidR="00914DB4" w:rsidRPr="0041254F" w:rsidRDefault="00914DB4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Что такое мост?</w:t>
            </w:r>
          </w:p>
          <w:p w14:paraId="4EBC7CEA" w14:textId="5B0C36D4" w:rsidR="00914DB4" w:rsidRPr="0041254F" w:rsidRDefault="00914DB4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Какие мосты нашего города ты знаешь? (по иллюстрациям)</w:t>
            </w:r>
          </w:p>
          <w:p w14:paraId="30110755" w14:textId="77777777" w:rsidR="00914DB4" w:rsidRPr="0041254F" w:rsidRDefault="00914DB4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- Виды мостов?</w:t>
            </w:r>
            <w:r w:rsidR="007F2999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(части) моста?</w:t>
            </w:r>
          </w:p>
          <w:p w14:paraId="1853180E" w14:textId="77777777" w:rsidR="00914DB4" w:rsidRPr="0041254F" w:rsidRDefault="00914DB4" w:rsidP="00412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999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Роль мостов в жизни города?</w:t>
            </w:r>
          </w:p>
          <w:p w14:paraId="46CE9233" w14:textId="77777777" w:rsidR="007913CC" w:rsidRPr="00A95B89" w:rsidRDefault="007913CC" w:rsidP="0091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B8272" w14:textId="77777777" w:rsidR="007913CC" w:rsidRPr="00A95B89" w:rsidRDefault="007913CC" w:rsidP="007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DA5D0" wp14:editId="6B7EE804">
                  <wp:extent cx="5486400" cy="3200400"/>
                  <wp:effectExtent l="0" t="0" r="0" b="0"/>
                  <wp:docPr id="102600196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33E3F97F" w14:textId="07A717D0" w:rsidR="0001254F" w:rsidRDefault="007F2999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мы видим, что на начало работы по данному проекту только 33% могли рассказать о том, что такое остров и мост</w:t>
            </w:r>
            <w:r w:rsidR="00510A0D" w:rsidRPr="00412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0D" w:rsidRPr="004125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1254F">
              <w:rPr>
                <w:rFonts w:ascii="Times New Roman" w:hAnsi="Times New Roman" w:cs="Times New Roman"/>
                <w:sz w:val="28"/>
                <w:szCs w:val="28"/>
              </w:rPr>
              <w:t>% – м</w:t>
            </w:r>
            <w:r w:rsidR="00510A0D" w:rsidRPr="0041254F">
              <w:rPr>
                <w:rFonts w:ascii="Times New Roman" w:hAnsi="Times New Roman" w:cs="Times New Roman"/>
                <w:sz w:val="28"/>
                <w:szCs w:val="28"/>
              </w:rPr>
              <w:t>огли назвать (2-3 моста). Никто из детей не смог рассказать о видах мостов, их частях и роли в жизни города.</w:t>
            </w:r>
          </w:p>
          <w:p w14:paraId="50F6CD02" w14:textId="77777777" w:rsidR="0001254F" w:rsidRDefault="00510A0D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В конце проекта значительно повышен уровень знаний детей.</w:t>
            </w:r>
          </w:p>
          <w:p w14:paraId="2D76DF4C" w14:textId="77777777" w:rsidR="0001254F" w:rsidRDefault="00A95B89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Расширены знания и представления детей о мостах и их строении. Ребята познакомились с историей появления мостов в Санкт-Петербурге, проанализировали взаимосвязь между мостами и жизнью человека и города, а также сформировали начальные представления о мостовых сооружениях, как об особом фрагменте существующей архитектурной, исторической и общественно-культурной среды.</w:t>
            </w:r>
          </w:p>
          <w:p w14:paraId="1597AD4C" w14:textId="77777777" w:rsidR="0001254F" w:rsidRDefault="00A95B89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Укрепились связи между учреждением и семьями воспитанников группы.</w:t>
            </w:r>
          </w:p>
          <w:p w14:paraId="7E7FE399" w14:textId="77777777" w:rsidR="0001254F" w:rsidRDefault="00A95B89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Создан благоприятный психологический климат в коллективе детей, родителей.</w:t>
            </w:r>
          </w:p>
          <w:p w14:paraId="21A93495" w14:textId="77777777" w:rsidR="0001254F" w:rsidRDefault="00A95B89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5A12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одителям и детям группы </w:t>
            </w:r>
            <w:r w:rsidR="00A45A12" w:rsidRPr="0041254F">
              <w:rPr>
                <w:rFonts w:ascii="Times New Roman" w:hAnsi="Times New Roman" w:cs="Times New Roman"/>
                <w:b/>
                <w:sz w:val="28"/>
                <w:szCs w:val="28"/>
              </w:rPr>
              <w:t>понравилось проводить вместе выходной день,</w:t>
            </w:r>
            <w:r w:rsidR="00A45A12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по инициативе родителей была организована экскурсия в музе</w:t>
            </w:r>
            <w:r w:rsidR="001B0280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й почвоведения (декабрь 2023г.), планируются экскурсии </w:t>
            </w:r>
            <w:r w:rsidR="00A45A12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0280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музей «Ледокол </w:t>
            </w:r>
            <w:r w:rsidR="00062729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0280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Красин» и в Интерактивный центр истории </w:t>
            </w:r>
            <w:r w:rsidR="00062729" w:rsidRPr="0041254F">
              <w:rPr>
                <w:rFonts w:ascii="Times New Roman" w:hAnsi="Times New Roman" w:cs="Times New Roman"/>
                <w:sz w:val="28"/>
                <w:szCs w:val="28"/>
              </w:rPr>
              <w:t>ГУП  «Петербургский метрополитен» (Одоевского,</w:t>
            </w:r>
            <w:r w:rsidR="00DD6441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729" w:rsidRPr="0041254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729" w:rsidRPr="0041254F"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  <w:r w:rsidR="0001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3D4DF1" w14:textId="5E538107" w:rsidR="00914DB4" w:rsidRPr="0001254F" w:rsidRDefault="00A45A12" w:rsidP="0001254F">
            <w:pPr>
              <w:spacing w:after="0" w:line="360" w:lineRule="auto"/>
              <w:ind w:firstLine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Повысился интерес детей и родителей группы к посещению музеев</w:t>
            </w:r>
            <w:r w:rsidR="009D725D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</w:t>
            </w: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. За период с сентября по декабрь 2023 года</w:t>
            </w:r>
            <w:r w:rsidR="007A2320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25D" w:rsidRPr="0041254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41254F">
              <w:rPr>
                <w:rFonts w:ascii="Times New Roman" w:hAnsi="Times New Roman" w:cs="Times New Roman"/>
                <w:sz w:val="28"/>
                <w:szCs w:val="28"/>
              </w:rPr>
              <w:t>семей посетили музеи.</w:t>
            </w:r>
          </w:p>
        </w:tc>
      </w:tr>
    </w:tbl>
    <w:p w14:paraId="51569759" w14:textId="77777777" w:rsidR="00CF2B8A" w:rsidRPr="00A95B89" w:rsidRDefault="00CF2B8A" w:rsidP="00CF2B8A">
      <w:pPr>
        <w:rPr>
          <w:rFonts w:ascii="Times New Roman" w:hAnsi="Times New Roman" w:cs="Times New Roman"/>
          <w:sz w:val="28"/>
          <w:szCs w:val="28"/>
        </w:rPr>
      </w:pPr>
    </w:p>
    <w:p w14:paraId="01F90CD3" w14:textId="77777777" w:rsidR="00A1269E" w:rsidRPr="00A95B89" w:rsidRDefault="00A1269E">
      <w:pPr>
        <w:rPr>
          <w:rFonts w:ascii="Times New Roman" w:hAnsi="Times New Roman" w:cs="Times New Roman"/>
          <w:sz w:val="28"/>
          <w:szCs w:val="28"/>
        </w:rPr>
      </w:pPr>
    </w:p>
    <w:sectPr w:rsidR="00A1269E" w:rsidRPr="00A9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ril Fatface">
    <w:altName w:val="Times New Roman"/>
    <w:charset w:val="00"/>
    <w:family w:val="auto"/>
    <w:pitch w:val="variable"/>
    <w:sig w:usb0="A00000A7" w:usb1="5000205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384"/>
    <w:multiLevelType w:val="hybridMultilevel"/>
    <w:tmpl w:val="AEFA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181C"/>
    <w:multiLevelType w:val="hybridMultilevel"/>
    <w:tmpl w:val="258E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55FE6"/>
    <w:multiLevelType w:val="hybridMultilevel"/>
    <w:tmpl w:val="A81CC9E8"/>
    <w:lvl w:ilvl="0" w:tplc="846EF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6D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EC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2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66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8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0D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8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41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96708"/>
    <w:multiLevelType w:val="multilevel"/>
    <w:tmpl w:val="2A1E2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312" w:hanging="1440"/>
      </w:pPr>
    </w:lvl>
  </w:abstractNum>
  <w:abstractNum w:abstractNumId="4">
    <w:nsid w:val="5B2D0616"/>
    <w:multiLevelType w:val="hybridMultilevel"/>
    <w:tmpl w:val="BDA27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3E101D"/>
    <w:multiLevelType w:val="hybridMultilevel"/>
    <w:tmpl w:val="28826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8A"/>
    <w:rsid w:val="000122A0"/>
    <w:rsid w:val="0001254F"/>
    <w:rsid w:val="0002230A"/>
    <w:rsid w:val="000426C4"/>
    <w:rsid w:val="00062729"/>
    <w:rsid w:val="00076686"/>
    <w:rsid w:val="000824A5"/>
    <w:rsid w:val="000F6AEE"/>
    <w:rsid w:val="0018576E"/>
    <w:rsid w:val="001A6479"/>
    <w:rsid w:val="001B0280"/>
    <w:rsid w:val="001E3817"/>
    <w:rsid w:val="001E4195"/>
    <w:rsid w:val="001E7909"/>
    <w:rsid w:val="002125EC"/>
    <w:rsid w:val="00224F0A"/>
    <w:rsid w:val="00282D4B"/>
    <w:rsid w:val="0036575E"/>
    <w:rsid w:val="003F2EC3"/>
    <w:rsid w:val="0041254F"/>
    <w:rsid w:val="0042205B"/>
    <w:rsid w:val="00422D43"/>
    <w:rsid w:val="00510A0D"/>
    <w:rsid w:val="00513DBB"/>
    <w:rsid w:val="005344DD"/>
    <w:rsid w:val="005355A2"/>
    <w:rsid w:val="00541860"/>
    <w:rsid w:val="00553796"/>
    <w:rsid w:val="00574A9A"/>
    <w:rsid w:val="00577E04"/>
    <w:rsid w:val="005A5F7B"/>
    <w:rsid w:val="005C53B7"/>
    <w:rsid w:val="00644AF7"/>
    <w:rsid w:val="00653259"/>
    <w:rsid w:val="00675EB0"/>
    <w:rsid w:val="006927AE"/>
    <w:rsid w:val="006D2D04"/>
    <w:rsid w:val="006D42AD"/>
    <w:rsid w:val="00765748"/>
    <w:rsid w:val="0077685D"/>
    <w:rsid w:val="007913CC"/>
    <w:rsid w:val="007A2320"/>
    <w:rsid w:val="007F2999"/>
    <w:rsid w:val="0080415B"/>
    <w:rsid w:val="00810D63"/>
    <w:rsid w:val="00811266"/>
    <w:rsid w:val="00815CF4"/>
    <w:rsid w:val="008168A7"/>
    <w:rsid w:val="00833F95"/>
    <w:rsid w:val="0088653D"/>
    <w:rsid w:val="008B73A9"/>
    <w:rsid w:val="008E3BE5"/>
    <w:rsid w:val="00914DB4"/>
    <w:rsid w:val="0093576A"/>
    <w:rsid w:val="00947BEE"/>
    <w:rsid w:val="00980F11"/>
    <w:rsid w:val="009C579B"/>
    <w:rsid w:val="009D2661"/>
    <w:rsid w:val="009D725D"/>
    <w:rsid w:val="00A0134A"/>
    <w:rsid w:val="00A0595B"/>
    <w:rsid w:val="00A1269E"/>
    <w:rsid w:val="00A244AA"/>
    <w:rsid w:val="00A45A12"/>
    <w:rsid w:val="00A95B89"/>
    <w:rsid w:val="00AD11A3"/>
    <w:rsid w:val="00AF6AD3"/>
    <w:rsid w:val="00B70C7D"/>
    <w:rsid w:val="00C176CB"/>
    <w:rsid w:val="00C50727"/>
    <w:rsid w:val="00C64346"/>
    <w:rsid w:val="00C67922"/>
    <w:rsid w:val="00CD0FB6"/>
    <w:rsid w:val="00CF2B8A"/>
    <w:rsid w:val="00D055CA"/>
    <w:rsid w:val="00D0584F"/>
    <w:rsid w:val="00D861A6"/>
    <w:rsid w:val="00D8659C"/>
    <w:rsid w:val="00DD6441"/>
    <w:rsid w:val="00E0086A"/>
    <w:rsid w:val="00E0261D"/>
    <w:rsid w:val="00E0656A"/>
    <w:rsid w:val="00E564C4"/>
    <w:rsid w:val="00EE2876"/>
    <w:rsid w:val="00F06E85"/>
    <w:rsid w:val="00F36C6F"/>
    <w:rsid w:val="00F4162A"/>
    <w:rsid w:val="00F416AF"/>
    <w:rsid w:val="00F5551C"/>
    <w:rsid w:val="00FC244C"/>
    <w:rsid w:val="00FD6E6A"/>
    <w:rsid w:val="00FF113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8A"/>
    <w:pPr>
      <w:ind w:left="720"/>
      <w:contextualSpacing/>
    </w:pPr>
  </w:style>
  <w:style w:type="table" w:styleId="a4">
    <w:name w:val="Table Grid"/>
    <w:basedOn w:val="a1"/>
    <w:uiPriority w:val="39"/>
    <w:rsid w:val="00CF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33F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3C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041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8A"/>
    <w:pPr>
      <w:ind w:left="720"/>
      <w:contextualSpacing/>
    </w:pPr>
  </w:style>
  <w:style w:type="table" w:styleId="a4">
    <w:name w:val="Table Grid"/>
    <w:basedOn w:val="a1"/>
    <w:uiPriority w:val="39"/>
    <w:rsid w:val="00CF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33F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3C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0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0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3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cvDz_6AO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</c:v>
                </c:pt>
                <c:pt idx="1">
                  <c:v>0.33</c:v>
                </c:pt>
                <c:pt idx="2">
                  <c:v>0.27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1-47BE-88AD-E9CCD1A75E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0.87</c:v>
                </c:pt>
                <c:pt idx="3">
                  <c:v>0.87</c:v>
                </c:pt>
                <c:pt idx="4">
                  <c:v>0.93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1-47BE-88AD-E9CCD1A75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653376"/>
        <c:axId val="69251008"/>
      </c:barChart>
      <c:catAx>
        <c:axId val="8765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51008"/>
        <c:crosses val="autoZero"/>
        <c:auto val="1"/>
        <c:lblAlgn val="ctr"/>
        <c:lblOffset val="100"/>
        <c:noMultiLvlLbl val="0"/>
      </c:catAx>
      <c:valAx>
        <c:axId val="6925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5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5F3C-E8F0-4A93-890C-D7B673A4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128</cp:revision>
  <cp:lastPrinted>2023-11-14T13:15:00Z</cp:lastPrinted>
  <dcterms:created xsi:type="dcterms:W3CDTF">2023-11-05T12:28:00Z</dcterms:created>
  <dcterms:modified xsi:type="dcterms:W3CDTF">2024-01-21T10:23:00Z</dcterms:modified>
</cp:coreProperties>
</file>