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0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Приложение 1. 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0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Анкета для родителей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Задумывались ли Вы раньше о значении имени?</w:t>
      </w:r>
      <w:r>
        <w:rPr>
          <w:rFonts w:ascii="Times New Roman" w:hAnsi="Times New Roman"/>
          <w:sz w:val="28"/>
          <w:szCs w:val="28"/>
        </w:rPr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Учитывали ли Вы значение имени, когда называли своего ребёнка?</w:t>
      </w:r>
      <w:r>
        <w:rPr>
          <w:rFonts w:ascii="Times New Roman" w:hAnsi="Times New Roman"/>
          <w:sz w:val="28"/>
          <w:szCs w:val="28"/>
        </w:rPr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Узнали ли Вы что-то новое?</w:t>
      </w:r>
      <w:r>
        <w:rPr>
          <w:rFonts w:ascii="Times New Roman" w:hAnsi="Times New Roman"/>
          <w:sz w:val="28"/>
          <w:szCs w:val="28"/>
        </w:rPr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Понравилось ли Вам участие в проекте?</w:t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0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0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0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Приложение 2.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0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Пословицы об именах.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имя красит человека, а человек - имя.</w:t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именем 0 Иван, без имени 0 болван.</w:t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Плохих имён не бывает, бывают плохие люди.</w:t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Доброе имя лучше богатства.</w:t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Люби своё имя, и его будут любить другие.</w:t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милого дитяти много имён.</w:t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Трёхлетнего Ивана по отчеству звать рано.</w:t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Лучше глаз лишиться, чем доброго имени.</w:t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Тигр бережёт свою шкуру, а человек – имя.</w:t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Хороша дочка Аннушка, коли хвалят мать да бабушка.</w:t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Сеньке шапка. </w:t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Загонят туда, куда Макар телят не гонял.</w:t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нашего </w:t>
      </w:r>
      <w:r>
        <w:rPr>
          <w:rFonts w:ascii="Times New Roman" w:hAnsi="Times New Roman"/>
          <w:sz w:val="28"/>
          <w:szCs w:val="28"/>
        </w:rPr>
        <w:t xml:space="preserve">Федорки</w:t>
      </w:r>
      <w:r>
        <w:rPr>
          <w:rFonts w:ascii="Times New Roman" w:hAnsi="Times New Roman"/>
          <w:sz w:val="28"/>
          <w:szCs w:val="28"/>
        </w:rPr>
        <w:t xml:space="preserve"> всегда отговорки.</w:t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Федот, да не тот.</w:t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Мели Емеля – твоя неделя.</w:t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всякого Матвея своя затея.</w:t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всякого Мирона свои приёмы.</w:t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всякой Машки свои замашки.</w:t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Эх, </w:t>
      </w:r>
      <w:r>
        <w:rPr>
          <w:rFonts w:ascii="Times New Roman" w:hAnsi="Times New Roman"/>
          <w:sz w:val="28"/>
          <w:szCs w:val="28"/>
        </w:rPr>
        <w:t xml:space="preserve">Ерёма</w:t>
      </w:r>
      <w:r>
        <w:rPr>
          <w:rFonts w:ascii="Times New Roman" w:hAnsi="Times New Roman"/>
          <w:sz w:val="28"/>
          <w:szCs w:val="28"/>
        </w:rPr>
        <w:t xml:space="preserve">, сидел бы ты дома!</w:t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Любопытной Варваре на базаре нос оторвали.</w:t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Федул губы надул.</w:t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Каждая Алёнка хвалит свою бурёнку.</w:t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Всяк Демид себе норовит.</w:t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Богат </w:t>
      </w:r>
      <w:r>
        <w:rPr>
          <w:rFonts w:ascii="Times New Roman" w:hAnsi="Times New Roman"/>
          <w:sz w:val="28"/>
          <w:szCs w:val="28"/>
        </w:rPr>
        <w:t xml:space="preserve">Ермошка</w:t>
      </w:r>
      <w:r>
        <w:rPr>
          <w:rFonts w:ascii="Times New Roman" w:hAnsi="Times New Roman"/>
          <w:sz w:val="28"/>
          <w:szCs w:val="28"/>
        </w:rPr>
        <w:t xml:space="preserve">: есть козёл да кошка.</w:t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Ему про Фому, а он про </w:t>
      </w:r>
      <w:r>
        <w:rPr>
          <w:rFonts w:ascii="Times New Roman" w:hAnsi="Times New Roman"/>
          <w:sz w:val="28"/>
          <w:szCs w:val="28"/>
        </w:rPr>
        <w:t xml:space="preserve">Ерёму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людях – Илья, а дома – свинья.</w:t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0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0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0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Приложение 3.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0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Скороговорки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Сени и Сани в сетях сом с усами.</w:t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Дали Грише простокваши, а </w:t>
      </w:r>
      <w:r>
        <w:rPr>
          <w:rFonts w:ascii="Times New Roman" w:hAnsi="Times New Roman"/>
          <w:sz w:val="28"/>
          <w:szCs w:val="28"/>
        </w:rPr>
        <w:t xml:space="preserve">Глаше</w:t>
      </w:r>
      <w:r>
        <w:rPr>
          <w:rFonts w:ascii="Times New Roman" w:hAnsi="Times New Roman"/>
          <w:sz w:val="28"/>
          <w:szCs w:val="28"/>
        </w:rPr>
        <w:t xml:space="preserve"> – каши.</w:t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Тимошка Трошке крошит в окрошку крошки.</w:t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Съел Слава сало, да сала было мало.</w:t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поле полет Поля просо, сорняки выносит Фрося.</w:t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Везёт Сеня Саню с Соней на санках. Санки – скок! Сеню – в бок, </w:t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Соню – бух в сугроб.</w:t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Неделю Емеле прясть короб кудели. </w:t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Икота, икота, перейди на Федота, с Федота на Якова, с Якова на всякого.</w:t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Ехал Грека через реку, видит Грека: в реке – рак.</w:t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Сунул Грека руку в реку, рак за руку Греку – цап!</w:t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Маланья молоко болтала, болтала, да не выболтала.</w:t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Посмотрите на </w:t>
      </w:r>
      <w:r>
        <w:rPr>
          <w:rFonts w:ascii="Times New Roman" w:hAnsi="Times New Roman"/>
          <w:sz w:val="28"/>
          <w:szCs w:val="28"/>
        </w:rPr>
        <w:t xml:space="preserve">Иринку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Ест </w:t>
      </w:r>
      <w:r>
        <w:rPr>
          <w:rFonts w:ascii="Times New Roman" w:hAnsi="Times New Roman"/>
          <w:sz w:val="28"/>
          <w:szCs w:val="28"/>
        </w:rPr>
        <w:t xml:space="preserve">Иринка</w:t>
      </w:r>
      <w:r>
        <w:rPr>
          <w:rFonts w:ascii="Times New Roman" w:hAnsi="Times New Roman"/>
          <w:sz w:val="28"/>
          <w:szCs w:val="28"/>
        </w:rPr>
        <w:t xml:space="preserve"> мандаринку.</w:t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Съест </w:t>
      </w:r>
      <w:r>
        <w:rPr>
          <w:rFonts w:ascii="Times New Roman" w:hAnsi="Times New Roman"/>
          <w:sz w:val="28"/>
          <w:szCs w:val="28"/>
        </w:rPr>
        <w:t xml:space="preserve">Иринка</w:t>
      </w:r>
      <w:r>
        <w:rPr>
          <w:rFonts w:ascii="Times New Roman" w:hAnsi="Times New Roman"/>
          <w:sz w:val="28"/>
          <w:szCs w:val="28"/>
        </w:rPr>
        <w:t xml:space="preserve"> мандаринку – </w:t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Бросит корочки в корзинку.</w:t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моей сестры Марины </w:t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Щёки, словно мандарины.</w:t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сама сестра Марина</w:t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Чуть побольше мандарина.</w:t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Собирала Маргарита маргаритки на заре.</w:t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Растеряла Маргарита маргаритки на горе.</w:t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Егор, Егор, укажи свой двор.</w:t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spacing w:line="360" w:lineRule="auto"/>
      </w:pPr>
      <w:r>
        <w:rPr>
          <w:rFonts w:ascii="Times New Roman" w:hAnsi="Times New Roman"/>
          <w:sz w:val="28"/>
          <w:szCs w:val="28"/>
        </w:rPr>
        <w:t xml:space="preserve">А вот мой двор -  голубой забор.</w:t>
      </w:r>
      <w:r/>
    </w:p>
    <w:p>
      <w:pPr>
        <w:ind w:firstLine="0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0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0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Приложение 4.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0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Стихи с именами детей.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«Мячик», «Так не так», «Помощница, «Болтунья» А. </w:t>
      </w:r>
      <w:r>
        <w:rPr>
          <w:rFonts w:ascii="Times New Roman" w:hAnsi="Times New Roman"/>
          <w:sz w:val="28"/>
          <w:szCs w:val="28"/>
        </w:rPr>
        <w:t xml:space="preserve">Барто</w:t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Сайт «Мама может всё»</w:t>
      </w:r>
      <w:r>
        <w:rPr>
          <w:rFonts w:ascii="Times New Roman" w:hAnsi="Times New Roman"/>
          <w:sz w:val="28"/>
          <w:szCs w:val="28"/>
        </w:rPr>
      </w:r>
    </w:p>
    <w:p>
      <w:r>
        <w:rPr>
          <w:rFonts w:ascii="Times New Roman" w:hAnsi="Times New Roman"/>
          <w:sz w:val="28"/>
          <w:szCs w:val="28"/>
        </w:rPr>
        <w:t xml:space="preserve">Источник </w:t>
      </w:r>
      <w:hyperlink r:id="rId9" w:tooltip="https://mamamozhetvse.ru/stixi-s-imenami-detej-katya-lesha-dasha-senya-i-t-d.html" w:history="1">
        <w:r>
          <w:rPr>
            <w:rStyle w:val="623"/>
            <w:rFonts w:ascii="Times New Roman" w:hAnsi="Times New Roman"/>
            <w:sz w:val="28"/>
            <w:szCs w:val="28"/>
          </w:rPr>
          <w:t xml:space="preserve">https://mamamozhetvse.ru/stixi-s-imenami-detej-katya-lesha-dasha-senya-i-t-d.html</w:t>
        </w:r>
      </w:hyperlink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  <w:pPr>
      <w:ind w:firstLine="454"/>
      <w:spacing w:after="0" w:line="240" w:lineRule="auto"/>
    </w:pPr>
    <w:rPr>
      <w:rFonts w:ascii="Calibri" w:hAnsi="Calibri" w:eastAsia="Calibri" w:cs="Times New Roman"/>
    </w:rPr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character" w:styleId="623">
    <w:name w:val="Hyperlink"/>
    <w:uiPriority w:val="99"/>
    <w:semiHidden/>
    <w:unhideWhenUsed/>
    <w:rPr>
      <w:color w:val="0563c1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mamamozhetvse.ru/stixi-s-imenami-detej-katya-lesha-dasha-senya-i-t-d.htm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Аноним</cp:lastModifiedBy>
  <cp:revision>4</cp:revision>
  <dcterms:created xsi:type="dcterms:W3CDTF">2025-01-27T10:49:00Z</dcterms:created>
  <dcterms:modified xsi:type="dcterms:W3CDTF">2025-02-09T15:29:22Z</dcterms:modified>
</cp:coreProperties>
</file>