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  <w:gridCol w:w="9571"/>
      </w:tblGrid>
      <w:tr w:rsidR="009878A6" w:rsidRPr="00C36184" w14:paraId="56C8E64A" w14:textId="77777777" w:rsidTr="00970898">
        <w:tc>
          <w:tcPr>
            <w:tcW w:w="9571" w:type="dxa"/>
          </w:tcPr>
          <w:p w14:paraId="0AD16283" w14:textId="77777777" w:rsidR="009878A6" w:rsidRDefault="009878A6" w:rsidP="00211680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</w:p>
          <w:p w14:paraId="1DBCE8D9" w14:textId="77777777" w:rsidR="009878A6" w:rsidRPr="00C36184" w:rsidRDefault="009878A6" w:rsidP="00211680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>Государственное бюджетное дошкольное образовательное учреждение</w:t>
            </w:r>
          </w:p>
          <w:p w14:paraId="733D9B94" w14:textId="4CB64267" w:rsidR="009878A6" w:rsidRDefault="009878A6" w:rsidP="00211680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 xml:space="preserve">детский сад № </w:t>
            </w:r>
            <w:r w:rsidR="00203A5D">
              <w:rPr>
                <w:rFonts w:eastAsia="Times New Roman" w:cs="Times New Roman"/>
                <w:b/>
                <w:sz w:val="20"/>
                <w:szCs w:val="16"/>
              </w:rPr>
              <w:t>____</w:t>
            </w:r>
            <w:r w:rsidR="00975E69">
              <w:rPr>
                <w:rFonts w:eastAsia="Times New Roman" w:cs="Times New Roman"/>
                <w:b/>
                <w:sz w:val="20"/>
                <w:szCs w:val="16"/>
              </w:rPr>
              <w:t>___________________</w:t>
            </w: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 xml:space="preserve"> района Санкт-Петербурга</w:t>
            </w:r>
          </w:p>
          <w:p w14:paraId="1D86794D" w14:textId="413893C5" w:rsidR="009878A6" w:rsidRPr="00C36184" w:rsidRDefault="009878A6" w:rsidP="00211680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>
              <w:rPr>
                <w:rFonts w:eastAsia="Times New Roman" w:cs="Times New Roman"/>
                <w:b/>
                <w:sz w:val="20"/>
                <w:szCs w:val="16"/>
              </w:rPr>
              <w:t xml:space="preserve">(ГБДОУ детский сад № </w:t>
            </w:r>
            <w:r w:rsidR="00975E69">
              <w:rPr>
                <w:rFonts w:eastAsia="Times New Roman" w:cs="Times New Roman"/>
                <w:b/>
                <w:sz w:val="20"/>
                <w:szCs w:val="16"/>
              </w:rPr>
              <w:t>__________________________</w:t>
            </w:r>
            <w:r>
              <w:rPr>
                <w:rFonts w:eastAsia="Times New Roman" w:cs="Times New Roman"/>
                <w:b/>
                <w:sz w:val="20"/>
                <w:szCs w:val="16"/>
              </w:rPr>
              <w:t xml:space="preserve"> района)</w:t>
            </w:r>
          </w:p>
          <w:p w14:paraId="4AE82E41" w14:textId="77777777" w:rsidR="009878A6" w:rsidRPr="00C36184" w:rsidRDefault="009878A6" w:rsidP="00211680">
            <w:pPr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  <w:tc>
          <w:tcPr>
            <w:tcW w:w="9571" w:type="dxa"/>
          </w:tcPr>
          <w:p w14:paraId="48433EB1" w14:textId="77777777" w:rsidR="009878A6" w:rsidRPr="00344879" w:rsidRDefault="009878A6" w:rsidP="00211680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noProof/>
                <w:sz w:val="20"/>
                <w:szCs w:val="16"/>
                <w:lang w:eastAsia="ru-RU" w:bidi="ar-SA"/>
              </w:rPr>
            </w:pPr>
          </w:p>
        </w:tc>
      </w:tr>
      <w:tr w:rsidR="009878A6" w:rsidRPr="00C36184" w14:paraId="64C51CE9" w14:textId="77777777" w:rsidTr="00970898">
        <w:tc>
          <w:tcPr>
            <w:tcW w:w="9571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9878A6" w:rsidRPr="009878A6" w14:paraId="22543A8A" w14:textId="77777777" w:rsidTr="009878A6">
              <w:tc>
                <w:tcPr>
                  <w:tcW w:w="4672" w:type="dxa"/>
                </w:tcPr>
                <w:p w14:paraId="7437847D" w14:textId="77777777" w:rsidR="009878A6" w:rsidRDefault="009878A6" w:rsidP="0021168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«Принято»</w:t>
                  </w:r>
                </w:p>
                <w:p w14:paraId="10E2A6ED" w14:textId="77777777" w:rsidR="009878A6" w:rsidRDefault="009878A6" w:rsidP="00211680">
                  <w:pPr>
                    <w:jc w:val="both"/>
                  </w:pPr>
                  <w:r>
                    <w:t>на Педагогическом совете</w:t>
                  </w:r>
                </w:p>
                <w:p w14:paraId="622A7AC8" w14:textId="77777777" w:rsidR="009878A6" w:rsidRDefault="009878A6" w:rsidP="00211680">
                  <w:pPr>
                    <w:jc w:val="both"/>
                  </w:pPr>
                  <w:r>
                    <w:t>Образовательного учреждения</w:t>
                  </w:r>
                </w:p>
                <w:p w14:paraId="12B53CB3" w14:textId="0D82BD82" w:rsidR="009878A6" w:rsidRPr="009878A6" w:rsidRDefault="009878A6" w:rsidP="00211680">
                  <w:pPr>
                    <w:jc w:val="both"/>
                  </w:pPr>
                  <w:r>
                    <w:t xml:space="preserve">Протокол № </w:t>
                  </w:r>
                  <w:r w:rsidR="00975E69">
                    <w:t>__</w:t>
                  </w:r>
                  <w:r>
                    <w:t xml:space="preserve"> от </w:t>
                  </w:r>
                  <w:r w:rsidR="00975E69">
                    <w:t>__________</w:t>
                  </w:r>
                </w:p>
              </w:tc>
              <w:tc>
                <w:tcPr>
                  <w:tcW w:w="4673" w:type="dxa"/>
                </w:tcPr>
                <w:p w14:paraId="4DE66409" w14:textId="77777777" w:rsidR="009878A6" w:rsidRDefault="009878A6" w:rsidP="0021168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14:paraId="1A989247" w14:textId="4319BBAA" w:rsidR="009878A6" w:rsidRDefault="009878A6" w:rsidP="00211680">
                  <w:pPr>
                    <w:jc w:val="both"/>
                  </w:pPr>
                  <w:r>
                    <w:t xml:space="preserve">Заведующий ГБДОУ детского сада № </w:t>
                  </w:r>
                  <w:r w:rsidR="00975E69">
                    <w:t>__</w:t>
                  </w:r>
                </w:p>
                <w:p w14:paraId="6A305B92" w14:textId="5BE9ABAD" w:rsidR="009878A6" w:rsidRDefault="00975E69" w:rsidP="00211680">
                  <w:pPr>
                    <w:jc w:val="both"/>
                  </w:pPr>
                  <w:r>
                    <w:t>_________________________</w:t>
                  </w:r>
                  <w:r w:rsidR="009878A6">
                    <w:t>района</w:t>
                  </w:r>
                </w:p>
                <w:p w14:paraId="5C35EF91" w14:textId="1622D64D" w:rsidR="009878A6" w:rsidRDefault="009878A6" w:rsidP="00211680">
                  <w:pPr>
                    <w:jc w:val="both"/>
                  </w:pPr>
                  <w:r>
                    <w:t>______________</w:t>
                  </w:r>
                  <w:r w:rsidR="00975E69">
                    <w:t>/___________________/</w:t>
                  </w:r>
                </w:p>
                <w:p w14:paraId="1C346D5D" w14:textId="4B8C4C16" w:rsidR="009878A6" w:rsidRPr="009878A6" w:rsidRDefault="009878A6" w:rsidP="00211680">
                  <w:pPr>
                    <w:jc w:val="both"/>
                  </w:pPr>
                  <w:r>
                    <w:t>Приказ №</w:t>
                  </w:r>
                  <w:r w:rsidR="00975E69">
                    <w:t>________</w:t>
                  </w:r>
                  <w:r>
                    <w:t xml:space="preserve"> от </w:t>
                  </w:r>
                  <w:r w:rsidR="00975E69">
                    <w:t>_______________</w:t>
                  </w:r>
                </w:p>
              </w:tc>
            </w:tr>
          </w:tbl>
          <w:p w14:paraId="14568AFD" w14:textId="77777777" w:rsidR="009878A6" w:rsidRPr="009878A6" w:rsidRDefault="009878A6" w:rsidP="00211680">
            <w:pPr>
              <w:pStyle w:val="a3"/>
              <w:jc w:val="both"/>
              <w:rPr>
                <w:sz w:val="28"/>
              </w:rPr>
            </w:pPr>
          </w:p>
          <w:p w14:paraId="571ED0FE" w14:textId="77777777" w:rsidR="009878A6" w:rsidRPr="009878A6" w:rsidRDefault="009878A6" w:rsidP="002116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878A6">
              <w:rPr>
                <w:rFonts w:ascii="Times New Roman" w:hAnsi="Times New Roman" w:cs="Times New Roman"/>
                <w:sz w:val="40"/>
              </w:rPr>
              <w:t>Порядок организации методической работы</w:t>
            </w:r>
          </w:p>
        </w:tc>
        <w:tc>
          <w:tcPr>
            <w:tcW w:w="9571" w:type="dxa"/>
          </w:tcPr>
          <w:p w14:paraId="54448C3F" w14:textId="77777777" w:rsidR="009878A6" w:rsidRPr="00C36184" w:rsidRDefault="009878A6" w:rsidP="00211680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</w:tr>
      <w:tr w:rsidR="009878A6" w:rsidRPr="00C36184" w14:paraId="478942D2" w14:textId="77777777" w:rsidTr="00970898">
        <w:tc>
          <w:tcPr>
            <w:tcW w:w="9571" w:type="dxa"/>
          </w:tcPr>
          <w:p w14:paraId="78F2F02E" w14:textId="77777777" w:rsidR="009878A6" w:rsidRPr="009878A6" w:rsidRDefault="009878A6" w:rsidP="00211680">
            <w:pPr>
              <w:pStyle w:val="a3"/>
              <w:jc w:val="both"/>
              <w:rPr>
                <w:rFonts w:eastAsia="Times New Roman" w:cs="Times New Roman"/>
                <w:sz w:val="20"/>
                <w:szCs w:val="16"/>
              </w:rPr>
            </w:pPr>
          </w:p>
        </w:tc>
        <w:tc>
          <w:tcPr>
            <w:tcW w:w="9571" w:type="dxa"/>
          </w:tcPr>
          <w:p w14:paraId="1AF5173D" w14:textId="77777777" w:rsidR="009878A6" w:rsidRDefault="009878A6" w:rsidP="00211680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</w:tr>
    </w:tbl>
    <w:p w14:paraId="77D54CF3" w14:textId="77777777" w:rsidR="00000000" w:rsidRDefault="00211680" w:rsidP="00211680">
      <w:pPr>
        <w:jc w:val="both"/>
      </w:pPr>
      <w:r>
        <w:rPr>
          <w:lang w:val="en-US"/>
        </w:rPr>
        <w:t>I</w:t>
      </w:r>
      <w:r w:rsidRPr="00211680">
        <w:t>.</w:t>
      </w:r>
      <w:r>
        <w:t>ОБЩИЕ ПОЛОЖЕНИЯ</w:t>
      </w:r>
    </w:p>
    <w:p w14:paraId="4CF5FE3D" w14:textId="09D005E7" w:rsidR="009878A6" w:rsidRDefault="009878A6" w:rsidP="00211680">
      <w:pPr>
        <w:jc w:val="both"/>
      </w:pPr>
      <w:r>
        <w:t xml:space="preserve">1.1. Настоящий Порядок организации методической работы (далее – Порядок) в Государственном бюджетном дошкольном образовательном учреждении детском саду №  комбинированного вида </w:t>
      </w:r>
      <w:r w:rsidR="00975E69">
        <w:t>_____________</w:t>
      </w:r>
      <w:r>
        <w:t xml:space="preserve"> района Санкт-Петербурга (далее – Образовательная организация) разработан в соответствии с пунктом 20 ч. 3 ст. 28 ФЗ от 29.12.2012 г. № 273 - ФЗ "Об образовании в Российской Федерации" с целью совершенствования методической работы в соответствии с современными требованиями и направлен на: совершенствование методического обеспечения образовательного процесса на основе мониторинга и анализа; развитие творческого потенциала педагогических работников, выявление и обобщение передового педагогического опыта. </w:t>
      </w:r>
    </w:p>
    <w:p w14:paraId="14273CA9" w14:textId="77777777" w:rsidR="009878A6" w:rsidRDefault="009878A6" w:rsidP="00211680">
      <w:pPr>
        <w:jc w:val="both"/>
      </w:pPr>
      <w:r>
        <w:t xml:space="preserve">1.2. Настоящий Порядок определяет цели, задачи, формы организации методической работы в Образовательной организации,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 </w:t>
      </w:r>
    </w:p>
    <w:p w14:paraId="404ED259" w14:textId="77777777" w:rsidR="009878A6" w:rsidRDefault="009878A6" w:rsidP="00211680">
      <w:pPr>
        <w:jc w:val="both"/>
      </w:pPr>
      <w:r>
        <w:t xml:space="preserve">1.3 Методическая работа понимается как целостная система взаимосвязанных мер, основанная на достижениях науки и передового педагогического опыта и направленная на развитие творческого потенциала педагогических работников и, как следствие, на эффективную образовательную работу. </w:t>
      </w:r>
    </w:p>
    <w:p w14:paraId="2AE86797" w14:textId="77777777" w:rsidR="009878A6" w:rsidRDefault="009878A6" w:rsidP="00211680">
      <w:pPr>
        <w:jc w:val="both"/>
      </w:pPr>
    </w:p>
    <w:p w14:paraId="30DADBBB" w14:textId="77777777" w:rsidR="009878A6" w:rsidRDefault="009878A6" w:rsidP="00211680">
      <w:pPr>
        <w:jc w:val="both"/>
      </w:pPr>
      <w:r>
        <w:t xml:space="preserve">II. ЦЕЛИ И ЗАДАЧИ </w:t>
      </w:r>
    </w:p>
    <w:p w14:paraId="572C6089" w14:textId="77777777" w:rsidR="009878A6" w:rsidRDefault="009878A6" w:rsidP="00211680">
      <w:pPr>
        <w:jc w:val="both"/>
      </w:pPr>
      <w:r>
        <w:t xml:space="preserve">2.1. Целью методической работы является повышение уровня профессиональной компетентности и профессионального мастерства педагогических работников. </w:t>
      </w:r>
    </w:p>
    <w:p w14:paraId="5C804C2C" w14:textId="77777777" w:rsidR="009878A6" w:rsidRDefault="009878A6" w:rsidP="00211680">
      <w:pPr>
        <w:jc w:val="both"/>
      </w:pPr>
      <w:r>
        <w:t xml:space="preserve">2.2. Задачи методической работы: </w:t>
      </w:r>
    </w:p>
    <w:p w14:paraId="40F71D1C" w14:textId="77777777" w:rsidR="009878A6" w:rsidRDefault="009878A6" w:rsidP="00211680">
      <w:pPr>
        <w:jc w:val="both"/>
      </w:pPr>
      <w:r>
        <w:t xml:space="preserve">- создание комфортной среды на основе индивидуальной, подгрупповой, групповой и межгрупповой форм работы с обучающимся; </w:t>
      </w:r>
    </w:p>
    <w:p w14:paraId="63248EF1" w14:textId="77777777" w:rsidR="009878A6" w:rsidRDefault="009878A6" w:rsidP="00211680">
      <w:pPr>
        <w:jc w:val="both"/>
      </w:pPr>
      <w:r>
        <w:t xml:space="preserve">- создание такой образовательной среды, где был бы максимально реализован потенциал и обучающихся и педагогического коллектива; </w:t>
      </w:r>
    </w:p>
    <w:p w14:paraId="0C8C903E" w14:textId="77777777" w:rsidR="009878A6" w:rsidRDefault="009878A6" w:rsidP="00211680">
      <w:pPr>
        <w:jc w:val="both"/>
      </w:pPr>
      <w:r>
        <w:t xml:space="preserve">- создание внутрикорпоративной системы повышения уровня профессиональной компетентности и мастерства педагогических работников; </w:t>
      </w:r>
    </w:p>
    <w:p w14:paraId="07864217" w14:textId="77777777" w:rsidR="00496268" w:rsidRDefault="009878A6" w:rsidP="00211680">
      <w:pPr>
        <w:jc w:val="both"/>
      </w:pPr>
      <w:r>
        <w:t>- создание условий для освоения педаго</w:t>
      </w:r>
      <w:r w:rsidR="00496268">
        <w:t>гическими работниками новых достижений науки по профилю своей деятельности</w:t>
      </w:r>
      <w:r>
        <w:t>;</w:t>
      </w:r>
    </w:p>
    <w:p w14:paraId="44A21C3C" w14:textId="77777777" w:rsidR="00496268" w:rsidRDefault="00496268" w:rsidP="00211680">
      <w:pPr>
        <w:jc w:val="both"/>
      </w:pPr>
      <w:r>
        <w:t>-</w:t>
      </w:r>
      <w:r w:rsidR="009878A6">
        <w:t xml:space="preserve"> изучение и внедрение в практику передового педагогического опыта; </w:t>
      </w:r>
    </w:p>
    <w:p w14:paraId="1A220643" w14:textId="77777777" w:rsidR="00496268" w:rsidRDefault="00496268" w:rsidP="00211680">
      <w:pPr>
        <w:jc w:val="both"/>
      </w:pPr>
      <w:r>
        <w:t xml:space="preserve">- </w:t>
      </w:r>
      <w:r w:rsidR="009878A6">
        <w:t xml:space="preserve">формирование у педагогических работников потребности в профессиональном развитии и совершенствовании; </w:t>
      </w:r>
    </w:p>
    <w:p w14:paraId="2656F15D" w14:textId="19ABC812" w:rsidR="00496268" w:rsidRDefault="00496268" w:rsidP="00211680">
      <w:pPr>
        <w:jc w:val="both"/>
      </w:pPr>
      <w:r>
        <w:t>-</w:t>
      </w:r>
      <w:r w:rsidR="009878A6">
        <w:t>формирование и совершенствование у педагогических работников информационной</w:t>
      </w:r>
      <w:r w:rsidR="00975E69">
        <w:t xml:space="preserve"> компетентности</w:t>
      </w:r>
      <w:r w:rsidR="009878A6">
        <w:t xml:space="preserve"> и</w:t>
      </w:r>
      <w:r w:rsidR="00975E69">
        <w:t xml:space="preserve"> навыков взаимодействия с родителями и сотрудниками образовательной организации в рамках профессионального общения</w:t>
      </w:r>
      <w:r w:rsidR="009878A6">
        <w:t xml:space="preserve">; </w:t>
      </w:r>
    </w:p>
    <w:p w14:paraId="70763906" w14:textId="77777777" w:rsidR="00496268" w:rsidRDefault="00496268" w:rsidP="00211680">
      <w:pPr>
        <w:jc w:val="both"/>
      </w:pPr>
      <w:r>
        <w:t xml:space="preserve">- </w:t>
      </w:r>
      <w:r w:rsidR="009878A6">
        <w:t xml:space="preserve">оказание педагогическим работникам квалифицированной методической помощи в </w:t>
      </w:r>
      <w:r w:rsidR="009878A6">
        <w:lastRenderedPageBreak/>
        <w:t xml:space="preserve">работе; </w:t>
      </w:r>
    </w:p>
    <w:p w14:paraId="02769CE2" w14:textId="77777777" w:rsidR="00496268" w:rsidRDefault="00496268" w:rsidP="00211680">
      <w:pPr>
        <w:jc w:val="both"/>
      </w:pPr>
      <w:r>
        <w:t xml:space="preserve">- </w:t>
      </w:r>
      <w:r w:rsidR="009878A6">
        <w:t xml:space="preserve">повышение качества </w:t>
      </w:r>
      <w:r>
        <w:t xml:space="preserve">образовательной деятельности, </w:t>
      </w:r>
      <w:r w:rsidR="009878A6">
        <w:t>на основе систематиче</w:t>
      </w:r>
      <w:r>
        <w:t>ского планового посещения организованных форм образовательной деятельности</w:t>
      </w:r>
      <w:r w:rsidR="009878A6">
        <w:t xml:space="preserve"> и их анализа. </w:t>
      </w:r>
    </w:p>
    <w:p w14:paraId="1B6D4DC4" w14:textId="77777777" w:rsidR="00496268" w:rsidRDefault="00496268" w:rsidP="00211680">
      <w:pPr>
        <w:jc w:val="both"/>
      </w:pPr>
    </w:p>
    <w:p w14:paraId="4B4D0C81" w14:textId="77777777" w:rsidR="00496268" w:rsidRDefault="009878A6" w:rsidP="00211680">
      <w:pPr>
        <w:jc w:val="both"/>
      </w:pPr>
      <w:r>
        <w:t xml:space="preserve">III. ОРГАНИЗАЦИЯ МЕТОДИЧЕСКОЙ РАБОТЫ </w:t>
      </w:r>
    </w:p>
    <w:p w14:paraId="6A434D48" w14:textId="77777777" w:rsidR="00975E69" w:rsidRDefault="009878A6" w:rsidP="00211680">
      <w:pPr>
        <w:jc w:val="both"/>
      </w:pPr>
      <w:r>
        <w:t xml:space="preserve">3.1. Организация Методической работы – система, направленная на формирование развивающей профессиональной среды педагогического работника, состоящая из частей: </w:t>
      </w:r>
      <w:r w:rsidR="00496268">
        <w:t xml:space="preserve"> </w:t>
      </w:r>
    </w:p>
    <w:p w14:paraId="65E59976" w14:textId="6E2706F8" w:rsidR="00496268" w:rsidRDefault="00496268" w:rsidP="00211680">
      <w:pPr>
        <w:jc w:val="both"/>
      </w:pPr>
      <w:r>
        <w:t xml:space="preserve">- </w:t>
      </w:r>
      <w:r w:rsidR="009878A6">
        <w:t>сотру</w:t>
      </w:r>
      <w:r>
        <w:t>дничество (педагоги</w:t>
      </w:r>
      <w:r w:rsidR="009878A6">
        <w:t>ческий</w:t>
      </w:r>
      <w:r>
        <w:t xml:space="preserve"> совет, </w:t>
      </w:r>
      <w:r w:rsidRPr="00975E69">
        <w:rPr>
          <w:i/>
          <w:iCs/>
        </w:rPr>
        <w:t>научно-методический совет</w:t>
      </w:r>
      <w:r w:rsidR="009878A6">
        <w:t xml:space="preserve">, творческие группы); </w:t>
      </w:r>
      <w:r>
        <w:t xml:space="preserve">- </w:t>
      </w:r>
      <w:r w:rsidR="009878A6">
        <w:t>обучение</w:t>
      </w:r>
      <w:r>
        <w:t>, наставничество</w:t>
      </w:r>
      <w:r w:rsidR="009878A6">
        <w:t xml:space="preserve">; </w:t>
      </w:r>
    </w:p>
    <w:p w14:paraId="343D3396" w14:textId="77777777" w:rsidR="00496268" w:rsidRDefault="00496268" w:rsidP="00211680">
      <w:pPr>
        <w:jc w:val="both"/>
      </w:pPr>
      <w:r>
        <w:t>-</w:t>
      </w:r>
      <w:r w:rsidR="009878A6">
        <w:t xml:space="preserve"> профессиональная </w:t>
      </w:r>
      <w:r>
        <w:t>деятельность</w:t>
      </w:r>
      <w:r w:rsidR="009878A6">
        <w:t>.</w:t>
      </w:r>
    </w:p>
    <w:p w14:paraId="2AF0D4AA" w14:textId="77777777" w:rsidR="00496268" w:rsidRDefault="009878A6" w:rsidP="00211680">
      <w:pPr>
        <w:jc w:val="both"/>
      </w:pPr>
      <w:r>
        <w:t xml:space="preserve">3.2. Организация Методической работы в Образовательной организации имеет следующую структуру: </w:t>
      </w:r>
    </w:p>
    <w:p w14:paraId="741B490F" w14:textId="77777777" w:rsidR="00496268" w:rsidRDefault="009878A6" w:rsidP="00211680">
      <w:pPr>
        <w:jc w:val="both"/>
      </w:pPr>
      <w:r>
        <w:t xml:space="preserve">3.2.1. </w:t>
      </w:r>
      <w:r w:rsidR="00496268">
        <w:t>Педагоги</w:t>
      </w:r>
      <w:r>
        <w:t>ческий совет</w:t>
      </w:r>
      <w:r w:rsidR="00496268">
        <w:t xml:space="preserve"> Образовательного учреждения</w:t>
      </w:r>
      <w:r>
        <w:t>, действующий на ос</w:t>
      </w:r>
      <w:r w:rsidR="00496268">
        <w:t>новании Положения о Педагогическом совете Образовательного учреждения</w:t>
      </w:r>
      <w:r>
        <w:t>;</w:t>
      </w:r>
    </w:p>
    <w:p w14:paraId="55CEB358" w14:textId="77777777" w:rsidR="00496268" w:rsidRPr="00975E69" w:rsidRDefault="009878A6" w:rsidP="00211680">
      <w:pPr>
        <w:jc w:val="both"/>
        <w:rPr>
          <w:i/>
          <w:iCs/>
        </w:rPr>
      </w:pPr>
      <w:r>
        <w:t xml:space="preserve">3.2.2. </w:t>
      </w:r>
      <w:r w:rsidR="00496268" w:rsidRPr="00975E69">
        <w:rPr>
          <w:i/>
          <w:iCs/>
        </w:rPr>
        <w:t>Научно-методический совет Образовательного учреждения, действующий на основании Положения о Научно-методическом совете;</w:t>
      </w:r>
    </w:p>
    <w:p w14:paraId="75C30A36" w14:textId="77777777" w:rsidR="00496268" w:rsidRDefault="00496268" w:rsidP="00211680">
      <w:pPr>
        <w:jc w:val="both"/>
      </w:pPr>
      <w:r>
        <w:t>3.2.3 Временные творческие группы, образующиеся для решения конкретных методических задач и закрепляемые приказами руководителя организации.</w:t>
      </w:r>
    </w:p>
    <w:p w14:paraId="566BB240" w14:textId="072A2E9F" w:rsidR="00496268" w:rsidRDefault="00496268" w:rsidP="00211680">
      <w:pPr>
        <w:jc w:val="both"/>
      </w:pPr>
      <w:r>
        <w:t>3</w:t>
      </w:r>
      <w:r w:rsidR="00975E69">
        <w:t>.</w:t>
      </w:r>
      <w:r>
        <w:t>3.</w:t>
      </w:r>
      <w:r w:rsidR="009878A6">
        <w:t xml:space="preserve"> Формы методической работы, направленные на повышения квалификации и профессионального мастерства педагогических работников Образовательной </w:t>
      </w:r>
      <w:r>
        <w:t xml:space="preserve">организации: </w:t>
      </w:r>
      <w:r w:rsidR="009878A6">
        <w:t xml:space="preserve"> </w:t>
      </w:r>
      <w:r>
        <w:t xml:space="preserve">- внутрикорпоративное повышение квалификации </w:t>
      </w:r>
      <w:r w:rsidR="009878A6">
        <w:t xml:space="preserve">(в том числе, дистанционно); </w:t>
      </w:r>
    </w:p>
    <w:p w14:paraId="7CA22C2B" w14:textId="77777777" w:rsidR="00496268" w:rsidRDefault="00496268" w:rsidP="00211680">
      <w:pPr>
        <w:jc w:val="both"/>
      </w:pPr>
      <w:r>
        <w:t>- проблемные П</w:t>
      </w:r>
      <w:r w:rsidR="009878A6">
        <w:t>едагогические советы</w:t>
      </w:r>
      <w:r>
        <w:t xml:space="preserve"> Образовательной организации</w:t>
      </w:r>
      <w:r w:rsidR="009878A6">
        <w:t>;</w:t>
      </w:r>
    </w:p>
    <w:p w14:paraId="7485758A" w14:textId="77777777" w:rsidR="00496268" w:rsidRDefault="00496268" w:rsidP="00211680">
      <w:pPr>
        <w:jc w:val="both"/>
      </w:pPr>
      <w:r>
        <w:t xml:space="preserve">- </w:t>
      </w:r>
      <w:r w:rsidR="009878A6">
        <w:t xml:space="preserve">авторские лекции и семинары; </w:t>
      </w:r>
    </w:p>
    <w:p w14:paraId="3EFB1C27" w14:textId="77777777" w:rsidR="00496268" w:rsidRDefault="00496268" w:rsidP="00211680">
      <w:pPr>
        <w:jc w:val="both"/>
      </w:pPr>
      <w:r>
        <w:t xml:space="preserve">- </w:t>
      </w:r>
      <w:r w:rsidR="009878A6">
        <w:t>обучающие семинары</w:t>
      </w:r>
      <w:r>
        <w:t>, в том числе система постоянно действующих семинаров</w:t>
      </w:r>
      <w:r w:rsidR="009878A6">
        <w:t>;</w:t>
      </w:r>
    </w:p>
    <w:p w14:paraId="4273E919" w14:textId="77777777" w:rsidR="00496268" w:rsidRDefault="00496268" w:rsidP="00211680">
      <w:pPr>
        <w:jc w:val="both"/>
      </w:pPr>
      <w:r>
        <w:t>-</w:t>
      </w:r>
      <w:r w:rsidR="009878A6">
        <w:t xml:space="preserve"> методическая подготовка педагогических работников (повышение квалификации);</w:t>
      </w:r>
    </w:p>
    <w:p w14:paraId="73C23141" w14:textId="77777777" w:rsidR="00B44774" w:rsidRDefault="009878A6" w:rsidP="00211680">
      <w:pPr>
        <w:jc w:val="both"/>
      </w:pPr>
      <w:r>
        <w:t xml:space="preserve"> </w:t>
      </w:r>
      <w:r w:rsidR="00496268">
        <w:t xml:space="preserve">- </w:t>
      </w:r>
      <w:r>
        <w:t>участие в работе сетевых с</w:t>
      </w:r>
      <w:r w:rsidR="00B44774">
        <w:t>ообществ района</w:t>
      </w:r>
      <w:r>
        <w:t>;</w:t>
      </w:r>
    </w:p>
    <w:p w14:paraId="7BE88E42" w14:textId="77777777" w:rsidR="00B44774" w:rsidRDefault="00B44774" w:rsidP="00211680">
      <w:pPr>
        <w:jc w:val="both"/>
      </w:pPr>
      <w:r>
        <w:t>-</w:t>
      </w:r>
      <w:r w:rsidR="009878A6">
        <w:t xml:space="preserve"> мастер-классы; </w:t>
      </w:r>
    </w:p>
    <w:p w14:paraId="23A67FBA" w14:textId="77777777" w:rsidR="00B44774" w:rsidRDefault="00B44774" w:rsidP="00211680">
      <w:pPr>
        <w:jc w:val="both"/>
      </w:pPr>
      <w:r>
        <w:t>- самообразование</w:t>
      </w:r>
      <w:r w:rsidR="009878A6">
        <w:t xml:space="preserve"> по индивидуальной методической теме;</w:t>
      </w:r>
    </w:p>
    <w:p w14:paraId="457EBEE3" w14:textId="77777777" w:rsidR="00B44774" w:rsidRDefault="00B44774" w:rsidP="00211680">
      <w:pPr>
        <w:jc w:val="both"/>
      </w:pPr>
      <w:r>
        <w:t>-</w:t>
      </w:r>
      <w:r w:rsidR="009878A6">
        <w:t xml:space="preserve"> наставничество; </w:t>
      </w:r>
    </w:p>
    <w:p w14:paraId="7AFA4D80" w14:textId="1093CCF5" w:rsidR="00975E69" w:rsidRDefault="00975E69" w:rsidP="00211680">
      <w:pPr>
        <w:jc w:val="both"/>
      </w:pPr>
      <w:r>
        <w:t>- просвещение;</w:t>
      </w:r>
    </w:p>
    <w:p w14:paraId="29199B7A" w14:textId="1232429E" w:rsidR="00975E69" w:rsidRDefault="00975E69" w:rsidP="00211680">
      <w:pPr>
        <w:jc w:val="both"/>
      </w:pPr>
      <w:r>
        <w:t>- ведение канала, блога в социальных сетях;</w:t>
      </w:r>
    </w:p>
    <w:p w14:paraId="2A6DECC6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индивидуальная методическая помощь; </w:t>
      </w:r>
    </w:p>
    <w:p w14:paraId="56212765" w14:textId="77777777" w:rsidR="00B44774" w:rsidRDefault="00B44774" w:rsidP="00211680">
      <w:pPr>
        <w:jc w:val="both"/>
      </w:pPr>
      <w:r>
        <w:t>- создание авторских разработок (рабочих</w:t>
      </w:r>
      <w:r w:rsidR="009878A6">
        <w:t xml:space="preserve"> программ</w:t>
      </w:r>
      <w:r>
        <w:t>, конспектов, картотек игр</w:t>
      </w:r>
      <w:r w:rsidR="009878A6">
        <w:t xml:space="preserve"> и др.); </w:t>
      </w:r>
    </w:p>
    <w:p w14:paraId="50F121C3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опытно-экспериментальная работа; </w:t>
      </w:r>
    </w:p>
    <w:p w14:paraId="4DA90809" w14:textId="77777777" w:rsidR="00B44774" w:rsidRDefault="00B44774" w:rsidP="00211680">
      <w:pPr>
        <w:jc w:val="both"/>
      </w:pPr>
      <w:r>
        <w:t>- мониторинг</w:t>
      </w:r>
      <w:r w:rsidR="009878A6">
        <w:t xml:space="preserve"> затруднений. </w:t>
      </w:r>
    </w:p>
    <w:p w14:paraId="68A62512" w14:textId="77777777" w:rsidR="00B44774" w:rsidRDefault="00B44774" w:rsidP="00211680">
      <w:pPr>
        <w:jc w:val="both"/>
      </w:pPr>
      <w:r>
        <w:t>3.4</w:t>
      </w:r>
      <w:r w:rsidR="009878A6">
        <w:t xml:space="preserve">. Формы методической работы, направленные на обобщение, представление и распространение опыта инновационной деятельности: </w:t>
      </w:r>
    </w:p>
    <w:p w14:paraId="48E921A5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научно-практические конференции; </w:t>
      </w:r>
    </w:p>
    <w:p w14:paraId="32BC8551" w14:textId="77777777" w:rsidR="00B44774" w:rsidRPr="00975E69" w:rsidRDefault="00B44774" w:rsidP="00211680">
      <w:pPr>
        <w:jc w:val="both"/>
        <w:rPr>
          <w:i/>
          <w:iCs/>
        </w:rPr>
      </w:pPr>
      <w:r>
        <w:t xml:space="preserve">- </w:t>
      </w:r>
      <w:r w:rsidR="009878A6" w:rsidRPr="00975E69">
        <w:rPr>
          <w:i/>
          <w:iCs/>
        </w:rPr>
        <w:t>з</w:t>
      </w:r>
      <w:r w:rsidRPr="00975E69">
        <w:rPr>
          <w:i/>
          <w:iCs/>
        </w:rPr>
        <w:t>аседания научно-методического совета</w:t>
      </w:r>
      <w:r w:rsidR="009878A6" w:rsidRPr="00975E69">
        <w:rPr>
          <w:i/>
          <w:iCs/>
        </w:rPr>
        <w:t>;</w:t>
      </w:r>
    </w:p>
    <w:p w14:paraId="05534E1E" w14:textId="77777777" w:rsidR="00B44774" w:rsidRDefault="00B44774" w:rsidP="00211680">
      <w:pPr>
        <w:jc w:val="both"/>
      </w:pPr>
      <w:r>
        <w:t>- пресс-конференции;</w:t>
      </w:r>
    </w:p>
    <w:p w14:paraId="67E898A2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групповые консультации; </w:t>
      </w:r>
    </w:p>
    <w:p w14:paraId="6134607B" w14:textId="77777777" w:rsidR="00B44774" w:rsidRDefault="00B44774" w:rsidP="00211680">
      <w:pPr>
        <w:jc w:val="both"/>
      </w:pPr>
      <w:r>
        <w:t xml:space="preserve">- </w:t>
      </w:r>
      <w:r w:rsidR="009878A6">
        <w:t>практические семинары по направлениям деятельности Образовательной организации;</w:t>
      </w:r>
    </w:p>
    <w:p w14:paraId="31664286" w14:textId="77777777" w:rsidR="00B44774" w:rsidRDefault="009878A6" w:rsidP="00211680">
      <w:pPr>
        <w:jc w:val="both"/>
      </w:pPr>
      <w:r>
        <w:t xml:space="preserve"> </w:t>
      </w:r>
      <w:r w:rsidR="00B44774">
        <w:t xml:space="preserve">- </w:t>
      </w:r>
      <w:r>
        <w:t xml:space="preserve">фестивали (например, педагогических технологий); </w:t>
      </w:r>
    </w:p>
    <w:p w14:paraId="3B12E17A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открытые уроки; </w:t>
      </w:r>
    </w:p>
    <w:p w14:paraId="5E60D425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мастер-классы; </w:t>
      </w:r>
    </w:p>
    <w:p w14:paraId="43B76C94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творческие отчёты; </w:t>
      </w:r>
    </w:p>
    <w:p w14:paraId="6ECD3B23" w14:textId="77777777" w:rsidR="00B44774" w:rsidRDefault="00B44774" w:rsidP="00211680">
      <w:pPr>
        <w:jc w:val="both"/>
      </w:pPr>
      <w:r>
        <w:t xml:space="preserve">- </w:t>
      </w:r>
      <w:r w:rsidR="009878A6">
        <w:t>презентация авторских разработок;</w:t>
      </w:r>
    </w:p>
    <w:p w14:paraId="01398504" w14:textId="02AD2CDC" w:rsidR="00975E69" w:rsidRDefault="00975E69" w:rsidP="00211680">
      <w:pPr>
        <w:jc w:val="both"/>
      </w:pPr>
      <w:r>
        <w:t xml:space="preserve">- тематические сайты, </w:t>
      </w:r>
      <w:proofErr w:type="spellStart"/>
      <w:r>
        <w:t>лендинги</w:t>
      </w:r>
      <w:proofErr w:type="spellEnd"/>
      <w:r>
        <w:t>, блоки, образовательные каналы;</w:t>
      </w:r>
    </w:p>
    <w:p w14:paraId="52629198" w14:textId="77777777" w:rsidR="00B44774" w:rsidRDefault="00B44774" w:rsidP="00211680">
      <w:pPr>
        <w:jc w:val="both"/>
      </w:pPr>
      <w:r>
        <w:t>-</w:t>
      </w:r>
      <w:r w:rsidR="009878A6">
        <w:t xml:space="preserve"> публикация авторских разработок, тезисов док</w:t>
      </w:r>
      <w:r>
        <w:t xml:space="preserve">ладов, статей, конспектов, </w:t>
      </w:r>
      <w:r w:rsidR="009878A6">
        <w:t xml:space="preserve">сценариев мероприятий и др.; </w:t>
      </w:r>
    </w:p>
    <w:p w14:paraId="2A785301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печатные издания Образовательной организации, в том числе на электронных носителях. 3.6. Формы информационно-методической работы: </w:t>
      </w:r>
    </w:p>
    <w:p w14:paraId="65151E95" w14:textId="77777777" w:rsidR="00B44774" w:rsidRDefault="00B44774" w:rsidP="00211680">
      <w:pPr>
        <w:jc w:val="both"/>
      </w:pPr>
      <w:r>
        <w:lastRenderedPageBreak/>
        <w:t xml:space="preserve">- </w:t>
      </w:r>
      <w:r w:rsidR="009878A6">
        <w:t>формирование библиотечного фонда программно-методических материалов, научно- методической литературы</w:t>
      </w:r>
      <w:r>
        <w:t xml:space="preserve"> в методическом кабинете Образовательной организации</w:t>
      </w:r>
      <w:r w:rsidR="009878A6">
        <w:t xml:space="preserve">; </w:t>
      </w:r>
    </w:p>
    <w:p w14:paraId="7643366F" w14:textId="77777777" w:rsidR="00B44774" w:rsidRDefault="00B44774" w:rsidP="00211680">
      <w:pPr>
        <w:jc w:val="both"/>
      </w:pPr>
      <w:r>
        <w:t xml:space="preserve">- </w:t>
      </w:r>
      <w:r w:rsidR="009878A6">
        <w:t>обеспечение периодическими научно-методическими и специальными изданиями;</w:t>
      </w:r>
    </w:p>
    <w:p w14:paraId="0B8C2747" w14:textId="77777777" w:rsidR="00B44774" w:rsidRDefault="009878A6" w:rsidP="00211680">
      <w:pPr>
        <w:jc w:val="both"/>
      </w:pPr>
      <w:r>
        <w:t xml:space="preserve"> </w:t>
      </w:r>
      <w:r w:rsidR="00B44774">
        <w:t xml:space="preserve">- </w:t>
      </w:r>
      <w:r>
        <w:t xml:space="preserve">создание банков программ, авторских разработок; </w:t>
      </w:r>
    </w:p>
    <w:p w14:paraId="1ACB9873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создание </w:t>
      </w:r>
      <w:r>
        <w:t>картотек, медиатек</w:t>
      </w:r>
      <w:r w:rsidR="009878A6">
        <w:t xml:space="preserve">; </w:t>
      </w:r>
    </w:p>
    <w:p w14:paraId="0FA43C76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разработка памяток и рекомендаций по проведению анализов педагогической и управленческой деятельности по различным направлениям; </w:t>
      </w:r>
    </w:p>
    <w:p w14:paraId="2AB035B0" w14:textId="489E9F4E" w:rsidR="00B44774" w:rsidRDefault="00B44774" w:rsidP="00211680">
      <w:pPr>
        <w:jc w:val="both"/>
      </w:pPr>
      <w:r>
        <w:t xml:space="preserve">- </w:t>
      </w:r>
      <w:r w:rsidR="009878A6" w:rsidRPr="00975E69">
        <w:rPr>
          <w:i/>
          <w:iCs/>
        </w:rPr>
        <w:t>организации научно-методической и опытно-экспериментальной работы</w:t>
      </w:r>
      <w:r w:rsidR="009878A6">
        <w:t xml:space="preserve">; </w:t>
      </w:r>
    </w:p>
    <w:p w14:paraId="45086AF7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работа в сети Интернет (использование ресурса интернет как источника информации по определённой теме, переписка, получение информации о конкурсах, конференциях, семинарах, курсовой подготовке и др.); </w:t>
      </w:r>
    </w:p>
    <w:p w14:paraId="6EFC7140" w14:textId="77777777" w:rsidR="00B44774" w:rsidRDefault="00B44774" w:rsidP="00211680">
      <w:pPr>
        <w:jc w:val="both"/>
      </w:pPr>
      <w:r>
        <w:t xml:space="preserve">- </w:t>
      </w:r>
      <w:r w:rsidR="009878A6">
        <w:t xml:space="preserve">размещение информации о деятельности методической службы на </w:t>
      </w:r>
      <w:r>
        <w:t>официальном</w:t>
      </w:r>
      <w:r w:rsidR="009878A6">
        <w:t xml:space="preserve"> сайте</w:t>
      </w:r>
      <w:r>
        <w:t xml:space="preserve"> Образовательной организации</w:t>
      </w:r>
      <w:r w:rsidR="009878A6">
        <w:t xml:space="preserve">; </w:t>
      </w:r>
    </w:p>
    <w:p w14:paraId="65919730" w14:textId="4AD8B1E8" w:rsidR="00B44774" w:rsidRDefault="00B44774" w:rsidP="00211680">
      <w:pPr>
        <w:jc w:val="both"/>
      </w:pPr>
      <w:r>
        <w:t>- о</w:t>
      </w:r>
      <w:r w:rsidR="009878A6">
        <w:t>свещение деятельности педагогических работников в СМИ</w:t>
      </w:r>
      <w:r w:rsidR="00975E69">
        <w:t xml:space="preserve"> и социальных сетях</w:t>
      </w:r>
      <w:r w:rsidR="009878A6">
        <w:t xml:space="preserve">. </w:t>
      </w:r>
    </w:p>
    <w:p w14:paraId="1D61FEDB" w14:textId="77777777" w:rsidR="0063198C" w:rsidRDefault="009878A6" w:rsidP="00211680">
      <w:pPr>
        <w:jc w:val="both"/>
      </w:pPr>
      <w:r>
        <w:t xml:space="preserve">3.7. Формы методической работы подразделяются на: </w:t>
      </w:r>
    </w:p>
    <w:p w14:paraId="537AD90C" w14:textId="77777777" w:rsidR="0063198C" w:rsidRDefault="009878A6" w:rsidP="00211680">
      <w:pPr>
        <w:jc w:val="both"/>
      </w:pPr>
      <w:r>
        <w:t xml:space="preserve">3.7.1. Индивидуальные: консультации, самообразование, работа над индивидуальной методической темой. </w:t>
      </w:r>
    </w:p>
    <w:p w14:paraId="2AE571C2" w14:textId="77777777" w:rsidR="0063198C" w:rsidRDefault="009878A6" w:rsidP="00211680">
      <w:pPr>
        <w:jc w:val="both"/>
      </w:pPr>
      <w:r>
        <w:t xml:space="preserve">3.7.2. Групповые: </w:t>
      </w:r>
    </w:p>
    <w:p w14:paraId="3F49F57F" w14:textId="77777777" w:rsidR="0063198C" w:rsidRPr="00975E69" w:rsidRDefault="0063198C" w:rsidP="00211680">
      <w:pPr>
        <w:jc w:val="both"/>
        <w:rPr>
          <w:i/>
          <w:iCs/>
        </w:rPr>
      </w:pPr>
      <w:r>
        <w:t xml:space="preserve">- </w:t>
      </w:r>
      <w:r w:rsidR="009878A6" w:rsidRPr="00975E69">
        <w:rPr>
          <w:i/>
          <w:iCs/>
        </w:rPr>
        <w:t xml:space="preserve">работа </w:t>
      </w:r>
      <w:r w:rsidRPr="00975E69">
        <w:rPr>
          <w:i/>
          <w:iCs/>
        </w:rPr>
        <w:t>научно-методического совета</w:t>
      </w:r>
      <w:r w:rsidR="009878A6" w:rsidRPr="00975E69">
        <w:rPr>
          <w:i/>
          <w:iCs/>
        </w:rPr>
        <w:t xml:space="preserve"> (повышение научно-теор</w:t>
      </w:r>
      <w:r w:rsidRPr="00975E69">
        <w:rPr>
          <w:i/>
          <w:iCs/>
        </w:rPr>
        <w:t>етического уровня сотрудников</w:t>
      </w:r>
      <w:r w:rsidR="009878A6" w:rsidRPr="00975E69">
        <w:rPr>
          <w:i/>
          <w:iCs/>
        </w:rPr>
        <w:t xml:space="preserve">), </w:t>
      </w:r>
    </w:p>
    <w:p w14:paraId="135BD0B2" w14:textId="77777777" w:rsidR="0063198C" w:rsidRDefault="0063198C" w:rsidP="00211680">
      <w:pPr>
        <w:jc w:val="both"/>
      </w:pPr>
      <w:r>
        <w:t xml:space="preserve">- </w:t>
      </w:r>
      <w:r w:rsidR="009878A6">
        <w:t>педагогические гостиные (передача знаний, опыта молодым специалистам),</w:t>
      </w:r>
    </w:p>
    <w:p w14:paraId="4462020C" w14:textId="77777777" w:rsidR="0063198C" w:rsidRDefault="0063198C" w:rsidP="00211680">
      <w:pPr>
        <w:jc w:val="both"/>
      </w:pPr>
      <w:r>
        <w:t>- открытые мероприятия</w:t>
      </w:r>
      <w:r w:rsidR="009878A6">
        <w:t xml:space="preserve">. </w:t>
      </w:r>
    </w:p>
    <w:p w14:paraId="7EF567D6" w14:textId="77777777" w:rsidR="0063198C" w:rsidRDefault="009878A6" w:rsidP="00211680">
      <w:pPr>
        <w:jc w:val="both"/>
      </w:pPr>
      <w:r>
        <w:t xml:space="preserve">3.7.3. Коллективные: </w:t>
      </w:r>
    </w:p>
    <w:p w14:paraId="279D8902" w14:textId="77777777" w:rsidR="0063198C" w:rsidRDefault="0063198C" w:rsidP="00211680">
      <w:pPr>
        <w:jc w:val="both"/>
      </w:pPr>
      <w:r>
        <w:t xml:space="preserve"> - педагогические </w:t>
      </w:r>
      <w:r w:rsidR="009878A6">
        <w:t xml:space="preserve"> советы, </w:t>
      </w:r>
    </w:p>
    <w:p w14:paraId="619DECC3" w14:textId="77777777" w:rsidR="0063198C" w:rsidRDefault="0063198C" w:rsidP="00211680">
      <w:pPr>
        <w:jc w:val="both"/>
      </w:pPr>
      <w:r>
        <w:t xml:space="preserve">- </w:t>
      </w:r>
      <w:r w:rsidR="009878A6">
        <w:t xml:space="preserve">конкурсы педагогического мастерства, </w:t>
      </w:r>
    </w:p>
    <w:p w14:paraId="0290E948" w14:textId="77777777" w:rsidR="0063198C" w:rsidRDefault="0063198C" w:rsidP="00211680">
      <w:pPr>
        <w:jc w:val="both"/>
      </w:pPr>
      <w:r>
        <w:t xml:space="preserve">- </w:t>
      </w:r>
      <w:r w:rsidR="009878A6">
        <w:t xml:space="preserve">лекции по различным психолого-педагогическим проблемам, </w:t>
      </w:r>
    </w:p>
    <w:p w14:paraId="0C522CFA" w14:textId="77777777" w:rsidR="0063198C" w:rsidRDefault="0063198C" w:rsidP="00211680">
      <w:pPr>
        <w:jc w:val="both"/>
      </w:pPr>
      <w:r>
        <w:t xml:space="preserve">- </w:t>
      </w:r>
      <w:r w:rsidR="009878A6">
        <w:t xml:space="preserve">отчеты по самообразованию в виде докладов, рефератов, дидактических и методических пособий, </w:t>
      </w:r>
    </w:p>
    <w:p w14:paraId="479420AE" w14:textId="77777777" w:rsidR="0063198C" w:rsidRDefault="0063198C" w:rsidP="00211680">
      <w:pPr>
        <w:jc w:val="both"/>
      </w:pPr>
      <w:r>
        <w:t xml:space="preserve">- </w:t>
      </w:r>
      <w:r w:rsidR="009878A6">
        <w:t xml:space="preserve">обсуждение новейших педагогических методик, технологий, открытых занятий, учебных пособий, </w:t>
      </w:r>
    </w:p>
    <w:p w14:paraId="18B683FA" w14:textId="77777777" w:rsidR="0063198C" w:rsidRDefault="0063198C" w:rsidP="00211680">
      <w:pPr>
        <w:jc w:val="both"/>
      </w:pPr>
      <w:r>
        <w:t xml:space="preserve">- </w:t>
      </w:r>
      <w:r w:rsidR="009878A6">
        <w:t xml:space="preserve">работа коллектива над общей методической темой. </w:t>
      </w:r>
    </w:p>
    <w:p w14:paraId="2CF1D108" w14:textId="77777777" w:rsidR="0063198C" w:rsidRDefault="009878A6" w:rsidP="00211680">
      <w:pPr>
        <w:jc w:val="both"/>
      </w:pPr>
      <w:r>
        <w:t xml:space="preserve">3.8. Работа по повышению профессионального уровня педагогических работников: </w:t>
      </w:r>
    </w:p>
    <w:p w14:paraId="53ECF71F" w14:textId="77777777" w:rsidR="0063198C" w:rsidRDefault="009878A6" w:rsidP="00211680">
      <w:pPr>
        <w:jc w:val="both"/>
      </w:pPr>
      <w:r>
        <w:t xml:space="preserve">3.8.1. Оказание помощи педагогическим работникам на всех </w:t>
      </w:r>
      <w:r w:rsidR="0063198C">
        <w:t>уровнях (от подготовки к образовательной деятельности до организации</w:t>
      </w:r>
      <w:r>
        <w:t xml:space="preserve"> повышения квалиф</w:t>
      </w:r>
      <w:r w:rsidR="0063198C">
        <w:t>икации).</w:t>
      </w:r>
    </w:p>
    <w:p w14:paraId="44D14A96" w14:textId="77777777" w:rsidR="0063198C" w:rsidRDefault="0063198C" w:rsidP="00211680">
      <w:pPr>
        <w:jc w:val="both"/>
      </w:pPr>
      <w:r>
        <w:t>3.8</w:t>
      </w:r>
      <w:r w:rsidR="009878A6">
        <w:t>.</w:t>
      </w:r>
      <w:r>
        <w:t>2</w:t>
      </w:r>
      <w:r w:rsidR="009878A6">
        <w:t xml:space="preserve"> </w:t>
      </w:r>
      <w:r>
        <w:t xml:space="preserve">Функции старшего воспитателя в повышении профессионального уровня работников: </w:t>
      </w:r>
      <w:r w:rsidR="009878A6">
        <w:t xml:space="preserve"> </w:t>
      </w:r>
    </w:p>
    <w:p w14:paraId="2C272CAB" w14:textId="3E59DCE4" w:rsidR="0063198C" w:rsidRDefault="0063198C" w:rsidP="00211680">
      <w:pPr>
        <w:jc w:val="both"/>
      </w:pPr>
      <w:r>
        <w:t xml:space="preserve"> - ведет учет самообразования</w:t>
      </w:r>
      <w:r w:rsidR="00975E69">
        <w:t xml:space="preserve"> (в форме сбора портфолио на педагогов)</w:t>
      </w:r>
      <w:r>
        <w:t>;</w:t>
      </w:r>
    </w:p>
    <w:p w14:paraId="75E95D3B" w14:textId="102FBA2B" w:rsidR="0063198C" w:rsidRDefault="0063198C" w:rsidP="00211680">
      <w:pPr>
        <w:jc w:val="both"/>
      </w:pPr>
      <w:r>
        <w:t>-</w:t>
      </w:r>
      <w:r w:rsidR="009878A6">
        <w:t xml:space="preserve"> кури</w:t>
      </w:r>
      <w:r>
        <w:t>рует деятельность педагогов по</w:t>
      </w:r>
      <w:r w:rsidR="009878A6">
        <w:t xml:space="preserve"> реализации</w:t>
      </w:r>
      <w:r>
        <w:t xml:space="preserve"> самообразования</w:t>
      </w:r>
      <w:r w:rsidR="00975E69">
        <w:t xml:space="preserve"> (реализации индивидуальных образовательных маршрутов, в том числе </w:t>
      </w:r>
      <w:r w:rsidR="000701FE">
        <w:t>сформированных с помощью ресурсов ЦНППМ)</w:t>
      </w:r>
      <w:r>
        <w:t>;</w:t>
      </w:r>
    </w:p>
    <w:p w14:paraId="14AA9AB8" w14:textId="77777777" w:rsidR="0063198C" w:rsidRDefault="0063198C" w:rsidP="00211680">
      <w:pPr>
        <w:jc w:val="both"/>
      </w:pPr>
      <w:r>
        <w:t>- оказывает консультативную и методическую помощь</w:t>
      </w:r>
      <w:r w:rsidR="009878A6">
        <w:t xml:space="preserve">. </w:t>
      </w:r>
    </w:p>
    <w:p w14:paraId="6FFE491A" w14:textId="5BB6604A" w:rsidR="0063198C" w:rsidRDefault="0063198C" w:rsidP="00211680">
      <w:pPr>
        <w:jc w:val="both"/>
      </w:pPr>
      <w:r>
        <w:t>3.8</w:t>
      </w:r>
      <w:r w:rsidR="009878A6">
        <w:t>.</w:t>
      </w:r>
      <w:r>
        <w:t>2</w:t>
      </w:r>
      <w:r w:rsidR="009878A6">
        <w:t xml:space="preserve"> Ито</w:t>
      </w:r>
      <w:r>
        <w:t>г работы по теме повышения квалификации</w:t>
      </w:r>
      <w:r w:rsidR="009878A6">
        <w:t xml:space="preserve"> представл</w:t>
      </w:r>
      <w:r w:rsidR="000701FE">
        <w:t>яется</w:t>
      </w:r>
      <w:r w:rsidR="009878A6">
        <w:t xml:space="preserve"> в </w:t>
      </w:r>
      <w:r w:rsidR="000701FE">
        <w:t xml:space="preserve">творческой </w:t>
      </w:r>
      <w:r w:rsidR="009878A6">
        <w:t>форме</w:t>
      </w:r>
      <w:r w:rsidR="000701FE">
        <w:t xml:space="preserve"> (выбираемой педагогом самостоятельно с учетом годового плана образовательной организации)</w:t>
      </w:r>
      <w:r w:rsidR="009878A6">
        <w:t xml:space="preserve">: </w:t>
      </w:r>
      <w:r w:rsidR="000701FE">
        <w:t>выступления на педагогическом совете, семинаре, мастер-классе</w:t>
      </w:r>
      <w:r w:rsidR="009878A6">
        <w:t xml:space="preserve">; статьи в журнале; </w:t>
      </w:r>
      <w:r w:rsidR="000701FE">
        <w:t xml:space="preserve">авторского </w:t>
      </w:r>
      <w:r w:rsidR="009878A6">
        <w:t>дидактического материала; методического пособия. Весь наработанный матер</w:t>
      </w:r>
      <w:r>
        <w:t>иал сдается старшему воспитателю</w:t>
      </w:r>
      <w:r w:rsidR="009878A6">
        <w:t xml:space="preserve"> и является доступным для испол</w:t>
      </w:r>
      <w:r>
        <w:t>ьзования другими педагогами</w:t>
      </w:r>
      <w:r w:rsidR="009878A6">
        <w:t>.</w:t>
      </w:r>
    </w:p>
    <w:p w14:paraId="0947567F" w14:textId="77777777" w:rsidR="0063198C" w:rsidRDefault="0063198C" w:rsidP="00211680">
      <w:pPr>
        <w:jc w:val="both"/>
      </w:pPr>
      <w:r>
        <w:t>3.8</w:t>
      </w:r>
      <w:r w:rsidR="009878A6">
        <w:t>.</w:t>
      </w:r>
      <w:r>
        <w:t>3</w:t>
      </w:r>
      <w:r w:rsidR="009878A6">
        <w:t xml:space="preserve"> Наиболее зн</w:t>
      </w:r>
      <w:r>
        <w:t>ачимый опыт работы педагога</w:t>
      </w:r>
      <w:r w:rsidR="009878A6">
        <w:t xml:space="preserve"> может быть рекомендован к распространению на различных уровнях. </w:t>
      </w:r>
    </w:p>
    <w:p w14:paraId="10CDF6EB" w14:textId="77777777" w:rsidR="0063198C" w:rsidRDefault="0063198C" w:rsidP="00211680">
      <w:pPr>
        <w:jc w:val="both"/>
      </w:pPr>
      <w:r>
        <w:t>3.9</w:t>
      </w:r>
      <w:r w:rsidR="009878A6">
        <w:t>. По вопросам методи</w:t>
      </w:r>
      <w:r>
        <w:t>ческой работы для педагогов старшим воспитателем</w:t>
      </w:r>
      <w:r w:rsidR="009878A6">
        <w:t xml:space="preserve"> проводятся индивидуальные и групповые консультации в течение года. </w:t>
      </w:r>
    </w:p>
    <w:p w14:paraId="4886525D" w14:textId="77777777" w:rsidR="0063198C" w:rsidRDefault="0063198C" w:rsidP="00211680">
      <w:pPr>
        <w:jc w:val="both"/>
      </w:pPr>
      <w:r>
        <w:t>3.10</w:t>
      </w:r>
      <w:r w:rsidR="009878A6">
        <w:t>. Организации работы по повышению квалификации педагогических кадров</w:t>
      </w:r>
      <w:r w:rsidR="00787656">
        <w:t xml:space="preserve"> проводится по следующим направлениям</w:t>
      </w:r>
      <w:r w:rsidR="009878A6">
        <w:t>:</w:t>
      </w:r>
    </w:p>
    <w:p w14:paraId="64128E14" w14:textId="2AF52C21" w:rsidR="00787656" w:rsidRDefault="00787656" w:rsidP="00211680">
      <w:pPr>
        <w:jc w:val="both"/>
      </w:pPr>
      <w:r>
        <w:lastRenderedPageBreak/>
        <w:t xml:space="preserve"> 3.10</w:t>
      </w:r>
      <w:r w:rsidR="009878A6">
        <w:t xml:space="preserve">.1. Предоставление педагогическим работникам необходимой информацию по основным направлениям развития </w:t>
      </w:r>
      <w:r>
        <w:t>обучающихся (</w:t>
      </w:r>
      <w:r w:rsidR="000701FE">
        <w:t xml:space="preserve">утвержденные на педагогическом совете в соответствии с образовательной программой парциальные программы, </w:t>
      </w:r>
      <w:r>
        <w:t>педагогические технологии, учебно-методическая литература</w:t>
      </w:r>
      <w:r w:rsidR="000701FE">
        <w:t>, списки рекомендованных интернет-ресурсов</w:t>
      </w:r>
      <w:r>
        <w:t>)</w:t>
      </w:r>
      <w:r w:rsidR="009878A6">
        <w:t>;</w:t>
      </w:r>
    </w:p>
    <w:p w14:paraId="36E17C5E" w14:textId="77777777" w:rsidR="00787656" w:rsidRDefault="00787656" w:rsidP="00211680">
      <w:pPr>
        <w:jc w:val="both"/>
      </w:pPr>
      <w:r>
        <w:t>3.10</w:t>
      </w:r>
      <w:r w:rsidR="009878A6">
        <w:t>.2. Оказание помощь в подготовке работников к аттестации;</w:t>
      </w:r>
    </w:p>
    <w:p w14:paraId="036CF998" w14:textId="77777777" w:rsidR="00787656" w:rsidRDefault="00787656" w:rsidP="00211680">
      <w:pPr>
        <w:jc w:val="both"/>
      </w:pPr>
      <w:r>
        <w:t>3.10</w:t>
      </w:r>
      <w:r w:rsidR="009878A6">
        <w:t>.3. Оказание поддержки в инновационной деятельности;</w:t>
      </w:r>
    </w:p>
    <w:p w14:paraId="06AFEEB9" w14:textId="77777777" w:rsidR="00787656" w:rsidRDefault="00787656" w:rsidP="00211680">
      <w:pPr>
        <w:jc w:val="both"/>
      </w:pPr>
      <w:r>
        <w:t>3.10</w:t>
      </w:r>
      <w:r w:rsidR="009878A6">
        <w:t>.4. Стимулирование профессионал</w:t>
      </w:r>
      <w:r>
        <w:t>ьной деятельности педагогов</w:t>
      </w:r>
      <w:r w:rsidR="009878A6">
        <w:t>:</w:t>
      </w:r>
    </w:p>
    <w:p w14:paraId="2665F305" w14:textId="7B31E4C3" w:rsidR="00787656" w:rsidRDefault="00787656" w:rsidP="00211680">
      <w:pPr>
        <w:jc w:val="both"/>
      </w:pPr>
      <w:r>
        <w:t>-</w:t>
      </w:r>
      <w:r w:rsidR="009878A6">
        <w:t xml:space="preserve"> </w:t>
      </w:r>
      <w:r w:rsidR="000701FE">
        <w:t xml:space="preserve">направление на </w:t>
      </w:r>
      <w:r w:rsidR="009878A6">
        <w:t>переподготовк</w:t>
      </w:r>
      <w:r w:rsidR="000701FE">
        <w:t>у</w:t>
      </w:r>
      <w:r w:rsidR="009878A6">
        <w:t xml:space="preserve"> и курсы повышения квалификации; </w:t>
      </w:r>
    </w:p>
    <w:p w14:paraId="3028C90E" w14:textId="245FAB0F" w:rsidR="00787656" w:rsidRDefault="00787656" w:rsidP="00211680">
      <w:pPr>
        <w:jc w:val="both"/>
      </w:pPr>
      <w:r>
        <w:t xml:space="preserve">- </w:t>
      </w:r>
      <w:r w:rsidR="000701FE">
        <w:t xml:space="preserve">сопровождение </w:t>
      </w:r>
      <w:r w:rsidR="009878A6">
        <w:t>аттестаци</w:t>
      </w:r>
      <w:r w:rsidR="000701FE">
        <w:t>и</w:t>
      </w:r>
      <w:r w:rsidR="009878A6">
        <w:t xml:space="preserve">; </w:t>
      </w:r>
    </w:p>
    <w:p w14:paraId="087CAD3A" w14:textId="70813941" w:rsidR="00787656" w:rsidRDefault="00787656" w:rsidP="00211680">
      <w:pPr>
        <w:jc w:val="both"/>
      </w:pPr>
      <w:r>
        <w:t xml:space="preserve">- </w:t>
      </w:r>
      <w:r w:rsidR="000701FE">
        <w:t xml:space="preserve">организация посещения </w:t>
      </w:r>
      <w:r w:rsidR="009878A6">
        <w:t>психолого-педагогически</w:t>
      </w:r>
      <w:r w:rsidR="000701FE">
        <w:t>х</w:t>
      </w:r>
      <w:r w:rsidR="009878A6">
        <w:t xml:space="preserve"> и методически</w:t>
      </w:r>
      <w:r w:rsidR="000701FE">
        <w:t>х</w:t>
      </w:r>
      <w:r w:rsidR="009878A6">
        <w:t xml:space="preserve"> семинар</w:t>
      </w:r>
      <w:r w:rsidR="000701FE">
        <w:t>ов,</w:t>
      </w:r>
      <w:r>
        <w:t xml:space="preserve"> </w:t>
      </w:r>
      <w:r w:rsidR="009878A6">
        <w:t>мастер-класс</w:t>
      </w:r>
      <w:r w:rsidR="000701FE">
        <w:t>ов</w:t>
      </w:r>
      <w:r w:rsidR="009878A6">
        <w:t xml:space="preserve">; </w:t>
      </w:r>
    </w:p>
    <w:p w14:paraId="320E2F03" w14:textId="79397FF7" w:rsidR="00787656" w:rsidRDefault="00787656" w:rsidP="00211680">
      <w:pPr>
        <w:jc w:val="both"/>
      </w:pPr>
      <w:r>
        <w:t xml:space="preserve">- </w:t>
      </w:r>
      <w:r w:rsidR="000701FE">
        <w:t xml:space="preserve">сопровождение участия в </w:t>
      </w:r>
      <w:r w:rsidR="009878A6">
        <w:t>конкурс</w:t>
      </w:r>
      <w:r w:rsidR="000701FE">
        <w:t>ах</w:t>
      </w:r>
      <w:r w:rsidR="009878A6">
        <w:t xml:space="preserve"> и фестивал</w:t>
      </w:r>
      <w:r w:rsidR="000701FE">
        <w:t>ях</w:t>
      </w:r>
      <w:r w:rsidR="009878A6">
        <w:t xml:space="preserve"> педагогического мастерства;</w:t>
      </w:r>
    </w:p>
    <w:p w14:paraId="652E4E9E" w14:textId="176D89B1" w:rsidR="00787656" w:rsidRDefault="00787656" w:rsidP="00211680">
      <w:pPr>
        <w:jc w:val="both"/>
      </w:pPr>
      <w:r>
        <w:t>-</w:t>
      </w:r>
      <w:r w:rsidR="009878A6">
        <w:t xml:space="preserve"> </w:t>
      </w:r>
      <w:r w:rsidR="000701FE">
        <w:t xml:space="preserve">курирование подготовки педагогами воспитанников к участию в </w:t>
      </w:r>
      <w:r w:rsidR="009878A6">
        <w:t>конкурс</w:t>
      </w:r>
      <w:r w:rsidR="000701FE">
        <w:t>ах, соревнованиях</w:t>
      </w:r>
      <w:r w:rsidR="009878A6">
        <w:t xml:space="preserve"> и фестивал</w:t>
      </w:r>
      <w:r w:rsidR="000701FE">
        <w:t>ях</w:t>
      </w:r>
      <w:r w:rsidR="009878A6">
        <w:t xml:space="preserve"> для </w:t>
      </w:r>
      <w:r>
        <w:t>об</w:t>
      </w:r>
      <w:r w:rsidR="009878A6">
        <w:t>уча</w:t>
      </w:r>
      <w:r>
        <w:t>ю</w:t>
      </w:r>
      <w:r w:rsidR="009878A6">
        <w:t xml:space="preserve">щихся; </w:t>
      </w:r>
    </w:p>
    <w:p w14:paraId="3C8AFD02" w14:textId="77777777" w:rsidR="00787656" w:rsidRDefault="00787656" w:rsidP="00211680">
      <w:pPr>
        <w:jc w:val="both"/>
      </w:pPr>
      <w:r>
        <w:t xml:space="preserve">- </w:t>
      </w:r>
      <w:r w:rsidR="009878A6">
        <w:t>обобщение педагогического опыта: разработка методических рекомендаций,</w:t>
      </w:r>
      <w:r>
        <w:t xml:space="preserve"> пособий, диагностических</w:t>
      </w:r>
      <w:r w:rsidR="009878A6">
        <w:t xml:space="preserve"> материалов; </w:t>
      </w:r>
    </w:p>
    <w:p w14:paraId="3B190800" w14:textId="48279F1E" w:rsidR="00787656" w:rsidRDefault="00787656" w:rsidP="00211680">
      <w:pPr>
        <w:jc w:val="both"/>
      </w:pPr>
      <w:r>
        <w:t xml:space="preserve">- </w:t>
      </w:r>
      <w:r w:rsidR="000701FE">
        <w:t xml:space="preserve">курирование подготовки и проведения </w:t>
      </w:r>
      <w:r>
        <w:t>открыты</w:t>
      </w:r>
      <w:r w:rsidR="000701FE">
        <w:t>х</w:t>
      </w:r>
      <w:r>
        <w:t xml:space="preserve"> мероприяти</w:t>
      </w:r>
      <w:r w:rsidR="000701FE">
        <w:t>й</w:t>
      </w:r>
      <w:r w:rsidR="009878A6">
        <w:t xml:space="preserve">; </w:t>
      </w:r>
    </w:p>
    <w:p w14:paraId="4A54AC69" w14:textId="069A9361" w:rsidR="00787656" w:rsidRDefault="00787656" w:rsidP="00211680">
      <w:pPr>
        <w:jc w:val="both"/>
      </w:pPr>
      <w:r>
        <w:t xml:space="preserve">- </w:t>
      </w:r>
      <w:r w:rsidR="000701FE">
        <w:t>информирования об изменениях нормативно-правовой базы в сфере образования</w:t>
      </w:r>
      <w:r w:rsidR="009878A6">
        <w:t xml:space="preserve">; </w:t>
      </w:r>
    </w:p>
    <w:p w14:paraId="653B2CF3" w14:textId="045505B6" w:rsidR="00787656" w:rsidRDefault="00787656" w:rsidP="00211680">
      <w:pPr>
        <w:jc w:val="both"/>
      </w:pPr>
      <w:r>
        <w:t xml:space="preserve">- </w:t>
      </w:r>
      <w:r w:rsidR="000701FE">
        <w:t xml:space="preserve">организация </w:t>
      </w:r>
      <w:proofErr w:type="spellStart"/>
      <w:r>
        <w:t>взаимопосещени</w:t>
      </w:r>
      <w:r w:rsidR="000701FE">
        <w:t>я</w:t>
      </w:r>
      <w:proofErr w:type="spellEnd"/>
      <w:r>
        <w:t xml:space="preserve"> образовательной деятельности</w:t>
      </w:r>
      <w:r w:rsidR="009878A6">
        <w:t xml:space="preserve">. </w:t>
      </w:r>
    </w:p>
    <w:p w14:paraId="2A3862CF" w14:textId="77777777" w:rsidR="00787656" w:rsidRDefault="00787656" w:rsidP="00211680">
      <w:pPr>
        <w:jc w:val="both"/>
      </w:pPr>
      <w:r>
        <w:t>3.11</w:t>
      </w:r>
      <w:r w:rsidR="009878A6">
        <w:t>. Работа по обновлению содержания и орга</w:t>
      </w:r>
      <w:r>
        <w:t>низационных форм образования обучающихся</w:t>
      </w:r>
      <w:r w:rsidR="009878A6">
        <w:t>:</w:t>
      </w:r>
    </w:p>
    <w:p w14:paraId="503374B1" w14:textId="77777777" w:rsidR="00787656" w:rsidRDefault="00787656" w:rsidP="00211680">
      <w:pPr>
        <w:jc w:val="both"/>
      </w:pPr>
      <w:r>
        <w:t>3.11</w:t>
      </w:r>
      <w:r w:rsidR="009878A6">
        <w:t>.1. Достижение оптимальных результатов</w:t>
      </w:r>
      <w:r>
        <w:t xml:space="preserve"> качества образования</w:t>
      </w:r>
      <w:r w:rsidR="009878A6">
        <w:t>;</w:t>
      </w:r>
    </w:p>
    <w:p w14:paraId="61108DCE" w14:textId="48AF5EC2" w:rsidR="00787656" w:rsidRDefault="00787656" w:rsidP="00211680">
      <w:pPr>
        <w:jc w:val="both"/>
      </w:pPr>
      <w:r>
        <w:t>3.11</w:t>
      </w:r>
      <w:r w:rsidR="009878A6">
        <w:t>.2. Пропаганда деятельности Образовательной организации в СМИ</w:t>
      </w:r>
      <w:r w:rsidR="008A4C4C">
        <w:t xml:space="preserve"> и госпабликах</w:t>
      </w:r>
      <w:r w:rsidR="009878A6">
        <w:t xml:space="preserve">; </w:t>
      </w:r>
    </w:p>
    <w:p w14:paraId="531CFA11" w14:textId="77777777" w:rsidR="00787656" w:rsidRDefault="00787656" w:rsidP="00211680">
      <w:pPr>
        <w:jc w:val="both"/>
      </w:pPr>
      <w:r>
        <w:t>3.11.3</w:t>
      </w:r>
      <w:r w:rsidR="009878A6">
        <w:t xml:space="preserve">. Поддержание деловых связей и сотрудничества со </w:t>
      </w:r>
      <w:r>
        <w:t>школами и учреждениями дополнительного образования</w:t>
      </w:r>
      <w:r w:rsidR="009878A6">
        <w:t>.</w:t>
      </w:r>
    </w:p>
    <w:p w14:paraId="19B23D0A" w14:textId="77777777" w:rsidR="00787656" w:rsidRDefault="00787656" w:rsidP="00211680">
      <w:pPr>
        <w:jc w:val="both"/>
      </w:pPr>
      <w:r>
        <w:t>3.11</w:t>
      </w:r>
      <w:r w:rsidR="009878A6">
        <w:t>.</w:t>
      </w:r>
      <w:r>
        <w:t>4</w:t>
      </w:r>
      <w:r w:rsidR="009878A6">
        <w:t xml:space="preserve"> Организ</w:t>
      </w:r>
      <w:r>
        <w:t>ация инновационной деятельности.</w:t>
      </w:r>
    </w:p>
    <w:p w14:paraId="65DC5A75" w14:textId="77777777" w:rsidR="00787656" w:rsidRDefault="00787656" w:rsidP="00211680">
      <w:pPr>
        <w:jc w:val="both"/>
      </w:pPr>
      <w:r>
        <w:t>3.11.5</w:t>
      </w:r>
      <w:r w:rsidR="009878A6">
        <w:t>. Корректировка и р</w:t>
      </w:r>
      <w:r>
        <w:t>азработка новых локальных актов.</w:t>
      </w:r>
    </w:p>
    <w:p w14:paraId="518732B0" w14:textId="77777777" w:rsidR="00787656" w:rsidRDefault="00787656" w:rsidP="00211680">
      <w:pPr>
        <w:jc w:val="both"/>
      </w:pPr>
      <w:r>
        <w:t>3.11.6</w:t>
      </w:r>
      <w:r w:rsidR="009878A6">
        <w:t>. Совершен</w:t>
      </w:r>
      <w:r>
        <w:t>ствование образовательных программ.</w:t>
      </w:r>
    </w:p>
    <w:p w14:paraId="4AB07143" w14:textId="77777777" w:rsidR="00787656" w:rsidRDefault="00787656" w:rsidP="00211680">
      <w:pPr>
        <w:jc w:val="both"/>
      </w:pPr>
      <w:r>
        <w:t>3.11.7. Применение в образовательном</w:t>
      </w:r>
      <w:r w:rsidR="009878A6">
        <w:t xml:space="preserve"> процессе инновационных методов и форм обучения</w:t>
      </w:r>
      <w:r>
        <w:t>: праздничные события; встречи</w:t>
      </w:r>
      <w:r w:rsidR="009878A6">
        <w:t>;</w:t>
      </w:r>
      <w:r>
        <w:t xml:space="preserve"> бинарные организованные формы образовательной деятельности и другое.</w:t>
      </w:r>
      <w:r w:rsidR="009878A6">
        <w:t xml:space="preserve"> </w:t>
      </w:r>
    </w:p>
    <w:p w14:paraId="6DF603AF" w14:textId="5C19BA20" w:rsidR="00787656" w:rsidRDefault="00787656" w:rsidP="00211680">
      <w:pPr>
        <w:jc w:val="both"/>
      </w:pPr>
      <w:r>
        <w:t>3.11.8. Привлечение</w:t>
      </w:r>
      <w:r w:rsidR="009878A6">
        <w:t xml:space="preserve"> новейших информационных средств обучения в работе п</w:t>
      </w:r>
      <w:r>
        <w:t xml:space="preserve">едагогов, </w:t>
      </w:r>
      <w:r w:rsidR="009878A6">
        <w:t xml:space="preserve">совершенствование </w:t>
      </w:r>
      <w:r>
        <w:t>официального сайта Образовательной организации</w:t>
      </w:r>
      <w:r w:rsidR="009878A6">
        <w:t>.</w:t>
      </w:r>
    </w:p>
    <w:p w14:paraId="11F84371" w14:textId="77777777" w:rsidR="00787656" w:rsidRDefault="00787656" w:rsidP="00211680">
      <w:pPr>
        <w:jc w:val="both"/>
      </w:pPr>
      <w:r>
        <w:t>3.12</w:t>
      </w:r>
      <w:r w:rsidR="009878A6">
        <w:t>. Организация работы с молодыми специалистами с целью повышения их профессиональной и методической компетенции:</w:t>
      </w:r>
    </w:p>
    <w:p w14:paraId="7C400B0E" w14:textId="77777777" w:rsidR="00787656" w:rsidRDefault="00787656" w:rsidP="00211680">
      <w:pPr>
        <w:jc w:val="both"/>
      </w:pPr>
      <w:r>
        <w:t>3.12</w:t>
      </w:r>
      <w:r w:rsidR="009878A6">
        <w:t>.1. Оказание помощи и консультации по интересующи</w:t>
      </w:r>
      <w:r w:rsidR="004D3F68">
        <w:t>м вопросам методик дошкольного образования</w:t>
      </w:r>
      <w:r w:rsidR="009878A6">
        <w:t xml:space="preserve">, педагогике, психологии; </w:t>
      </w:r>
    </w:p>
    <w:p w14:paraId="3FF52374" w14:textId="5CE27916" w:rsidR="00211680" w:rsidRDefault="00211680" w:rsidP="00211680">
      <w:pPr>
        <w:jc w:val="both"/>
      </w:pPr>
      <w:r>
        <w:t>3.12</w:t>
      </w:r>
      <w:r w:rsidR="009878A6" w:rsidRPr="00211680">
        <w:t>.2. Результаты деятельности п</w:t>
      </w:r>
      <w:r w:rsidR="008A4C4C">
        <w:t>едагогов</w:t>
      </w:r>
      <w:r w:rsidR="009878A6" w:rsidRPr="00211680">
        <w:t xml:space="preserve"> (методические разработки и дидактический материал оформляются и содержатся в методическом кабинете для использования всеми желающими). </w:t>
      </w:r>
    </w:p>
    <w:p w14:paraId="3A5DED49" w14:textId="77777777" w:rsidR="00211680" w:rsidRDefault="00211680" w:rsidP="00211680">
      <w:pPr>
        <w:jc w:val="both"/>
      </w:pPr>
      <w:r>
        <w:t>3.13</w:t>
      </w:r>
      <w:r w:rsidR="009878A6" w:rsidRPr="00211680">
        <w:t xml:space="preserve">. Методическая работа по взаимодействию семьи и Учреждения: </w:t>
      </w:r>
    </w:p>
    <w:p w14:paraId="4064E2AF" w14:textId="00E53D5D" w:rsidR="00211680" w:rsidRDefault="00211680" w:rsidP="00211680">
      <w:pPr>
        <w:jc w:val="both"/>
      </w:pPr>
      <w:r>
        <w:t xml:space="preserve">3.13.1. </w:t>
      </w:r>
      <w:r w:rsidR="009878A6">
        <w:t>Цель работы с родителями</w:t>
      </w:r>
      <w:r>
        <w:t xml:space="preserve"> (законными представителями)</w:t>
      </w:r>
      <w:r w:rsidR="009878A6">
        <w:t>:</w:t>
      </w:r>
      <w:r>
        <w:t xml:space="preserve"> объединить усилия семьи и Образовательной организации</w:t>
      </w:r>
      <w:r w:rsidR="009878A6">
        <w:t xml:space="preserve">, скоординировать их действия для решения поставленных задач, а также сформировать единое </w:t>
      </w:r>
      <w:r w:rsidR="008A4C4C">
        <w:t>образовательное</w:t>
      </w:r>
      <w:r w:rsidR="009878A6">
        <w:t xml:space="preserve"> прос</w:t>
      </w:r>
      <w:r>
        <w:t>транство «семья-детский сад</w:t>
      </w:r>
      <w:r w:rsidR="009878A6">
        <w:t xml:space="preserve">». </w:t>
      </w:r>
    </w:p>
    <w:p w14:paraId="79593341" w14:textId="77777777" w:rsidR="00211680" w:rsidRDefault="00211680" w:rsidP="00211680">
      <w:pPr>
        <w:jc w:val="both"/>
      </w:pPr>
      <w:r>
        <w:t xml:space="preserve">3.13.2. Задачи работы с родителями: </w:t>
      </w:r>
    </w:p>
    <w:p w14:paraId="6E104317" w14:textId="77777777" w:rsidR="00211680" w:rsidRDefault="009878A6" w:rsidP="00211680">
      <w:pPr>
        <w:jc w:val="both"/>
      </w:pPr>
      <w:r>
        <w:t xml:space="preserve"> - формировать представление родителей</w:t>
      </w:r>
      <w:r w:rsidR="00211680">
        <w:t xml:space="preserve"> (законных представителей)</w:t>
      </w:r>
      <w:r>
        <w:t xml:space="preserve"> о содержании работы Учреждения, направленной на личностно-ориентированное развитие ребенка; </w:t>
      </w:r>
    </w:p>
    <w:p w14:paraId="00EABA94" w14:textId="77777777" w:rsidR="00211680" w:rsidRDefault="009878A6" w:rsidP="00211680">
      <w:pPr>
        <w:jc w:val="both"/>
      </w:pPr>
      <w:r>
        <w:t>- создавать условия для участия родителей</w:t>
      </w:r>
      <w:r w:rsidR="00211680">
        <w:t xml:space="preserve"> (законных представителей)</w:t>
      </w:r>
      <w:r>
        <w:t xml:space="preserve"> в составлении индивидуальных программ (индивидуальная помощь, консультирование родителей и т.д.); - знакомить родителей</w:t>
      </w:r>
      <w:r w:rsidR="00211680">
        <w:t xml:space="preserve"> (законных представителей)</w:t>
      </w:r>
      <w:r>
        <w:t xml:space="preserve"> с результатами диагностики ребенка на разных возрастных этапах, перспективой его дальнейшего об</w:t>
      </w:r>
      <w:r w:rsidR="00211680">
        <w:t xml:space="preserve">учения и воспитания; </w:t>
      </w:r>
    </w:p>
    <w:p w14:paraId="48045E90" w14:textId="77777777" w:rsidR="00211680" w:rsidRDefault="009878A6" w:rsidP="00211680">
      <w:pPr>
        <w:jc w:val="both"/>
      </w:pPr>
      <w:r>
        <w:lastRenderedPageBreak/>
        <w:t>- оптимизировать работу с родителями</w:t>
      </w:r>
      <w:r w:rsidR="00211680">
        <w:t xml:space="preserve"> (законными представителями)</w:t>
      </w:r>
      <w:r>
        <w:t xml:space="preserve"> с помощью разнообразных методов и прие</w:t>
      </w:r>
      <w:r w:rsidR="00211680">
        <w:t xml:space="preserve">мов, продолжить традиции семейных мастер-классов; </w:t>
      </w:r>
    </w:p>
    <w:p w14:paraId="6AAC86E3" w14:textId="77777777" w:rsidR="00211680" w:rsidRDefault="00211680" w:rsidP="00211680">
      <w:pPr>
        <w:jc w:val="both"/>
      </w:pPr>
      <w:r>
        <w:t>- обуча</w:t>
      </w:r>
      <w:r w:rsidR="009878A6">
        <w:t>ть родителей</w:t>
      </w:r>
      <w:r>
        <w:t xml:space="preserve"> (законных представителей)</w:t>
      </w:r>
      <w:r w:rsidR="009878A6">
        <w:t xml:space="preserve"> конкретным приемам и методам оздоровления, развития ребенка в разных видах деятельности. </w:t>
      </w:r>
    </w:p>
    <w:p w14:paraId="77BFB031" w14:textId="77777777" w:rsidR="00211680" w:rsidRDefault="00211680" w:rsidP="00211680">
      <w:pPr>
        <w:jc w:val="both"/>
      </w:pPr>
      <w:r>
        <w:t xml:space="preserve">3.13.3 </w:t>
      </w:r>
      <w:r w:rsidR="009878A6">
        <w:t>Форм</w:t>
      </w:r>
      <w:r>
        <w:t>ы связи семьи и детского сада</w:t>
      </w:r>
      <w:r w:rsidR="009878A6">
        <w:t xml:space="preserve">: </w:t>
      </w:r>
    </w:p>
    <w:p w14:paraId="0FD74010" w14:textId="77777777" w:rsidR="0062074A" w:rsidRDefault="00211680" w:rsidP="00211680">
      <w:pPr>
        <w:jc w:val="both"/>
      </w:pPr>
      <w:r>
        <w:t xml:space="preserve">- </w:t>
      </w:r>
      <w:r w:rsidR="0062074A">
        <w:t xml:space="preserve">коллективная: </w:t>
      </w:r>
    </w:p>
    <w:p w14:paraId="4FC16DD1" w14:textId="77777777" w:rsidR="0062074A" w:rsidRDefault="0062074A" w:rsidP="008A17DB">
      <w:pPr>
        <w:pStyle w:val="a6"/>
        <w:numPr>
          <w:ilvl w:val="0"/>
          <w:numId w:val="1"/>
        </w:numPr>
        <w:jc w:val="both"/>
      </w:pPr>
      <w:r>
        <w:t>обще</w:t>
      </w:r>
      <w:r w:rsidR="009878A6">
        <w:t>е</w:t>
      </w:r>
      <w:r>
        <w:t xml:space="preserve"> родительское</w:t>
      </w:r>
      <w:r w:rsidR="009878A6">
        <w:t xml:space="preserve"> собрание;</w:t>
      </w:r>
    </w:p>
    <w:p w14:paraId="4A9EDA1E" w14:textId="77777777" w:rsidR="0062074A" w:rsidRDefault="0062074A" w:rsidP="008A17DB">
      <w:pPr>
        <w:pStyle w:val="a6"/>
        <w:numPr>
          <w:ilvl w:val="0"/>
          <w:numId w:val="1"/>
        </w:numPr>
        <w:jc w:val="both"/>
      </w:pPr>
      <w:r>
        <w:t>совет родителей (законных представителей);</w:t>
      </w:r>
    </w:p>
    <w:p w14:paraId="4B22A004" w14:textId="77777777" w:rsidR="0062074A" w:rsidRDefault="0062074A" w:rsidP="008A17DB">
      <w:pPr>
        <w:pStyle w:val="a6"/>
        <w:numPr>
          <w:ilvl w:val="0"/>
          <w:numId w:val="1"/>
        </w:numPr>
        <w:jc w:val="both"/>
      </w:pPr>
      <w:r>
        <w:t>день</w:t>
      </w:r>
      <w:r w:rsidR="009878A6">
        <w:t xml:space="preserve"> открытых дверей; </w:t>
      </w:r>
    </w:p>
    <w:p w14:paraId="0A61A19B" w14:textId="77777777" w:rsidR="0062074A" w:rsidRDefault="0062074A" w:rsidP="008A17DB">
      <w:pPr>
        <w:pStyle w:val="a6"/>
        <w:numPr>
          <w:ilvl w:val="0"/>
          <w:numId w:val="1"/>
        </w:numPr>
        <w:jc w:val="both"/>
      </w:pPr>
      <w:r>
        <w:t xml:space="preserve">праздничные события; </w:t>
      </w:r>
    </w:p>
    <w:p w14:paraId="5E817D37" w14:textId="77777777" w:rsidR="0062074A" w:rsidRDefault="0062074A" w:rsidP="008A17DB">
      <w:pPr>
        <w:pStyle w:val="a6"/>
        <w:numPr>
          <w:ilvl w:val="0"/>
          <w:numId w:val="1"/>
        </w:numPr>
        <w:jc w:val="both"/>
      </w:pPr>
      <w:r>
        <w:t>выставки творческих работ;</w:t>
      </w:r>
    </w:p>
    <w:p w14:paraId="28AD92E1" w14:textId="77777777" w:rsidR="0062074A" w:rsidRDefault="0062074A" w:rsidP="008A17DB">
      <w:pPr>
        <w:pStyle w:val="a6"/>
        <w:numPr>
          <w:ilvl w:val="0"/>
          <w:numId w:val="1"/>
        </w:numPr>
        <w:jc w:val="both"/>
      </w:pPr>
      <w:r>
        <w:t>конкурсы;</w:t>
      </w:r>
      <w:r w:rsidR="009878A6">
        <w:t xml:space="preserve"> </w:t>
      </w:r>
    </w:p>
    <w:p w14:paraId="25E88ACC" w14:textId="77777777" w:rsidR="0062074A" w:rsidRDefault="0062074A" w:rsidP="008A17DB">
      <w:pPr>
        <w:pStyle w:val="a6"/>
        <w:numPr>
          <w:ilvl w:val="0"/>
          <w:numId w:val="1"/>
        </w:numPr>
        <w:jc w:val="both"/>
      </w:pPr>
      <w:r>
        <w:t>социальные акции;</w:t>
      </w:r>
    </w:p>
    <w:p w14:paraId="446E4173" w14:textId="7118E4CB" w:rsidR="008A4C4C" w:rsidRDefault="008A4C4C" w:rsidP="008A17DB">
      <w:pPr>
        <w:pStyle w:val="a6"/>
        <w:numPr>
          <w:ilvl w:val="0"/>
          <w:numId w:val="1"/>
        </w:numPr>
        <w:jc w:val="both"/>
      </w:pPr>
      <w:proofErr w:type="spellStart"/>
      <w:r>
        <w:t>госпаблики</w:t>
      </w:r>
      <w:proofErr w:type="spellEnd"/>
      <w:r>
        <w:t>;</w:t>
      </w:r>
    </w:p>
    <w:p w14:paraId="33900C45" w14:textId="54DC2E0C" w:rsidR="008A4C4C" w:rsidRDefault="008A4C4C" w:rsidP="008A17DB">
      <w:pPr>
        <w:pStyle w:val="a6"/>
        <w:numPr>
          <w:ilvl w:val="0"/>
          <w:numId w:val="1"/>
        </w:numPr>
        <w:jc w:val="both"/>
      </w:pPr>
      <w:r>
        <w:t>канал детского сада в  ИКОП «Сферум»;</w:t>
      </w:r>
    </w:p>
    <w:p w14:paraId="65216B68" w14:textId="58897B59" w:rsidR="0062074A" w:rsidRDefault="0062074A" w:rsidP="008A17DB">
      <w:pPr>
        <w:pStyle w:val="a6"/>
        <w:numPr>
          <w:ilvl w:val="0"/>
          <w:numId w:val="1"/>
        </w:numPr>
        <w:jc w:val="both"/>
      </w:pPr>
      <w:r w:rsidRPr="008A4C4C">
        <w:rPr>
          <w:i/>
          <w:iCs/>
        </w:rPr>
        <w:t>электронный журнал</w:t>
      </w:r>
      <w:r w:rsidR="008A4C4C">
        <w:t>.</w:t>
      </w:r>
    </w:p>
    <w:p w14:paraId="4E225091" w14:textId="77777777" w:rsidR="0062074A" w:rsidRDefault="0062074A" w:rsidP="00211680">
      <w:pPr>
        <w:jc w:val="both"/>
      </w:pPr>
      <w:r>
        <w:t xml:space="preserve">- групповая: </w:t>
      </w:r>
    </w:p>
    <w:p w14:paraId="1579B813" w14:textId="43AED0BD" w:rsidR="0062074A" w:rsidRDefault="008A4C4C" w:rsidP="008A17DB">
      <w:pPr>
        <w:pStyle w:val="a6"/>
        <w:numPr>
          <w:ilvl w:val="0"/>
          <w:numId w:val="2"/>
        </w:numPr>
        <w:jc w:val="both"/>
      </w:pPr>
      <w:r>
        <w:t xml:space="preserve">совет </w:t>
      </w:r>
      <w:r w:rsidR="0062074A">
        <w:t>родител</w:t>
      </w:r>
      <w:r>
        <w:t>ей (законных представителей)</w:t>
      </w:r>
      <w:r w:rsidR="0062074A">
        <w:t xml:space="preserve"> группы;</w:t>
      </w:r>
    </w:p>
    <w:p w14:paraId="79976BDE" w14:textId="77777777" w:rsidR="008A17DB" w:rsidRDefault="009878A6" w:rsidP="008A17DB">
      <w:pPr>
        <w:pStyle w:val="a6"/>
        <w:numPr>
          <w:ilvl w:val="0"/>
          <w:numId w:val="2"/>
        </w:numPr>
        <w:jc w:val="both"/>
      </w:pPr>
      <w:r>
        <w:t xml:space="preserve">групповое </w:t>
      </w:r>
      <w:r w:rsidR="0062074A">
        <w:t>родительское собрание</w:t>
      </w:r>
      <w:r w:rsidR="008A17DB">
        <w:t>;</w:t>
      </w:r>
    </w:p>
    <w:p w14:paraId="1C9BE54E" w14:textId="2299C3D1" w:rsidR="008A4C4C" w:rsidRDefault="008A4C4C" w:rsidP="008A17DB">
      <w:pPr>
        <w:pStyle w:val="a6"/>
        <w:numPr>
          <w:ilvl w:val="0"/>
          <w:numId w:val="2"/>
        </w:numPr>
        <w:jc w:val="both"/>
      </w:pPr>
      <w:r>
        <w:t>групповые чаты;</w:t>
      </w:r>
    </w:p>
    <w:p w14:paraId="411221FA" w14:textId="7BB0122D" w:rsidR="008A17DB" w:rsidRDefault="0062074A" w:rsidP="008A17DB">
      <w:pPr>
        <w:pStyle w:val="a6"/>
        <w:numPr>
          <w:ilvl w:val="0"/>
          <w:numId w:val="2"/>
        </w:numPr>
        <w:jc w:val="both"/>
      </w:pPr>
      <w:r>
        <w:t>бесед</w:t>
      </w:r>
      <w:r w:rsidR="008A4C4C">
        <w:t>ы</w:t>
      </w:r>
      <w:r w:rsidR="008A17DB">
        <w:t>;</w:t>
      </w:r>
    </w:p>
    <w:p w14:paraId="6FAE573F" w14:textId="77777777" w:rsidR="008A17DB" w:rsidRDefault="0062074A" w:rsidP="008A17DB">
      <w:pPr>
        <w:pStyle w:val="a6"/>
        <w:numPr>
          <w:ilvl w:val="0"/>
          <w:numId w:val="2"/>
        </w:numPr>
        <w:jc w:val="both"/>
      </w:pPr>
      <w:r>
        <w:t>праздники;</w:t>
      </w:r>
    </w:p>
    <w:p w14:paraId="0E560D84" w14:textId="77777777" w:rsidR="0062074A" w:rsidRDefault="0062074A" w:rsidP="008A17DB">
      <w:pPr>
        <w:pStyle w:val="a6"/>
        <w:numPr>
          <w:ilvl w:val="0"/>
          <w:numId w:val="2"/>
        </w:numPr>
        <w:jc w:val="both"/>
      </w:pPr>
      <w:r>
        <w:t>проекты</w:t>
      </w:r>
      <w:r w:rsidR="008A17DB">
        <w:t>.</w:t>
      </w:r>
      <w:r>
        <w:t xml:space="preserve"> </w:t>
      </w:r>
    </w:p>
    <w:p w14:paraId="16513DB9" w14:textId="77777777" w:rsidR="008A17DB" w:rsidRDefault="0062074A" w:rsidP="00211680">
      <w:pPr>
        <w:jc w:val="both"/>
      </w:pPr>
      <w:r>
        <w:t xml:space="preserve">- </w:t>
      </w:r>
      <w:r w:rsidR="009878A6">
        <w:t xml:space="preserve">индивидуальная: </w:t>
      </w:r>
    </w:p>
    <w:p w14:paraId="45B9A199" w14:textId="77777777" w:rsidR="008A17DB" w:rsidRDefault="009878A6" w:rsidP="008A17DB">
      <w:pPr>
        <w:pStyle w:val="a6"/>
        <w:numPr>
          <w:ilvl w:val="0"/>
          <w:numId w:val="3"/>
        </w:numPr>
        <w:jc w:val="both"/>
      </w:pPr>
      <w:r>
        <w:t>консультации</w:t>
      </w:r>
      <w:r w:rsidR="0062074A">
        <w:t>,</w:t>
      </w:r>
      <w:r>
        <w:t xml:space="preserve"> </w:t>
      </w:r>
    </w:p>
    <w:p w14:paraId="7D7937AE" w14:textId="77777777" w:rsidR="008A17DB" w:rsidRDefault="009878A6" w:rsidP="008A17DB">
      <w:pPr>
        <w:pStyle w:val="a6"/>
        <w:numPr>
          <w:ilvl w:val="0"/>
          <w:numId w:val="3"/>
        </w:numPr>
        <w:jc w:val="both"/>
      </w:pPr>
      <w:r>
        <w:t>педагогические поручения</w:t>
      </w:r>
      <w:r w:rsidR="0062074A">
        <w:t xml:space="preserve">, </w:t>
      </w:r>
    </w:p>
    <w:p w14:paraId="2E5A0AE5" w14:textId="77777777" w:rsidR="0062074A" w:rsidRDefault="0062074A" w:rsidP="008A17DB">
      <w:pPr>
        <w:pStyle w:val="a6"/>
        <w:numPr>
          <w:ilvl w:val="0"/>
          <w:numId w:val="3"/>
        </w:numPr>
        <w:jc w:val="both"/>
      </w:pPr>
      <w:r>
        <w:t>поддержка семей во внешних конкурсах</w:t>
      </w:r>
      <w:r w:rsidR="009878A6">
        <w:t xml:space="preserve">. </w:t>
      </w:r>
    </w:p>
    <w:p w14:paraId="4F60B042" w14:textId="77777777" w:rsidR="0062074A" w:rsidRDefault="0062074A" w:rsidP="00211680">
      <w:pPr>
        <w:jc w:val="both"/>
      </w:pPr>
    </w:p>
    <w:p w14:paraId="4B56AF3D" w14:textId="77777777" w:rsidR="0062074A" w:rsidRDefault="009878A6" w:rsidP="00211680">
      <w:pPr>
        <w:jc w:val="both"/>
      </w:pPr>
      <w:r>
        <w:t xml:space="preserve">IV. ПРАВА И ОБЯЗАННОСТИ УЧАСТНИКОВ МЕТОДИЧЕСКОЙ РАБОТЫ </w:t>
      </w:r>
    </w:p>
    <w:p w14:paraId="578D9A24" w14:textId="654A0002" w:rsidR="008A17DB" w:rsidRDefault="009878A6" w:rsidP="00211680">
      <w:pPr>
        <w:jc w:val="both"/>
      </w:pPr>
      <w:r>
        <w:t>4.1. Основными участ</w:t>
      </w:r>
      <w:r w:rsidR="008A17DB">
        <w:t>никами методической работы</w:t>
      </w:r>
      <w:r>
        <w:t xml:space="preserve"> являются: </w:t>
      </w:r>
      <w:r w:rsidR="008A17DB">
        <w:t>старший воспитатель</w:t>
      </w:r>
      <w:r w:rsidR="008A4C4C">
        <w:t xml:space="preserve"> (заместитель заведующего по учебно-воспитательной работе)</w:t>
      </w:r>
      <w:r w:rsidR="008A17DB">
        <w:t xml:space="preserve">; </w:t>
      </w:r>
      <w:r>
        <w:t>педаго</w:t>
      </w:r>
      <w:r w:rsidR="008A17DB">
        <w:t>гические работники; специалисты</w:t>
      </w:r>
      <w:r>
        <w:t xml:space="preserve">; профессиональные сообщества педагогических работников; </w:t>
      </w:r>
      <w:r w:rsidR="008A17DB">
        <w:t>администрация Образовательной организации</w:t>
      </w:r>
      <w:r>
        <w:t>.</w:t>
      </w:r>
    </w:p>
    <w:p w14:paraId="6E5F2EE4" w14:textId="77777777" w:rsidR="008A17DB" w:rsidRDefault="009878A6" w:rsidP="00211680">
      <w:pPr>
        <w:jc w:val="both"/>
      </w:pPr>
      <w:r>
        <w:t xml:space="preserve"> 4.2. Реализация прав учас</w:t>
      </w:r>
      <w:r w:rsidR="008A17DB">
        <w:t>тников методической работы Образовательной организации</w:t>
      </w:r>
      <w:r>
        <w:t xml:space="preserve"> осуществляется через их профессиональные компетенции. В рамках компетенций</w:t>
      </w:r>
      <w:r w:rsidR="008A17DB">
        <w:t>:</w:t>
      </w:r>
    </w:p>
    <w:p w14:paraId="5496DC89" w14:textId="77777777" w:rsidR="008A17DB" w:rsidRDefault="009878A6" w:rsidP="00211680">
      <w:pPr>
        <w:jc w:val="both"/>
      </w:pPr>
      <w:r>
        <w:t>4</w:t>
      </w:r>
      <w:r w:rsidR="008A17DB">
        <w:t>.2.1. Педагогические работники:</w:t>
      </w:r>
      <w:r>
        <w:t xml:space="preserve"> </w:t>
      </w:r>
    </w:p>
    <w:p w14:paraId="3A97496A" w14:textId="77777777" w:rsidR="008A17DB" w:rsidRDefault="008A17DB" w:rsidP="00211680">
      <w:pPr>
        <w:jc w:val="both"/>
      </w:pPr>
      <w:r>
        <w:t xml:space="preserve">- </w:t>
      </w:r>
      <w:r w:rsidR="009878A6">
        <w:t xml:space="preserve">участвуют в работе </w:t>
      </w:r>
      <w:r>
        <w:t xml:space="preserve">сетевых </w:t>
      </w:r>
      <w:r w:rsidR="009878A6">
        <w:t xml:space="preserve">профессиональных сообществ; </w:t>
      </w:r>
    </w:p>
    <w:p w14:paraId="58E83296" w14:textId="77777777" w:rsidR="008A17DB" w:rsidRDefault="008A17DB" w:rsidP="00211680">
      <w:pPr>
        <w:jc w:val="both"/>
      </w:pPr>
      <w:r>
        <w:t xml:space="preserve">- </w:t>
      </w:r>
      <w:r w:rsidR="009878A6"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14:paraId="5EE97E7B" w14:textId="20AA98ED" w:rsidR="008A17DB" w:rsidRDefault="008A17DB" w:rsidP="00211680">
      <w:pPr>
        <w:jc w:val="both"/>
      </w:pPr>
      <w:r>
        <w:t xml:space="preserve">- разрабатывают </w:t>
      </w:r>
      <w:r w:rsidR="008A4C4C">
        <w:t xml:space="preserve">авторские педагогические методы, </w:t>
      </w:r>
      <w:r w:rsidR="009878A6">
        <w:t xml:space="preserve">приемы и способы работы с обучающимися; </w:t>
      </w:r>
    </w:p>
    <w:p w14:paraId="3EA6144B" w14:textId="023938A5" w:rsidR="008A17DB" w:rsidRDefault="008B33F3" w:rsidP="00211680">
      <w:pPr>
        <w:jc w:val="both"/>
      </w:pPr>
      <w:r>
        <w:t xml:space="preserve">- </w:t>
      </w:r>
      <w:r w:rsidR="009878A6">
        <w:t>р</w:t>
      </w:r>
      <w:r w:rsidR="008A17DB">
        <w:t>аботают по авторским</w:t>
      </w:r>
      <w:r w:rsidR="009878A6">
        <w:t xml:space="preserve"> мет</w:t>
      </w:r>
      <w:r w:rsidR="008A17DB">
        <w:t xml:space="preserve">одикам, </w:t>
      </w:r>
      <w:r w:rsidR="008A4C4C">
        <w:t xml:space="preserve">педагогическим </w:t>
      </w:r>
      <w:r w:rsidR="008A17DB">
        <w:t xml:space="preserve">технологиям, </w:t>
      </w:r>
      <w:r w:rsidR="008A4C4C">
        <w:t xml:space="preserve">парциальным </w:t>
      </w:r>
      <w:r w:rsidR="008A17DB">
        <w:t xml:space="preserve">программам, </w:t>
      </w:r>
      <w:r w:rsidR="009878A6">
        <w:t>допуще</w:t>
      </w:r>
      <w:r w:rsidR="008A17DB">
        <w:t>н</w:t>
      </w:r>
      <w:r w:rsidR="009878A6">
        <w:t>ны</w:t>
      </w:r>
      <w:r w:rsidR="008A17DB">
        <w:t>м</w:t>
      </w:r>
      <w:r w:rsidR="009878A6">
        <w:t xml:space="preserve"> к использованию </w:t>
      </w:r>
      <w:r w:rsidR="008A17DB">
        <w:t>решением Педагогического совета Образовательного учреждения</w:t>
      </w:r>
      <w:r w:rsidR="009878A6">
        <w:t xml:space="preserve">; </w:t>
      </w:r>
    </w:p>
    <w:p w14:paraId="04655266" w14:textId="0DD247E1" w:rsidR="008B33F3" w:rsidRDefault="008A17DB" w:rsidP="00211680">
      <w:pPr>
        <w:jc w:val="both"/>
      </w:pPr>
      <w:r>
        <w:t xml:space="preserve">- </w:t>
      </w:r>
      <w:r w:rsidR="009878A6">
        <w:t xml:space="preserve">составляют </w:t>
      </w:r>
      <w:r w:rsidR="008A4C4C">
        <w:t xml:space="preserve">в творческой форме ментальной карты </w:t>
      </w:r>
      <w:r w:rsidR="009878A6">
        <w:t xml:space="preserve">индивидуальные планы самообразования, в котором отражают основные направления и содержание работы в области самообразования в соответствии с выбранной методической темой; </w:t>
      </w:r>
    </w:p>
    <w:p w14:paraId="3E16BBAB" w14:textId="77777777" w:rsidR="008B33F3" w:rsidRDefault="008B33F3" w:rsidP="00211680">
      <w:pPr>
        <w:jc w:val="both"/>
      </w:pPr>
      <w:r>
        <w:t xml:space="preserve">- </w:t>
      </w:r>
      <w:r w:rsidR="009878A6">
        <w:t>работают над самостоятельн</w:t>
      </w:r>
      <w:r>
        <w:t>о выбранной методической темой</w:t>
      </w:r>
      <w:r w:rsidR="009878A6">
        <w:t xml:space="preserve">; </w:t>
      </w:r>
    </w:p>
    <w:p w14:paraId="092A53D6" w14:textId="77777777" w:rsidR="008B33F3" w:rsidRDefault="008B33F3" w:rsidP="00211680">
      <w:pPr>
        <w:jc w:val="both"/>
      </w:pPr>
      <w:r>
        <w:t xml:space="preserve">- </w:t>
      </w:r>
      <w:r w:rsidR="009878A6">
        <w:t>определяют период работы над методической темой;</w:t>
      </w:r>
    </w:p>
    <w:p w14:paraId="37DEDB82" w14:textId="77777777" w:rsidR="008B33F3" w:rsidRDefault="008B33F3" w:rsidP="00211680">
      <w:pPr>
        <w:jc w:val="both"/>
      </w:pPr>
      <w:r>
        <w:t>-</w:t>
      </w:r>
      <w:r w:rsidR="009878A6">
        <w:t xml:space="preserve"> анализируют собственную педагогическую деятельность по итогам года, выявляя основные противоречия и проблемы, на основе которых формулируют цели и задачи работы </w:t>
      </w:r>
      <w:r w:rsidR="009878A6">
        <w:lastRenderedPageBreak/>
        <w:t xml:space="preserve">на следующий период; </w:t>
      </w:r>
    </w:p>
    <w:p w14:paraId="7B97EEDA" w14:textId="77777777" w:rsidR="008B33F3" w:rsidRDefault="008B33F3" w:rsidP="00211680">
      <w:pPr>
        <w:jc w:val="both"/>
      </w:pPr>
      <w:r>
        <w:t xml:space="preserve">- </w:t>
      </w:r>
      <w:r w:rsidR="009878A6">
        <w:t xml:space="preserve">для повышения профессиональных компетенций определяют тему самообразования; </w:t>
      </w:r>
    </w:p>
    <w:p w14:paraId="0EB31F3A" w14:textId="77777777" w:rsidR="008B33F3" w:rsidRDefault="008B33F3" w:rsidP="00211680">
      <w:pPr>
        <w:jc w:val="both"/>
      </w:pPr>
      <w:r>
        <w:t xml:space="preserve">- </w:t>
      </w:r>
      <w:r w:rsidR="009878A6">
        <w:t xml:space="preserve">получают методические консультации; </w:t>
      </w:r>
    </w:p>
    <w:p w14:paraId="08C1BBA1" w14:textId="2A41773D" w:rsidR="008B33F3" w:rsidRDefault="008B33F3" w:rsidP="00211680">
      <w:pPr>
        <w:jc w:val="both"/>
      </w:pPr>
      <w:r>
        <w:t xml:space="preserve">- </w:t>
      </w:r>
      <w:r w:rsidR="009878A6">
        <w:t>систематически</w:t>
      </w:r>
      <w:r w:rsidR="007F5FF9">
        <w:t xml:space="preserve"> по направлению работодателя (не реже 1 раза в 3 года в объеме не менее 16 часов)</w:t>
      </w:r>
      <w:r w:rsidR="009878A6">
        <w:t xml:space="preserve"> проходят</w:t>
      </w:r>
      <w:r>
        <w:t xml:space="preserve"> обучение</w:t>
      </w:r>
      <w:r w:rsidR="007F5FF9">
        <w:t xml:space="preserve"> в области педагогики и, или управления образованием</w:t>
      </w:r>
      <w:r>
        <w:t xml:space="preserve"> </w:t>
      </w:r>
      <w:r w:rsidR="007F5FF9">
        <w:t xml:space="preserve">в рамках </w:t>
      </w:r>
      <w:r>
        <w:t>повышение</w:t>
      </w:r>
      <w:r w:rsidR="009878A6">
        <w:t xml:space="preserve"> квалификации</w:t>
      </w:r>
      <w:r w:rsidR="007F5FF9">
        <w:t xml:space="preserve"> в государственных образовательных учреждениях или </w:t>
      </w:r>
      <w:r w:rsidR="007F5FF9" w:rsidRPr="007F5FF9">
        <w:t>образовательны</w:t>
      </w:r>
      <w:r w:rsidR="007F5FF9">
        <w:t>х</w:t>
      </w:r>
      <w:r w:rsidR="007F5FF9" w:rsidRPr="007F5FF9">
        <w:t xml:space="preserve"> организаци</w:t>
      </w:r>
      <w:r w:rsidR="007F5FF9">
        <w:t>ях</w:t>
      </w:r>
      <w:r w:rsidR="007F5FF9" w:rsidRPr="007F5FF9">
        <w:t xml:space="preserve"> на территориях инновационных научно-технологических центров</w:t>
      </w:r>
      <w:r w:rsidR="009878A6">
        <w:t xml:space="preserve">; </w:t>
      </w:r>
    </w:p>
    <w:p w14:paraId="0B47D4E0" w14:textId="77777777" w:rsidR="008B33F3" w:rsidRDefault="008B33F3" w:rsidP="00211680">
      <w:pPr>
        <w:jc w:val="both"/>
      </w:pPr>
      <w:r>
        <w:t>-</w:t>
      </w:r>
      <w:r w:rsidR="009878A6">
        <w:t xml:space="preserve"> принимают участие в различных формах методической работы;</w:t>
      </w:r>
    </w:p>
    <w:p w14:paraId="5DBE507E" w14:textId="71299873" w:rsidR="008B33F3" w:rsidRDefault="008B33F3" w:rsidP="00211680">
      <w:pPr>
        <w:jc w:val="both"/>
      </w:pPr>
      <w:r>
        <w:t>-</w:t>
      </w:r>
      <w:r w:rsidR="009878A6">
        <w:t xml:space="preserve"> </w:t>
      </w:r>
      <w:r w:rsidR="007F5FF9">
        <w:t xml:space="preserve">по желанию </w:t>
      </w:r>
      <w:r w:rsidR="009878A6">
        <w:t>принимают участия в</w:t>
      </w:r>
      <w:r>
        <w:t xml:space="preserve"> профессиональных</w:t>
      </w:r>
      <w:r w:rsidR="009878A6">
        <w:t xml:space="preserve"> конкурсах; </w:t>
      </w:r>
    </w:p>
    <w:p w14:paraId="78B8E2E2" w14:textId="6C332AE7" w:rsidR="008B33F3" w:rsidRDefault="008B33F3" w:rsidP="00211680">
      <w:pPr>
        <w:jc w:val="both"/>
      </w:pPr>
      <w:r>
        <w:t xml:space="preserve">- </w:t>
      </w:r>
      <w:r w:rsidR="009878A6">
        <w:t>участвуют в инновационной, экспериментальной работе</w:t>
      </w:r>
      <w:r w:rsidR="007F5FF9">
        <w:t xml:space="preserve"> (в соответствии с локальными нормативными актами образовательной организации)</w:t>
      </w:r>
      <w:r w:rsidR="009878A6">
        <w:t xml:space="preserve">; </w:t>
      </w:r>
    </w:p>
    <w:p w14:paraId="67E4EC8A" w14:textId="029B4EF0" w:rsidR="008B33F3" w:rsidRDefault="008B33F3" w:rsidP="00211680">
      <w:pPr>
        <w:jc w:val="both"/>
      </w:pPr>
      <w:r>
        <w:t xml:space="preserve">- </w:t>
      </w:r>
      <w:r w:rsidR="009878A6">
        <w:t>публикуют свои методические разработ</w:t>
      </w:r>
      <w:r>
        <w:t>ки</w:t>
      </w:r>
      <w:r w:rsidR="007F5FF9">
        <w:t xml:space="preserve"> (при наличии) </w:t>
      </w:r>
      <w:r>
        <w:t xml:space="preserve">на официальном сайте Образовательной организации, </w:t>
      </w:r>
      <w:r w:rsidR="007F5FF9">
        <w:t>других электронных образовательных ресурсах,</w:t>
      </w:r>
      <w:r>
        <w:t xml:space="preserve"> разработанных организацией</w:t>
      </w:r>
      <w:r w:rsidR="009878A6">
        <w:t>.</w:t>
      </w:r>
    </w:p>
    <w:p w14:paraId="54534E76" w14:textId="77777777" w:rsidR="008B33F3" w:rsidRDefault="009878A6" w:rsidP="00211680">
      <w:pPr>
        <w:jc w:val="both"/>
      </w:pPr>
      <w:r>
        <w:t>4.</w:t>
      </w:r>
      <w:r w:rsidR="008B33F3">
        <w:t>2.2.  Старший воспитатель</w:t>
      </w:r>
      <w:r>
        <w:t xml:space="preserve">: </w:t>
      </w:r>
    </w:p>
    <w:p w14:paraId="1AF5E707" w14:textId="77777777" w:rsidR="008B33F3" w:rsidRDefault="008B33F3" w:rsidP="00211680">
      <w:pPr>
        <w:jc w:val="both"/>
      </w:pPr>
      <w:r>
        <w:t xml:space="preserve"> - организует, планирует, руководит, анализирует, контролирует методическую работу в организации</w:t>
      </w:r>
      <w:r w:rsidR="009878A6">
        <w:t xml:space="preserve">; </w:t>
      </w:r>
    </w:p>
    <w:p w14:paraId="66ACA912" w14:textId="77777777" w:rsidR="008B33F3" w:rsidRDefault="008B33F3" w:rsidP="00211680">
      <w:pPr>
        <w:jc w:val="both"/>
      </w:pPr>
      <w:r>
        <w:t>- обеспечивае</w:t>
      </w:r>
      <w:r w:rsidR="009878A6">
        <w:t>т эффективную работу уча</w:t>
      </w:r>
      <w:r>
        <w:t>стников методической работы, дает поручения, распределяе</w:t>
      </w:r>
      <w:r w:rsidR="009878A6">
        <w:t>т обязанности и функции среди участников методич</w:t>
      </w:r>
      <w:r>
        <w:t>еской деятельности и контролируе</w:t>
      </w:r>
      <w:r w:rsidR="009878A6">
        <w:t xml:space="preserve">т их деятельность; </w:t>
      </w:r>
    </w:p>
    <w:p w14:paraId="08DEF3DB" w14:textId="14F77635" w:rsidR="00E7587B" w:rsidRDefault="008B33F3" w:rsidP="00211680">
      <w:pPr>
        <w:jc w:val="both"/>
      </w:pPr>
      <w:r>
        <w:t>- руководи</w:t>
      </w:r>
      <w:r w:rsidR="009878A6">
        <w:t xml:space="preserve">т разработкой </w:t>
      </w:r>
      <w:r w:rsidR="007F5FF9">
        <w:t>педагогических методов, способов и приемов работы,</w:t>
      </w:r>
      <w:r w:rsidR="00E7587B">
        <w:t xml:space="preserve"> веде</w:t>
      </w:r>
      <w:r w:rsidR="009878A6">
        <w:t>т консультативную работу с отдельными педагогическими работниками по проблемам обучения и воспитания;</w:t>
      </w:r>
    </w:p>
    <w:p w14:paraId="6C3DC3A4" w14:textId="77777777" w:rsidR="00E7587B" w:rsidRDefault="00E7587B" w:rsidP="00211680">
      <w:pPr>
        <w:jc w:val="both"/>
      </w:pPr>
      <w:r>
        <w:t>- готови</w:t>
      </w:r>
      <w:r w:rsidR="009878A6">
        <w:t xml:space="preserve">т методические рекомендации для педагогических работников; </w:t>
      </w:r>
    </w:p>
    <w:p w14:paraId="1887556E" w14:textId="77777777" w:rsidR="00E7587B" w:rsidRDefault="00E7587B" w:rsidP="00211680">
      <w:pPr>
        <w:jc w:val="both"/>
      </w:pPr>
      <w:r>
        <w:t xml:space="preserve">- готовит проекты решений для Педагогического </w:t>
      </w:r>
      <w:r w:rsidR="009878A6">
        <w:t>сов</w:t>
      </w:r>
      <w:r>
        <w:t>ета Образовательного учреждения</w:t>
      </w:r>
      <w:r w:rsidR="009878A6">
        <w:t>, аналитические отчёты по итогам ра</w:t>
      </w:r>
      <w:r>
        <w:t>боты в соответствии с годовым планом</w:t>
      </w:r>
      <w:r w:rsidR="009878A6">
        <w:t xml:space="preserve">; </w:t>
      </w:r>
    </w:p>
    <w:p w14:paraId="1AE51157" w14:textId="77777777" w:rsidR="00E7587B" w:rsidRDefault="00E7587B" w:rsidP="00211680">
      <w:pPr>
        <w:jc w:val="both"/>
      </w:pPr>
      <w:r>
        <w:t>- участвует в экспертной оценке</w:t>
      </w:r>
      <w:r w:rsidR="009878A6">
        <w:t xml:space="preserve"> в ходе аттестации педагогических работников</w:t>
      </w:r>
      <w:r>
        <w:t xml:space="preserve"> на соответствие занимаемой должности</w:t>
      </w:r>
      <w:r w:rsidR="009878A6">
        <w:t xml:space="preserve">; </w:t>
      </w:r>
    </w:p>
    <w:p w14:paraId="60D6E8CE" w14:textId="7805ED98" w:rsidR="00E7587B" w:rsidRDefault="00E7587B" w:rsidP="00211680">
      <w:pPr>
        <w:jc w:val="both"/>
      </w:pPr>
      <w:r>
        <w:t xml:space="preserve">- </w:t>
      </w:r>
      <w:r w:rsidR="009878A6">
        <w:t>составля</w:t>
      </w:r>
      <w:r w:rsidR="007F5FF9">
        <w:t>е</w:t>
      </w:r>
      <w:r w:rsidR="009878A6">
        <w:t xml:space="preserve">т перспективный план повышения квалификации </w:t>
      </w:r>
      <w:r>
        <w:t>работников Образовательной организации</w:t>
      </w:r>
      <w:r w:rsidR="007F5FF9">
        <w:t xml:space="preserve"> с использованием АИС «Параграф»</w:t>
      </w:r>
      <w:r w:rsidR="009878A6">
        <w:t xml:space="preserve">; </w:t>
      </w:r>
    </w:p>
    <w:p w14:paraId="2FAE1B80" w14:textId="37041872" w:rsidR="00E7587B" w:rsidRDefault="00E7587B" w:rsidP="00211680">
      <w:pPr>
        <w:jc w:val="both"/>
      </w:pPr>
      <w:r>
        <w:t xml:space="preserve">- </w:t>
      </w:r>
      <w:r w:rsidR="009878A6">
        <w:t>организу</w:t>
      </w:r>
      <w:r w:rsidR="007F5FF9">
        <w:t>е</w:t>
      </w:r>
      <w:r w:rsidR="009878A6">
        <w:t xml:space="preserve">т деятельность по обобщению и распространению лучшего педагогического опыта и достижений педагогической науки; </w:t>
      </w:r>
    </w:p>
    <w:p w14:paraId="4561D039" w14:textId="77777777" w:rsidR="00E7587B" w:rsidRDefault="00E7587B" w:rsidP="00211680">
      <w:pPr>
        <w:jc w:val="both"/>
      </w:pPr>
      <w:r>
        <w:t>- оказывае</w:t>
      </w:r>
      <w:r w:rsidR="009878A6">
        <w:t xml:space="preserve">т содействие администрации Образовательной организации в подготовке методических мероприятий, семинаров, конференций, конкурсов, совещаний и др. форм методической работы; </w:t>
      </w:r>
    </w:p>
    <w:p w14:paraId="7C698F91" w14:textId="63721A98" w:rsidR="00E7587B" w:rsidRDefault="00E7587B" w:rsidP="00211680">
      <w:pPr>
        <w:jc w:val="both"/>
      </w:pPr>
      <w:r>
        <w:t xml:space="preserve">- </w:t>
      </w:r>
      <w:r w:rsidR="009878A6">
        <w:t xml:space="preserve">инициирует проведение методических мероприятий; </w:t>
      </w:r>
    </w:p>
    <w:p w14:paraId="78B5A509" w14:textId="77777777" w:rsidR="00E7587B" w:rsidRDefault="00E7587B" w:rsidP="00211680">
      <w:pPr>
        <w:jc w:val="both"/>
      </w:pPr>
      <w:r>
        <w:t>- представляе</w:t>
      </w:r>
      <w:r w:rsidR="009878A6">
        <w:t>т методический опыт коллег для публикации, для участия в профессиональных конкурсах, тиражиро</w:t>
      </w:r>
      <w:r w:rsidR="008B33F3">
        <w:t>вания, материального поощрения.</w:t>
      </w:r>
      <w:r w:rsidR="009878A6">
        <w:t xml:space="preserve"> </w:t>
      </w:r>
    </w:p>
    <w:p w14:paraId="6B8931BE" w14:textId="77777777" w:rsidR="00E7587B" w:rsidRDefault="009878A6" w:rsidP="00211680">
      <w:pPr>
        <w:jc w:val="both"/>
      </w:pPr>
      <w:r>
        <w:t>4.2.3. Администрация Образовательной организации:</w:t>
      </w:r>
    </w:p>
    <w:p w14:paraId="09464063" w14:textId="77777777" w:rsidR="00E7587B" w:rsidRDefault="00E7587B" w:rsidP="00211680">
      <w:pPr>
        <w:jc w:val="both"/>
      </w:pPr>
      <w:r>
        <w:t>-</w:t>
      </w:r>
      <w:r w:rsidR="009878A6">
        <w:t xml:space="preserve"> определяет содержание методической работы в соответствии с </w:t>
      </w:r>
      <w:r>
        <w:t>годовым планом</w:t>
      </w:r>
      <w:r w:rsidR="009878A6">
        <w:t xml:space="preserve">; </w:t>
      </w:r>
    </w:p>
    <w:p w14:paraId="6720BAE7" w14:textId="2B732245" w:rsidR="00E7587B" w:rsidRDefault="00E7587B" w:rsidP="00211680">
      <w:pPr>
        <w:jc w:val="both"/>
      </w:pPr>
      <w:r>
        <w:t>-</w:t>
      </w:r>
      <w:r w:rsidR="00E124D5">
        <w:t xml:space="preserve"> </w:t>
      </w:r>
      <w:r w:rsidR="009878A6">
        <w:t xml:space="preserve">определяет и формулирует стратегическую линию развития методической работы </w:t>
      </w:r>
      <w:r>
        <w:t>Образовательной организации</w:t>
      </w:r>
      <w:r w:rsidR="009878A6">
        <w:t xml:space="preserve"> в локальных актах; </w:t>
      </w:r>
    </w:p>
    <w:p w14:paraId="6DAF1ECF" w14:textId="77777777" w:rsidR="00E7587B" w:rsidRDefault="00E7587B" w:rsidP="00211680">
      <w:pPr>
        <w:jc w:val="both"/>
      </w:pPr>
      <w:r>
        <w:t xml:space="preserve">- </w:t>
      </w:r>
      <w:r w:rsidR="009878A6">
        <w:t xml:space="preserve">контролирует эффективность </w:t>
      </w:r>
      <w:r>
        <w:t xml:space="preserve">методической </w:t>
      </w:r>
      <w:r w:rsidR="009878A6">
        <w:t>деяте</w:t>
      </w:r>
      <w:r>
        <w:t>льности</w:t>
      </w:r>
      <w:r w:rsidR="009878A6">
        <w:t xml:space="preserve">; </w:t>
      </w:r>
    </w:p>
    <w:p w14:paraId="723DE4CE" w14:textId="77777777" w:rsidR="00E7587B" w:rsidRDefault="00E7587B" w:rsidP="00211680">
      <w:pPr>
        <w:jc w:val="both"/>
      </w:pPr>
      <w:r>
        <w:t xml:space="preserve">- </w:t>
      </w:r>
      <w:r w:rsidR="009878A6">
        <w:t>проводит аналитические исследования в области мето</w:t>
      </w:r>
      <w:r>
        <w:t>дической работы Образовательной организации</w:t>
      </w:r>
      <w:r w:rsidR="009878A6">
        <w:t xml:space="preserve">; </w:t>
      </w:r>
    </w:p>
    <w:p w14:paraId="4B7FAB8C" w14:textId="77B3A2CF" w:rsidR="00E7587B" w:rsidRDefault="00E7587B" w:rsidP="00211680">
      <w:pPr>
        <w:jc w:val="both"/>
      </w:pPr>
      <w:r>
        <w:t xml:space="preserve">- </w:t>
      </w:r>
      <w:r w:rsidR="009878A6">
        <w:t xml:space="preserve">заключает договорные отношения с </w:t>
      </w:r>
      <w:r w:rsidR="00E124D5">
        <w:t xml:space="preserve">государственными </w:t>
      </w:r>
      <w:r w:rsidR="009878A6">
        <w:t xml:space="preserve">образовательными учреждениями </w:t>
      </w:r>
      <w:r>
        <w:t xml:space="preserve">дополнительного </w:t>
      </w:r>
      <w:r w:rsidR="009878A6">
        <w:t xml:space="preserve">профессионального образования для развития методической работы Образовательной организации; </w:t>
      </w:r>
    </w:p>
    <w:p w14:paraId="7BE4E54F" w14:textId="0005460A" w:rsidR="00E7587B" w:rsidRDefault="00E7587B" w:rsidP="00211680">
      <w:pPr>
        <w:jc w:val="both"/>
      </w:pPr>
      <w:r>
        <w:t xml:space="preserve">- </w:t>
      </w:r>
      <w:r w:rsidR="009878A6">
        <w:t>составляет рейтинг деятельности педагогических работников</w:t>
      </w:r>
      <w:r w:rsidR="00E124D5">
        <w:t xml:space="preserve"> в рамках выполнения локальных нормативных актов, регламентирующих работу по эффективным контрактам</w:t>
      </w:r>
      <w:r w:rsidR="009878A6">
        <w:t xml:space="preserve">; </w:t>
      </w:r>
    </w:p>
    <w:p w14:paraId="173E0488" w14:textId="77777777" w:rsidR="00E7587B" w:rsidRDefault="00E7587B" w:rsidP="00211680">
      <w:pPr>
        <w:jc w:val="both"/>
      </w:pPr>
      <w:r>
        <w:t xml:space="preserve">- </w:t>
      </w:r>
      <w:r w:rsidR="009878A6">
        <w:t xml:space="preserve">материально поощряет и стимулирует работу лучших педагогических работников и </w:t>
      </w:r>
      <w:r w:rsidR="009878A6">
        <w:lastRenderedPageBreak/>
        <w:t>педагогического коллектива в целом.</w:t>
      </w:r>
    </w:p>
    <w:p w14:paraId="4140A08F" w14:textId="77777777" w:rsidR="00E7587B" w:rsidRDefault="009878A6" w:rsidP="00211680">
      <w:pPr>
        <w:jc w:val="both"/>
      </w:pPr>
      <w:r>
        <w:t xml:space="preserve">4.3. Обязанности участников методической работы. </w:t>
      </w:r>
    </w:p>
    <w:p w14:paraId="601795C4" w14:textId="2D555450" w:rsidR="00E7587B" w:rsidRDefault="009878A6" w:rsidP="00211680">
      <w:pPr>
        <w:jc w:val="both"/>
      </w:pPr>
      <w:r>
        <w:t>4.3.1. Педагогических работников обязаны профессионально развиваться и совершенствоваться в соответствии с тенденциями современного инновационного развития</w:t>
      </w:r>
      <w:r w:rsidR="00E124D5">
        <w:t xml:space="preserve"> системы образования</w:t>
      </w:r>
      <w:r>
        <w:t xml:space="preserve"> Росси</w:t>
      </w:r>
      <w:r w:rsidR="00E124D5">
        <w:t>йской Федерации:</w:t>
      </w:r>
      <w:r>
        <w:t xml:space="preserve"> </w:t>
      </w:r>
    </w:p>
    <w:p w14:paraId="03D97818" w14:textId="77777777" w:rsidR="00E7587B" w:rsidRDefault="00E7587B" w:rsidP="00211680">
      <w:pPr>
        <w:jc w:val="both"/>
      </w:pPr>
      <w:r>
        <w:t xml:space="preserve">- </w:t>
      </w:r>
      <w:r w:rsidR="009878A6">
        <w:t>прово</w:t>
      </w:r>
      <w:r>
        <w:t>дить открытые</w:t>
      </w:r>
      <w:r w:rsidR="009878A6">
        <w:t xml:space="preserve"> мероприятия в соответствии с </w:t>
      </w:r>
      <w:r>
        <w:t>годовым планом</w:t>
      </w:r>
      <w:r w:rsidR="009878A6">
        <w:t xml:space="preserve"> Образовательной организации;</w:t>
      </w:r>
    </w:p>
    <w:p w14:paraId="48E0D5CF" w14:textId="334C3332" w:rsidR="00E7587B" w:rsidRDefault="00E7587B" w:rsidP="00211680">
      <w:pPr>
        <w:jc w:val="both"/>
      </w:pPr>
      <w:r>
        <w:t>-  посещать методические мероприятия в районе и городе</w:t>
      </w:r>
      <w:r w:rsidR="00E124D5">
        <w:t xml:space="preserve"> в соответствии с выбранной темой самообразования и рекомендациями администрации</w:t>
      </w:r>
      <w:r w:rsidR="009878A6">
        <w:t xml:space="preserve">; </w:t>
      </w:r>
    </w:p>
    <w:p w14:paraId="74773CAA" w14:textId="70CC9FAE" w:rsidR="00E7587B" w:rsidRDefault="00E7587B" w:rsidP="00211680">
      <w:pPr>
        <w:jc w:val="both"/>
      </w:pPr>
      <w:r>
        <w:t xml:space="preserve">- </w:t>
      </w:r>
      <w:r w:rsidR="009878A6">
        <w:t>стремиться к активному участию</w:t>
      </w:r>
      <w:r>
        <w:t xml:space="preserve"> в деятельности </w:t>
      </w:r>
      <w:r w:rsidR="00E124D5">
        <w:t>районных и внутриучережденческих творческих групп</w:t>
      </w:r>
      <w:r w:rsidR="009878A6">
        <w:t xml:space="preserve">; </w:t>
      </w:r>
    </w:p>
    <w:p w14:paraId="1D5F3720" w14:textId="60DA0F96" w:rsidR="00E7587B" w:rsidRDefault="00E7587B" w:rsidP="00211680">
      <w:pPr>
        <w:jc w:val="both"/>
      </w:pPr>
      <w:r>
        <w:t xml:space="preserve"> - </w:t>
      </w:r>
      <w:r w:rsidR="009878A6">
        <w:t xml:space="preserve">участвовать в методической деятельности педагогического коллектива как в рамках </w:t>
      </w:r>
      <w:r w:rsidR="00E124D5">
        <w:t xml:space="preserve">запланированных в годовом плане </w:t>
      </w:r>
      <w:r w:rsidR="009878A6">
        <w:t>форм методической работы;</w:t>
      </w:r>
    </w:p>
    <w:p w14:paraId="68D299B8" w14:textId="77777777" w:rsidR="00E7587B" w:rsidRDefault="00E7587B" w:rsidP="00211680">
      <w:pPr>
        <w:jc w:val="both"/>
      </w:pPr>
      <w:r>
        <w:t>-</w:t>
      </w:r>
      <w:r w:rsidR="009878A6">
        <w:t xml:space="preserve"> участвовать в обсуждении р</w:t>
      </w:r>
      <w:r>
        <w:t>ешений Педагогического совета Образовательной организации</w:t>
      </w:r>
      <w:r w:rsidR="009878A6">
        <w:t xml:space="preserve">; </w:t>
      </w:r>
    </w:p>
    <w:p w14:paraId="7260128A" w14:textId="77777777" w:rsidR="00E7587B" w:rsidRDefault="00E7587B" w:rsidP="00211680">
      <w:pPr>
        <w:jc w:val="both"/>
      </w:pPr>
      <w:r>
        <w:t xml:space="preserve">- </w:t>
      </w:r>
      <w:r w:rsidR="009878A6">
        <w:t>анализировать и обобщать собственный опыт работы и педагогические достижения;</w:t>
      </w:r>
    </w:p>
    <w:p w14:paraId="6AB42B25" w14:textId="725B4BBD" w:rsidR="00DF0978" w:rsidRDefault="00E7587B" w:rsidP="00211680">
      <w:pPr>
        <w:jc w:val="both"/>
      </w:pPr>
      <w:r>
        <w:t>-</w:t>
      </w:r>
      <w:r w:rsidR="00E124D5">
        <w:t xml:space="preserve"> </w:t>
      </w:r>
      <w:r w:rsidR="009878A6">
        <w:t>оказывать содействие админи</w:t>
      </w:r>
      <w:r>
        <w:t>страции Образовательной организации</w:t>
      </w:r>
      <w:r w:rsidR="009878A6">
        <w:t xml:space="preserve"> в подготовке методических мероприятий, семинаров, конференций, конкурсов, совещаний и т.д.;</w:t>
      </w:r>
    </w:p>
    <w:p w14:paraId="1CE823C1" w14:textId="77777777" w:rsidR="00DF0978" w:rsidRDefault="009878A6" w:rsidP="00211680">
      <w:pPr>
        <w:jc w:val="both"/>
      </w:pPr>
      <w:r>
        <w:t xml:space="preserve"> </w:t>
      </w:r>
      <w:r w:rsidR="00E7587B">
        <w:t xml:space="preserve"> -</w:t>
      </w:r>
      <w:r>
        <w:t>соблюдать исполнительскую дисциплину</w:t>
      </w:r>
      <w:r w:rsidR="00DF0978">
        <w:t>;</w:t>
      </w:r>
    </w:p>
    <w:p w14:paraId="10B05984" w14:textId="6721F720" w:rsidR="00DF0978" w:rsidRDefault="00DF0978" w:rsidP="00211680">
      <w:pPr>
        <w:jc w:val="both"/>
      </w:pPr>
      <w:r>
        <w:t>-</w:t>
      </w:r>
      <w:r w:rsidR="009878A6">
        <w:t xml:space="preserve"> пополнять методическую копилку Образовательной организации: представлять для публика</w:t>
      </w:r>
      <w:r>
        <w:t>ции на официальном сайте и других информационных ресурсах, разработанных Образовательной организацией</w:t>
      </w:r>
      <w:r w:rsidR="009878A6">
        <w:t xml:space="preserve"> материалы по результат</w:t>
      </w:r>
      <w:r>
        <w:t>ам работы над темами годового плана Образовательной организации</w:t>
      </w:r>
      <w:r w:rsidR="009878A6">
        <w:t>;</w:t>
      </w:r>
    </w:p>
    <w:p w14:paraId="5866CB7C" w14:textId="44DBB51E" w:rsidR="00DF0978" w:rsidRDefault="00DF0978" w:rsidP="00211680">
      <w:pPr>
        <w:jc w:val="both"/>
      </w:pPr>
      <w:r>
        <w:t>-</w:t>
      </w:r>
      <w:r w:rsidR="009878A6">
        <w:t xml:space="preserve"> </w:t>
      </w:r>
      <w:r w:rsidR="00E124D5">
        <w:t>проходит</w:t>
      </w:r>
      <w:r w:rsidR="009878A6">
        <w:t xml:space="preserve"> обучение на курсах повышения квалификации в соответствии с </w:t>
      </w:r>
      <w:r w:rsidR="00E124D5">
        <w:t xml:space="preserve">направлением, выданным администрацией </w:t>
      </w:r>
      <w:r w:rsidR="009878A6">
        <w:t xml:space="preserve">Образовательной организации; </w:t>
      </w:r>
    </w:p>
    <w:p w14:paraId="605A1C75" w14:textId="77777777" w:rsidR="00DF0978" w:rsidRDefault="00DF0978" w:rsidP="00211680">
      <w:pPr>
        <w:jc w:val="both"/>
      </w:pPr>
      <w:r>
        <w:t>-</w:t>
      </w:r>
      <w:r w:rsidR="009878A6">
        <w:t xml:space="preserve"> посещать открытые уроки, мастер-классы и другие формы корпоративного обучения, соответс</w:t>
      </w:r>
      <w:r>
        <w:t>твующие годовому плану</w:t>
      </w:r>
      <w:r w:rsidR="009878A6">
        <w:t xml:space="preserve"> Образовательной организации;</w:t>
      </w:r>
    </w:p>
    <w:p w14:paraId="7C029070" w14:textId="77777777" w:rsidR="00DF0978" w:rsidRDefault="00DF0978" w:rsidP="00211680">
      <w:pPr>
        <w:jc w:val="both"/>
      </w:pPr>
      <w:r>
        <w:t>-</w:t>
      </w:r>
      <w:r w:rsidR="009878A6">
        <w:t xml:space="preserve"> соблюдать профессиональную этику при участии в различных формах методической работы. </w:t>
      </w:r>
    </w:p>
    <w:p w14:paraId="096C1406" w14:textId="5DAD6C2B" w:rsidR="00DF0978" w:rsidRDefault="00DF0978" w:rsidP="00211680">
      <w:pPr>
        <w:jc w:val="both"/>
      </w:pPr>
      <w:r>
        <w:t xml:space="preserve">4.3.2. Старший воспитатель </w:t>
      </w:r>
      <w:r w:rsidR="00226163">
        <w:t xml:space="preserve">(заместитель заведующего по УВР) </w:t>
      </w:r>
      <w:r>
        <w:t>обязан</w:t>
      </w:r>
      <w:r w:rsidR="009878A6">
        <w:t xml:space="preserve">: </w:t>
      </w:r>
    </w:p>
    <w:p w14:paraId="1248DD0F" w14:textId="42819596" w:rsidR="00DF0978" w:rsidRDefault="00DF0978" w:rsidP="00211680">
      <w:pPr>
        <w:jc w:val="both"/>
      </w:pPr>
      <w:r>
        <w:t xml:space="preserve">- </w:t>
      </w:r>
      <w:r w:rsidR="00226163">
        <w:t>мотивировать педагогических работников к</w:t>
      </w:r>
      <w:r w:rsidR="009878A6">
        <w:t xml:space="preserve"> самообразовани</w:t>
      </w:r>
      <w:r w:rsidR="00226163">
        <w:t>ю</w:t>
      </w:r>
      <w:r w:rsidR="009878A6">
        <w:t xml:space="preserve">; </w:t>
      </w:r>
    </w:p>
    <w:p w14:paraId="105548BE" w14:textId="1BAECF5F" w:rsidR="00DF0978" w:rsidRDefault="00DF0978" w:rsidP="00211680">
      <w:pPr>
        <w:jc w:val="both"/>
      </w:pPr>
      <w:r>
        <w:t xml:space="preserve">- </w:t>
      </w:r>
      <w:r w:rsidR="009878A6">
        <w:t xml:space="preserve">организовывать деятельность педагогических работников в различных формах; </w:t>
      </w:r>
    </w:p>
    <w:p w14:paraId="32D44EA8" w14:textId="5EC03AB3" w:rsidR="00DF0978" w:rsidRDefault="00DF0978" w:rsidP="00211680">
      <w:pPr>
        <w:jc w:val="both"/>
      </w:pPr>
      <w:r>
        <w:t xml:space="preserve">- разрабатывать </w:t>
      </w:r>
      <w:r w:rsidR="00226163">
        <w:t xml:space="preserve">в составе творческого группы </w:t>
      </w:r>
      <w:r>
        <w:t>годовой план Образовательной организации</w:t>
      </w:r>
      <w:r w:rsidR="009878A6">
        <w:t xml:space="preserve">; </w:t>
      </w:r>
    </w:p>
    <w:p w14:paraId="15DA4E43" w14:textId="78A36C4B" w:rsidR="00DF0978" w:rsidRDefault="00DF0978" w:rsidP="00211680">
      <w:pPr>
        <w:jc w:val="both"/>
      </w:pPr>
      <w:r>
        <w:t xml:space="preserve">- </w:t>
      </w:r>
      <w:r w:rsidR="009878A6">
        <w:t>анализировать</w:t>
      </w:r>
      <w:r w:rsidR="00226163">
        <w:t xml:space="preserve"> педагогическую</w:t>
      </w:r>
      <w:r w:rsidR="009878A6">
        <w:t xml:space="preserve"> д</w:t>
      </w:r>
      <w:r>
        <w:t>еятельность педагогов и специалистов Образовательной организации</w:t>
      </w:r>
      <w:r w:rsidR="009878A6">
        <w:t>;</w:t>
      </w:r>
    </w:p>
    <w:p w14:paraId="01680310" w14:textId="77777777" w:rsidR="00226163" w:rsidRDefault="00DF0978" w:rsidP="00211680">
      <w:pPr>
        <w:jc w:val="both"/>
      </w:pPr>
      <w:r>
        <w:t>-</w:t>
      </w:r>
      <w:r w:rsidR="009878A6">
        <w:t xml:space="preserve"> проводить экспертизу внедрения и реализации </w:t>
      </w:r>
      <w:r w:rsidR="00226163">
        <w:t>педагогических методов, способов, форм деятельности, включенных в образовательных программы образовательной организации</w:t>
      </w:r>
      <w:r w:rsidR="009878A6">
        <w:t>;</w:t>
      </w:r>
    </w:p>
    <w:p w14:paraId="72F921E6" w14:textId="1CA4C922" w:rsidR="00DF0978" w:rsidRDefault="00226163" w:rsidP="00211680">
      <w:pPr>
        <w:jc w:val="both"/>
      </w:pPr>
      <w:r>
        <w:t>- организовывать наставничество внутри образовательной организации;</w:t>
      </w:r>
      <w:r w:rsidR="009878A6">
        <w:t xml:space="preserve"> </w:t>
      </w:r>
    </w:p>
    <w:p w14:paraId="5A967248" w14:textId="77777777" w:rsidR="00DF0978" w:rsidRDefault="00DF0978" w:rsidP="00211680">
      <w:pPr>
        <w:jc w:val="both"/>
      </w:pPr>
      <w:r>
        <w:t xml:space="preserve">- </w:t>
      </w:r>
      <w:r w:rsidR="009878A6">
        <w:t xml:space="preserve">выявлять передовой опыт работы педагогов и участвовать в его обобщении и тиражировании. </w:t>
      </w:r>
    </w:p>
    <w:p w14:paraId="58AB2C91" w14:textId="77777777" w:rsidR="00DF0978" w:rsidRDefault="009878A6" w:rsidP="00211680">
      <w:pPr>
        <w:jc w:val="both"/>
      </w:pPr>
      <w:r>
        <w:t xml:space="preserve">4.3.3. Администрация Образовательной организации обязана: </w:t>
      </w:r>
    </w:p>
    <w:p w14:paraId="39D98C8B" w14:textId="77777777" w:rsidR="00DF0978" w:rsidRDefault="00DF0978" w:rsidP="00211680">
      <w:pPr>
        <w:jc w:val="both"/>
      </w:pPr>
      <w:r>
        <w:t xml:space="preserve">- </w:t>
      </w:r>
      <w:r w:rsidR="009878A6">
        <w:t>создавать бла</w:t>
      </w:r>
      <w:r>
        <w:t>гоприятные условия для методической работы</w:t>
      </w:r>
      <w:r w:rsidR="009878A6">
        <w:t>, обеспечивая необходимым</w:t>
      </w:r>
      <w:r>
        <w:t xml:space="preserve">и </w:t>
      </w:r>
      <w:r w:rsidR="009878A6">
        <w:t xml:space="preserve">материальными и кадровыми ресурсами; </w:t>
      </w:r>
    </w:p>
    <w:p w14:paraId="69F1907A" w14:textId="7979D1F0" w:rsidR="00DF0978" w:rsidRDefault="00DF0978" w:rsidP="00211680">
      <w:pPr>
        <w:jc w:val="both"/>
      </w:pPr>
      <w:r>
        <w:t xml:space="preserve">- </w:t>
      </w:r>
      <w:r w:rsidR="009878A6">
        <w:t>оказывать всестороннюю помощь</w:t>
      </w:r>
      <w:r>
        <w:t xml:space="preserve"> старшему воспитателю</w:t>
      </w:r>
      <w:r w:rsidR="00226163">
        <w:t xml:space="preserve"> (заместителю заведующего по УВР) </w:t>
      </w:r>
      <w:r>
        <w:t xml:space="preserve"> в методической работ</w:t>
      </w:r>
      <w:r w:rsidR="00226163">
        <w:t>е</w:t>
      </w:r>
      <w:r w:rsidR="009878A6">
        <w:t xml:space="preserve">; </w:t>
      </w:r>
    </w:p>
    <w:p w14:paraId="73408C4E" w14:textId="77777777" w:rsidR="00DF0978" w:rsidRDefault="00DF0978" w:rsidP="00211680">
      <w:pPr>
        <w:jc w:val="both"/>
      </w:pPr>
      <w:r>
        <w:t xml:space="preserve">- </w:t>
      </w:r>
      <w:r w:rsidR="009878A6">
        <w:t>использовать эффективные формы стимулирования деятельности педагогических работников</w:t>
      </w:r>
      <w:r>
        <w:t xml:space="preserve"> и специалистов</w:t>
      </w:r>
      <w:r w:rsidR="009878A6">
        <w:t>, отличившихся в методической работе,</w:t>
      </w:r>
    </w:p>
    <w:p w14:paraId="0E53936F" w14:textId="77777777" w:rsidR="00DF0978" w:rsidRDefault="00DF0978" w:rsidP="00211680">
      <w:pPr>
        <w:jc w:val="both"/>
      </w:pPr>
      <w:r>
        <w:t>-</w:t>
      </w:r>
      <w:r w:rsidR="009878A6">
        <w:t xml:space="preserve"> изыскивать возможности (материальные и временные) для орг</w:t>
      </w:r>
      <w:r>
        <w:t>анизации повышения квалификации</w:t>
      </w:r>
      <w:r w:rsidR="009878A6">
        <w:t xml:space="preserve"> работников в соответствии с перспективным планом повышения их квалификации. </w:t>
      </w:r>
    </w:p>
    <w:p w14:paraId="374BCFFC" w14:textId="77777777" w:rsidR="00DF0978" w:rsidRDefault="009878A6" w:rsidP="00211680">
      <w:pPr>
        <w:jc w:val="both"/>
      </w:pPr>
      <w:r>
        <w:t xml:space="preserve">V. ДОКУМЕНТАЦИЯ </w:t>
      </w:r>
    </w:p>
    <w:p w14:paraId="7276B509" w14:textId="77777777" w:rsidR="00DF0978" w:rsidRPr="00226163" w:rsidRDefault="009878A6" w:rsidP="00211680">
      <w:pPr>
        <w:jc w:val="both"/>
      </w:pPr>
      <w:r>
        <w:t>5.1. Методическая работа оформляется (фиксируется) документально в форме: п</w:t>
      </w:r>
      <w:r w:rsidR="00DF0978">
        <w:t xml:space="preserve">ротоколов </w:t>
      </w:r>
      <w:r w:rsidR="00DF0978">
        <w:lastRenderedPageBreak/>
        <w:t>заседаний Педагогических советов Образовательной организации; Г</w:t>
      </w:r>
      <w:r>
        <w:t>одового плана</w:t>
      </w:r>
      <w:r w:rsidR="00DF0978">
        <w:t xml:space="preserve"> образовательной организации, </w:t>
      </w:r>
      <w:r w:rsidR="00DF0978" w:rsidRPr="00226163">
        <w:rPr>
          <w:i/>
          <w:iCs/>
        </w:rPr>
        <w:t>Годовых планов и дорожных карт</w:t>
      </w:r>
      <w:r w:rsidRPr="00226163">
        <w:rPr>
          <w:i/>
          <w:iCs/>
        </w:rPr>
        <w:t xml:space="preserve"> экспериментальной работы</w:t>
      </w:r>
      <w:r>
        <w:t xml:space="preserve">; конспектов и разработок лучших методических мероприятий; аналитических отчётов о результатах </w:t>
      </w:r>
      <w:r w:rsidR="00DF0978">
        <w:t xml:space="preserve">методической работы старшего воспитателя </w:t>
      </w:r>
      <w:r>
        <w:t>по итогам года; аналитических отчётов педагогических работников</w:t>
      </w:r>
      <w:r w:rsidR="00DF0978">
        <w:t xml:space="preserve"> и специалистов</w:t>
      </w:r>
      <w:r>
        <w:t xml:space="preserve"> по итогам года; </w:t>
      </w:r>
      <w:r w:rsidR="00DF0978" w:rsidRPr="00226163">
        <w:rPr>
          <w:i/>
          <w:iCs/>
        </w:rPr>
        <w:t>материалах сайта Образовательной организации</w:t>
      </w:r>
      <w:r w:rsidRPr="00226163">
        <w:rPr>
          <w:i/>
          <w:iCs/>
        </w:rPr>
        <w:t xml:space="preserve"> в разделе «Методическая работа»; </w:t>
      </w:r>
      <w:r w:rsidRPr="00226163">
        <w:t>материалов по обобщению положительного опыта работы</w:t>
      </w:r>
      <w:r w:rsidR="00DF0978" w:rsidRPr="00226163">
        <w:t xml:space="preserve"> педагогических работников Образовательной организации</w:t>
      </w:r>
      <w:r w:rsidRPr="00226163">
        <w:t xml:space="preserve"> (</w:t>
      </w:r>
      <w:r w:rsidR="00DF0978" w:rsidRPr="00226163">
        <w:t>методические пособия, конспекты</w:t>
      </w:r>
      <w:r w:rsidRPr="00226163">
        <w:t>, аттестационные портфолио и пр.).</w:t>
      </w:r>
    </w:p>
    <w:p w14:paraId="4F0C06D7" w14:textId="77777777" w:rsidR="00B7361C" w:rsidRDefault="00B7361C" w:rsidP="00211680">
      <w:pPr>
        <w:jc w:val="both"/>
      </w:pPr>
      <w:r>
        <w:t>5.2 Методическая документация хранится в методическом кабинете Образовательной организации в соответствии со сроками, утвержденными в номенклатуре дел Образовательной организации.</w:t>
      </w:r>
    </w:p>
    <w:p w14:paraId="1B6F4797" w14:textId="4270C9C0" w:rsidR="00B7361C" w:rsidRDefault="00B7361C" w:rsidP="00211680">
      <w:pPr>
        <w:jc w:val="both"/>
      </w:pPr>
      <w:r>
        <w:t>5.3 Ответственность за хранение, обработку, систематизацию методической документации несет старший воспитатель</w:t>
      </w:r>
      <w:r w:rsidR="00226163">
        <w:t xml:space="preserve"> (заместитель заведующего по УВР) </w:t>
      </w:r>
      <w:r>
        <w:t>Образовательной организации.</w:t>
      </w:r>
    </w:p>
    <w:p w14:paraId="2531791E" w14:textId="77777777" w:rsidR="00226163" w:rsidRDefault="00226163" w:rsidP="00211680">
      <w:pPr>
        <w:jc w:val="both"/>
      </w:pPr>
    </w:p>
    <w:p w14:paraId="171A2B66" w14:textId="050B7FC6" w:rsidR="00B7361C" w:rsidRDefault="00B7361C" w:rsidP="00211680">
      <w:pPr>
        <w:jc w:val="both"/>
      </w:pPr>
      <w:r>
        <w:rPr>
          <w:lang w:val="en-US"/>
        </w:rPr>
        <w:t>VI</w:t>
      </w:r>
      <w:r w:rsidRPr="00B7361C">
        <w:t>.</w:t>
      </w:r>
      <w:r>
        <w:t>ЗАКЛЮЧИТЕЛЬНЫЕ ПОЛОЖЕНИЯ.</w:t>
      </w:r>
    </w:p>
    <w:p w14:paraId="61FF9CBA" w14:textId="77777777" w:rsidR="00B7361C" w:rsidRDefault="00B7361C" w:rsidP="00211680">
      <w:pPr>
        <w:jc w:val="both"/>
      </w:pPr>
      <w:r>
        <w:t>6.1 Настоящий порядок действует до замены новым.</w:t>
      </w:r>
    </w:p>
    <w:p w14:paraId="262C8003" w14:textId="705842E7" w:rsidR="00B7361C" w:rsidRDefault="00B7361C" w:rsidP="00211680">
      <w:pPr>
        <w:jc w:val="both"/>
      </w:pPr>
      <w:r>
        <w:t xml:space="preserve">6.2 Изменения и дополнения в настоящий Порядок принимаются на </w:t>
      </w:r>
      <w:r w:rsidR="00226163">
        <w:t>Общем собрании работников</w:t>
      </w:r>
      <w:r>
        <w:t xml:space="preserve"> Образовательн</w:t>
      </w:r>
      <w:r w:rsidR="00226163">
        <w:t>ой организации</w:t>
      </w:r>
      <w:r>
        <w:t xml:space="preserve"> и утверждаются локальным нормативным актов руководителя Образовательной организации.</w:t>
      </w:r>
    </w:p>
    <w:p w14:paraId="1437B0E9" w14:textId="77777777" w:rsidR="00B7361C" w:rsidRDefault="00B7361C" w:rsidP="00211680">
      <w:pPr>
        <w:jc w:val="both"/>
      </w:pPr>
    </w:p>
    <w:p w14:paraId="378A8880" w14:textId="77777777" w:rsidR="00B7361C" w:rsidRDefault="00B7361C" w:rsidP="00211680">
      <w:pPr>
        <w:jc w:val="both"/>
      </w:pPr>
    </w:p>
    <w:p w14:paraId="58A376A2" w14:textId="77777777" w:rsidR="00B7361C" w:rsidRDefault="00B7361C" w:rsidP="00211680">
      <w:pPr>
        <w:jc w:val="both"/>
      </w:pPr>
    </w:p>
    <w:p w14:paraId="120B006B" w14:textId="77777777" w:rsidR="00B7361C" w:rsidRDefault="00B7361C" w:rsidP="00211680">
      <w:pPr>
        <w:jc w:val="both"/>
      </w:pPr>
    </w:p>
    <w:p w14:paraId="4B1BBAFF" w14:textId="77777777" w:rsidR="00B7361C" w:rsidRDefault="00B7361C" w:rsidP="00211680">
      <w:pPr>
        <w:jc w:val="both"/>
      </w:pPr>
    </w:p>
    <w:p w14:paraId="01E1B656" w14:textId="77777777" w:rsidR="00B7361C" w:rsidRDefault="00B7361C" w:rsidP="00211680">
      <w:pPr>
        <w:jc w:val="both"/>
      </w:pPr>
    </w:p>
    <w:p w14:paraId="4B1CB1B8" w14:textId="77777777" w:rsidR="00B7361C" w:rsidRDefault="00B7361C" w:rsidP="00211680">
      <w:pPr>
        <w:jc w:val="both"/>
      </w:pPr>
    </w:p>
    <w:p w14:paraId="26DACDB1" w14:textId="77777777" w:rsidR="00B7361C" w:rsidRDefault="00B7361C" w:rsidP="00211680">
      <w:pPr>
        <w:jc w:val="both"/>
      </w:pPr>
    </w:p>
    <w:p w14:paraId="3311D4B8" w14:textId="77777777" w:rsidR="00B7361C" w:rsidRDefault="00B7361C" w:rsidP="00211680">
      <w:pPr>
        <w:jc w:val="both"/>
      </w:pPr>
    </w:p>
    <w:p w14:paraId="4E1A7361" w14:textId="77777777" w:rsidR="00B7361C" w:rsidRDefault="00B7361C" w:rsidP="00211680">
      <w:pPr>
        <w:jc w:val="both"/>
      </w:pPr>
    </w:p>
    <w:p w14:paraId="67C93697" w14:textId="77777777" w:rsidR="00B7361C" w:rsidRDefault="00B7361C" w:rsidP="00211680">
      <w:pPr>
        <w:jc w:val="both"/>
      </w:pPr>
    </w:p>
    <w:p w14:paraId="2D401D57" w14:textId="77777777" w:rsidR="00B7361C" w:rsidRDefault="00B7361C" w:rsidP="00211680">
      <w:pPr>
        <w:jc w:val="both"/>
      </w:pPr>
    </w:p>
    <w:p w14:paraId="0FB26E52" w14:textId="77777777" w:rsidR="00B7361C" w:rsidRDefault="00B7361C" w:rsidP="00211680">
      <w:pPr>
        <w:jc w:val="both"/>
      </w:pPr>
    </w:p>
    <w:p w14:paraId="4B3EFFDA" w14:textId="77777777" w:rsidR="00B7361C" w:rsidRDefault="00B7361C" w:rsidP="00211680">
      <w:pPr>
        <w:jc w:val="both"/>
      </w:pPr>
    </w:p>
    <w:p w14:paraId="4AEA33A6" w14:textId="77777777" w:rsidR="00B7361C" w:rsidRDefault="00B7361C" w:rsidP="00211680">
      <w:pPr>
        <w:jc w:val="both"/>
      </w:pPr>
    </w:p>
    <w:p w14:paraId="15CC3EE6" w14:textId="77777777" w:rsidR="00B7361C" w:rsidRDefault="00B7361C" w:rsidP="00211680">
      <w:pPr>
        <w:jc w:val="both"/>
      </w:pPr>
    </w:p>
    <w:p w14:paraId="5795BDFE" w14:textId="77777777" w:rsidR="00B7361C" w:rsidRDefault="00B7361C" w:rsidP="00211680">
      <w:pPr>
        <w:jc w:val="both"/>
      </w:pPr>
    </w:p>
    <w:p w14:paraId="26A69B35" w14:textId="77777777" w:rsidR="00B7361C" w:rsidRDefault="00B7361C" w:rsidP="00211680">
      <w:pPr>
        <w:jc w:val="both"/>
      </w:pPr>
    </w:p>
    <w:p w14:paraId="609D033D" w14:textId="77777777" w:rsidR="00B7361C" w:rsidRDefault="00B7361C" w:rsidP="00211680">
      <w:pPr>
        <w:jc w:val="both"/>
      </w:pPr>
    </w:p>
    <w:p w14:paraId="029223D7" w14:textId="77777777" w:rsidR="00B7361C" w:rsidRDefault="00B7361C" w:rsidP="00211680">
      <w:pPr>
        <w:jc w:val="both"/>
      </w:pPr>
    </w:p>
    <w:p w14:paraId="3B759911" w14:textId="77777777" w:rsidR="00B7361C" w:rsidRDefault="00B7361C" w:rsidP="00211680">
      <w:pPr>
        <w:jc w:val="both"/>
      </w:pPr>
    </w:p>
    <w:p w14:paraId="297DF03B" w14:textId="77777777" w:rsidR="00B7361C" w:rsidRDefault="00B7361C" w:rsidP="00211680">
      <w:pPr>
        <w:jc w:val="both"/>
      </w:pPr>
    </w:p>
    <w:p w14:paraId="5F75C3C0" w14:textId="77777777" w:rsidR="00B7361C" w:rsidRDefault="00B7361C" w:rsidP="00211680">
      <w:pPr>
        <w:jc w:val="both"/>
      </w:pPr>
    </w:p>
    <w:p w14:paraId="43E37F0E" w14:textId="77777777" w:rsidR="00B7361C" w:rsidRDefault="00B7361C" w:rsidP="00211680">
      <w:pPr>
        <w:jc w:val="both"/>
      </w:pPr>
    </w:p>
    <w:p w14:paraId="098E21EB" w14:textId="77777777" w:rsidR="00B7361C" w:rsidRDefault="00B7361C" w:rsidP="00211680">
      <w:pPr>
        <w:jc w:val="both"/>
      </w:pPr>
    </w:p>
    <w:p w14:paraId="2CB7E214" w14:textId="77777777" w:rsidR="00B7361C" w:rsidRDefault="00B7361C" w:rsidP="00211680">
      <w:pPr>
        <w:jc w:val="both"/>
      </w:pPr>
    </w:p>
    <w:p w14:paraId="2568EB77" w14:textId="77777777" w:rsidR="00B7361C" w:rsidRDefault="00B7361C" w:rsidP="00211680">
      <w:pPr>
        <w:jc w:val="both"/>
      </w:pPr>
    </w:p>
    <w:p w14:paraId="451DF1AC" w14:textId="77777777" w:rsidR="00B7361C" w:rsidRDefault="00B7361C" w:rsidP="00211680">
      <w:pPr>
        <w:jc w:val="both"/>
      </w:pPr>
    </w:p>
    <w:p w14:paraId="28CD2B3A" w14:textId="77777777" w:rsidR="00B7361C" w:rsidRDefault="00B7361C" w:rsidP="00211680">
      <w:pPr>
        <w:jc w:val="both"/>
      </w:pPr>
    </w:p>
    <w:p w14:paraId="62001E72" w14:textId="77777777" w:rsidR="00B7361C" w:rsidRDefault="00B7361C" w:rsidP="00211680">
      <w:pPr>
        <w:jc w:val="both"/>
      </w:pPr>
    </w:p>
    <w:p w14:paraId="399CD51B" w14:textId="77777777" w:rsidR="00B7361C" w:rsidRDefault="00B7361C" w:rsidP="00211680">
      <w:pPr>
        <w:jc w:val="both"/>
      </w:pPr>
    </w:p>
    <w:sectPr w:rsidR="00B7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1D8"/>
    <w:multiLevelType w:val="hybridMultilevel"/>
    <w:tmpl w:val="D660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1FF7"/>
    <w:multiLevelType w:val="hybridMultilevel"/>
    <w:tmpl w:val="F014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0451"/>
    <w:multiLevelType w:val="hybridMultilevel"/>
    <w:tmpl w:val="79AA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8797">
    <w:abstractNumId w:val="0"/>
  </w:num>
  <w:num w:numId="2" w16cid:durableId="681322540">
    <w:abstractNumId w:val="1"/>
  </w:num>
  <w:num w:numId="3" w16cid:durableId="216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9"/>
    <w:rsid w:val="000701FE"/>
    <w:rsid w:val="001D5C78"/>
    <w:rsid w:val="00203A5D"/>
    <w:rsid w:val="00211680"/>
    <w:rsid w:val="00226163"/>
    <w:rsid w:val="003E59D3"/>
    <w:rsid w:val="00496268"/>
    <w:rsid w:val="004D3F68"/>
    <w:rsid w:val="005D2E87"/>
    <w:rsid w:val="0062074A"/>
    <w:rsid w:val="0063198C"/>
    <w:rsid w:val="00787656"/>
    <w:rsid w:val="007F5FF9"/>
    <w:rsid w:val="008A17DB"/>
    <w:rsid w:val="008A4C4C"/>
    <w:rsid w:val="008B33F3"/>
    <w:rsid w:val="00975E69"/>
    <w:rsid w:val="009878A6"/>
    <w:rsid w:val="009F0893"/>
    <w:rsid w:val="00B44774"/>
    <w:rsid w:val="00B7361C"/>
    <w:rsid w:val="00C73F35"/>
    <w:rsid w:val="00CA1459"/>
    <w:rsid w:val="00CF4923"/>
    <w:rsid w:val="00DF0978"/>
    <w:rsid w:val="00E124D5"/>
    <w:rsid w:val="00E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63B4"/>
  <w15:chartTrackingRefBased/>
  <w15:docId w15:val="{874E9EEE-2EF3-4EBC-9637-45551A68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8A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78A6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9878A6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table" w:styleId="a5">
    <w:name w:val="Table Grid"/>
    <w:basedOn w:val="a1"/>
    <w:uiPriority w:val="39"/>
    <w:rsid w:val="0098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17DB"/>
    <w:pPr>
      <w:ind w:left="720"/>
      <w:contextualSpacing/>
    </w:pPr>
    <w:rPr>
      <w:rFonts w:cs="Mang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0893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893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8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№25 Детский сад</dc:creator>
  <cp:keywords/>
  <dc:description/>
  <cp:lastModifiedBy>Leontyeva Ekaterina</cp:lastModifiedBy>
  <cp:revision>5</cp:revision>
  <cp:lastPrinted>2016-10-06T15:50:00Z</cp:lastPrinted>
  <dcterms:created xsi:type="dcterms:W3CDTF">2017-09-19T03:24:00Z</dcterms:created>
  <dcterms:modified xsi:type="dcterms:W3CDTF">2025-09-06T13:24:00Z</dcterms:modified>
</cp:coreProperties>
</file>