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46602" w14:textId="53EB3F84" w:rsidR="0080402E" w:rsidRDefault="0080402E" w:rsidP="0080402E">
      <w:pPr>
        <w:pStyle w:val="10"/>
        <w:ind w:left="4963" w:right="-82" w:hanging="12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Приложение</w:t>
      </w:r>
    </w:p>
    <w:p w14:paraId="3BD8EF8C" w14:textId="1893322C" w:rsidR="0080402E" w:rsidRPr="0080402E" w:rsidRDefault="0080402E" w:rsidP="003045DC">
      <w:pPr>
        <w:pStyle w:val="10"/>
        <w:spacing w:before="0" w:after="0"/>
        <w:ind w:left="4963" w:right="-82" w:hanging="12"/>
        <w:rPr>
          <w:rFonts w:ascii="Times New Roman" w:hAnsi="Times New Roman"/>
          <w:iCs/>
          <w:sz w:val="24"/>
          <w:szCs w:val="24"/>
        </w:rPr>
      </w:pPr>
      <w:r w:rsidRPr="0080402E">
        <w:rPr>
          <w:rFonts w:ascii="Times New Roman" w:hAnsi="Times New Roman"/>
          <w:iCs/>
          <w:sz w:val="24"/>
          <w:szCs w:val="24"/>
        </w:rPr>
        <w:t xml:space="preserve">к приказу </w:t>
      </w:r>
      <w:r w:rsidR="003045DC">
        <w:rPr>
          <w:rFonts w:ascii="Times New Roman" w:hAnsi="Times New Roman"/>
          <w:iCs/>
          <w:sz w:val="24"/>
          <w:szCs w:val="24"/>
        </w:rPr>
        <w:t>ОУ</w:t>
      </w:r>
    </w:p>
    <w:p w14:paraId="0DC6C899" w14:textId="6E602EF7" w:rsidR="00F81AF2" w:rsidRPr="0080402E" w:rsidRDefault="00000000" w:rsidP="0080402E">
      <w:pPr>
        <w:pStyle w:val="10"/>
        <w:spacing w:before="0" w:after="0"/>
        <w:ind w:left="4961" w:right="-79" w:hanging="11"/>
        <w:rPr>
          <w:rFonts w:hint="eastAsia"/>
          <w:sz w:val="24"/>
          <w:szCs w:val="24"/>
        </w:rPr>
      </w:pPr>
      <w:r w:rsidRPr="0080402E">
        <w:rPr>
          <w:rFonts w:ascii="Times New Roman" w:hAnsi="Times New Roman"/>
          <w:iCs/>
          <w:sz w:val="24"/>
          <w:szCs w:val="24"/>
        </w:rPr>
        <w:t xml:space="preserve">от </w:t>
      </w:r>
      <w:r w:rsidR="003045DC">
        <w:rPr>
          <w:rFonts w:ascii="Times New Roman" w:hAnsi="Times New Roman"/>
          <w:iCs/>
          <w:sz w:val="24"/>
          <w:szCs w:val="24"/>
        </w:rPr>
        <w:t>«__</w:t>
      </w:r>
      <w:proofErr w:type="gramStart"/>
      <w:r w:rsidR="003045DC">
        <w:rPr>
          <w:rFonts w:ascii="Times New Roman" w:hAnsi="Times New Roman"/>
          <w:iCs/>
          <w:sz w:val="24"/>
          <w:szCs w:val="24"/>
        </w:rPr>
        <w:t>_»_</w:t>
      </w:r>
      <w:proofErr w:type="gramEnd"/>
      <w:r w:rsidR="003045DC">
        <w:rPr>
          <w:rFonts w:ascii="Times New Roman" w:hAnsi="Times New Roman"/>
          <w:iCs/>
          <w:sz w:val="24"/>
          <w:szCs w:val="24"/>
        </w:rPr>
        <w:t>____________20_____</w:t>
      </w:r>
      <w:r w:rsidRPr="0080402E">
        <w:rPr>
          <w:rFonts w:ascii="Times New Roman" w:hAnsi="Times New Roman"/>
          <w:iCs/>
          <w:sz w:val="24"/>
          <w:szCs w:val="24"/>
        </w:rPr>
        <w:t xml:space="preserve"> г. № </w:t>
      </w:r>
      <w:r w:rsidR="0080402E" w:rsidRPr="0080402E">
        <w:rPr>
          <w:rFonts w:ascii="Times New Roman" w:hAnsi="Times New Roman"/>
          <w:iCs/>
          <w:sz w:val="24"/>
          <w:szCs w:val="24"/>
        </w:rPr>
        <w:t>___</w:t>
      </w:r>
    </w:p>
    <w:p w14:paraId="1E0A4816" w14:textId="77777777" w:rsidR="00F81AF2" w:rsidRDefault="00F81AF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B7C37CE" w14:textId="77777777" w:rsidR="00F81AF2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14:paraId="37759C13" w14:textId="77777777" w:rsidR="00F81AF2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использования информационно-телекоммуникационных сетей международного информационного обмена и служебной электронной почты</w:t>
      </w:r>
    </w:p>
    <w:p w14:paraId="35F14E42" w14:textId="77777777" w:rsidR="00F81AF2" w:rsidRDefault="00F81AF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540D27" w14:textId="77777777" w:rsidR="00F81AF2" w:rsidRDefault="00F81AF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89361D" w14:textId="77777777" w:rsidR="00F81AF2" w:rsidRDefault="0000000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14:paraId="1EED98B4" w14:textId="47E9D33B" w:rsidR="00F81AF2" w:rsidRPr="00CE1FEA" w:rsidRDefault="00000000">
      <w:pPr>
        <w:ind w:firstLine="567"/>
        <w:jc w:val="both"/>
        <w:rPr>
          <w:rFonts w:ascii="Times New Roman" w:hAnsi="Times New Roman"/>
        </w:rPr>
      </w:pPr>
      <w:r w:rsidRPr="00CE1FEA">
        <w:rPr>
          <w:rFonts w:ascii="Times New Roman" w:hAnsi="Times New Roman"/>
        </w:rPr>
        <w:t>Инструкция</w:t>
      </w:r>
      <w:r w:rsidRPr="00CE1FEA">
        <w:rPr>
          <w:rFonts w:ascii="Times New Roman" w:hAnsi="Times New Roman"/>
          <w:color w:val="000000"/>
          <w:spacing w:val="7"/>
        </w:rPr>
        <w:t xml:space="preserve"> разработана на основании Федерального закона </w:t>
      </w:r>
      <w:r w:rsidRPr="00CE1FEA">
        <w:rPr>
          <w:rFonts w:ascii="Times New Roman" w:eastAsia="Times New Roman" w:hAnsi="Times New Roman"/>
          <w:lang w:eastAsia="en-US"/>
        </w:rPr>
        <w:t>"Об информации, информационных технологиях и о защите информации"</w:t>
      </w:r>
      <w:r w:rsidRPr="00CE1FEA">
        <w:rPr>
          <w:rFonts w:ascii="Times New Roman" w:hAnsi="Times New Roman"/>
          <w:color w:val="000000"/>
          <w:spacing w:val="-1"/>
        </w:rPr>
        <w:t xml:space="preserve"> от 27.07.2006 </w:t>
      </w:r>
      <w:r w:rsidRPr="00CE1FEA">
        <w:rPr>
          <w:rFonts w:ascii="Times New Roman" w:hAnsi="Times New Roman"/>
          <w:color w:val="000000"/>
        </w:rPr>
        <w:t xml:space="preserve">№149-ФЗ, </w:t>
      </w:r>
      <w:r w:rsidR="00D1344D">
        <w:rPr>
          <w:rFonts w:ascii="Times New Roman" w:hAnsi="Times New Roman"/>
          <w:color w:val="000000"/>
        </w:rPr>
        <w:t>Указ Президента РФ от 05.12.2016 г. №646 «Об утверждении Доктрины информационной безопасности Российской Федерации»</w:t>
      </w:r>
      <w:r w:rsidRPr="00CE1FEA">
        <w:rPr>
          <w:rFonts w:ascii="Times New Roman" w:hAnsi="Times New Roman"/>
          <w:color w:val="000000"/>
          <w:spacing w:val="13"/>
        </w:rPr>
        <w:t xml:space="preserve">, </w:t>
      </w:r>
      <w:r w:rsidRPr="00CE1FEA">
        <w:rPr>
          <w:rFonts w:ascii="Times New Roman" w:hAnsi="Times New Roman"/>
          <w:color w:val="000000"/>
          <w:spacing w:val="6"/>
        </w:rPr>
        <w:t xml:space="preserve">Указа Президента </w:t>
      </w:r>
      <w:r w:rsidRPr="00CE1FEA">
        <w:rPr>
          <w:rFonts w:ascii="Times New Roman" w:hAnsi="Times New Roman"/>
          <w:color w:val="000000"/>
          <w:spacing w:val="12"/>
        </w:rPr>
        <w:t xml:space="preserve">Российской </w:t>
      </w:r>
      <w:r w:rsidRPr="00CE1FEA">
        <w:rPr>
          <w:rFonts w:ascii="Times New Roman" w:hAnsi="Times New Roman"/>
          <w:color w:val="000000"/>
          <w:spacing w:val="5"/>
        </w:rPr>
        <w:t xml:space="preserve">Федерации </w:t>
      </w:r>
      <w:r w:rsidRPr="00CE1FEA">
        <w:rPr>
          <w:rFonts w:ascii="Times New Roman" w:hAnsi="Times New Roman"/>
          <w:color w:val="000000"/>
          <w:spacing w:val="6"/>
        </w:rPr>
        <w:t xml:space="preserve">«О </w:t>
      </w:r>
      <w:r w:rsidRPr="00CE1FEA">
        <w:rPr>
          <w:rFonts w:ascii="Times New Roman" w:hAnsi="Times New Roman"/>
          <w:color w:val="000000"/>
          <w:spacing w:val="12"/>
        </w:rPr>
        <w:t xml:space="preserve">мерах по обеспечению информационной безопасности Российской </w:t>
      </w:r>
      <w:r w:rsidRPr="00CE1FEA">
        <w:rPr>
          <w:rFonts w:ascii="Times New Roman" w:hAnsi="Times New Roman"/>
          <w:color w:val="000000"/>
          <w:spacing w:val="5"/>
        </w:rPr>
        <w:t xml:space="preserve">Федерации при использовании информационно-телекоммуникационных сетей международного информационного обмена» от </w:t>
      </w:r>
      <w:r w:rsidRPr="00CE1FEA">
        <w:rPr>
          <w:rFonts w:ascii="Times New Roman" w:hAnsi="Times New Roman"/>
          <w:color w:val="000000"/>
        </w:rPr>
        <w:t>17.03.2008</w:t>
      </w:r>
      <w:r w:rsidRPr="00CE1FEA">
        <w:rPr>
          <w:rFonts w:ascii="Times New Roman" w:hAnsi="Times New Roman"/>
          <w:color w:val="000000"/>
          <w:spacing w:val="5"/>
        </w:rPr>
        <w:t xml:space="preserve"> № </w:t>
      </w:r>
      <w:r w:rsidR="0080402E" w:rsidRPr="00CE1FEA">
        <w:rPr>
          <w:rFonts w:ascii="Times New Roman" w:hAnsi="Times New Roman"/>
          <w:color w:val="000000"/>
        </w:rPr>
        <w:t>3</w:t>
      </w:r>
      <w:r w:rsidRPr="00CE1FEA">
        <w:rPr>
          <w:rFonts w:ascii="Times New Roman" w:hAnsi="Times New Roman"/>
          <w:color w:val="000000"/>
        </w:rPr>
        <w:t>51</w:t>
      </w:r>
      <w:r w:rsidR="00D1344D">
        <w:rPr>
          <w:rFonts w:ascii="Times New Roman" w:hAnsi="Times New Roman"/>
          <w:color w:val="000000"/>
        </w:rPr>
        <w:t>, Указ Президента РФ от 22.05.2025 №260 «О некоторых вопросах информационной безопасности Российской Федерации»</w:t>
      </w:r>
      <w:r w:rsidRPr="00CE1FEA">
        <w:rPr>
          <w:rFonts w:ascii="Times New Roman" w:hAnsi="Times New Roman"/>
          <w:color w:val="000000"/>
          <w:spacing w:val="5"/>
        </w:rPr>
        <w:t xml:space="preserve"> и других нормативных правовых документов в области </w:t>
      </w:r>
      <w:r w:rsidRPr="00CE1FEA">
        <w:rPr>
          <w:rFonts w:ascii="Times New Roman" w:hAnsi="Times New Roman"/>
          <w:color w:val="000000"/>
          <w:spacing w:val="-2"/>
        </w:rPr>
        <w:t>защиты информации.</w:t>
      </w:r>
    </w:p>
    <w:p w14:paraId="1C0804A3" w14:textId="3E1E2226" w:rsidR="00F81AF2" w:rsidRPr="00CE1FEA" w:rsidRDefault="00000000">
      <w:pPr>
        <w:ind w:firstLine="540"/>
        <w:jc w:val="both"/>
        <w:rPr>
          <w:rFonts w:ascii="Times New Roman" w:hAnsi="Times New Roman"/>
        </w:rPr>
      </w:pPr>
      <w:r w:rsidRPr="00CE1FEA">
        <w:rPr>
          <w:rFonts w:ascii="Times New Roman" w:hAnsi="Times New Roman"/>
          <w:color w:val="000000"/>
        </w:rPr>
        <w:t>Настоящая и</w:t>
      </w:r>
      <w:r w:rsidRPr="00CE1FEA">
        <w:rPr>
          <w:rFonts w:ascii="Times New Roman" w:hAnsi="Times New Roman"/>
        </w:rPr>
        <w:t>нструкция</w:t>
      </w:r>
      <w:r w:rsidRPr="00CE1FEA">
        <w:rPr>
          <w:rFonts w:ascii="Times New Roman" w:hAnsi="Times New Roman"/>
          <w:color w:val="000000"/>
        </w:rPr>
        <w:t xml:space="preserve"> определяет основные</w:t>
      </w:r>
      <w:r w:rsidRPr="00CE1FEA">
        <w:rPr>
          <w:rFonts w:ascii="Times New Roman" w:hAnsi="Times New Roman"/>
          <w:color w:val="000000"/>
          <w:spacing w:val="18"/>
        </w:rPr>
        <w:t xml:space="preserve"> </w:t>
      </w:r>
      <w:r w:rsidRPr="00CE1FEA">
        <w:rPr>
          <w:rFonts w:ascii="Times New Roman" w:hAnsi="Times New Roman"/>
          <w:color w:val="000000"/>
          <w:spacing w:val="-2"/>
        </w:rPr>
        <w:t>требования по организации работы в области защиты информации</w:t>
      </w:r>
      <w:r w:rsidRPr="00CE1FEA">
        <w:rPr>
          <w:rFonts w:ascii="Times New Roman" w:hAnsi="Times New Roman"/>
          <w:color w:val="000000"/>
          <w:spacing w:val="7"/>
        </w:rPr>
        <w:t xml:space="preserve">, общий порядок обращения с </w:t>
      </w:r>
      <w:r w:rsidRPr="00CE1FEA">
        <w:rPr>
          <w:rFonts w:ascii="Times New Roman" w:hAnsi="Times New Roman"/>
          <w:color w:val="000000"/>
          <w:spacing w:val="2"/>
        </w:rPr>
        <w:t xml:space="preserve">документами и другими материальными носителями информации при </w:t>
      </w:r>
      <w:r w:rsidRPr="00CE1FEA">
        <w:rPr>
          <w:rFonts w:ascii="Times New Roman" w:hAnsi="Times New Roman"/>
          <w:color w:val="000000"/>
          <w:spacing w:val="4"/>
        </w:rPr>
        <w:t xml:space="preserve">подключении и использовании </w:t>
      </w:r>
      <w:r w:rsidRPr="00CE1FEA">
        <w:rPr>
          <w:rFonts w:ascii="Times New Roman" w:hAnsi="Times New Roman"/>
        </w:rPr>
        <w:t>информационно-телекоммуникационных сетей международного информационного обмена</w:t>
      </w:r>
      <w:r w:rsidRPr="00CE1FEA">
        <w:rPr>
          <w:rFonts w:ascii="Times New Roman" w:eastAsia="Times New Roman" w:hAnsi="Times New Roman"/>
          <w:lang w:eastAsia="en-US"/>
        </w:rPr>
        <w:t xml:space="preserve"> </w:t>
      </w:r>
      <w:r w:rsidRPr="00CE1FEA">
        <w:rPr>
          <w:rFonts w:ascii="Times New Roman" w:hAnsi="Times New Roman"/>
        </w:rPr>
        <w:t>и служебной электронной почты</w:t>
      </w:r>
      <w:r w:rsidRPr="00CE1FEA">
        <w:rPr>
          <w:rFonts w:ascii="Times New Roman" w:hAnsi="Times New Roman"/>
          <w:color w:val="000000"/>
          <w:spacing w:val="-1"/>
        </w:rPr>
        <w:t xml:space="preserve">, в </w:t>
      </w:r>
      <w:r w:rsidR="003045DC" w:rsidRPr="003045DC">
        <w:rPr>
          <w:rFonts w:ascii="Times New Roman" w:hAnsi="Times New Roman"/>
          <w:i/>
          <w:iCs/>
          <w:color w:val="000000"/>
          <w:spacing w:val="-1"/>
        </w:rPr>
        <w:t>Полное наименование образовательной орг</w:t>
      </w:r>
      <w:r w:rsidR="00CE1FEA" w:rsidRPr="003045DC">
        <w:rPr>
          <w:rFonts w:ascii="Times New Roman" w:hAnsi="Times New Roman"/>
          <w:i/>
          <w:iCs/>
          <w:color w:val="000000"/>
          <w:spacing w:val="-1"/>
        </w:rPr>
        <w:t>а</w:t>
      </w:r>
      <w:r w:rsidR="003045DC" w:rsidRPr="003045DC">
        <w:rPr>
          <w:rFonts w:ascii="Times New Roman" w:hAnsi="Times New Roman"/>
          <w:i/>
          <w:iCs/>
          <w:color w:val="000000"/>
          <w:spacing w:val="-1"/>
        </w:rPr>
        <w:t>низации</w:t>
      </w:r>
      <w:r w:rsidR="002B5490">
        <w:rPr>
          <w:rFonts w:ascii="Times New Roman" w:hAnsi="Times New Roman"/>
          <w:color w:val="000000"/>
          <w:spacing w:val="-1"/>
        </w:rPr>
        <w:t xml:space="preserve"> (далее – </w:t>
      </w:r>
      <w:r w:rsidR="003045DC">
        <w:rPr>
          <w:rFonts w:ascii="Times New Roman" w:hAnsi="Times New Roman"/>
          <w:color w:val="000000"/>
          <w:spacing w:val="-1"/>
        </w:rPr>
        <w:t>ОУ</w:t>
      </w:r>
      <w:r w:rsidR="002B5490">
        <w:rPr>
          <w:rFonts w:ascii="Times New Roman" w:hAnsi="Times New Roman"/>
          <w:color w:val="000000"/>
          <w:spacing w:val="-1"/>
        </w:rPr>
        <w:t>)</w:t>
      </w:r>
      <w:r w:rsidRPr="00CE1FEA">
        <w:rPr>
          <w:rFonts w:ascii="Times New Roman" w:hAnsi="Times New Roman"/>
          <w:color w:val="000000"/>
        </w:rPr>
        <w:t>.</w:t>
      </w:r>
    </w:p>
    <w:p w14:paraId="684086D1" w14:textId="77777777" w:rsidR="00F81AF2" w:rsidRPr="00CE1FEA" w:rsidRDefault="00000000">
      <w:pPr>
        <w:widowControl w:val="0"/>
        <w:tabs>
          <w:tab w:val="left" w:pos="290"/>
        </w:tabs>
        <w:ind w:firstLine="708"/>
        <w:jc w:val="both"/>
        <w:rPr>
          <w:rFonts w:ascii="Times New Roman" w:hAnsi="Times New Roman"/>
          <w:bCs/>
          <w:color w:val="000000"/>
        </w:rPr>
      </w:pPr>
      <w:r w:rsidRPr="00CE1FEA">
        <w:rPr>
          <w:rFonts w:ascii="Times New Roman" w:hAnsi="Times New Roman"/>
          <w:bCs/>
          <w:color w:val="000000"/>
        </w:rPr>
        <w:t>Основная цель обеспечения информационной безопасности - предотвращение несанкционированного доступа, уничтожения, искажения, копирования, блокирования информации в компьютерных и телекоммуникационных системах.</w:t>
      </w:r>
    </w:p>
    <w:p w14:paraId="0E80F9FD" w14:textId="77777777" w:rsidR="00F81AF2" w:rsidRDefault="00F81AF2">
      <w:pPr>
        <w:widowControl w:val="0"/>
        <w:tabs>
          <w:tab w:val="left" w:pos="290"/>
        </w:tabs>
        <w:ind w:firstLine="708"/>
        <w:jc w:val="both"/>
        <w:rPr>
          <w:rFonts w:hint="eastAsia"/>
          <w:b/>
        </w:rPr>
      </w:pPr>
    </w:p>
    <w:p w14:paraId="05030E45" w14:textId="77777777" w:rsidR="00F81AF2" w:rsidRPr="00CE1FEA" w:rsidRDefault="00000000">
      <w:pPr>
        <w:pStyle w:val="11"/>
        <w:widowControl w:val="0"/>
        <w:shd w:val="clear" w:color="auto" w:fill="auto"/>
        <w:tabs>
          <w:tab w:val="left" w:pos="290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E1FEA">
        <w:rPr>
          <w:rFonts w:ascii="Times New Roman" w:hAnsi="Times New Roman"/>
          <w:b/>
          <w:szCs w:val="24"/>
        </w:rPr>
        <w:t>2. Работа в сети Интернет</w:t>
      </w:r>
    </w:p>
    <w:p w14:paraId="614718BF" w14:textId="77777777" w:rsidR="00F81AF2" w:rsidRPr="00CE1FEA" w:rsidRDefault="00F81AF2">
      <w:pPr>
        <w:pStyle w:val="11"/>
        <w:widowControl w:val="0"/>
        <w:shd w:val="clear" w:color="auto" w:fill="auto"/>
        <w:tabs>
          <w:tab w:val="left" w:pos="290"/>
        </w:tabs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14:paraId="7F8D539D" w14:textId="7911604A" w:rsidR="00F81AF2" w:rsidRPr="00CE1FEA" w:rsidRDefault="00000000">
      <w:pPr>
        <w:pStyle w:val="30"/>
        <w:widowControl w:val="0"/>
        <w:shd w:val="clear" w:color="auto" w:fill="auto"/>
        <w:tabs>
          <w:tab w:val="left" w:pos="5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 xml:space="preserve">2.1. Доступ к сети Интернет для сотрудников </w:t>
      </w:r>
      <w:r w:rsidR="003045DC">
        <w:rPr>
          <w:rFonts w:ascii="Times New Roman" w:hAnsi="Times New Roman"/>
          <w:sz w:val="24"/>
          <w:szCs w:val="24"/>
        </w:rPr>
        <w:t>ОУ</w:t>
      </w:r>
      <w:r w:rsidRPr="00CE1FEA">
        <w:rPr>
          <w:rFonts w:ascii="Times New Roman" w:hAnsi="Times New Roman" w:cs="Times New Roman CYR"/>
          <w:sz w:val="24"/>
          <w:szCs w:val="24"/>
        </w:rPr>
        <w:t xml:space="preserve"> </w:t>
      </w:r>
      <w:r w:rsidRPr="00CE1FEA">
        <w:rPr>
          <w:rFonts w:ascii="Times New Roman" w:hAnsi="Times New Roman"/>
          <w:sz w:val="24"/>
          <w:szCs w:val="24"/>
        </w:rPr>
        <w:t xml:space="preserve">предоставляется на выделенных для работы с </w:t>
      </w:r>
      <w:r w:rsidR="00CE1FEA" w:rsidRPr="00CE1FEA">
        <w:rPr>
          <w:rFonts w:ascii="Times New Roman" w:hAnsi="Times New Roman"/>
          <w:sz w:val="24"/>
          <w:szCs w:val="24"/>
        </w:rPr>
        <w:t>и</w:t>
      </w:r>
      <w:r w:rsidRPr="00CE1FEA">
        <w:rPr>
          <w:rFonts w:ascii="Times New Roman" w:hAnsi="Times New Roman"/>
          <w:sz w:val="24"/>
          <w:szCs w:val="24"/>
        </w:rPr>
        <w:t>нтернет</w:t>
      </w:r>
      <w:r w:rsidR="00CE1FEA" w:rsidRPr="00CE1FEA">
        <w:rPr>
          <w:rFonts w:ascii="Times New Roman" w:hAnsi="Times New Roman"/>
          <w:sz w:val="24"/>
          <w:szCs w:val="24"/>
        </w:rPr>
        <w:t>-</w:t>
      </w:r>
      <w:r w:rsidRPr="00CE1FEA">
        <w:rPr>
          <w:rFonts w:ascii="Times New Roman" w:hAnsi="Times New Roman"/>
          <w:sz w:val="24"/>
          <w:szCs w:val="24"/>
        </w:rPr>
        <w:t>ресурс</w:t>
      </w:r>
      <w:r w:rsidR="002B5490">
        <w:rPr>
          <w:rFonts w:ascii="Times New Roman" w:hAnsi="Times New Roman"/>
          <w:sz w:val="24"/>
          <w:szCs w:val="24"/>
        </w:rPr>
        <w:t>а</w:t>
      </w:r>
      <w:r w:rsidRPr="00CE1FEA">
        <w:rPr>
          <w:rFonts w:ascii="Times New Roman" w:hAnsi="Times New Roman"/>
          <w:sz w:val="24"/>
          <w:szCs w:val="24"/>
        </w:rPr>
        <w:t>м</w:t>
      </w:r>
      <w:r w:rsidR="002B5490">
        <w:rPr>
          <w:rFonts w:ascii="Times New Roman" w:hAnsi="Times New Roman"/>
          <w:sz w:val="24"/>
          <w:szCs w:val="24"/>
        </w:rPr>
        <w:t>и</w:t>
      </w:r>
      <w:r w:rsidRPr="00CE1FEA">
        <w:rPr>
          <w:rFonts w:ascii="Times New Roman" w:hAnsi="Times New Roman"/>
          <w:sz w:val="24"/>
          <w:szCs w:val="24"/>
        </w:rPr>
        <w:t xml:space="preserve"> персональных компьютерах</w:t>
      </w:r>
      <w:r w:rsidR="00CE1FEA" w:rsidRPr="00CE1FEA">
        <w:rPr>
          <w:rFonts w:ascii="Times New Roman" w:hAnsi="Times New Roman"/>
          <w:sz w:val="24"/>
          <w:szCs w:val="24"/>
        </w:rPr>
        <w:t xml:space="preserve"> (АРМ) и гаджетах сотрудников, используемых для служебных целей</w:t>
      </w:r>
      <w:r w:rsidRPr="00CE1FEA">
        <w:rPr>
          <w:rFonts w:ascii="Times New Roman" w:hAnsi="Times New Roman"/>
          <w:sz w:val="24"/>
          <w:szCs w:val="24"/>
        </w:rPr>
        <w:t xml:space="preserve"> (Приложение № 2).</w:t>
      </w:r>
    </w:p>
    <w:p w14:paraId="6BCDB461" w14:textId="02EEB9E0" w:rsidR="00F81AF2" w:rsidRPr="00CE1FEA" w:rsidRDefault="00000000">
      <w:pPr>
        <w:pStyle w:val="30"/>
        <w:widowControl w:val="0"/>
        <w:shd w:val="clear" w:color="auto" w:fill="auto"/>
        <w:tabs>
          <w:tab w:val="left" w:pos="49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>2.2. Пользователи используют поиск информации в сети Интернет только в случае, если это необходимо для выполнения своих должностных обязанностей.</w:t>
      </w:r>
      <w:r w:rsidR="006C0660">
        <w:rPr>
          <w:rFonts w:ascii="Times New Roman" w:hAnsi="Times New Roman"/>
          <w:sz w:val="24"/>
          <w:szCs w:val="24"/>
        </w:rPr>
        <w:t xml:space="preserve"> Для поиска информации разрешено использовать браузеры только отечественного производства, если иное не предусмотрено инструкциями производителей программного обеспечение, которо</w:t>
      </w:r>
      <w:r w:rsidR="002B5490">
        <w:rPr>
          <w:rFonts w:ascii="Times New Roman" w:hAnsi="Times New Roman"/>
          <w:sz w:val="24"/>
          <w:szCs w:val="24"/>
        </w:rPr>
        <w:t>е</w:t>
      </w:r>
      <w:r w:rsidR="006C0660">
        <w:rPr>
          <w:rFonts w:ascii="Times New Roman" w:hAnsi="Times New Roman"/>
          <w:sz w:val="24"/>
          <w:szCs w:val="24"/>
        </w:rPr>
        <w:t xml:space="preserve"> использует</w:t>
      </w:r>
      <w:r w:rsidR="002B5490">
        <w:rPr>
          <w:rFonts w:ascii="Times New Roman" w:hAnsi="Times New Roman"/>
          <w:sz w:val="24"/>
          <w:szCs w:val="24"/>
        </w:rPr>
        <w:t>ся для служебных целей.</w:t>
      </w:r>
      <w:r w:rsidR="006C0660">
        <w:rPr>
          <w:rFonts w:ascii="Times New Roman" w:hAnsi="Times New Roman"/>
          <w:sz w:val="24"/>
          <w:szCs w:val="24"/>
        </w:rPr>
        <w:t xml:space="preserve"> </w:t>
      </w:r>
    </w:p>
    <w:p w14:paraId="4D8DE14D" w14:textId="52AB3087" w:rsidR="00F81AF2" w:rsidRDefault="00000000">
      <w:pPr>
        <w:pStyle w:val="30"/>
        <w:widowControl w:val="0"/>
        <w:shd w:val="clear" w:color="auto" w:fill="auto"/>
        <w:tabs>
          <w:tab w:val="left" w:pos="53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>2.3. По использованию Интернета ведется статистика</w:t>
      </w:r>
      <w:r w:rsidR="006C0660">
        <w:rPr>
          <w:rFonts w:ascii="Times New Roman" w:hAnsi="Times New Roman"/>
          <w:sz w:val="24"/>
          <w:szCs w:val="24"/>
        </w:rPr>
        <w:t xml:space="preserve"> на АРМ пользователя в сервисе </w:t>
      </w:r>
      <w:r w:rsidR="002B5490">
        <w:rPr>
          <w:rFonts w:ascii="Times New Roman" w:hAnsi="Times New Roman"/>
          <w:sz w:val="24"/>
          <w:szCs w:val="24"/>
        </w:rPr>
        <w:t>и</w:t>
      </w:r>
      <w:r w:rsidR="006C0660">
        <w:rPr>
          <w:rFonts w:ascii="Times New Roman" w:hAnsi="Times New Roman"/>
          <w:sz w:val="24"/>
          <w:szCs w:val="24"/>
        </w:rPr>
        <w:t>стория браузера</w:t>
      </w:r>
      <w:r w:rsidRPr="00CE1FEA">
        <w:rPr>
          <w:rFonts w:ascii="Times New Roman" w:hAnsi="Times New Roman"/>
          <w:sz w:val="24"/>
          <w:szCs w:val="24"/>
        </w:rPr>
        <w:t>.</w:t>
      </w:r>
      <w:r w:rsidR="002B5490">
        <w:rPr>
          <w:rFonts w:ascii="Times New Roman" w:hAnsi="Times New Roman"/>
          <w:sz w:val="24"/>
          <w:szCs w:val="24"/>
        </w:rPr>
        <w:t xml:space="preserve"> История может проверена ответственным за информационную безопасность в случае подозрения на несанкционированное использование пользователем Интернета.</w:t>
      </w:r>
    </w:p>
    <w:p w14:paraId="57092EBF" w14:textId="77777777" w:rsidR="00F81AF2" w:rsidRPr="00CE1FEA" w:rsidRDefault="00000000">
      <w:pPr>
        <w:pStyle w:val="30"/>
        <w:widowControl w:val="0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  <w:t>2.4. Действия любого пользователя, подозреваемого в нарушении правил пользования Интернетом, могут быть запротоколированы и использоваться для принятия решения о применении к нему санкций.</w:t>
      </w:r>
    </w:p>
    <w:p w14:paraId="1653452F" w14:textId="040BAEBC" w:rsidR="00F81AF2" w:rsidRPr="00CE1FEA" w:rsidRDefault="00000000">
      <w:pPr>
        <w:pStyle w:val="30"/>
        <w:widowControl w:val="0"/>
        <w:shd w:val="clear" w:color="auto" w:fill="auto"/>
        <w:tabs>
          <w:tab w:val="left" w:pos="68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  <w:t xml:space="preserve">2.5. Сотрудникам, пользующимся Интернетом, запрещено передавать или загружать на компьютер материал, который нарушает действующее законодательство Российской </w:t>
      </w:r>
      <w:r w:rsidRPr="00CE1FEA">
        <w:rPr>
          <w:rFonts w:ascii="Times New Roman" w:hAnsi="Times New Roman"/>
          <w:sz w:val="24"/>
          <w:szCs w:val="24"/>
        </w:rPr>
        <w:lastRenderedPageBreak/>
        <w:t>Федерации.</w:t>
      </w:r>
    </w:p>
    <w:p w14:paraId="1391CFDA" w14:textId="21C56D01" w:rsidR="00F81AF2" w:rsidRPr="00CE1FEA" w:rsidRDefault="00000000">
      <w:pPr>
        <w:pStyle w:val="30"/>
        <w:widowControl w:val="0"/>
        <w:shd w:val="clear" w:color="auto" w:fill="auto"/>
        <w:tabs>
          <w:tab w:val="left" w:pos="56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  <w:t>2.6.</w:t>
      </w:r>
      <w:r w:rsidR="00E129B4">
        <w:rPr>
          <w:rFonts w:ascii="Times New Roman" w:hAnsi="Times New Roman"/>
          <w:sz w:val="24"/>
          <w:szCs w:val="24"/>
        </w:rPr>
        <w:t xml:space="preserve"> </w:t>
      </w:r>
      <w:r w:rsidRPr="00CE1FEA">
        <w:rPr>
          <w:rFonts w:ascii="Times New Roman" w:hAnsi="Times New Roman"/>
          <w:sz w:val="24"/>
          <w:szCs w:val="24"/>
        </w:rPr>
        <w:t xml:space="preserve"> </w:t>
      </w:r>
      <w:r w:rsidR="002B5490">
        <w:rPr>
          <w:rFonts w:ascii="Times New Roman" w:hAnsi="Times New Roman"/>
          <w:sz w:val="24"/>
          <w:szCs w:val="24"/>
        </w:rPr>
        <w:t>Д</w:t>
      </w:r>
      <w:r w:rsidRPr="00CE1FEA">
        <w:rPr>
          <w:rFonts w:ascii="Times New Roman" w:hAnsi="Times New Roman"/>
          <w:sz w:val="24"/>
          <w:szCs w:val="24"/>
        </w:rPr>
        <w:t>ля работы в сети Интернет</w:t>
      </w:r>
      <w:r w:rsidR="002B5490">
        <w:rPr>
          <w:rFonts w:ascii="Times New Roman" w:hAnsi="Times New Roman"/>
          <w:sz w:val="24"/>
          <w:szCs w:val="24"/>
        </w:rPr>
        <w:t xml:space="preserve"> используется ЕМТС</w:t>
      </w:r>
      <w:r w:rsidRPr="00CE1FEA">
        <w:rPr>
          <w:rFonts w:ascii="Times New Roman" w:hAnsi="Times New Roman"/>
          <w:sz w:val="24"/>
          <w:szCs w:val="24"/>
        </w:rPr>
        <w:t>.</w:t>
      </w:r>
    </w:p>
    <w:p w14:paraId="5BDFA560" w14:textId="77777777" w:rsidR="00F81AF2" w:rsidRPr="00CE1FEA" w:rsidRDefault="00000000">
      <w:pPr>
        <w:pStyle w:val="30"/>
        <w:widowControl w:val="0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  <w:t>2.7. При необходимости переноса рабочих материалов, полученных из сети Интернет, на персональный компьютер пользователя, требуется их проверка при помощи антивирусных программ.</w:t>
      </w:r>
    </w:p>
    <w:p w14:paraId="2DD84325" w14:textId="3E10EA1A" w:rsidR="00F81AF2" w:rsidRPr="00CE1FEA" w:rsidRDefault="00000000">
      <w:pPr>
        <w:pStyle w:val="30"/>
        <w:widowControl w:val="0"/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  <w:t>2.8.</w:t>
      </w:r>
      <w:r w:rsidR="002B5490">
        <w:rPr>
          <w:rFonts w:ascii="Times New Roman" w:hAnsi="Times New Roman"/>
          <w:sz w:val="24"/>
          <w:szCs w:val="24"/>
        </w:rPr>
        <w:t xml:space="preserve"> </w:t>
      </w:r>
      <w:r w:rsidRPr="00CE1FEA">
        <w:rPr>
          <w:rFonts w:ascii="Times New Roman" w:hAnsi="Times New Roman"/>
          <w:sz w:val="24"/>
          <w:szCs w:val="24"/>
        </w:rPr>
        <w:t>Сотрудники, должны соблюдать эту политику после предоставления им доступа к сети Интернет.</w:t>
      </w:r>
    </w:p>
    <w:p w14:paraId="5C94B22A" w14:textId="77777777" w:rsidR="00F81AF2" w:rsidRPr="00CE1FEA" w:rsidRDefault="00F81AF2">
      <w:pPr>
        <w:pStyle w:val="30"/>
        <w:widowControl w:val="0"/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F83D949" w14:textId="77777777" w:rsidR="00F81AF2" w:rsidRPr="00CE1FEA" w:rsidRDefault="00000000">
      <w:pPr>
        <w:shd w:val="clear" w:color="auto" w:fill="FFFFFF"/>
        <w:ind w:firstLine="709"/>
        <w:outlineLvl w:val="3"/>
        <w:rPr>
          <w:rFonts w:ascii="Times New Roman" w:hAnsi="Times New Roman"/>
        </w:rPr>
      </w:pPr>
      <w:r w:rsidRPr="00CE1FEA">
        <w:rPr>
          <w:rFonts w:ascii="Times New Roman" w:hAnsi="Times New Roman"/>
          <w:b/>
          <w:bCs/>
          <w:color w:val="000000"/>
        </w:rPr>
        <w:t>3. Порядок осуществления доступа и обмена данными с внешними информационными ресурсами и по служебной электронной почте</w:t>
      </w:r>
    </w:p>
    <w:p w14:paraId="1033B22B" w14:textId="77777777" w:rsidR="00F81AF2" w:rsidRPr="00CE1FEA" w:rsidRDefault="00F81AF2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2A46DDA2" w14:textId="2F82BCA8" w:rsidR="00F81AF2" w:rsidRPr="00CE1FEA" w:rsidRDefault="00000000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CE1FEA">
        <w:rPr>
          <w:rFonts w:ascii="Times New Roman" w:hAnsi="Times New Roman"/>
          <w:color w:val="000000"/>
        </w:rPr>
        <w:t xml:space="preserve">3.1. Установка и настройка программного обеспечения для работы с электронной почтой или ресурсами сети Интернет осуществляется </w:t>
      </w:r>
      <w:r w:rsidR="003045DC">
        <w:rPr>
          <w:rFonts w:ascii="Times New Roman" w:hAnsi="Times New Roman"/>
          <w:color w:val="000000"/>
        </w:rPr>
        <w:t>техническими специалистами (образовательной организации или обслуживающей организации) в соответствии с приказом руководителя ОУ</w:t>
      </w:r>
      <w:r w:rsidRPr="00CE1FEA">
        <w:rPr>
          <w:rFonts w:ascii="Times New Roman" w:hAnsi="Times New Roman"/>
          <w:color w:val="000000"/>
        </w:rPr>
        <w:t>. Пользователям запрещается изменение любых параметров, касающихся способов подключения и используемых протоколов.</w:t>
      </w:r>
    </w:p>
    <w:p w14:paraId="7BB16AA9" w14:textId="3FDB220A" w:rsidR="00F81AF2" w:rsidRPr="00CE1FEA" w:rsidRDefault="00000000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CE1FEA">
        <w:rPr>
          <w:rFonts w:ascii="Times New Roman" w:hAnsi="Times New Roman"/>
          <w:color w:val="000000"/>
        </w:rPr>
        <w:t xml:space="preserve">3.2. При работе с электронной почтой или ресурсами сети </w:t>
      </w:r>
      <w:proofErr w:type="gramStart"/>
      <w:r w:rsidRPr="00CE1FEA">
        <w:rPr>
          <w:rFonts w:ascii="Times New Roman" w:hAnsi="Times New Roman"/>
          <w:color w:val="000000"/>
        </w:rPr>
        <w:t>Интернет</w:t>
      </w:r>
      <w:r w:rsidR="00E129B4">
        <w:rPr>
          <w:rFonts w:ascii="Times New Roman" w:hAnsi="Times New Roman"/>
          <w:color w:val="000000"/>
        </w:rPr>
        <w:t xml:space="preserve"> </w:t>
      </w:r>
      <w:r w:rsidRPr="00CE1FEA">
        <w:rPr>
          <w:rFonts w:ascii="Times New Roman" w:hAnsi="Times New Roman"/>
          <w:color w:val="000000"/>
        </w:rPr>
        <w:t>пользователям</w:t>
      </w:r>
      <w:proofErr w:type="gramEnd"/>
      <w:r w:rsidRPr="00CE1FEA">
        <w:rPr>
          <w:rFonts w:ascii="Times New Roman" w:hAnsi="Times New Roman"/>
          <w:color w:val="000000"/>
        </w:rPr>
        <w:t xml:space="preserve"> запрещается:</w:t>
      </w:r>
    </w:p>
    <w:p w14:paraId="6055DB4A" w14:textId="4CF59034" w:rsidR="00F81AF2" w:rsidRPr="00CE1FEA" w:rsidRDefault="00000000">
      <w:pPr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  <w:r w:rsidRPr="00CE1FEA">
        <w:rPr>
          <w:rFonts w:ascii="Times New Roman" w:hAnsi="Times New Roman"/>
          <w:color w:val="000000"/>
        </w:rPr>
        <w:t>1) обмен информацией с грифом ДСП (для служебного пользования), а также информацией ограниченного доступа</w:t>
      </w:r>
      <w:r w:rsidR="00E129B4">
        <w:rPr>
          <w:rFonts w:ascii="Times New Roman" w:hAnsi="Times New Roman"/>
          <w:color w:val="000000"/>
        </w:rPr>
        <w:t xml:space="preserve"> (в том числе </w:t>
      </w:r>
      <w:proofErr w:type="spellStart"/>
      <w:r w:rsidR="00E129B4">
        <w:rPr>
          <w:rFonts w:ascii="Times New Roman" w:hAnsi="Times New Roman"/>
          <w:color w:val="000000"/>
        </w:rPr>
        <w:t>ПДн</w:t>
      </w:r>
      <w:proofErr w:type="spellEnd"/>
      <w:r w:rsidR="00E129B4">
        <w:rPr>
          <w:rFonts w:ascii="Times New Roman" w:hAnsi="Times New Roman"/>
          <w:color w:val="000000"/>
        </w:rPr>
        <w:t>)</w:t>
      </w:r>
      <w:r w:rsidRPr="00CE1FEA">
        <w:rPr>
          <w:rFonts w:ascii="Times New Roman" w:hAnsi="Times New Roman"/>
          <w:color w:val="000000"/>
        </w:rPr>
        <w:t>, по электронной почте или с использованием ресурсов сети Интернет;</w:t>
      </w:r>
    </w:p>
    <w:p w14:paraId="6EFC8690" w14:textId="36E2C2EE" w:rsidR="00F81AF2" w:rsidRPr="00CE1FEA" w:rsidRDefault="00000000" w:rsidP="00E129B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CE1FEA">
        <w:rPr>
          <w:rFonts w:ascii="Times New Roman" w:hAnsi="Times New Roman"/>
          <w:color w:val="000000"/>
        </w:rPr>
        <w:t>2) предоставление доступа к электронной почте или к ресурсам сети Интернет с использованием данных своей учетной записи другим лицам;</w:t>
      </w:r>
    </w:p>
    <w:p w14:paraId="68C328E3" w14:textId="6986D78D" w:rsidR="00F81AF2" w:rsidRPr="00CE1FEA" w:rsidRDefault="00E129B4" w:rsidP="00E129B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CE1FEA">
        <w:rPr>
          <w:rFonts w:ascii="Times New Roman" w:hAnsi="Times New Roman"/>
          <w:color w:val="000000"/>
        </w:rPr>
        <w:t>) публикация своего служебного адреса электронной почты в электронных каталогах, на поисковых машинах и других ресурсах сети Интернет в целях, не связанных с исполнением своих должностных обязанностей;</w:t>
      </w:r>
    </w:p>
    <w:p w14:paraId="22047FEE" w14:textId="60F73C0D" w:rsidR="00F81AF2" w:rsidRPr="00CE1FEA" w:rsidRDefault="00E129B4" w:rsidP="00E129B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CE1FEA">
        <w:rPr>
          <w:rFonts w:ascii="Times New Roman" w:hAnsi="Times New Roman"/>
          <w:color w:val="000000"/>
        </w:rPr>
        <w:t>) подписка по электронной почте на различные рекламные материалы, листы рассылки, электронные журналы и т.д., не связанные с выполнением пользователем должностных обязанностей;</w:t>
      </w:r>
    </w:p>
    <w:p w14:paraId="21ACA3C8" w14:textId="14F432CA" w:rsidR="00F81AF2" w:rsidRPr="00CE1FEA" w:rsidRDefault="00E129B4">
      <w:pPr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CE1FEA">
        <w:rPr>
          <w:rFonts w:ascii="Times New Roman" w:hAnsi="Times New Roman"/>
          <w:color w:val="000000"/>
        </w:rPr>
        <w:t>) открытие (запуск на выполнение) файлов, полученных по электронной почте или из ресурсов сети Интернет, без предварительной проверки их антивирусным программным обеспечением.</w:t>
      </w:r>
    </w:p>
    <w:p w14:paraId="7713ECB8" w14:textId="609B3A72" w:rsidR="00F81AF2" w:rsidRPr="00CE1FEA" w:rsidRDefault="00000000">
      <w:pPr>
        <w:pStyle w:val="30"/>
        <w:widowControl w:val="0"/>
        <w:shd w:val="clear" w:color="auto" w:fill="auto"/>
        <w:tabs>
          <w:tab w:val="left" w:pos="49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 xml:space="preserve">3.3. Служебная электронная почта предоставляется сотрудникам только для выполнения своих прямых служебных обязанностей по </w:t>
      </w:r>
      <w:r w:rsidR="00CD3525">
        <w:rPr>
          <w:rFonts w:ascii="Times New Roman" w:hAnsi="Times New Roman"/>
          <w:sz w:val="24"/>
          <w:szCs w:val="24"/>
        </w:rPr>
        <w:t xml:space="preserve">распоряжению </w:t>
      </w:r>
      <w:r w:rsidR="003045DC">
        <w:rPr>
          <w:rFonts w:ascii="Times New Roman" w:hAnsi="Times New Roman"/>
          <w:sz w:val="24"/>
          <w:szCs w:val="24"/>
        </w:rPr>
        <w:t>руководителя ОУ</w:t>
      </w:r>
      <w:r w:rsidRPr="00CE1FEA">
        <w:rPr>
          <w:rFonts w:ascii="Times New Roman" w:hAnsi="Times New Roman"/>
          <w:sz w:val="24"/>
          <w:szCs w:val="24"/>
        </w:rPr>
        <w:t>.</w:t>
      </w:r>
      <w:r w:rsidR="00CD3525">
        <w:rPr>
          <w:rFonts w:ascii="Times New Roman" w:hAnsi="Times New Roman"/>
          <w:sz w:val="24"/>
          <w:szCs w:val="24"/>
        </w:rPr>
        <w:t xml:space="preserve"> </w:t>
      </w:r>
      <w:r w:rsidRPr="00CE1FEA">
        <w:rPr>
          <w:rFonts w:ascii="Times New Roman" w:hAnsi="Times New Roman"/>
          <w:sz w:val="24"/>
          <w:szCs w:val="24"/>
        </w:rPr>
        <w:t xml:space="preserve"> Использование ее в личных целях запрещено. Создание почтового ящика проводится </w:t>
      </w:r>
      <w:r w:rsidR="003045DC">
        <w:rPr>
          <w:rFonts w:ascii="Times New Roman" w:hAnsi="Times New Roman"/>
          <w:sz w:val="24"/>
          <w:szCs w:val="24"/>
        </w:rPr>
        <w:t>ответственным за информационную безопасность</w:t>
      </w:r>
      <w:r w:rsidRPr="00CE1FEA">
        <w:rPr>
          <w:rFonts w:ascii="Times New Roman" w:hAnsi="Times New Roman"/>
          <w:sz w:val="24"/>
          <w:szCs w:val="24"/>
        </w:rPr>
        <w:t xml:space="preserve"> по заявке, утвержденной </w:t>
      </w:r>
      <w:r w:rsidR="003045DC">
        <w:rPr>
          <w:rFonts w:ascii="Times New Roman" w:hAnsi="Times New Roman"/>
          <w:sz w:val="24"/>
          <w:szCs w:val="24"/>
        </w:rPr>
        <w:t>руководителем ОУ</w:t>
      </w:r>
      <w:r w:rsidRPr="00CE1FEA">
        <w:rPr>
          <w:rFonts w:ascii="Times New Roman" w:hAnsi="Times New Roman"/>
          <w:sz w:val="24"/>
          <w:szCs w:val="24"/>
        </w:rPr>
        <w:t>.</w:t>
      </w:r>
    </w:p>
    <w:p w14:paraId="526D5078" w14:textId="0A0C49BE" w:rsidR="00F81AF2" w:rsidRPr="00CE1FEA" w:rsidRDefault="00000000">
      <w:pPr>
        <w:pStyle w:val="30"/>
        <w:widowControl w:val="0"/>
        <w:shd w:val="clear" w:color="auto" w:fill="auto"/>
        <w:tabs>
          <w:tab w:val="left" w:pos="54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 xml:space="preserve">3.4. </w:t>
      </w:r>
      <w:r w:rsidR="003045DC">
        <w:rPr>
          <w:rFonts w:ascii="Times New Roman" w:hAnsi="Times New Roman" w:cs="Times New Roman CYR"/>
          <w:sz w:val="24"/>
          <w:szCs w:val="24"/>
        </w:rPr>
        <w:t>ОУ</w:t>
      </w:r>
      <w:r w:rsidRPr="00CE1FEA">
        <w:rPr>
          <w:rFonts w:ascii="Times New Roman" w:hAnsi="Times New Roman"/>
          <w:sz w:val="24"/>
          <w:szCs w:val="24"/>
        </w:rPr>
        <w:t xml:space="preserve"> оставляет за собой право на доступ к служебной электронной почте сотрудников. Содержимое электронного письма не может быть раскрыто, кроме как с целью обеспечения безопасности или по требованию правоохранительных органов.</w:t>
      </w:r>
    </w:p>
    <w:p w14:paraId="46B4EEB9" w14:textId="77777777" w:rsidR="00F81AF2" w:rsidRPr="00CE1FEA" w:rsidRDefault="00000000">
      <w:pPr>
        <w:pStyle w:val="30"/>
        <w:widowControl w:val="0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  <w:t>3.5. Выходящие сообщения могут быть выборочно проверены, чтобы гарантировать соблюдение политики информационной безопасности.</w:t>
      </w:r>
    </w:p>
    <w:p w14:paraId="263714F6" w14:textId="77777777" w:rsidR="00F81AF2" w:rsidRPr="00CE1FEA" w:rsidRDefault="00000000">
      <w:pPr>
        <w:pStyle w:val="30"/>
        <w:widowControl w:val="0"/>
        <w:shd w:val="clear" w:color="auto" w:fill="auto"/>
        <w:tabs>
          <w:tab w:val="left" w:pos="55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>3.6. Пользователи не должны позволять кому-либо посылать письма от чужого имени.</w:t>
      </w:r>
    </w:p>
    <w:p w14:paraId="2A2BEE78" w14:textId="565BE697" w:rsidR="00F81AF2" w:rsidRPr="00CE1FEA" w:rsidRDefault="00000000">
      <w:pPr>
        <w:pStyle w:val="30"/>
        <w:widowControl w:val="0"/>
        <w:shd w:val="clear" w:color="auto" w:fill="auto"/>
        <w:tabs>
          <w:tab w:val="left" w:pos="63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 xml:space="preserve">3.7. В качестве программных клиентов электронной почты могут использоваться только согласованные </w:t>
      </w:r>
      <w:r w:rsidRPr="00CE1FEA">
        <w:rPr>
          <w:rFonts w:ascii="Times New Roman" w:hAnsi="Times New Roman"/>
          <w:sz w:val="24"/>
          <w:szCs w:val="24"/>
          <w:lang w:val="en-US"/>
        </w:rPr>
        <w:t>c</w:t>
      </w:r>
      <w:r w:rsidRPr="00CE1FEA">
        <w:rPr>
          <w:rFonts w:ascii="Times New Roman" w:hAnsi="Times New Roman"/>
          <w:sz w:val="24"/>
          <w:szCs w:val="24"/>
        </w:rPr>
        <w:t xml:space="preserve"> </w:t>
      </w:r>
      <w:r w:rsidR="003045DC">
        <w:rPr>
          <w:rFonts w:ascii="Times New Roman" w:hAnsi="Times New Roman"/>
          <w:sz w:val="24"/>
          <w:szCs w:val="24"/>
        </w:rPr>
        <w:t>ответственным по информационной</w:t>
      </w:r>
      <w:r w:rsidRPr="00CE1FEA">
        <w:rPr>
          <w:rFonts w:ascii="Times New Roman" w:hAnsi="Times New Roman"/>
          <w:sz w:val="24"/>
          <w:szCs w:val="24"/>
        </w:rPr>
        <w:t xml:space="preserve"> безопасности почтовые программы.</w:t>
      </w:r>
    </w:p>
    <w:p w14:paraId="726847E9" w14:textId="77777777" w:rsidR="00F81AF2" w:rsidRPr="00CE1FEA" w:rsidRDefault="00F81AF2">
      <w:pPr>
        <w:pStyle w:val="30"/>
        <w:widowControl w:val="0"/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59B9914" w14:textId="77777777" w:rsidR="00F81AF2" w:rsidRPr="00CE1FEA" w:rsidRDefault="00000000">
      <w:pPr>
        <w:pStyle w:val="11"/>
        <w:keepNext/>
        <w:keepLines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CE1FEA">
        <w:rPr>
          <w:rFonts w:ascii="Times New Roman" w:hAnsi="Times New Roman"/>
          <w:b/>
          <w:szCs w:val="24"/>
        </w:rPr>
        <w:t>4. Ответственность</w:t>
      </w:r>
    </w:p>
    <w:p w14:paraId="5D4C493D" w14:textId="77777777" w:rsidR="00F81AF2" w:rsidRPr="00CE1FEA" w:rsidRDefault="00F81AF2">
      <w:pPr>
        <w:pStyle w:val="11"/>
        <w:keepNext/>
        <w:keepLines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14:paraId="52A2931C" w14:textId="32744E83" w:rsidR="00F81AF2" w:rsidRPr="00CE1FEA" w:rsidRDefault="00000000">
      <w:pPr>
        <w:pStyle w:val="30"/>
        <w:widowControl w:val="0"/>
        <w:shd w:val="clear" w:color="auto" w:fill="auto"/>
        <w:tabs>
          <w:tab w:val="left" w:pos="582"/>
        </w:tabs>
        <w:spacing w:line="240" w:lineRule="auto"/>
        <w:ind w:firstLine="0"/>
        <w:jc w:val="both"/>
        <w:rPr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ab/>
      </w:r>
      <w:r w:rsidRPr="00CE1FEA">
        <w:rPr>
          <w:rFonts w:ascii="Times New Roman" w:hAnsi="Times New Roman"/>
          <w:sz w:val="24"/>
          <w:szCs w:val="24"/>
        </w:rPr>
        <w:tab/>
        <w:t>4.1. Пользователь компьютера несет ответственность за состав информации, хранящ</w:t>
      </w:r>
      <w:r w:rsidR="00CD3525">
        <w:rPr>
          <w:rFonts w:ascii="Times New Roman" w:hAnsi="Times New Roman"/>
          <w:sz w:val="24"/>
          <w:szCs w:val="24"/>
        </w:rPr>
        <w:t>ей</w:t>
      </w:r>
      <w:r w:rsidRPr="00CE1FEA">
        <w:rPr>
          <w:rFonts w:ascii="Times New Roman" w:hAnsi="Times New Roman"/>
          <w:sz w:val="24"/>
          <w:szCs w:val="24"/>
        </w:rPr>
        <w:t>ся на его компьютере, соблюдение правил эксплуатации компьютера и иной используемой офисной техники.</w:t>
      </w:r>
    </w:p>
    <w:p w14:paraId="41F26CDE" w14:textId="007B0072" w:rsidR="00F81AF2" w:rsidRPr="00CE1FEA" w:rsidRDefault="00000000">
      <w:pPr>
        <w:pStyle w:val="30"/>
        <w:widowControl w:val="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lastRenderedPageBreak/>
        <w:t>4.2. Пользователь несет личную ответственность за весь информационный обмен между его компьютером и другими компьютерами в</w:t>
      </w:r>
      <w:r w:rsidR="00CD3525">
        <w:rPr>
          <w:rFonts w:ascii="Times New Roman" w:hAnsi="Times New Roman"/>
          <w:sz w:val="24"/>
          <w:szCs w:val="24"/>
        </w:rPr>
        <w:t xml:space="preserve">о внутренней </w:t>
      </w:r>
      <w:r w:rsidRPr="00CE1FEA">
        <w:rPr>
          <w:rFonts w:ascii="Times New Roman" w:hAnsi="Times New Roman"/>
          <w:sz w:val="24"/>
          <w:szCs w:val="24"/>
        </w:rPr>
        <w:t>сети</w:t>
      </w:r>
      <w:r w:rsidR="00CD3525">
        <w:rPr>
          <w:rFonts w:ascii="Times New Roman" w:hAnsi="Times New Roman"/>
          <w:sz w:val="24"/>
          <w:szCs w:val="24"/>
        </w:rPr>
        <w:t xml:space="preserve"> </w:t>
      </w:r>
      <w:r w:rsidR="003045DC">
        <w:rPr>
          <w:rFonts w:ascii="Times New Roman" w:hAnsi="Times New Roman"/>
          <w:sz w:val="24"/>
          <w:szCs w:val="24"/>
        </w:rPr>
        <w:t>ОУ</w:t>
      </w:r>
      <w:r w:rsidRPr="00CE1FEA">
        <w:rPr>
          <w:rFonts w:ascii="Times New Roman" w:hAnsi="Times New Roman"/>
          <w:sz w:val="24"/>
          <w:szCs w:val="24"/>
        </w:rPr>
        <w:t xml:space="preserve"> и за ее пределами.</w:t>
      </w:r>
    </w:p>
    <w:p w14:paraId="52206FE3" w14:textId="103B04E4" w:rsidR="00F81AF2" w:rsidRDefault="00000000">
      <w:pPr>
        <w:pStyle w:val="30"/>
        <w:widowControl w:val="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A">
        <w:rPr>
          <w:rFonts w:ascii="Times New Roman" w:hAnsi="Times New Roman"/>
          <w:sz w:val="24"/>
          <w:szCs w:val="24"/>
        </w:rPr>
        <w:t xml:space="preserve">4.3. За нарушение настоящей инструкции пользователь может быть отстранен от работы </w:t>
      </w:r>
      <w:r w:rsidR="00CD3525">
        <w:rPr>
          <w:rFonts w:ascii="Times New Roman" w:hAnsi="Times New Roman"/>
          <w:sz w:val="24"/>
          <w:szCs w:val="24"/>
        </w:rPr>
        <w:t xml:space="preserve">с Интернетом и внутренней сети </w:t>
      </w:r>
      <w:r w:rsidR="003045DC">
        <w:rPr>
          <w:rFonts w:ascii="Times New Roman" w:hAnsi="Times New Roman"/>
          <w:sz w:val="24"/>
          <w:szCs w:val="24"/>
        </w:rPr>
        <w:t>ОУ</w:t>
      </w:r>
      <w:r w:rsidRPr="00CE1FEA">
        <w:rPr>
          <w:rFonts w:ascii="Times New Roman" w:hAnsi="Times New Roman"/>
          <w:sz w:val="24"/>
          <w:szCs w:val="24"/>
        </w:rPr>
        <w:t>.</w:t>
      </w:r>
    </w:p>
    <w:p w14:paraId="1E25F324" w14:textId="77777777" w:rsidR="00CD3525" w:rsidRDefault="00CD3525">
      <w:pPr>
        <w:pStyle w:val="30"/>
        <w:widowControl w:val="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F64214" w14:textId="187AB309" w:rsidR="00F41DBE" w:rsidRPr="00F41DBE" w:rsidRDefault="00F41DBE" w:rsidP="00F41DBE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bookmarkStart w:id="0" w:name="Порядокпересмотраинструкции"/>
      <w:bookmarkStart w:id="1" w:name="_Toc1293463"/>
      <w:bookmarkStart w:id="2" w:name="_Toc1296706"/>
      <w:bookmarkStart w:id="3" w:name="_Toc1463877"/>
      <w:bookmarkStart w:id="4" w:name="_Toc3637178"/>
      <w:bookmarkStart w:id="5" w:name="_Toc3637331"/>
      <w:bookmarkStart w:id="6" w:name="_Toc3637534"/>
      <w:bookmarkStart w:id="7" w:name="_Toc3637636"/>
      <w:bookmarkStart w:id="8" w:name="_Toc3637725"/>
      <w:bookmarkStart w:id="9" w:name="_Toc3637797"/>
      <w:bookmarkStart w:id="10" w:name="_Toc102301577"/>
      <w:bookmarkStart w:id="11" w:name="_Toc102382051"/>
      <w:bookmarkStart w:id="12" w:name="_Toc258494067"/>
      <w:r>
        <w:rPr>
          <w:rFonts w:ascii="Times New Roman" w:hAnsi="Times New Roman" w:cs="Times New Roman"/>
          <w:sz w:val="24"/>
          <w:szCs w:val="24"/>
        </w:rPr>
        <w:t xml:space="preserve">             5. </w:t>
      </w:r>
      <w:r w:rsidRPr="00F41DBE">
        <w:rPr>
          <w:rFonts w:ascii="Times New Roman" w:hAnsi="Times New Roman" w:cs="Times New Roman"/>
          <w:sz w:val="24"/>
          <w:szCs w:val="24"/>
        </w:rPr>
        <w:t xml:space="preserve">Порядок пересмотра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41DBE">
        <w:rPr>
          <w:rFonts w:ascii="Times New Roman" w:hAnsi="Times New Roman" w:cs="Times New Roman"/>
          <w:sz w:val="24"/>
          <w:szCs w:val="24"/>
        </w:rPr>
        <w:t>инструкции</w:t>
      </w:r>
      <w:bookmarkEnd w:id="10"/>
      <w:bookmarkEnd w:id="11"/>
      <w:bookmarkEnd w:id="12"/>
    </w:p>
    <w:p w14:paraId="2E51CC4A" w14:textId="77777777" w:rsidR="00F41DBE" w:rsidRPr="00F41DBE" w:rsidRDefault="00F41DBE" w:rsidP="00F41DBE">
      <w:pPr>
        <w:jc w:val="both"/>
        <w:rPr>
          <w:rFonts w:ascii="Times New Roman" w:hAnsi="Times New Roman" w:cs="Times New Roman"/>
        </w:rPr>
      </w:pPr>
    </w:p>
    <w:p w14:paraId="1316F041" w14:textId="3FDF9398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F41DBE">
        <w:rPr>
          <w:sz w:val="24"/>
          <w:szCs w:val="24"/>
        </w:rPr>
        <w:t xml:space="preserve">Инструкция подлежит полному пересмотру в случае приобретения </w:t>
      </w:r>
      <w:r w:rsidR="003045DC">
        <w:rPr>
          <w:sz w:val="24"/>
          <w:szCs w:val="24"/>
        </w:rPr>
        <w:t>ОУ</w:t>
      </w:r>
      <w:r w:rsidRPr="00F41DBE">
        <w:rPr>
          <w:sz w:val="24"/>
          <w:szCs w:val="24"/>
        </w:rPr>
        <w:t xml:space="preserve"> новых средств </w:t>
      </w:r>
      <w:r>
        <w:rPr>
          <w:sz w:val="24"/>
          <w:szCs w:val="24"/>
        </w:rPr>
        <w:t>доступа в интернет и браузеров</w:t>
      </w:r>
      <w:r w:rsidRPr="00F41DBE">
        <w:rPr>
          <w:sz w:val="24"/>
          <w:szCs w:val="24"/>
        </w:rPr>
        <w:t>, существенно изменяющих порядок работы с ними.</w:t>
      </w:r>
    </w:p>
    <w:p w14:paraId="720B9805" w14:textId="1141CB06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F41DBE">
        <w:rPr>
          <w:sz w:val="24"/>
          <w:szCs w:val="24"/>
        </w:rPr>
        <w:t>В остальных случаях Инструкция подлежит частичному пересмотру.</w:t>
      </w:r>
    </w:p>
    <w:p w14:paraId="41D3F0AD" w14:textId="23821E6D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F41DBE">
        <w:rPr>
          <w:sz w:val="24"/>
          <w:szCs w:val="24"/>
        </w:rPr>
        <w:t>Полный пересмотр данной Инструкции проводится с целью проверки соответствия определенных данным документом мер защиты</w:t>
      </w:r>
      <w:r>
        <w:rPr>
          <w:sz w:val="24"/>
          <w:szCs w:val="24"/>
        </w:rPr>
        <w:t xml:space="preserve"> доступа в интернет</w:t>
      </w:r>
      <w:r w:rsidRPr="00F41DBE">
        <w:rPr>
          <w:sz w:val="24"/>
          <w:szCs w:val="24"/>
        </w:rPr>
        <w:t xml:space="preserve"> реальным условиям применения их в </w:t>
      </w:r>
      <w:r w:rsidR="003045DC">
        <w:rPr>
          <w:sz w:val="24"/>
          <w:szCs w:val="24"/>
        </w:rPr>
        <w:t>ОУ</w:t>
      </w:r>
      <w:r w:rsidRPr="00F41DBE">
        <w:rPr>
          <w:sz w:val="24"/>
          <w:szCs w:val="24"/>
        </w:rPr>
        <w:t>.</w:t>
      </w:r>
    </w:p>
    <w:p w14:paraId="7AC4F63C" w14:textId="63A68229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Pr="00F41DBE">
        <w:rPr>
          <w:sz w:val="24"/>
          <w:szCs w:val="24"/>
        </w:rPr>
        <w:t xml:space="preserve">Изменения в Инструкции (сведения о них) фиксируется в листе регистрации изменений (Приложение </w:t>
      </w:r>
      <w:r w:rsidR="00E17323">
        <w:rPr>
          <w:sz w:val="24"/>
          <w:szCs w:val="24"/>
        </w:rPr>
        <w:t>3</w:t>
      </w:r>
      <w:r w:rsidRPr="00F41DBE">
        <w:rPr>
          <w:sz w:val="24"/>
          <w:szCs w:val="24"/>
        </w:rPr>
        <w:t xml:space="preserve">). </w:t>
      </w:r>
    </w:p>
    <w:p w14:paraId="71275062" w14:textId="2B08C582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Pr="00F41DBE">
        <w:rPr>
          <w:sz w:val="24"/>
          <w:szCs w:val="24"/>
        </w:rPr>
        <w:t>Вносимые изменения не должны противоречить другим положениям Инструкции. При получении изменений к данной Инструкции, сотрудники в течение трех рабочих дней вносят свои предложения и/или замечания к поступившим изменениям.</w:t>
      </w:r>
    </w:p>
    <w:p w14:paraId="7FCB96D6" w14:textId="77777777" w:rsidR="00F41DBE" w:rsidRDefault="00F41DBE" w:rsidP="00F41DBE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bookmarkStart w:id="13" w:name="Ответственныезаконтрольинструкции"/>
      <w:bookmarkStart w:id="14" w:name="_Toc1293464"/>
      <w:bookmarkStart w:id="15" w:name="_Toc1296707"/>
      <w:bookmarkStart w:id="16" w:name="_Toc1463878"/>
      <w:bookmarkStart w:id="17" w:name="_Toc3637179"/>
      <w:bookmarkStart w:id="18" w:name="_Toc3637332"/>
      <w:bookmarkStart w:id="19" w:name="_Toc3637535"/>
      <w:bookmarkStart w:id="20" w:name="_Toc3637637"/>
      <w:bookmarkStart w:id="21" w:name="_Toc3637726"/>
      <w:bookmarkStart w:id="22" w:name="_Toc3637798"/>
      <w:bookmarkStart w:id="23" w:name="_Toc102301578"/>
      <w:bookmarkStart w:id="24" w:name="_Toc102382052"/>
      <w:bookmarkStart w:id="25" w:name="_Toc258494068"/>
    </w:p>
    <w:p w14:paraId="1C05ABE6" w14:textId="2A8018BB" w:rsidR="00F41DBE" w:rsidRPr="00F41DBE" w:rsidRDefault="00F41DBE" w:rsidP="00F41DBE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F41DBE">
        <w:rPr>
          <w:rFonts w:ascii="Times New Roman" w:hAnsi="Times New Roman" w:cs="Times New Roman"/>
          <w:sz w:val="24"/>
          <w:szCs w:val="24"/>
        </w:rPr>
        <w:t>онтроль выполнения инструкции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0A0580B" w14:textId="77777777" w:rsidR="00F41DBE" w:rsidRPr="00F41DBE" w:rsidRDefault="00F41DBE" w:rsidP="00F41DBE">
      <w:pPr>
        <w:jc w:val="both"/>
        <w:rPr>
          <w:rFonts w:ascii="Times New Roman" w:hAnsi="Times New Roman" w:cs="Times New Roman"/>
        </w:rPr>
      </w:pPr>
    </w:p>
    <w:p w14:paraId="425E6E65" w14:textId="19862374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F41DBE">
        <w:rPr>
          <w:sz w:val="24"/>
          <w:szCs w:val="24"/>
        </w:rPr>
        <w:t xml:space="preserve">Ответственность за соблюдение требований настоящей Инструкции пользователями возлагается на всех сотрудников </w:t>
      </w:r>
      <w:r w:rsidR="003045DC">
        <w:rPr>
          <w:sz w:val="24"/>
          <w:szCs w:val="24"/>
        </w:rPr>
        <w:t>ОУ</w:t>
      </w:r>
      <w:r w:rsidRPr="00F41DBE">
        <w:rPr>
          <w:sz w:val="24"/>
          <w:szCs w:val="24"/>
        </w:rPr>
        <w:t>.</w:t>
      </w:r>
    </w:p>
    <w:p w14:paraId="3BBDEEB6" w14:textId="728BD636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F41DBE">
        <w:rPr>
          <w:sz w:val="24"/>
          <w:szCs w:val="24"/>
        </w:rPr>
        <w:t xml:space="preserve">Ответственность за организацию контрольных и проверочных мероприятий по вопросам </w:t>
      </w:r>
      <w:r>
        <w:rPr>
          <w:sz w:val="24"/>
          <w:szCs w:val="24"/>
        </w:rPr>
        <w:t>доступа в интернет и использования почты</w:t>
      </w:r>
      <w:r w:rsidRPr="00F41DBE">
        <w:rPr>
          <w:sz w:val="24"/>
          <w:szCs w:val="24"/>
        </w:rPr>
        <w:t xml:space="preserve"> возлагается на </w:t>
      </w:r>
      <w:r w:rsidR="003045DC">
        <w:rPr>
          <w:sz w:val="24"/>
          <w:szCs w:val="24"/>
        </w:rPr>
        <w:t>ответственного за информационную безопасность ОУ</w:t>
      </w:r>
      <w:r w:rsidRPr="00F41DBE">
        <w:rPr>
          <w:sz w:val="24"/>
          <w:szCs w:val="24"/>
        </w:rPr>
        <w:t>.</w:t>
      </w:r>
    </w:p>
    <w:p w14:paraId="007B83AE" w14:textId="1D0207EF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F41DBE">
        <w:rPr>
          <w:sz w:val="24"/>
          <w:szCs w:val="24"/>
        </w:rPr>
        <w:t xml:space="preserve">Ответственность за общий контроль информационной безопасности возлагается на </w:t>
      </w:r>
      <w:r>
        <w:rPr>
          <w:sz w:val="24"/>
          <w:szCs w:val="24"/>
        </w:rPr>
        <w:t>директора</w:t>
      </w:r>
      <w:r w:rsidRPr="00F41DBE">
        <w:rPr>
          <w:sz w:val="24"/>
          <w:szCs w:val="24"/>
        </w:rPr>
        <w:t xml:space="preserve"> </w:t>
      </w:r>
      <w:r w:rsidR="003045DC">
        <w:rPr>
          <w:sz w:val="24"/>
          <w:szCs w:val="24"/>
        </w:rPr>
        <w:t>ОУ</w:t>
      </w:r>
      <w:r w:rsidRPr="00F41DBE">
        <w:rPr>
          <w:sz w:val="24"/>
          <w:szCs w:val="24"/>
        </w:rPr>
        <w:t>.</w:t>
      </w:r>
    </w:p>
    <w:p w14:paraId="1D77493C" w14:textId="77777777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</w:p>
    <w:p w14:paraId="04413DEC" w14:textId="77777777" w:rsidR="00F41DBE" w:rsidRPr="00F41DBE" w:rsidRDefault="00F41DBE" w:rsidP="00F41DBE">
      <w:pPr>
        <w:pStyle w:val="2"/>
        <w:spacing w:after="0" w:line="240" w:lineRule="auto"/>
        <w:jc w:val="both"/>
        <w:rPr>
          <w:sz w:val="24"/>
          <w:szCs w:val="24"/>
        </w:rPr>
      </w:pPr>
    </w:p>
    <w:p w14:paraId="55F12B69" w14:textId="38B551BF" w:rsidR="00F41DBE" w:rsidRPr="00F41DBE" w:rsidRDefault="003045DC" w:rsidP="00F41DBE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информационную безопасность</w:t>
      </w:r>
      <w:r w:rsidR="00F41DBE" w:rsidRPr="00F41DBE">
        <w:rPr>
          <w:sz w:val="24"/>
          <w:szCs w:val="24"/>
        </w:rPr>
        <w:t>______________          ________________</w:t>
      </w:r>
    </w:p>
    <w:p w14:paraId="201B44D5" w14:textId="77777777" w:rsidR="00F41DBE" w:rsidRPr="00F41DBE" w:rsidRDefault="00F41DBE" w:rsidP="00F41DBE">
      <w:pPr>
        <w:pStyle w:val="2"/>
        <w:spacing w:after="0" w:line="240" w:lineRule="auto"/>
        <w:ind w:left="5040"/>
        <w:jc w:val="both"/>
        <w:rPr>
          <w:i/>
          <w:sz w:val="24"/>
          <w:szCs w:val="24"/>
        </w:rPr>
      </w:pPr>
      <w:r w:rsidRPr="00F41DBE">
        <w:rPr>
          <w:i/>
          <w:sz w:val="24"/>
          <w:szCs w:val="24"/>
        </w:rPr>
        <w:t xml:space="preserve">             (подпись) </w:t>
      </w:r>
      <w:r w:rsidRPr="00F41DBE">
        <w:rPr>
          <w:i/>
          <w:sz w:val="24"/>
          <w:szCs w:val="24"/>
        </w:rPr>
        <w:tab/>
      </w:r>
      <w:r w:rsidRPr="00F41DBE">
        <w:rPr>
          <w:i/>
          <w:sz w:val="24"/>
          <w:szCs w:val="24"/>
        </w:rPr>
        <w:tab/>
      </w:r>
      <w:r w:rsidRPr="00F41DBE">
        <w:rPr>
          <w:i/>
          <w:sz w:val="24"/>
          <w:szCs w:val="24"/>
        </w:rPr>
        <w:tab/>
        <w:t>(расшифровка подписи)</w:t>
      </w:r>
    </w:p>
    <w:p w14:paraId="512C6DE7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30811E8C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647D9C5A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41E40B14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6489C4B2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144BD6FB" w14:textId="49928E7D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167125B5" w14:textId="0DC0517F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26032637" w14:textId="61DDE4D8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18A11CA5" w14:textId="77D4A82D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3444B611" w14:textId="4B097D6C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461D6A81" w14:textId="718BC1A2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19905DD6" w14:textId="526CA97E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2DAF1CF1" w14:textId="31F61F0C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4A11CC80" w14:textId="27DF2CBC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37C3E0CB" w14:textId="7093A3EF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6B050002" w14:textId="39DE340E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1C7FC325" w14:textId="6C6E35E9" w:rsid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5B1712D2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3C830764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09BF679D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0EF6B52D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</w:p>
    <w:p w14:paraId="27C92632" w14:textId="4C240D7B" w:rsidR="00F41DBE" w:rsidRPr="00CE1FEA" w:rsidRDefault="00F41DBE">
      <w:pPr>
        <w:pStyle w:val="30"/>
        <w:widowControl w:val="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F41DBE" w:rsidRPr="00CE1FEA" w:rsidSect="00DA3B0A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6ACB2208" w14:textId="610CB055" w:rsidR="00F81AF2" w:rsidRDefault="00B723E4" w:rsidP="00B723E4">
      <w:pPr>
        <w:pStyle w:val="10"/>
        <w:ind w:left="6384" w:right="-82" w:hanging="12"/>
        <w:jc w:val="right"/>
        <w:rPr>
          <w:rFonts w:ascii="Times New Roman" w:hAnsi="Times New Roman"/>
          <w:iCs/>
        </w:rPr>
      </w:pPr>
      <w:r w:rsidRPr="00B723E4">
        <w:rPr>
          <w:rFonts w:ascii="Times New Roman" w:hAnsi="Times New Roman"/>
          <w:iCs/>
        </w:rPr>
        <w:lastRenderedPageBreak/>
        <w:t>Приложение 1</w:t>
      </w:r>
    </w:p>
    <w:p w14:paraId="53E81067" w14:textId="60A2034E" w:rsidR="00B723E4" w:rsidRPr="00B723E4" w:rsidRDefault="00B723E4" w:rsidP="00B723E4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>К инструкции</w:t>
      </w:r>
    </w:p>
    <w:p w14:paraId="24FA71FA" w14:textId="77777777" w:rsidR="008B64C0" w:rsidRDefault="00B723E4" w:rsidP="00B723E4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о порядке использования </w:t>
      </w:r>
    </w:p>
    <w:p w14:paraId="2F37E6C5" w14:textId="77777777" w:rsidR="008B64C0" w:rsidRDefault="00B723E4" w:rsidP="00B723E4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информационно-телекоммуникационных сетей </w:t>
      </w:r>
    </w:p>
    <w:p w14:paraId="3275412C" w14:textId="77777777" w:rsidR="008B64C0" w:rsidRDefault="00B723E4" w:rsidP="00B723E4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>международного информационного обмена и</w:t>
      </w:r>
    </w:p>
    <w:p w14:paraId="08CA1DE8" w14:textId="0E9CDA74" w:rsidR="00B723E4" w:rsidRPr="00B723E4" w:rsidRDefault="00B723E4" w:rsidP="00B723E4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 служебной электронной почты</w:t>
      </w:r>
    </w:p>
    <w:p w14:paraId="3ED59448" w14:textId="4CEA02A1" w:rsidR="00B723E4" w:rsidRPr="00B723E4" w:rsidRDefault="00B723E4" w:rsidP="00B723E4">
      <w:pPr>
        <w:pStyle w:val="a4"/>
        <w:jc w:val="right"/>
        <w:rPr>
          <w:rFonts w:hint="eastAsia"/>
        </w:rPr>
      </w:pPr>
    </w:p>
    <w:p w14:paraId="0DE56CE5" w14:textId="099E2AAC" w:rsidR="00F81AF2" w:rsidRPr="00B723E4" w:rsidRDefault="00000000">
      <w:pPr>
        <w:jc w:val="center"/>
        <w:rPr>
          <w:rFonts w:ascii="Times New Roman" w:hAnsi="Times New Roman"/>
          <w:b/>
        </w:rPr>
      </w:pPr>
      <w:r w:rsidRPr="00B723E4">
        <w:rPr>
          <w:rFonts w:ascii="Times New Roman" w:hAnsi="Times New Roman"/>
          <w:b/>
        </w:rPr>
        <w:t>Типов</w:t>
      </w:r>
      <w:r w:rsidR="00B723E4" w:rsidRPr="00B723E4">
        <w:rPr>
          <w:rFonts w:ascii="Times New Roman" w:hAnsi="Times New Roman"/>
          <w:b/>
        </w:rPr>
        <w:t>ая</w:t>
      </w:r>
      <w:r w:rsidRPr="00B723E4">
        <w:rPr>
          <w:rFonts w:ascii="Times New Roman" w:hAnsi="Times New Roman"/>
          <w:b/>
        </w:rPr>
        <w:t xml:space="preserve"> форм</w:t>
      </w:r>
      <w:r w:rsidR="00B723E4" w:rsidRPr="00B723E4">
        <w:rPr>
          <w:rFonts w:ascii="Times New Roman" w:hAnsi="Times New Roman"/>
          <w:b/>
        </w:rPr>
        <w:t>а</w:t>
      </w:r>
      <w:r w:rsidRPr="00B723E4">
        <w:rPr>
          <w:rFonts w:ascii="Times New Roman" w:hAnsi="Times New Roman"/>
          <w:b/>
        </w:rPr>
        <w:t xml:space="preserve"> </w:t>
      </w:r>
    </w:p>
    <w:p w14:paraId="358F3488" w14:textId="77777777" w:rsidR="00F81AF2" w:rsidRPr="00B723E4" w:rsidRDefault="00000000">
      <w:pPr>
        <w:jc w:val="center"/>
        <w:rPr>
          <w:rFonts w:ascii="Times New Roman" w:hAnsi="Times New Roman"/>
          <w:b/>
        </w:rPr>
      </w:pPr>
      <w:r w:rsidRPr="00B723E4">
        <w:rPr>
          <w:rFonts w:ascii="Times New Roman" w:hAnsi="Times New Roman"/>
          <w:b/>
        </w:rPr>
        <w:t>заявок на предоставление доступа к информационно-телекоммуникационным сетям международного информационного обмена и электронной почте</w:t>
      </w:r>
    </w:p>
    <w:p w14:paraId="51DF06BE" w14:textId="77777777" w:rsidR="00F81AF2" w:rsidRPr="00B723E4" w:rsidRDefault="00F81AF2">
      <w:pPr>
        <w:jc w:val="center"/>
        <w:rPr>
          <w:rFonts w:hint="eastAsia"/>
        </w:rPr>
      </w:pPr>
    </w:p>
    <w:p w14:paraId="74128FD8" w14:textId="77777777" w:rsidR="00F81AF2" w:rsidRPr="00B723E4" w:rsidRDefault="00000000">
      <w:pPr>
        <w:jc w:val="center"/>
        <w:rPr>
          <w:rFonts w:ascii="Times New Roman" w:hAnsi="Times New Roman"/>
          <w:b/>
        </w:rPr>
      </w:pPr>
      <w:r w:rsidRPr="00B723E4">
        <w:rPr>
          <w:rFonts w:ascii="Times New Roman" w:hAnsi="Times New Roman"/>
          <w:b/>
        </w:rPr>
        <w:t>При неавтоматизированном оформлении</w:t>
      </w:r>
    </w:p>
    <w:p w14:paraId="07255618" w14:textId="77777777" w:rsidR="00F81AF2" w:rsidRPr="00B723E4" w:rsidRDefault="00F81AF2">
      <w:pPr>
        <w:ind w:left="4254" w:hanging="560"/>
        <w:jc w:val="both"/>
        <w:rPr>
          <w:rFonts w:ascii="Times New Roman" w:hAnsi="Times New Roman"/>
        </w:rPr>
      </w:pPr>
    </w:p>
    <w:p w14:paraId="25DA90C2" w14:textId="63B02C70" w:rsidR="00CD3525" w:rsidRPr="00B723E4" w:rsidRDefault="00CD3525" w:rsidP="00B723E4">
      <w:pPr>
        <w:ind w:left="5374" w:hanging="560"/>
        <w:jc w:val="both"/>
        <w:rPr>
          <w:rFonts w:ascii="Times New Roman" w:hAnsi="Times New Roman"/>
        </w:rPr>
      </w:pPr>
      <w:r w:rsidRPr="00B723E4">
        <w:rPr>
          <w:rFonts w:ascii="Times New Roman" w:hAnsi="Times New Roman"/>
        </w:rPr>
        <w:t>Директору ГБУ ДППО ЦПКС</w:t>
      </w:r>
    </w:p>
    <w:p w14:paraId="78A59E99" w14:textId="47D16F68" w:rsidR="00CD3525" w:rsidRPr="00B723E4" w:rsidRDefault="00CD3525" w:rsidP="00B723E4">
      <w:pPr>
        <w:ind w:left="5374" w:hanging="560"/>
        <w:jc w:val="both"/>
        <w:rPr>
          <w:rFonts w:ascii="Times New Roman" w:hAnsi="Times New Roman"/>
        </w:rPr>
      </w:pPr>
      <w:r w:rsidRPr="00B723E4">
        <w:rPr>
          <w:rFonts w:ascii="Times New Roman" w:hAnsi="Times New Roman"/>
        </w:rPr>
        <w:t>«Информационно-методический центр»</w:t>
      </w:r>
    </w:p>
    <w:p w14:paraId="48ABB13D" w14:textId="0704C7A9" w:rsidR="00CD3525" w:rsidRPr="00B723E4" w:rsidRDefault="00CD3525" w:rsidP="00B723E4">
      <w:pPr>
        <w:ind w:left="5374" w:hanging="560"/>
        <w:jc w:val="both"/>
        <w:rPr>
          <w:rFonts w:ascii="Times New Roman" w:hAnsi="Times New Roman"/>
        </w:rPr>
      </w:pPr>
      <w:r w:rsidRPr="00B723E4">
        <w:rPr>
          <w:rFonts w:ascii="Times New Roman" w:hAnsi="Times New Roman"/>
        </w:rPr>
        <w:t>Василеостровского района</w:t>
      </w:r>
    </w:p>
    <w:p w14:paraId="219D83B5" w14:textId="2F52039E" w:rsidR="00F81AF2" w:rsidRPr="00B723E4" w:rsidRDefault="00B723E4" w:rsidP="00B723E4">
      <w:pPr>
        <w:ind w:left="5374" w:hanging="560"/>
        <w:jc w:val="both"/>
        <w:rPr>
          <w:rFonts w:ascii="Times New Roman" w:hAnsi="Times New Roman"/>
        </w:rPr>
      </w:pPr>
      <w:r w:rsidRPr="00B723E4">
        <w:rPr>
          <w:rFonts w:ascii="Times New Roman" w:hAnsi="Times New Roman"/>
        </w:rPr>
        <w:t>Фамилия И.О.</w:t>
      </w:r>
    </w:p>
    <w:p w14:paraId="1DC490F8" w14:textId="4E2A5FC0" w:rsidR="00F81AF2" w:rsidRPr="00B723E4" w:rsidRDefault="00B723E4" w:rsidP="00B723E4">
      <w:pPr>
        <w:ind w:left="5374" w:hanging="560"/>
        <w:jc w:val="both"/>
        <w:rPr>
          <w:rFonts w:ascii="Times New Roman" w:hAnsi="Times New Roman"/>
        </w:rPr>
      </w:pPr>
      <w:r w:rsidRPr="00B723E4">
        <w:rPr>
          <w:rFonts w:ascii="Times New Roman" w:hAnsi="Times New Roman"/>
        </w:rPr>
        <w:t xml:space="preserve">от руководителя (структурного подразделения, направления – </w:t>
      </w:r>
      <w:proofErr w:type="spellStart"/>
      <w:proofErr w:type="gramStart"/>
      <w:r w:rsidRPr="00B723E4">
        <w:rPr>
          <w:rFonts w:ascii="Times New Roman" w:hAnsi="Times New Roman"/>
        </w:rPr>
        <w:t>зам.директора</w:t>
      </w:r>
      <w:proofErr w:type="spellEnd"/>
      <w:proofErr w:type="gramEnd"/>
      <w:r w:rsidRPr="00B723E4">
        <w:rPr>
          <w:rFonts w:ascii="Times New Roman" w:hAnsi="Times New Roman"/>
        </w:rPr>
        <w:t>) (Фамилия И.О.)</w:t>
      </w:r>
    </w:p>
    <w:p w14:paraId="18FA4F4A" w14:textId="77777777" w:rsidR="00F81AF2" w:rsidRPr="00B723E4" w:rsidRDefault="00F81AF2">
      <w:pPr>
        <w:jc w:val="right"/>
        <w:rPr>
          <w:rFonts w:ascii="Times New Roman" w:hAnsi="Times New Roman"/>
        </w:rPr>
      </w:pPr>
    </w:p>
    <w:p w14:paraId="55C09183" w14:textId="77777777" w:rsidR="00F81AF2" w:rsidRPr="00B723E4" w:rsidRDefault="00F81AF2">
      <w:pPr>
        <w:jc w:val="right"/>
        <w:rPr>
          <w:rFonts w:ascii="Times New Roman" w:hAnsi="Times New Roman"/>
        </w:rPr>
      </w:pPr>
    </w:p>
    <w:p w14:paraId="579B414E" w14:textId="77777777" w:rsidR="00F81AF2" w:rsidRPr="00B723E4" w:rsidRDefault="00F81AF2">
      <w:pPr>
        <w:jc w:val="right"/>
        <w:rPr>
          <w:rFonts w:ascii="Times New Roman" w:hAnsi="Times New Roman"/>
        </w:rPr>
      </w:pPr>
    </w:p>
    <w:p w14:paraId="7A252AB2" w14:textId="280B4299" w:rsidR="00F81AF2" w:rsidRPr="00B723E4" w:rsidRDefault="00000000">
      <w:pPr>
        <w:jc w:val="both"/>
        <w:rPr>
          <w:rFonts w:ascii="Times New Roman" w:hAnsi="Times New Roman"/>
        </w:rPr>
      </w:pPr>
      <w:r w:rsidRPr="00B723E4">
        <w:rPr>
          <w:rFonts w:ascii="Times New Roman" w:hAnsi="Times New Roman"/>
        </w:rPr>
        <w:tab/>
        <w:t xml:space="preserve">Прошу Ваших указаний на предоставление доступа к информационно-телекоммуникационным сетям международного информационного обмена и электронной почте в домене </w:t>
      </w:r>
      <w:proofErr w:type="spellStart"/>
      <w:r w:rsidR="00B723E4" w:rsidRPr="00B723E4">
        <w:rPr>
          <w:rFonts w:ascii="Times New Roman" w:hAnsi="Times New Roman"/>
          <w:b/>
          <w:bCs/>
          <w:lang w:val="en-US"/>
        </w:rPr>
        <w:t>imcvo</w:t>
      </w:r>
      <w:proofErr w:type="spellEnd"/>
      <w:r w:rsidRPr="00B723E4">
        <w:rPr>
          <w:rFonts w:ascii="Times New Roman" w:hAnsi="Times New Roman"/>
          <w:b/>
          <w:bCs/>
        </w:rPr>
        <w:t>.</w:t>
      </w:r>
      <w:r w:rsidRPr="00B723E4">
        <w:rPr>
          <w:rFonts w:ascii="Times New Roman" w:hAnsi="Times New Roman"/>
          <w:b/>
          <w:bCs/>
          <w:lang w:val="en-US"/>
        </w:rPr>
        <w:t>ru</w:t>
      </w:r>
      <w:r w:rsidRPr="00B723E4">
        <w:rPr>
          <w:rFonts w:ascii="Times New Roman" w:hAnsi="Times New Roman"/>
        </w:rPr>
        <w:t xml:space="preserve"> следующим специалистам: </w:t>
      </w:r>
    </w:p>
    <w:p w14:paraId="7EE3D4F0" w14:textId="77777777" w:rsidR="00F81AF2" w:rsidRPr="00B723E4" w:rsidRDefault="00F81AF2">
      <w:pPr>
        <w:jc w:val="right"/>
        <w:rPr>
          <w:rFonts w:ascii="Times New Roman" w:hAnsi="Times New Roman"/>
        </w:rPr>
      </w:pP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7"/>
        <w:gridCol w:w="2648"/>
        <w:gridCol w:w="2356"/>
        <w:gridCol w:w="1749"/>
        <w:gridCol w:w="1901"/>
      </w:tblGrid>
      <w:tr w:rsidR="00F81AF2" w:rsidRPr="00B723E4" w14:paraId="52B32512" w14:textId="77777777">
        <w:trPr>
          <w:trHeight w:val="1015"/>
          <w:jc w:val="center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CF925" w14:textId="77777777" w:rsidR="00F81AF2" w:rsidRPr="00B723E4" w:rsidRDefault="00000000">
            <w:pPr>
              <w:jc w:val="right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EC0F4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ФИО ответственного сотрудника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D398B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Должность</w:t>
            </w:r>
          </w:p>
          <w:p w14:paraId="0475485D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(функциональные обязанности)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5DA79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телефон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B20C2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Личный адрес электронной почты</w:t>
            </w:r>
          </w:p>
          <w:p w14:paraId="66A49348" w14:textId="77777777" w:rsidR="00F81AF2" w:rsidRPr="00B723E4" w:rsidRDefault="00F81AF2">
            <w:pPr>
              <w:jc w:val="center"/>
              <w:rPr>
                <w:rFonts w:ascii="Times New Roman" w:hAnsi="Times New Roman" w:cstheme="minorBidi"/>
                <w:lang w:val="en-US"/>
              </w:rPr>
            </w:pPr>
          </w:p>
        </w:tc>
      </w:tr>
      <w:tr w:rsidR="00F81AF2" w:rsidRPr="00B723E4" w14:paraId="72EE810C" w14:textId="77777777">
        <w:trPr>
          <w:trHeight w:val="325"/>
          <w:jc w:val="center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1FD4E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F640B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DB124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1A64A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55A86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</w:tr>
      <w:tr w:rsidR="00F81AF2" w:rsidRPr="00B723E4" w14:paraId="47DC331A" w14:textId="77777777">
        <w:trPr>
          <w:trHeight w:val="338"/>
          <w:jc w:val="center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9964E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80C5F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F70C8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65B15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117D6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</w:tr>
      <w:tr w:rsidR="00F81AF2" w:rsidRPr="00B723E4" w14:paraId="1004D4A4" w14:textId="77777777">
        <w:trPr>
          <w:trHeight w:val="352"/>
          <w:jc w:val="center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1356C" w14:textId="77777777" w:rsidR="00F81AF2" w:rsidRPr="00B723E4" w:rsidRDefault="00000000">
            <w:pPr>
              <w:jc w:val="center"/>
              <w:rPr>
                <w:rFonts w:ascii="Times New Roman" w:hAnsi="Times New Roman" w:cstheme="minorBidi"/>
              </w:rPr>
            </w:pPr>
            <w:r w:rsidRPr="00B723E4">
              <w:rPr>
                <w:rFonts w:ascii="Times New Roman" w:hAnsi="Times New Roman" w:cstheme="minorBidi"/>
              </w:rPr>
              <w:t>….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8B6D49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C8FCB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52567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8C545" w14:textId="77777777" w:rsidR="00F81AF2" w:rsidRPr="00B723E4" w:rsidRDefault="00F81AF2">
            <w:pPr>
              <w:jc w:val="right"/>
              <w:rPr>
                <w:rFonts w:ascii="Times New Roman" w:hAnsi="Times New Roman" w:cstheme="minorBidi"/>
              </w:rPr>
            </w:pPr>
          </w:p>
        </w:tc>
      </w:tr>
    </w:tbl>
    <w:p w14:paraId="245E52B3" w14:textId="77777777" w:rsidR="00F81AF2" w:rsidRPr="00B723E4" w:rsidRDefault="00000000">
      <w:pPr>
        <w:jc w:val="right"/>
        <w:rPr>
          <w:rFonts w:hint="eastAsia"/>
        </w:rPr>
      </w:pPr>
      <w:r w:rsidRPr="00B723E4">
        <w:rPr>
          <w:rFonts w:ascii="Times New Roman" w:hAnsi="Times New Roman"/>
        </w:rPr>
        <w:t>Дата: ___________</w:t>
      </w:r>
    </w:p>
    <w:p w14:paraId="51975C91" w14:textId="66E206C6" w:rsidR="00F81AF2" w:rsidRPr="00B723E4" w:rsidRDefault="00B723E4">
      <w:pPr>
        <w:jc w:val="right"/>
        <w:rPr>
          <w:rFonts w:ascii="Times New Roman" w:hAnsi="Times New Roman"/>
        </w:rPr>
      </w:pPr>
      <w:r w:rsidRPr="00B723E4">
        <w:rPr>
          <w:rFonts w:ascii="Times New Roman" w:hAnsi="Times New Roman"/>
        </w:rPr>
        <w:t xml:space="preserve">Руководитель ___________________________ </w:t>
      </w:r>
      <w:r w:rsidRPr="00B723E4">
        <w:rPr>
          <w:rFonts w:ascii="Times New Roman" w:hAnsi="Times New Roman"/>
        </w:rPr>
        <w:tab/>
      </w:r>
      <w:r w:rsidRPr="00B723E4">
        <w:rPr>
          <w:rFonts w:ascii="Times New Roman" w:hAnsi="Times New Roman"/>
        </w:rPr>
        <w:tab/>
      </w:r>
      <w:r w:rsidRPr="00B723E4">
        <w:rPr>
          <w:rFonts w:ascii="Times New Roman" w:hAnsi="Times New Roman"/>
        </w:rPr>
        <w:tab/>
      </w:r>
      <w:r w:rsidRPr="00B723E4">
        <w:rPr>
          <w:rFonts w:ascii="Times New Roman" w:hAnsi="Times New Roman"/>
        </w:rPr>
        <w:tab/>
      </w:r>
      <w:r w:rsidRPr="00B723E4">
        <w:rPr>
          <w:rFonts w:ascii="Times New Roman" w:hAnsi="Times New Roman"/>
        </w:rPr>
        <w:tab/>
      </w:r>
      <w:r w:rsidRPr="00B723E4">
        <w:rPr>
          <w:rFonts w:ascii="Times New Roman" w:hAnsi="Times New Roman"/>
        </w:rPr>
        <w:tab/>
        <w:t>___________</w:t>
      </w:r>
    </w:p>
    <w:p w14:paraId="36C701B7" w14:textId="42474E5B" w:rsidR="00F81AF2" w:rsidRPr="00B723E4" w:rsidRDefault="00000000">
      <w:pPr>
        <w:jc w:val="both"/>
        <w:rPr>
          <w:rFonts w:ascii="Times New Roman" w:hAnsi="Times New Roman"/>
          <w:b/>
          <w:vertAlign w:val="subscript"/>
        </w:rPr>
      </w:pPr>
      <w:r w:rsidRPr="00B723E4">
        <w:rPr>
          <w:rFonts w:ascii="Times New Roman" w:hAnsi="Times New Roman"/>
          <w:b/>
          <w:vertAlign w:val="subscript"/>
        </w:rPr>
        <w:t xml:space="preserve">Исп. </w:t>
      </w:r>
      <w:r w:rsidR="00B723E4" w:rsidRPr="00B723E4">
        <w:rPr>
          <w:rFonts w:ascii="Times New Roman" w:hAnsi="Times New Roman"/>
          <w:b/>
          <w:vertAlign w:val="subscript"/>
        </w:rPr>
        <w:t>Ф.И.О.</w:t>
      </w:r>
    </w:p>
    <w:p w14:paraId="0B99978F" w14:textId="579F5FC4" w:rsidR="00F81AF2" w:rsidRPr="00B723E4" w:rsidRDefault="00B723E4">
      <w:pPr>
        <w:jc w:val="both"/>
        <w:rPr>
          <w:rFonts w:ascii="Times New Roman" w:hAnsi="Times New Roman"/>
          <w:b/>
          <w:vertAlign w:val="subscript"/>
        </w:rPr>
      </w:pPr>
      <w:r w:rsidRPr="00B723E4">
        <w:rPr>
          <w:rFonts w:ascii="Times New Roman" w:hAnsi="Times New Roman"/>
          <w:b/>
          <w:vertAlign w:val="subscript"/>
        </w:rPr>
        <w:t>Телефон</w:t>
      </w:r>
    </w:p>
    <w:p w14:paraId="1E5806C4" w14:textId="52D5B46A" w:rsidR="00F81AF2" w:rsidRDefault="00B723E4">
      <w:pPr>
        <w:jc w:val="both"/>
        <w:rPr>
          <w:rFonts w:ascii="Times New Roman" w:hAnsi="Times New Roman"/>
          <w:b/>
          <w:vertAlign w:val="subscript"/>
        </w:rPr>
      </w:pPr>
      <w:r w:rsidRPr="00B723E4">
        <w:rPr>
          <w:rFonts w:ascii="Times New Roman" w:hAnsi="Times New Roman"/>
          <w:b/>
          <w:vertAlign w:val="subscript"/>
        </w:rPr>
        <w:t>Почта</w:t>
      </w:r>
    </w:p>
    <w:p w14:paraId="6B771A6D" w14:textId="533DB238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00EAFA78" w14:textId="51978531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3CDD7A1A" w14:textId="17A1F976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3BEBD851" w14:textId="61D67AF5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7C37F98B" w14:textId="0A6D42F5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1CAE756A" w14:textId="6BDB3720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53DEBBBD" w14:textId="22D517E8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6402D561" w14:textId="5BC0C99F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0E03BB5F" w14:textId="4037E07D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6E96B054" w14:textId="2A9767B9" w:rsidR="008B64C0" w:rsidRDefault="008B64C0" w:rsidP="008B64C0">
      <w:pPr>
        <w:pStyle w:val="10"/>
        <w:ind w:left="6384" w:right="-82" w:hanging="12"/>
        <w:jc w:val="right"/>
        <w:rPr>
          <w:rFonts w:ascii="Times New Roman" w:hAnsi="Times New Roman"/>
          <w:iCs/>
        </w:rPr>
      </w:pPr>
      <w:r w:rsidRPr="00B723E4">
        <w:rPr>
          <w:rFonts w:ascii="Times New Roman" w:hAnsi="Times New Roman"/>
          <w:iCs/>
        </w:rPr>
        <w:lastRenderedPageBreak/>
        <w:t xml:space="preserve">Приложение </w:t>
      </w:r>
      <w:r>
        <w:rPr>
          <w:rFonts w:ascii="Times New Roman" w:hAnsi="Times New Roman"/>
          <w:iCs/>
        </w:rPr>
        <w:t>2</w:t>
      </w:r>
    </w:p>
    <w:p w14:paraId="25F78299" w14:textId="77777777" w:rsidR="008B64C0" w:rsidRPr="00B723E4" w:rsidRDefault="008B64C0" w:rsidP="008B64C0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>К инструкции</w:t>
      </w:r>
    </w:p>
    <w:p w14:paraId="2359F9A1" w14:textId="77777777" w:rsidR="008B64C0" w:rsidRDefault="008B64C0" w:rsidP="008B64C0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о порядке использования </w:t>
      </w:r>
    </w:p>
    <w:p w14:paraId="4DCA6B5B" w14:textId="77777777" w:rsidR="008B64C0" w:rsidRDefault="008B64C0" w:rsidP="008B64C0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информационно-телекоммуникационных сетей </w:t>
      </w:r>
    </w:p>
    <w:p w14:paraId="6985620A" w14:textId="77777777" w:rsidR="008B64C0" w:rsidRDefault="008B64C0" w:rsidP="008B64C0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>международного информационного обмена и</w:t>
      </w:r>
    </w:p>
    <w:p w14:paraId="3D0F0D9F" w14:textId="0D72DBBB" w:rsidR="008B64C0" w:rsidRDefault="008B64C0" w:rsidP="008B64C0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 служебной электронной почты</w:t>
      </w:r>
    </w:p>
    <w:p w14:paraId="0A645F44" w14:textId="47A76E5F" w:rsidR="008B64C0" w:rsidRDefault="008B64C0" w:rsidP="008B64C0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3315"/>
        <w:gridCol w:w="2462"/>
      </w:tblGrid>
      <w:tr w:rsidR="008B64C0" w:rsidRPr="008B64C0" w14:paraId="71E84A75" w14:textId="77777777" w:rsidTr="008B64C0">
        <w:tc>
          <w:tcPr>
            <w:tcW w:w="540" w:type="dxa"/>
          </w:tcPr>
          <w:p w14:paraId="3092BF20" w14:textId="5A76D818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  <w:r w:rsidRPr="008B64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7" w:type="dxa"/>
          </w:tcPr>
          <w:p w14:paraId="08BB0146" w14:textId="0F81063B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(место расположения, инвентарный номер)</w:t>
            </w:r>
          </w:p>
        </w:tc>
        <w:tc>
          <w:tcPr>
            <w:tcW w:w="3315" w:type="dxa"/>
          </w:tcPr>
          <w:p w14:paraId="092C9B52" w14:textId="5372E9D2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обязанности пользователя</w:t>
            </w:r>
          </w:p>
        </w:tc>
        <w:tc>
          <w:tcPr>
            <w:tcW w:w="2462" w:type="dxa"/>
          </w:tcPr>
          <w:p w14:paraId="0F4F57CF" w14:textId="075D86F8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доступа к интернету</w:t>
            </w:r>
          </w:p>
        </w:tc>
      </w:tr>
      <w:tr w:rsidR="008B64C0" w:rsidRPr="008B64C0" w14:paraId="63EB0CC4" w14:textId="77777777" w:rsidTr="008B64C0">
        <w:tc>
          <w:tcPr>
            <w:tcW w:w="540" w:type="dxa"/>
          </w:tcPr>
          <w:p w14:paraId="777D556C" w14:textId="35D0675D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14:paraId="630EB18F" w14:textId="77777777" w:rsid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310 кабинет</w:t>
            </w:r>
          </w:p>
          <w:p w14:paraId="61F37B38" w14:textId="77777777" w:rsidR="0042445C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1E43183B" w14:textId="51CDDF11" w:rsidR="0042445C" w:rsidRPr="008B64C0" w:rsidRDefault="0042445C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F055CFD" w14:textId="03F25041" w:rsidR="008B64C0" w:rsidRPr="008B64C0" w:rsidRDefault="00695E7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баз данных</w:t>
            </w:r>
            <w:r w:rsidR="00370044">
              <w:rPr>
                <w:rFonts w:ascii="Times New Roman" w:hAnsi="Times New Roman" w:cs="Times New Roman"/>
              </w:rPr>
              <w:t xml:space="preserve"> (работа с </w:t>
            </w:r>
            <w:proofErr w:type="spellStart"/>
            <w:r w:rsidR="00370044">
              <w:rPr>
                <w:rFonts w:ascii="Times New Roman" w:hAnsi="Times New Roman" w:cs="Times New Roman"/>
              </w:rPr>
              <w:t>ПДн</w:t>
            </w:r>
            <w:proofErr w:type="spellEnd"/>
            <w:r w:rsidR="003700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2" w:type="dxa"/>
          </w:tcPr>
          <w:p w14:paraId="5BCD094F" w14:textId="38F4D851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запрещен</w:t>
            </w:r>
          </w:p>
        </w:tc>
      </w:tr>
      <w:tr w:rsidR="008B64C0" w:rsidRPr="008B64C0" w14:paraId="03D3A2C3" w14:textId="77777777" w:rsidTr="008B64C0">
        <w:tc>
          <w:tcPr>
            <w:tcW w:w="540" w:type="dxa"/>
          </w:tcPr>
          <w:p w14:paraId="4B5598B7" w14:textId="171A371A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14:paraId="49B589F3" w14:textId="77777777" w:rsidR="0042445C" w:rsidRDefault="0042445C" w:rsidP="0042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310 кабинет</w:t>
            </w:r>
          </w:p>
          <w:p w14:paraId="547A15A1" w14:textId="77777777" w:rsidR="0042445C" w:rsidRDefault="0042445C" w:rsidP="0042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2DD07255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0BEF628" w14:textId="4657D8F9" w:rsidR="008B64C0" w:rsidRPr="008B64C0" w:rsidRDefault="00695E7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баз данных</w:t>
            </w:r>
            <w:r w:rsidR="00370044">
              <w:rPr>
                <w:rFonts w:ascii="Times New Roman" w:hAnsi="Times New Roman" w:cs="Times New Roman"/>
              </w:rPr>
              <w:t xml:space="preserve"> (работа со служебной почтой, мессенджерами, мониторинг информационных ресурсов)</w:t>
            </w:r>
          </w:p>
        </w:tc>
        <w:tc>
          <w:tcPr>
            <w:tcW w:w="2462" w:type="dxa"/>
          </w:tcPr>
          <w:p w14:paraId="28F616C1" w14:textId="6976EC29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695E70" w:rsidRPr="008B64C0" w14:paraId="4731C658" w14:textId="77777777" w:rsidTr="008B64C0">
        <w:tc>
          <w:tcPr>
            <w:tcW w:w="540" w:type="dxa"/>
          </w:tcPr>
          <w:p w14:paraId="6917D29A" w14:textId="63C08B87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7" w:type="dxa"/>
          </w:tcPr>
          <w:p w14:paraId="4C511E94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310 кабинет</w:t>
            </w:r>
          </w:p>
          <w:p w14:paraId="5F0EF70B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51F74DE3" w14:textId="77777777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A903533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баз данных</w:t>
            </w:r>
          </w:p>
          <w:p w14:paraId="1773E58B" w14:textId="438CB7E2" w:rsidR="00370044" w:rsidRPr="008B64C0" w:rsidRDefault="00370044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(ФИС ФРДО)</w:t>
            </w:r>
          </w:p>
        </w:tc>
        <w:tc>
          <w:tcPr>
            <w:tcW w:w="2462" w:type="dxa"/>
          </w:tcPr>
          <w:p w14:paraId="5439C46F" w14:textId="04745578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 </w:t>
            </w:r>
            <w:r w:rsidR="00370044">
              <w:rPr>
                <w:rFonts w:ascii="Times New Roman" w:hAnsi="Times New Roman" w:cs="Times New Roman"/>
              </w:rPr>
              <w:t>разрешен</w:t>
            </w:r>
          </w:p>
        </w:tc>
      </w:tr>
      <w:tr w:rsidR="00695E70" w:rsidRPr="008B64C0" w14:paraId="60844031" w14:textId="77777777" w:rsidTr="008B64C0">
        <w:tc>
          <w:tcPr>
            <w:tcW w:w="540" w:type="dxa"/>
          </w:tcPr>
          <w:p w14:paraId="5B92E6A6" w14:textId="6CB5A4E3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14:paraId="568CB1E0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110 кабинет</w:t>
            </w:r>
          </w:p>
          <w:p w14:paraId="2DA74F7D" w14:textId="33970BC1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06A13871" w14:textId="4760FD2D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баз данных (работа с</w:t>
            </w:r>
            <w:r w:rsidR="00370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0044"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2" w:type="dxa"/>
          </w:tcPr>
          <w:p w14:paraId="71FF0C35" w14:textId="1CBC1186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запрещен</w:t>
            </w:r>
          </w:p>
        </w:tc>
      </w:tr>
      <w:tr w:rsidR="00695E70" w:rsidRPr="008B64C0" w14:paraId="39CD029F" w14:textId="77777777" w:rsidTr="008B64C0">
        <w:tc>
          <w:tcPr>
            <w:tcW w:w="540" w:type="dxa"/>
          </w:tcPr>
          <w:p w14:paraId="4C9F8A37" w14:textId="0F83996B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7" w:type="dxa"/>
          </w:tcPr>
          <w:p w14:paraId="5C19BD71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110 кабинет</w:t>
            </w:r>
          </w:p>
          <w:p w14:paraId="1F8647D5" w14:textId="628591A8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45A8BDF8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баз данных</w:t>
            </w:r>
          </w:p>
          <w:p w14:paraId="7D7E86C6" w14:textId="2CEE7F0A" w:rsidR="00370044" w:rsidRPr="008B64C0" w:rsidRDefault="00370044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почтой, мессенджерами, мониторинг информационных ресурсов)</w:t>
            </w:r>
          </w:p>
        </w:tc>
        <w:tc>
          <w:tcPr>
            <w:tcW w:w="2462" w:type="dxa"/>
          </w:tcPr>
          <w:p w14:paraId="7A05564F" w14:textId="0A0ACEA0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695E70" w:rsidRPr="008B64C0" w14:paraId="5CBD050E" w14:textId="77777777" w:rsidTr="008B64C0">
        <w:tc>
          <w:tcPr>
            <w:tcW w:w="540" w:type="dxa"/>
          </w:tcPr>
          <w:p w14:paraId="08EA5339" w14:textId="46A16893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7" w:type="dxa"/>
          </w:tcPr>
          <w:p w14:paraId="3931D2AB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110 кабинет</w:t>
            </w:r>
          </w:p>
          <w:p w14:paraId="208773CC" w14:textId="476BAE88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288EACFE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ЦИО</w:t>
            </w:r>
          </w:p>
          <w:p w14:paraId="07721488" w14:textId="048F4260" w:rsidR="00370044" w:rsidRPr="008B64C0" w:rsidRDefault="00370044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(работа с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2" w:type="dxa"/>
          </w:tcPr>
          <w:p w14:paraId="3E8A5A75" w14:textId="794EAA40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запрещен</w:t>
            </w:r>
          </w:p>
        </w:tc>
      </w:tr>
      <w:tr w:rsidR="00695E70" w:rsidRPr="008B64C0" w14:paraId="0DAB1990" w14:textId="77777777" w:rsidTr="008B64C0">
        <w:tc>
          <w:tcPr>
            <w:tcW w:w="540" w:type="dxa"/>
          </w:tcPr>
          <w:p w14:paraId="5A77E006" w14:textId="3935ACEA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7" w:type="dxa"/>
          </w:tcPr>
          <w:p w14:paraId="09136B08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110 кабинет</w:t>
            </w:r>
          </w:p>
          <w:p w14:paraId="43DA1C46" w14:textId="48FDBA4B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6332C8D1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ЦИО</w:t>
            </w:r>
          </w:p>
          <w:p w14:paraId="217B77F5" w14:textId="2781A583" w:rsidR="00370044" w:rsidRPr="008B64C0" w:rsidRDefault="00370044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 и мессенджерами, мониторинг информационных ресурсов)</w:t>
            </w:r>
          </w:p>
        </w:tc>
        <w:tc>
          <w:tcPr>
            <w:tcW w:w="2462" w:type="dxa"/>
          </w:tcPr>
          <w:p w14:paraId="18B5B345" w14:textId="0F0841BC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695E70" w:rsidRPr="008B64C0" w14:paraId="3ED4F16B" w14:textId="77777777" w:rsidTr="008B64C0">
        <w:tc>
          <w:tcPr>
            <w:tcW w:w="540" w:type="dxa"/>
          </w:tcPr>
          <w:p w14:paraId="2C62E7AC" w14:textId="5B375ADB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14:paraId="48E0A56A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110 кабинет</w:t>
            </w:r>
          </w:p>
          <w:p w14:paraId="695E7598" w14:textId="6D36A900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103ED4CD" w14:textId="7BA88549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ЦИО</w:t>
            </w:r>
          </w:p>
          <w:p w14:paraId="0B0E3E81" w14:textId="29BAB83D" w:rsidR="005961DF" w:rsidRDefault="005961DF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(компьютерный дизайн)</w:t>
            </w:r>
          </w:p>
          <w:p w14:paraId="67D22654" w14:textId="06F215E6" w:rsidR="00370044" w:rsidRPr="008B64C0" w:rsidRDefault="00370044" w:rsidP="0069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041543C1" w14:textId="7F64978B" w:rsidR="00695E7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 </w:t>
            </w:r>
            <w:r w:rsidR="005961DF">
              <w:rPr>
                <w:rFonts w:ascii="Times New Roman" w:hAnsi="Times New Roman" w:cs="Times New Roman"/>
              </w:rPr>
              <w:t>разрешен</w:t>
            </w:r>
          </w:p>
        </w:tc>
      </w:tr>
      <w:tr w:rsidR="008B64C0" w:rsidRPr="008B64C0" w14:paraId="7418C214" w14:textId="77777777" w:rsidTr="008B64C0">
        <w:tc>
          <w:tcPr>
            <w:tcW w:w="540" w:type="dxa"/>
          </w:tcPr>
          <w:p w14:paraId="0B0F71E7" w14:textId="75A57931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14:paraId="3647BE2D" w14:textId="77777777" w:rsidR="008B64C0" w:rsidRDefault="00695E7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109 кабинет</w:t>
            </w:r>
          </w:p>
          <w:p w14:paraId="6A9166B5" w14:textId="6D8A0E83" w:rsidR="00695E70" w:rsidRPr="008B64C0" w:rsidRDefault="00695E70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2B747DFF" w14:textId="77777777" w:rsid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</w:t>
            </w:r>
          </w:p>
          <w:p w14:paraId="671E2C02" w14:textId="396D5AF0" w:rsidR="005961DF" w:rsidRP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0B8B250B" w14:textId="028506F3" w:rsidR="008B64C0" w:rsidRP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05C38810" w14:textId="77777777" w:rsidTr="008B64C0">
        <w:tc>
          <w:tcPr>
            <w:tcW w:w="540" w:type="dxa"/>
          </w:tcPr>
          <w:p w14:paraId="5B14F0F6" w14:textId="47C4A578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14:paraId="1D72AF19" w14:textId="77777777" w:rsidR="00695E7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109 кабинет</w:t>
            </w:r>
          </w:p>
          <w:p w14:paraId="4D6CED46" w14:textId="53B423D4" w:rsidR="008B64C0" w:rsidRPr="008B64C0" w:rsidRDefault="00695E70" w:rsidP="006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06F96B74" w14:textId="77777777" w:rsid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ОМР</w:t>
            </w:r>
          </w:p>
          <w:p w14:paraId="66D78373" w14:textId="299BED46" w:rsidR="005961DF" w:rsidRP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74DAB7A1" w14:textId="4057BED1" w:rsidR="008B64C0" w:rsidRP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7423C70B" w14:textId="77777777" w:rsidTr="008B64C0">
        <w:tc>
          <w:tcPr>
            <w:tcW w:w="540" w:type="dxa"/>
          </w:tcPr>
          <w:p w14:paraId="5016E607" w14:textId="2E0820C3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14:paraId="121E9039" w14:textId="77777777" w:rsid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108 кабинет</w:t>
            </w:r>
          </w:p>
          <w:p w14:paraId="60BBBA68" w14:textId="77777777" w:rsidR="005961DF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1983882A" w14:textId="0BC0063B" w:rsidR="005961DF" w:rsidRPr="008B64C0" w:rsidRDefault="005961DF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B26002B" w14:textId="77777777" w:rsid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660B8321" w14:textId="23EF07A4" w:rsidR="005961DF" w:rsidRP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62B27AF4" w14:textId="6A1140BA" w:rsidR="008B64C0" w:rsidRP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6BF7D3A9" w14:textId="77777777" w:rsidTr="008B64C0">
        <w:tc>
          <w:tcPr>
            <w:tcW w:w="540" w:type="dxa"/>
          </w:tcPr>
          <w:p w14:paraId="7149453F" w14:textId="388D57E1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37" w:type="dxa"/>
          </w:tcPr>
          <w:p w14:paraId="7A78355C" w14:textId="77777777" w:rsidR="008B64C0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106 кабинет</w:t>
            </w:r>
          </w:p>
          <w:p w14:paraId="57B7AB33" w14:textId="77777777" w:rsidR="005961DF" w:rsidRDefault="005961DF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22F27A99" w14:textId="331F6D7A" w:rsidR="005961DF" w:rsidRPr="008B64C0" w:rsidRDefault="005961DF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632CDD1" w14:textId="77777777" w:rsid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внебюджетной деятельности</w:t>
            </w:r>
          </w:p>
          <w:p w14:paraId="4B560B09" w14:textId="2C4F33CE" w:rsidR="00AD04DE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3EF22EBD" w14:textId="6088093F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4D917221" w14:textId="77777777" w:rsidTr="008B64C0">
        <w:tc>
          <w:tcPr>
            <w:tcW w:w="540" w:type="dxa"/>
          </w:tcPr>
          <w:p w14:paraId="184DC78B" w14:textId="0E0458BA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7" w:type="dxa"/>
          </w:tcPr>
          <w:p w14:paraId="15E9A296" w14:textId="77777777" w:rsidR="00AD04DE" w:rsidRDefault="00AD04DE" w:rsidP="00AD0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линия, д. 37, 106 кабинет</w:t>
            </w:r>
          </w:p>
          <w:p w14:paraId="3F0F1F7F" w14:textId="77777777" w:rsidR="00AD04DE" w:rsidRDefault="00AD04DE" w:rsidP="00AD0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7AECD2E5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A8C7F4E" w14:textId="77777777" w:rsid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охране труда</w:t>
            </w:r>
          </w:p>
          <w:p w14:paraId="6A638C42" w14:textId="7FFBFD19" w:rsidR="00AD04DE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08089D91" w14:textId="32F73854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3A888EE2" w14:textId="77777777" w:rsidTr="008B64C0">
        <w:tc>
          <w:tcPr>
            <w:tcW w:w="540" w:type="dxa"/>
          </w:tcPr>
          <w:p w14:paraId="5106D6EF" w14:textId="5B754EBF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7" w:type="dxa"/>
          </w:tcPr>
          <w:p w14:paraId="68DA4B4A" w14:textId="77777777" w:rsid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2.4</w:t>
            </w:r>
          </w:p>
          <w:p w14:paraId="0E707D59" w14:textId="678563C4" w:rsidR="00AD04DE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0C856FBD" w14:textId="0946EDDD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(работа с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2" w:type="dxa"/>
          </w:tcPr>
          <w:p w14:paraId="761C662C" w14:textId="471B5364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запрещен</w:t>
            </w:r>
          </w:p>
        </w:tc>
      </w:tr>
      <w:tr w:rsidR="008B64C0" w:rsidRPr="008B64C0" w14:paraId="7C2D95EE" w14:textId="77777777" w:rsidTr="008B64C0">
        <w:tc>
          <w:tcPr>
            <w:tcW w:w="540" w:type="dxa"/>
          </w:tcPr>
          <w:p w14:paraId="0B83DC5B" w14:textId="40DA670E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7" w:type="dxa"/>
          </w:tcPr>
          <w:p w14:paraId="445593C2" w14:textId="77777777" w:rsid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2.4</w:t>
            </w:r>
          </w:p>
          <w:p w14:paraId="5CA93EB6" w14:textId="0EA32685" w:rsidR="00AD04DE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63D7BA09" w14:textId="649B43FB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дошкольному образованию</w:t>
            </w:r>
            <w:r w:rsidR="00BB15E4">
              <w:rPr>
                <w:rFonts w:ascii="Times New Roman" w:hAnsi="Times New Roman" w:cs="Times New Roman"/>
              </w:rPr>
              <w:t xml:space="preserve"> 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6608D704" w14:textId="5DE031FE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27FCDFDC" w14:textId="77777777" w:rsidTr="008B64C0">
        <w:tc>
          <w:tcPr>
            <w:tcW w:w="540" w:type="dxa"/>
          </w:tcPr>
          <w:p w14:paraId="29793C4B" w14:textId="2B43B0EF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7" w:type="dxa"/>
          </w:tcPr>
          <w:p w14:paraId="7E0FCB8C" w14:textId="77777777" w:rsid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2.3</w:t>
            </w:r>
          </w:p>
          <w:p w14:paraId="6D0686C8" w14:textId="77777777" w:rsidR="00AD04DE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2B0AD90C" w14:textId="2948E85A" w:rsidR="00AD04DE" w:rsidRPr="008B64C0" w:rsidRDefault="00AD04DE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A3565FE" w14:textId="4AC8ED78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олимпиадному движению</w:t>
            </w:r>
          </w:p>
        </w:tc>
        <w:tc>
          <w:tcPr>
            <w:tcW w:w="2462" w:type="dxa"/>
          </w:tcPr>
          <w:p w14:paraId="4D96A9CC" w14:textId="1F483FA3" w:rsidR="008B64C0" w:rsidRP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32D8A907" w14:textId="77777777" w:rsidTr="008B64C0">
        <w:tc>
          <w:tcPr>
            <w:tcW w:w="540" w:type="dxa"/>
          </w:tcPr>
          <w:p w14:paraId="56461935" w14:textId="733CBEEC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7" w:type="dxa"/>
          </w:tcPr>
          <w:p w14:paraId="531607B1" w14:textId="77777777" w:rsidR="008B64C0" w:rsidRDefault="00AD04DE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2.3</w:t>
            </w:r>
          </w:p>
          <w:p w14:paraId="5A41DEF8" w14:textId="1E5DBF93" w:rsidR="00BB15E4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2C13AC55" w14:textId="15EFC7E8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воспитательной работе 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09C7035C" w14:textId="786C735B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1B1B2EE7" w14:textId="77777777" w:rsidTr="008B64C0">
        <w:tc>
          <w:tcPr>
            <w:tcW w:w="540" w:type="dxa"/>
          </w:tcPr>
          <w:p w14:paraId="7E7C1EDE" w14:textId="3D70EC8E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7" w:type="dxa"/>
          </w:tcPr>
          <w:p w14:paraId="19BF191F" w14:textId="77777777" w:rsid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2.3</w:t>
            </w:r>
          </w:p>
          <w:p w14:paraId="7AB937E3" w14:textId="7752A436" w:rsidR="00BB15E4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2EA1E871" w14:textId="3F855B0C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Методист-аналитик 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145EFCF6" w14:textId="31903C66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0FCC79F6" w14:textId="77777777" w:rsidTr="008B64C0">
        <w:tc>
          <w:tcPr>
            <w:tcW w:w="540" w:type="dxa"/>
          </w:tcPr>
          <w:p w14:paraId="1897971A" w14:textId="4A5C5F35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37" w:type="dxa"/>
          </w:tcPr>
          <w:p w14:paraId="65CB20DB" w14:textId="0C0F6773" w:rsid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2.2</w:t>
            </w:r>
          </w:p>
          <w:p w14:paraId="739B9AB5" w14:textId="77777777" w:rsidR="00BB15E4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0A8C77E5" w14:textId="07CA368E" w:rsidR="00BB15E4" w:rsidRPr="008B64C0" w:rsidRDefault="00BB15E4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9E04F8D" w14:textId="518A1E41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ЦОКО 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3D58B960" w14:textId="553AF019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402F30E6" w14:textId="77777777" w:rsidTr="008B64C0">
        <w:tc>
          <w:tcPr>
            <w:tcW w:w="540" w:type="dxa"/>
          </w:tcPr>
          <w:p w14:paraId="175F4DE2" w14:textId="7F07ADC4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7" w:type="dxa"/>
          </w:tcPr>
          <w:p w14:paraId="19FD19F9" w14:textId="77777777" w:rsid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кабинет 2.2</w:t>
            </w:r>
          </w:p>
          <w:p w14:paraId="3E3B8ABA" w14:textId="65D5A560" w:rsidR="00BB15E4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0D45E12F" w14:textId="2ECD005D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здоровьесбережению, секретарь аттестационной комиссии (работа со служебной почтой и мессенджерами, работа со служебными документами открытого доступа)</w:t>
            </w:r>
          </w:p>
        </w:tc>
        <w:tc>
          <w:tcPr>
            <w:tcW w:w="2462" w:type="dxa"/>
          </w:tcPr>
          <w:p w14:paraId="4CDC72DC" w14:textId="786CB5CE" w:rsidR="008B64C0" w:rsidRP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10AC8E0E" w14:textId="77777777" w:rsidTr="008B64C0">
        <w:tc>
          <w:tcPr>
            <w:tcW w:w="540" w:type="dxa"/>
          </w:tcPr>
          <w:p w14:paraId="32F5C6EE" w14:textId="3B979F58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37" w:type="dxa"/>
          </w:tcPr>
          <w:p w14:paraId="04CD3B59" w14:textId="77777777" w:rsidR="008B64C0" w:rsidRDefault="00BB15E4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7-я линия, д. 56-58, </w:t>
            </w:r>
            <w:r w:rsidR="00F21BE6">
              <w:rPr>
                <w:rFonts w:ascii="Times New Roman" w:hAnsi="Times New Roman" w:cs="Times New Roman"/>
              </w:rPr>
              <w:t xml:space="preserve">учебный </w:t>
            </w:r>
            <w:r>
              <w:rPr>
                <w:rFonts w:ascii="Times New Roman" w:hAnsi="Times New Roman" w:cs="Times New Roman"/>
              </w:rPr>
              <w:t>кабинет 2.</w:t>
            </w:r>
            <w:r w:rsidR="00F21BE6">
              <w:rPr>
                <w:rFonts w:ascii="Times New Roman" w:hAnsi="Times New Roman" w:cs="Times New Roman"/>
              </w:rPr>
              <w:t>5 (светлая)</w:t>
            </w:r>
          </w:p>
          <w:p w14:paraId="19DD6617" w14:textId="3A3A45BC" w:rsidR="00F21BE6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5DA23AB9" w14:textId="18AF6CAA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преподавателя</w:t>
            </w:r>
          </w:p>
        </w:tc>
        <w:tc>
          <w:tcPr>
            <w:tcW w:w="2462" w:type="dxa"/>
          </w:tcPr>
          <w:p w14:paraId="33B3B827" w14:textId="30C70840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F21BE6" w:rsidRPr="008B64C0" w14:paraId="71C60869" w14:textId="77777777" w:rsidTr="008B64C0">
        <w:tc>
          <w:tcPr>
            <w:tcW w:w="540" w:type="dxa"/>
          </w:tcPr>
          <w:p w14:paraId="12DE73EA" w14:textId="2A12EDA5" w:rsidR="00F21BE6" w:rsidRPr="008B64C0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7" w:type="dxa"/>
          </w:tcPr>
          <w:p w14:paraId="1174F933" w14:textId="1BD45B83" w:rsidR="00F21BE6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учебный кабинет 2.6 (темная)</w:t>
            </w:r>
          </w:p>
          <w:p w14:paraId="7B118CC1" w14:textId="4F88E5CE" w:rsidR="00F21BE6" w:rsidRPr="008B64C0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</w:tc>
        <w:tc>
          <w:tcPr>
            <w:tcW w:w="3315" w:type="dxa"/>
          </w:tcPr>
          <w:p w14:paraId="6B51C385" w14:textId="4569F2A0" w:rsidR="00F21BE6" w:rsidRPr="008B64C0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преподавателя</w:t>
            </w:r>
          </w:p>
        </w:tc>
        <w:tc>
          <w:tcPr>
            <w:tcW w:w="2462" w:type="dxa"/>
          </w:tcPr>
          <w:p w14:paraId="3AC6A573" w14:textId="0C8DC34A" w:rsidR="00F21BE6" w:rsidRPr="008B64C0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3F34BCE5" w14:textId="77777777" w:rsidTr="008B64C0">
        <w:tc>
          <w:tcPr>
            <w:tcW w:w="540" w:type="dxa"/>
          </w:tcPr>
          <w:p w14:paraId="562041F9" w14:textId="5C0319AB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37" w:type="dxa"/>
          </w:tcPr>
          <w:p w14:paraId="6418C998" w14:textId="77777777" w:rsid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1 этаж.</w:t>
            </w:r>
          </w:p>
          <w:p w14:paraId="15190467" w14:textId="77777777" w:rsidR="00F21BE6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2E8FD7DB" w14:textId="0088A470" w:rsidR="00F21BE6" w:rsidRPr="008B64C0" w:rsidRDefault="00F21BE6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F58C3B3" w14:textId="404B506D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462" w:type="dxa"/>
          </w:tcPr>
          <w:p w14:paraId="6B588D61" w14:textId="54FB3BA1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6FA78C09" w14:textId="77777777" w:rsidTr="008B64C0">
        <w:tc>
          <w:tcPr>
            <w:tcW w:w="540" w:type="dxa"/>
          </w:tcPr>
          <w:p w14:paraId="0AC39701" w14:textId="60AB7B02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37" w:type="dxa"/>
          </w:tcPr>
          <w:p w14:paraId="5D8C92F3" w14:textId="77777777" w:rsidR="00F21BE6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линия, д. 56-58, 1 этаж.</w:t>
            </w:r>
          </w:p>
          <w:p w14:paraId="74EE6BDC" w14:textId="77777777" w:rsidR="00F21BE6" w:rsidRDefault="00F21BE6" w:rsidP="00F2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номер:</w:t>
            </w:r>
          </w:p>
          <w:p w14:paraId="0C84C0C2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BE37937" w14:textId="73158261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АХР (работа с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2" w:type="dxa"/>
          </w:tcPr>
          <w:p w14:paraId="40AE094C" w14:textId="56FFE748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запрещен</w:t>
            </w:r>
          </w:p>
        </w:tc>
      </w:tr>
      <w:tr w:rsidR="008B64C0" w:rsidRPr="008B64C0" w14:paraId="6327C521" w14:textId="77777777" w:rsidTr="008B64C0">
        <w:tc>
          <w:tcPr>
            <w:tcW w:w="540" w:type="dxa"/>
          </w:tcPr>
          <w:p w14:paraId="2E102E57" w14:textId="2872E82D" w:rsidR="008B64C0" w:rsidRPr="008B64C0" w:rsidRDefault="0042445C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37" w:type="dxa"/>
          </w:tcPr>
          <w:p w14:paraId="7F67D473" w14:textId="77777777" w:rsid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7-я линия, д. 56-58,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2.6</w:t>
            </w:r>
          </w:p>
          <w:p w14:paraId="6FA33739" w14:textId="77777777" w:rsidR="00F21BE6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Инвентарные номера:</w:t>
            </w:r>
          </w:p>
          <w:p w14:paraId="3DCE916D" w14:textId="6E45322F" w:rsidR="00F21BE6" w:rsidRPr="008B64C0" w:rsidRDefault="00F21BE6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8ADE9ED" w14:textId="56B2C736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Ученические компьютеры и ноутбуки (компьютерный класс)</w:t>
            </w:r>
          </w:p>
        </w:tc>
        <w:tc>
          <w:tcPr>
            <w:tcW w:w="2462" w:type="dxa"/>
          </w:tcPr>
          <w:p w14:paraId="02F3EF16" w14:textId="30E9180F" w:rsidR="008B64C0" w:rsidRPr="008B64C0" w:rsidRDefault="00F21BE6" w:rsidP="008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разрешен</w:t>
            </w:r>
          </w:p>
        </w:tc>
      </w:tr>
      <w:tr w:rsidR="008B64C0" w:rsidRPr="008B64C0" w14:paraId="2E49EB14" w14:textId="77777777" w:rsidTr="008B64C0">
        <w:tc>
          <w:tcPr>
            <w:tcW w:w="540" w:type="dxa"/>
          </w:tcPr>
          <w:p w14:paraId="7FE0708B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604A7EC7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4EE82EB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D21370D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</w:tr>
      <w:tr w:rsidR="008B64C0" w:rsidRPr="008B64C0" w14:paraId="2C4ACA8A" w14:textId="77777777" w:rsidTr="008B64C0">
        <w:tc>
          <w:tcPr>
            <w:tcW w:w="540" w:type="dxa"/>
          </w:tcPr>
          <w:p w14:paraId="3776FD0D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6AD6A06F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6D5A275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0CC63E25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</w:tr>
      <w:tr w:rsidR="008B64C0" w:rsidRPr="008B64C0" w14:paraId="2D4DA532" w14:textId="77777777" w:rsidTr="008B64C0">
        <w:tc>
          <w:tcPr>
            <w:tcW w:w="540" w:type="dxa"/>
          </w:tcPr>
          <w:p w14:paraId="69A6D565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40557176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8EE99AE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48A6B92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</w:tr>
      <w:tr w:rsidR="008B64C0" w:rsidRPr="008B64C0" w14:paraId="4D0347C1" w14:textId="77777777" w:rsidTr="008B64C0">
        <w:tc>
          <w:tcPr>
            <w:tcW w:w="540" w:type="dxa"/>
          </w:tcPr>
          <w:p w14:paraId="5BAD1A40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1AD50256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8C76518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147E5158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</w:tr>
      <w:tr w:rsidR="008B64C0" w:rsidRPr="008B64C0" w14:paraId="27951E0E" w14:textId="77777777" w:rsidTr="008B64C0">
        <w:tc>
          <w:tcPr>
            <w:tcW w:w="540" w:type="dxa"/>
          </w:tcPr>
          <w:p w14:paraId="55C8A640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0D9EC4A3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EEA5D76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0102CD8" w14:textId="77777777" w:rsidR="008B64C0" w:rsidRPr="008B64C0" w:rsidRDefault="008B64C0" w:rsidP="008B64C0">
            <w:pPr>
              <w:rPr>
                <w:rFonts w:ascii="Times New Roman" w:hAnsi="Times New Roman" w:cs="Times New Roman"/>
              </w:rPr>
            </w:pPr>
          </w:p>
        </w:tc>
      </w:tr>
    </w:tbl>
    <w:p w14:paraId="7D4214F7" w14:textId="77777777" w:rsidR="008B64C0" w:rsidRPr="00B723E4" w:rsidRDefault="008B64C0" w:rsidP="008B64C0">
      <w:pPr>
        <w:jc w:val="right"/>
        <w:rPr>
          <w:rFonts w:ascii="Times New Roman" w:hAnsi="Times New Roman" w:cs="Times New Roman"/>
          <w:b/>
          <w:bCs/>
        </w:rPr>
      </w:pPr>
    </w:p>
    <w:p w14:paraId="3AABDEFF" w14:textId="1D292D1F" w:rsidR="008B64C0" w:rsidRDefault="008B64C0">
      <w:pPr>
        <w:jc w:val="both"/>
        <w:rPr>
          <w:rFonts w:ascii="Times New Roman" w:hAnsi="Times New Roman"/>
          <w:b/>
          <w:vertAlign w:val="subscript"/>
        </w:rPr>
      </w:pPr>
    </w:p>
    <w:p w14:paraId="4FB4C751" w14:textId="654F4C16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E26C3C8" w14:textId="203196B1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96EBF45" w14:textId="18AC9209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F6B2030" w14:textId="3BBE9EC4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1ADD8A11" w14:textId="40065EE1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F72BA20" w14:textId="7F5B3609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6935045B" w14:textId="31F51876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2B834F2" w14:textId="0FD3E5BC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F210B27" w14:textId="41B5B74D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7345E088" w14:textId="5AC3C042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2B391C0" w14:textId="5DEB2A32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1BEA9E4" w14:textId="2A884E9F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A3CE57B" w14:textId="1D3C709C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32B8CABE" w14:textId="7646AC18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10450317" w14:textId="42945243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F24A410" w14:textId="4BB6DDD7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1696DC0" w14:textId="04A44721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D497171" w14:textId="7591B538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71E215E2" w14:textId="096E78B7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6E19B076" w14:textId="6A93909B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3A1F8052" w14:textId="658AA6D9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132FC39A" w14:textId="2A6FAC96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193CAE77" w14:textId="47FDD902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707AEA08" w14:textId="3671199C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BF0544F" w14:textId="3DDF1DFC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338E2ABC" w14:textId="700A2E22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5198C543" w14:textId="6CD47F5E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F2725CC" w14:textId="0BE1C546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6F59D0D0" w14:textId="63ACB937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744A6458" w14:textId="64F87D5A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2BEDC96D" w14:textId="5C552B5E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A6DAE02" w14:textId="6CB95C0A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1E0CD941" w14:textId="6DF7628F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468D00E2" w14:textId="2A67BE89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69055ED7" w14:textId="0E144C7A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3BC6AD27" w14:textId="4FED79EC" w:rsidR="00F41DBE" w:rsidRDefault="00F41DBE">
      <w:pPr>
        <w:jc w:val="both"/>
        <w:rPr>
          <w:rFonts w:ascii="Times New Roman" w:hAnsi="Times New Roman"/>
          <w:b/>
          <w:vertAlign w:val="subscript"/>
        </w:rPr>
      </w:pPr>
    </w:p>
    <w:p w14:paraId="00BEDC61" w14:textId="73EE91F1" w:rsidR="00F41DBE" w:rsidRPr="00F41DBE" w:rsidRDefault="00F41DBE" w:rsidP="00F41DBE">
      <w:pPr>
        <w:jc w:val="right"/>
        <w:rPr>
          <w:rFonts w:ascii="Times New Roman" w:hAnsi="Times New Roman" w:cs="Times New Roman"/>
          <w:b/>
        </w:rPr>
      </w:pPr>
      <w:r w:rsidRPr="00F41DBE">
        <w:rPr>
          <w:rFonts w:ascii="Times New Roman" w:hAnsi="Times New Roman" w:cs="Times New Roman"/>
          <w:b/>
        </w:rPr>
        <w:lastRenderedPageBreak/>
        <w:t>Приложение №</w:t>
      </w:r>
      <w:r w:rsidR="00E17323">
        <w:rPr>
          <w:rFonts w:ascii="Times New Roman" w:hAnsi="Times New Roman" w:cs="Times New Roman"/>
          <w:b/>
        </w:rPr>
        <w:t>3</w:t>
      </w:r>
      <w:r w:rsidRPr="00F41DBE">
        <w:rPr>
          <w:rFonts w:ascii="Times New Roman" w:hAnsi="Times New Roman" w:cs="Times New Roman"/>
          <w:b/>
        </w:rPr>
        <w:t xml:space="preserve"> </w:t>
      </w:r>
    </w:p>
    <w:p w14:paraId="218B5FB2" w14:textId="77777777" w:rsidR="00E17323" w:rsidRDefault="00F41DBE" w:rsidP="00E17323">
      <w:pPr>
        <w:jc w:val="right"/>
        <w:rPr>
          <w:rFonts w:ascii="Times New Roman" w:hAnsi="Times New Roman" w:cs="Times New Roman"/>
          <w:b/>
          <w:bCs/>
        </w:rPr>
      </w:pPr>
      <w:r w:rsidRPr="00F41DBE">
        <w:rPr>
          <w:rFonts w:ascii="Times New Roman" w:hAnsi="Times New Roman" w:cs="Times New Roman"/>
          <w:b/>
        </w:rPr>
        <w:t xml:space="preserve">к Инструкции </w:t>
      </w:r>
      <w:r w:rsidR="00E17323" w:rsidRPr="00B723E4">
        <w:rPr>
          <w:rFonts w:ascii="Times New Roman" w:hAnsi="Times New Roman" w:cs="Times New Roman"/>
          <w:b/>
          <w:bCs/>
        </w:rPr>
        <w:t xml:space="preserve">о порядке использования </w:t>
      </w:r>
    </w:p>
    <w:p w14:paraId="7AE2F784" w14:textId="77777777" w:rsidR="00E17323" w:rsidRDefault="00E17323" w:rsidP="00E17323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информационно-телекоммуникационных сетей </w:t>
      </w:r>
    </w:p>
    <w:p w14:paraId="703E8A92" w14:textId="77777777" w:rsidR="00E17323" w:rsidRDefault="00E17323" w:rsidP="00E17323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>международного информационного обмена и</w:t>
      </w:r>
    </w:p>
    <w:p w14:paraId="2A56FA8D" w14:textId="77777777" w:rsidR="00E17323" w:rsidRDefault="00E17323" w:rsidP="00E17323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 служебной электронной почты</w:t>
      </w:r>
    </w:p>
    <w:p w14:paraId="50A392B0" w14:textId="65D6C245" w:rsidR="00F41DBE" w:rsidRPr="00F41DBE" w:rsidRDefault="00F41DBE" w:rsidP="00E17323">
      <w:pPr>
        <w:jc w:val="right"/>
        <w:rPr>
          <w:rFonts w:ascii="Times New Roman" w:hAnsi="Times New Roman" w:cs="Times New Roman"/>
          <w:b/>
        </w:rPr>
      </w:pPr>
    </w:p>
    <w:p w14:paraId="2E3F5460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  <w:r w:rsidRPr="00F41DBE">
        <w:rPr>
          <w:rFonts w:ascii="Times New Roman" w:hAnsi="Times New Roman" w:cs="Times New Roman"/>
          <w:b/>
        </w:rPr>
        <w:t>Лист</w:t>
      </w:r>
    </w:p>
    <w:p w14:paraId="4E94AE5B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  <w:r w:rsidRPr="00F41DBE">
        <w:rPr>
          <w:rFonts w:ascii="Times New Roman" w:hAnsi="Times New Roman" w:cs="Times New Roman"/>
          <w:b/>
        </w:rPr>
        <w:t>регистрации изменений в Инструкции</w:t>
      </w:r>
    </w:p>
    <w:p w14:paraId="38F1BDD7" w14:textId="77777777" w:rsidR="00F41DBE" w:rsidRPr="00F41DBE" w:rsidRDefault="00F41DBE" w:rsidP="00F41DB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2268"/>
        <w:gridCol w:w="2586"/>
      </w:tblGrid>
      <w:tr w:rsidR="00F41DBE" w:rsidRPr="00F41DBE" w14:paraId="33E9730C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2D0CA05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41DB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F41D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0357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C127B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Внесенное изменение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CBA5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Основание</w:t>
            </w:r>
          </w:p>
          <w:p w14:paraId="5D25A44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(наименование, № и дата документа)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81BF74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Кем внесено изменение (должность, подпись)</w:t>
            </w:r>
          </w:p>
        </w:tc>
      </w:tr>
      <w:tr w:rsidR="00F41DBE" w:rsidRPr="00F41DBE" w14:paraId="3B20D8C3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1DEF658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17DC6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6EC01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CB40EB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9862AB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6723EEC4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7628927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87F97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78EA4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C035D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1DDDAE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4FAD8A72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688BB20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A057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F1A72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A5C6E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25CD4A7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58FCF5A1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4FA5167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5CF33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EC0A4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52481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0A36F9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41EA715C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7B68126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96EF5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694C4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A1027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00E73BB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3E47489E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5A0BB1C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AF54E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587A8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60923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6D6ECC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15D1A252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4FB9AE9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6AAA0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0873C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4D7DF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EE6582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4BAB6F1C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264CF3E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352BF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E4C78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C63D7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E30A80B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5F5F792C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0AD2591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B0B1FB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A8AFD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6FAEA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388B9EF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124879D1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6CB8735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2D88B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E3235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D0478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154EE5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60089567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0176043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8CA22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35626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0DADA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7CC9F5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39DBB68A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44588C5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D1CC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16E8F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F36B2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062657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25323C40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3CF68EF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D79AD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5BB5F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5FD33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336B7B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727F7716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133E1E2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7427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5CAA1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F6014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059CFC1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5826ABB0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1F086F7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823F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793D8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3A731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55DBCF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5219B404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5E9570F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C123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F2C6C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C1A0F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049965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636D997F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3F1BD5A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FECC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8ADC2B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2D239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EBBBDC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5E6D23A7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7EA6898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F8066B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1B1E3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62508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4B77E1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DBE" w:rsidRPr="00F41DBE" w14:paraId="4365BD02" w14:textId="77777777" w:rsidTr="00C04DCB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14:paraId="1BFD9BB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B20A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30A5D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564C9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6C44A5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10CCCB" w14:textId="77777777" w:rsidR="00F41DBE" w:rsidRPr="00F41DBE" w:rsidRDefault="00F41DBE" w:rsidP="00F41DBE">
      <w:pPr>
        <w:rPr>
          <w:rFonts w:ascii="Times New Roman" w:hAnsi="Times New Roman" w:cs="Times New Roman"/>
        </w:rPr>
      </w:pPr>
    </w:p>
    <w:p w14:paraId="6C8D6421" w14:textId="77777777" w:rsidR="00F41DBE" w:rsidRPr="00F41DBE" w:rsidRDefault="00F41DBE" w:rsidP="00F41DBE">
      <w:pPr>
        <w:rPr>
          <w:rFonts w:ascii="Times New Roman" w:hAnsi="Times New Roman" w:cs="Times New Roman"/>
        </w:rPr>
      </w:pPr>
    </w:p>
    <w:p w14:paraId="074744C5" w14:textId="77777777" w:rsidR="00F41DBE" w:rsidRPr="00F41DBE" w:rsidRDefault="00F41DBE" w:rsidP="00F41DBE">
      <w:pPr>
        <w:rPr>
          <w:rFonts w:ascii="Times New Roman" w:hAnsi="Times New Roman" w:cs="Times New Roman"/>
        </w:rPr>
      </w:pPr>
    </w:p>
    <w:p w14:paraId="5425F9EE" w14:textId="77777777" w:rsidR="00F41DBE" w:rsidRPr="00F41DBE" w:rsidRDefault="00F41DBE" w:rsidP="00F41DBE">
      <w:pPr>
        <w:rPr>
          <w:rFonts w:ascii="Times New Roman" w:hAnsi="Times New Roman" w:cs="Times New Roman"/>
        </w:rPr>
      </w:pPr>
    </w:p>
    <w:p w14:paraId="4FF1FA6C" w14:textId="0EF8FB7C" w:rsidR="00F41DBE" w:rsidRPr="00F41DBE" w:rsidRDefault="00F41DBE" w:rsidP="00F41DBE">
      <w:pPr>
        <w:jc w:val="right"/>
        <w:rPr>
          <w:rFonts w:ascii="Times New Roman" w:hAnsi="Times New Roman" w:cs="Times New Roman"/>
          <w:b/>
        </w:rPr>
      </w:pPr>
      <w:r w:rsidRPr="00F41DBE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4</w:t>
      </w:r>
      <w:r w:rsidRPr="00F41DBE">
        <w:rPr>
          <w:rFonts w:ascii="Times New Roman" w:hAnsi="Times New Roman" w:cs="Times New Roman"/>
          <w:b/>
        </w:rPr>
        <w:t xml:space="preserve"> </w:t>
      </w:r>
    </w:p>
    <w:p w14:paraId="7AE7C31B" w14:textId="77777777" w:rsidR="00E17323" w:rsidRDefault="00F41DBE" w:rsidP="00E17323">
      <w:pPr>
        <w:jc w:val="right"/>
        <w:rPr>
          <w:rFonts w:ascii="Times New Roman" w:hAnsi="Times New Roman" w:cs="Times New Roman"/>
          <w:b/>
          <w:bCs/>
        </w:rPr>
      </w:pPr>
      <w:r w:rsidRPr="00F41DBE">
        <w:rPr>
          <w:rFonts w:ascii="Times New Roman" w:hAnsi="Times New Roman" w:cs="Times New Roman"/>
          <w:b/>
        </w:rPr>
        <w:t xml:space="preserve">к Инструкции </w:t>
      </w:r>
      <w:r w:rsidR="00E17323" w:rsidRPr="00B723E4">
        <w:rPr>
          <w:rFonts w:ascii="Times New Roman" w:hAnsi="Times New Roman" w:cs="Times New Roman"/>
          <w:b/>
          <w:bCs/>
        </w:rPr>
        <w:t xml:space="preserve">о порядке использования </w:t>
      </w:r>
    </w:p>
    <w:p w14:paraId="2834CE2F" w14:textId="77777777" w:rsidR="00E17323" w:rsidRDefault="00E17323" w:rsidP="00E17323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информационно-телекоммуникационных сетей </w:t>
      </w:r>
    </w:p>
    <w:p w14:paraId="0CD69FCB" w14:textId="77777777" w:rsidR="00E17323" w:rsidRDefault="00E17323" w:rsidP="00E17323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>международного информационного обмена и</w:t>
      </w:r>
    </w:p>
    <w:p w14:paraId="20BCE37F" w14:textId="77777777" w:rsidR="00E17323" w:rsidRDefault="00E17323" w:rsidP="00E17323">
      <w:pPr>
        <w:jc w:val="right"/>
        <w:rPr>
          <w:rFonts w:ascii="Times New Roman" w:hAnsi="Times New Roman" w:cs="Times New Roman"/>
          <w:b/>
          <w:bCs/>
        </w:rPr>
      </w:pPr>
      <w:r w:rsidRPr="00B723E4">
        <w:rPr>
          <w:rFonts w:ascii="Times New Roman" w:hAnsi="Times New Roman" w:cs="Times New Roman"/>
          <w:b/>
          <w:bCs/>
        </w:rPr>
        <w:t xml:space="preserve"> служебной электронной почты</w:t>
      </w:r>
    </w:p>
    <w:p w14:paraId="377257B1" w14:textId="0970542F" w:rsidR="00F41DBE" w:rsidRPr="00F41DBE" w:rsidRDefault="00F41DBE" w:rsidP="00E17323">
      <w:pPr>
        <w:jc w:val="right"/>
        <w:rPr>
          <w:rFonts w:ascii="Times New Roman" w:hAnsi="Times New Roman" w:cs="Times New Roman"/>
          <w:b/>
        </w:rPr>
      </w:pPr>
    </w:p>
    <w:p w14:paraId="389AF525" w14:textId="77777777" w:rsidR="00F41DBE" w:rsidRPr="00F41DBE" w:rsidRDefault="00F41DBE" w:rsidP="00F41DBE">
      <w:pPr>
        <w:rPr>
          <w:rFonts w:ascii="Times New Roman" w:hAnsi="Times New Roman" w:cs="Times New Roman"/>
          <w:b/>
        </w:rPr>
      </w:pPr>
    </w:p>
    <w:p w14:paraId="2BBB7019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</w:rPr>
      </w:pPr>
      <w:r w:rsidRPr="00F41DBE">
        <w:rPr>
          <w:rFonts w:ascii="Times New Roman" w:hAnsi="Times New Roman" w:cs="Times New Roman"/>
          <w:b/>
        </w:rPr>
        <w:t>Ведомость ознакомления</w:t>
      </w:r>
    </w:p>
    <w:p w14:paraId="50C838E3" w14:textId="77777777" w:rsidR="00F41DBE" w:rsidRPr="00F41DBE" w:rsidRDefault="00F41DBE" w:rsidP="00F41DBE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693"/>
        <w:gridCol w:w="2967"/>
      </w:tblGrid>
      <w:tr w:rsidR="00F41DBE" w:rsidRPr="00F41DBE" w14:paraId="33469941" w14:textId="77777777" w:rsidTr="00C04DCB">
        <w:trPr>
          <w:jc w:val="center"/>
        </w:trPr>
        <w:tc>
          <w:tcPr>
            <w:tcW w:w="817" w:type="dxa"/>
            <w:vAlign w:val="center"/>
          </w:tcPr>
          <w:p w14:paraId="2C3B331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14:paraId="7623859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Фамилия И.О. сотрудника</w:t>
            </w:r>
          </w:p>
        </w:tc>
        <w:tc>
          <w:tcPr>
            <w:tcW w:w="2693" w:type="dxa"/>
            <w:vAlign w:val="center"/>
          </w:tcPr>
          <w:p w14:paraId="4BC7FCD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Дата ознакомления</w:t>
            </w:r>
          </w:p>
        </w:tc>
        <w:tc>
          <w:tcPr>
            <w:tcW w:w="2967" w:type="dxa"/>
            <w:vAlign w:val="center"/>
          </w:tcPr>
          <w:p w14:paraId="523AC28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E">
              <w:rPr>
                <w:rFonts w:ascii="Times New Roman" w:hAnsi="Times New Roman" w:cs="Times New Roman"/>
                <w:b/>
              </w:rPr>
              <w:t>Расписка сотрудника в ознакомлении</w:t>
            </w:r>
          </w:p>
        </w:tc>
      </w:tr>
      <w:tr w:rsidR="00F41DBE" w:rsidRPr="00F41DBE" w14:paraId="3648016A" w14:textId="77777777" w:rsidTr="00C04DCB">
        <w:trPr>
          <w:jc w:val="center"/>
        </w:trPr>
        <w:tc>
          <w:tcPr>
            <w:tcW w:w="817" w:type="dxa"/>
          </w:tcPr>
          <w:p w14:paraId="36721A05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25D0FA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572D56D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69A7F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4D5E50A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D5D0041" w14:textId="77777777" w:rsidTr="00C04DCB">
        <w:trPr>
          <w:jc w:val="center"/>
        </w:trPr>
        <w:tc>
          <w:tcPr>
            <w:tcW w:w="817" w:type="dxa"/>
          </w:tcPr>
          <w:p w14:paraId="036B050C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AD400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007F106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A45B6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D52D25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0377F42" w14:textId="77777777" w:rsidTr="00C04DCB">
        <w:trPr>
          <w:jc w:val="center"/>
        </w:trPr>
        <w:tc>
          <w:tcPr>
            <w:tcW w:w="817" w:type="dxa"/>
          </w:tcPr>
          <w:p w14:paraId="53DFA43A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AC28B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78A3315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AA067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40C7E8B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4A31AF35" w14:textId="77777777" w:rsidTr="00C04DCB">
        <w:trPr>
          <w:jc w:val="center"/>
        </w:trPr>
        <w:tc>
          <w:tcPr>
            <w:tcW w:w="817" w:type="dxa"/>
          </w:tcPr>
          <w:p w14:paraId="7C19EB74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96AB13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5D1E1A7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E9647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2C066B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DAC0004" w14:textId="77777777" w:rsidTr="00C04DCB">
        <w:trPr>
          <w:jc w:val="center"/>
        </w:trPr>
        <w:tc>
          <w:tcPr>
            <w:tcW w:w="817" w:type="dxa"/>
          </w:tcPr>
          <w:p w14:paraId="6F1B6296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8A208A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4B31F74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E95DF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51C7163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725C6B2" w14:textId="77777777" w:rsidTr="00C04DCB">
        <w:trPr>
          <w:jc w:val="center"/>
        </w:trPr>
        <w:tc>
          <w:tcPr>
            <w:tcW w:w="817" w:type="dxa"/>
          </w:tcPr>
          <w:p w14:paraId="2A897099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5B15A9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2FEC8DB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04CCD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5033328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70CD491" w14:textId="77777777" w:rsidTr="00C04DCB">
        <w:trPr>
          <w:jc w:val="center"/>
        </w:trPr>
        <w:tc>
          <w:tcPr>
            <w:tcW w:w="817" w:type="dxa"/>
          </w:tcPr>
          <w:p w14:paraId="5F448536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2B74DB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2D2C80C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55275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0D2EE4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E73A29D" w14:textId="77777777" w:rsidTr="00C04DCB">
        <w:trPr>
          <w:jc w:val="center"/>
        </w:trPr>
        <w:tc>
          <w:tcPr>
            <w:tcW w:w="817" w:type="dxa"/>
          </w:tcPr>
          <w:p w14:paraId="22439B4A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6A92CD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732A0E7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79EDA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73A00F3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18E71818" w14:textId="77777777" w:rsidTr="00C04DCB">
        <w:trPr>
          <w:jc w:val="center"/>
        </w:trPr>
        <w:tc>
          <w:tcPr>
            <w:tcW w:w="817" w:type="dxa"/>
          </w:tcPr>
          <w:p w14:paraId="15325CBF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1CBA9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112F1D5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84FDA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402C25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3BA8F306" w14:textId="77777777" w:rsidTr="00C04DCB">
        <w:trPr>
          <w:jc w:val="center"/>
        </w:trPr>
        <w:tc>
          <w:tcPr>
            <w:tcW w:w="817" w:type="dxa"/>
          </w:tcPr>
          <w:p w14:paraId="74940DEF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EE7730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403487EB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A4F1B0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07CC175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2C90B59F" w14:textId="77777777" w:rsidTr="00C04DCB">
        <w:trPr>
          <w:jc w:val="center"/>
        </w:trPr>
        <w:tc>
          <w:tcPr>
            <w:tcW w:w="817" w:type="dxa"/>
          </w:tcPr>
          <w:p w14:paraId="5B7FF569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6F69AE1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4DA08C7E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3AA70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1C27591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9268084" w14:textId="77777777" w:rsidTr="00C04DCB">
        <w:trPr>
          <w:jc w:val="center"/>
        </w:trPr>
        <w:tc>
          <w:tcPr>
            <w:tcW w:w="817" w:type="dxa"/>
          </w:tcPr>
          <w:p w14:paraId="46946370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B78EE3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2DF1741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FF066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CA5367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265BE935" w14:textId="77777777" w:rsidTr="00C04DCB">
        <w:trPr>
          <w:jc w:val="center"/>
        </w:trPr>
        <w:tc>
          <w:tcPr>
            <w:tcW w:w="817" w:type="dxa"/>
          </w:tcPr>
          <w:p w14:paraId="351D1E46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1F207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7A2E836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73C30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50E082A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239E15B4" w14:textId="77777777" w:rsidTr="00C04DCB">
        <w:trPr>
          <w:jc w:val="center"/>
        </w:trPr>
        <w:tc>
          <w:tcPr>
            <w:tcW w:w="817" w:type="dxa"/>
          </w:tcPr>
          <w:p w14:paraId="2F0E67B4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6AD28E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4C05F3F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6D155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42D940F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16159798" w14:textId="77777777" w:rsidTr="00C04DCB">
        <w:trPr>
          <w:jc w:val="center"/>
        </w:trPr>
        <w:tc>
          <w:tcPr>
            <w:tcW w:w="817" w:type="dxa"/>
          </w:tcPr>
          <w:p w14:paraId="02B3694B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7DB1FF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6C66FA2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97F227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7131945D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5CE7B169" w14:textId="77777777" w:rsidTr="00C04DCB">
        <w:trPr>
          <w:jc w:val="center"/>
        </w:trPr>
        <w:tc>
          <w:tcPr>
            <w:tcW w:w="817" w:type="dxa"/>
          </w:tcPr>
          <w:p w14:paraId="55655398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44E2F5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0CC3AAB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78326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233254B0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60A96731" w14:textId="77777777" w:rsidTr="00C04DCB">
        <w:trPr>
          <w:jc w:val="center"/>
        </w:trPr>
        <w:tc>
          <w:tcPr>
            <w:tcW w:w="817" w:type="dxa"/>
          </w:tcPr>
          <w:p w14:paraId="3F8E024E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FB3929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51CCB70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967F48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699DAAAC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BE" w:rsidRPr="00F41DBE" w14:paraId="35A4DC64" w14:textId="77777777" w:rsidTr="00C04DCB">
        <w:trPr>
          <w:jc w:val="center"/>
        </w:trPr>
        <w:tc>
          <w:tcPr>
            <w:tcW w:w="817" w:type="dxa"/>
          </w:tcPr>
          <w:p w14:paraId="5DE8B36B" w14:textId="77777777" w:rsidR="00F41DBE" w:rsidRPr="00F41DBE" w:rsidRDefault="00F41DBE" w:rsidP="00C0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37E9EF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  <w:p w14:paraId="53165C66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E3A872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14:paraId="07C1ECC4" w14:textId="77777777" w:rsidR="00F41DBE" w:rsidRPr="00F41DBE" w:rsidRDefault="00F41DBE" w:rsidP="00C0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6B3AE2" w14:textId="77777777" w:rsidR="00F41DBE" w:rsidRPr="00B723E4" w:rsidRDefault="00F41DBE">
      <w:pPr>
        <w:jc w:val="both"/>
        <w:rPr>
          <w:rFonts w:ascii="Times New Roman" w:hAnsi="Times New Roman"/>
          <w:b/>
          <w:vertAlign w:val="subscript"/>
        </w:rPr>
      </w:pPr>
    </w:p>
    <w:sectPr w:rsidR="00F41DBE" w:rsidRPr="00B723E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C03C0"/>
    <w:multiLevelType w:val="multilevel"/>
    <w:tmpl w:val="2C760A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5C4215FD"/>
    <w:multiLevelType w:val="multilevel"/>
    <w:tmpl w:val="705840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1865693">
    <w:abstractNumId w:val="1"/>
  </w:num>
  <w:num w:numId="2" w16cid:durableId="205287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AF2"/>
    <w:rsid w:val="002B5490"/>
    <w:rsid w:val="003045DC"/>
    <w:rsid w:val="00370044"/>
    <w:rsid w:val="0042445C"/>
    <w:rsid w:val="005961DF"/>
    <w:rsid w:val="00695E70"/>
    <w:rsid w:val="006C0660"/>
    <w:rsid w:val="0080402E"/>
    <w:rsid w:val="008B64C0"/>
    <w:rsid w:val="00AD04DE"/>
    <w:rsid w:val="00B723E4"/>
    <w:rsid w:val="00BB15E4"/>
    <w:rsid w:val="00CD3525"/>
    <w:rsid w:val="00CE1FEA"/>
    <w:rsid w:val="00D1344D"/>
    <w:rsid w:val="00DA3B0A"/>
    <w:rsid w:val="00E129B4"/>
    <w:rsid w:val="00E17323"/>
    <w:rsid w:val="00F21BE6"/>
    <w:rsid w:val="00F41DBE"/>
    <w:rsid w:val="00F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C4B"/>
  <w15:docId w15:val="{2AABC969-710B-4C94-A888-4A2C3465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qFormat/>
    <w:pPr>
      <w:widowControl w:val="0"/>
      <w:ind w:left="720"/>
      <w:contextualSpacing/>
      <w:textAlignment w:val="baseline"/>
    </w:pPr>
    <w:rPr>
      <w:sz w:val="20"/>
      <w:szCs w:val="20"/>
    </w:rPr>
  </w:style>
  <w:style w:type="paragraph" w:styleId="3">
    <w:name w:val="Body Text 3"/>
    <w:basedOn w:val="a"/>
    <w:qFormat/>
    <w:pPr>
      <w:ind w:right="-1050"/>
      <w:jc w:val="both"/>
    </w:pPr>
    <w:rPr>
      <w:sz w:val="28"/>
      <w:szCs w:val="20"/>
    </w:rPr>
  </w:style>
  <w:style w:type="paragraph" w:customStyle="1" w:styleId="30">
    <w:name w:val="Основной текст3"/>
    <w:basedOn w:val="a"/>
    <w:qFormat/>
    <w:pPr>
      <w:shd w:val="clear" w:color="auto" w:fill="FFFFFF"/>
      <w:spacing w:line="240" w:lineRule="atLeast"/>
      <w:ind w:hanging="560"/>
    </w:pPr>
    <w:rPr>
      <w:rFonts w:eastAsia="Times New Roman"/>
      <w:sz w:val="27"/>
      <w:szCs w:val="20"/>
      <w:shd w:val="clear" w:color="auto" w:fill="FFFFFF"/>
      <w:lang w:eastAsia="ru-RU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360" w:line="240" w:lineRule="atLeast"/>
      <w:ind w:hanging="360"/>
      <w:jc w:val="both"/>
      <w:outlineLvl w:val="0"/>
    </w:pPr>
    <w:rPr>
      <w:rFonts w:eastAsia="Times New Roman"/>
      <w:szCs w:val="20"/>
      <w:shd w:val="clear" w:color="auto" w:fill="FFFFFF"/>
      <w:lang w:eastAsia="ru-RU"/>
    </w:rPr>
  </w:style>
  <w:style w:type="paragraph" w:customStyle="1" w:styleId="aa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table" w:styleId="ab">
    <w:name w:val="Table Grid"/>
    <w:basedOn w:val="a1"/>
    <w:uiPriority w:val="59"/>
    <w:unhideWhenUsed/>
    <w:rsid w:val="008B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1DBE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41DBE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Leontyeva Ekaterina</cp:lastModifiedBy>
  <cp:revision>31</cp:revision>
  <dcterms:created xsi:type="dcterms:W3CDTF">2018-05-17T09:44:00Z</dcterms:created>
  <dcterms:modified xsi:type="dcterms:W3CDTF">2024-05-01T07:35:00Z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