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4991"/>
      </w:tblGrid>
      <w:tr w:rsidR="009C3FD7" w:rsidRPr="00310DCA" w14:paraId="0D14C724" w14:textId="77777777" w:rsidTr="00310DCA">
        <w:tc>
          <w:tcPr>
            <w:tcW w:w="10314" w:type="dxa"/>
            <w:gridSpan w:val="2"/>
          </w:tcPr>
          <w:p w14:paraId="2E518769" w14:textId="77777777" w:rsidR="00310DCA" w:rsidRDefault="001559AB" w:rsidP="00310DCA">
            <w:pPr>
              <w:spacing w:line="276" w:lineRule="auto"/>
              <w:jc w:val="center"/>
              <w:rPr>
                <w:sz w:val="24"/>
                <w:szCs w:val="24"/>
              </w:rPr>
            </w:pPr>
            <w:r w:rsidRPr="00310DCA">
              <w:rPr>
                <w:sz w:val="24"/>
                <w:szCs w:val="24"/>
              </w:rPr>
              <w:t xml:space="preserve">Государственное бюджетное дошкольное образовательное учреждение детский сад № </w:t>
            </w:r>
          </w:p>
          <w:p w14:paraId="235A37A4" w14:textId="061D54F9" w:rsidR="009C3FD7" w:rsidRPr="00310DCA" w:rsidRDefault="001559AB" w:rsidP="00310DCA">
            <w:pPr>
              <w:spacing w:line="276" w:lineRule="auto"/>
              <w:jc w:val="center"/>
              <w:rPr>
                <w:sz w:val="24"/>
                <w:szCs w:val="24"/>
              </w:rPr>
            </w:pPr>
            <w:r w:rsidRPr="00310DCA">
              <w:rPr>
                <w:sz w:val="24"/>
                <w:szCs w:val="24"/>
              </w:rPr>
              <w:t>Василеостровского района Санкт-Петербурга</w:t>
            </w:r>
          </w:p>
          <w:p w14:paraId="4970F285" w14:textId="42A91400" w:rsidR="001559AB" w:rsidRPr="00310DCA" w:rsidRDefault="001559AB" w:rsidP="00310DCA">
            <w:pPr>
              <w:spacing w:line="276" w:lineRule="auto"/>
              <w:jc w:val="center"/>
              <w:rPr>
                <w:sz w:val="24"/>
                <w:szCs w:val="24"/>
              </w:rPr>
            </w:pPr>
            <w:r w:rsidRPr="00310DCA">
              <w:rPr>
                <w:sz w:val="24"/>
                <w:szCs w:val="24"/>
              </w:rPr>
              <w:t>(ГБДОУ детский сад № Василеостровского района)</w:t>
            </w:r>
          </w:p>
        </w:tc>
      </w:tr>
      <w:tr w:rsidR="001559AB" w:rsidRPr="00310DCA" w14:paraId="4EE028C4" w14:textId="77777777" w:rsidTr="00310DCA">
        <w:tc>
          <w:tcPr>
            <w:tcW w:w="10314" w:type="dxa"/>
            <w:gridSpan w:val="2"/>
          </w:tcPr>
          <w:p w14:paraId="78C23E62" w14:textId="77777777" w:rsidR="001559AB" w:rsidRPr="00310DCA" w:rsidRDefault="001559AB" w:rsidP="00310DCA">
            <w:pPr>
              <w:spacing w:line="276" w:lineRule="auto"/>
              <w:jc w:val="both"/>
              <w:rPr>
                <w:sz w:val="24"/>
                <w:szCs w:val="24"/>
              </w:rPr>
            </w:pPr>
          </w:p>
        </w:tc>
      </w:tr>
      <w:tr w:rsidR="009C3FD7" w:rsidRPr="00310DCA" w14:paraId="1533AF3C" w14:textId="77777777" w:rsidTr="00310DCA">
        <w:tc>
          <w:tcPr>
            <w:tcW w:w="5323" w:type="dxa"/>
          </w:tcPr>
          <w:p w14:paraId="75E51504" w14:textId="77777777" w:rsidR="00310DCA" w:rsidRDefault="001559AB" w:rsidP="00310DCA">
            <w:pPr>
              <w:spacing w:line="276" w:lineRule="auto"/>
              <w:jc w:val="both"/>
              <w:rPr>
                <w:sz w:val="24"/>
                <w:szCs w:val="24"/>
              </w:rPr>
            </w:pPr>
            <w:r w:rsidRPr="00310DCA">
              <w:rPr>
                <w:sz w:val="24"/>
                <w:szCs w:val="24"/>
              </w:rPr>
              <w:t>ПРИНЯТА на Педагогическом совете</w:t>
            </w:r>
          </w:p>
          <w:p w14:paraId="453400C9" w14:textId="70642167" w:rsidR="009C3FD7" w:rsidRPr="00310DCA" w:rsidRDefault="001559AB" w:rsidP="00310DCA">
            <w:pPr>
              <w:spacing w:line="276" w:lineRule="auto"/>
              <w:jc w:val="both"/>
              <w:rPr>
                <w:sz w:val="24"/>
                <w:szCs w:val="24"/>
              </w:rPr>
            </w:pPr>
            <w:r w:rsidRPr="00310DCA">
              <w:rPr>
                <w:sz w:val="24"/>
                <w:szCs w:val="24"/>
              </w:rPr>
              <w:t>Образовательного учреждения</w:t>
            </w:r>
          </w:p>
          <w:p w14:paraId="712855FD" w14:textId="54CE0659" w:rsidR="001559AB" w:rsidRPr="00310DCA" w:rsidRDefault="001559AB" w:rsidP="00310DCA">
            <w:pPr>
              <w:spacing w:line="276" w:lineRule="auto"/>
              <w:jc w:val="both"/>
              <w:rPr>
                <w:sz w:val="24"/>
                <w:szCs w:val="24"/>
              </w:rPr>
            </w:pPr>
            <w:r w:rsidRPr="00310DCA">
              <w:rPr>
                <w:sz w:val="24"/>
                <w:szCs w:val="24"/>
              </w:rPr>
              <w:t>(протокол №1 от «___» августа 2021)</w:t>
            </w:r>
          </w:p>
        </w:tc>
        <w:tc>
          <w:tcPr>
            <w:tcW w:w="4991" w:type="dxa"/>
          </w:tcPr>
          <w:p w14:paraId="593370F5" w14:textId="64C05BD1" w:rsidR="009C3FD7" w:rsidRPr="00310DCA" w:rsidRDefault="001559AB" w:rsidP="00310DCA">
            <w:pPr>
              <w:spacing w:line="276" w:lineRule="auto"/>
              <w:jc w:val="both"/>
              <w:rPr>
                <w:sz w:val="24"/>
                <w:szCs w:val="24"/>
              </w:rPr>
            </w:pPr>
            <w:r w:rsidRPr="00310DCA">
              <w:rPr>
                <w:sz w:val="24"/>
                <w:szCs w:val="24"/>
              </w:rPr>
              <w:t>УТВЕРЖДЕНА</w:t>
            </w:r>
          </w:p>
          <w:p w14:paraId="7480FD71" w14:textId="77777777" w:rsidR="00310DCA" w:rsidRDefault="001559AB" w:rsidP="00310DCA">
            <w:pPr>
              <w:spacing w:line="276" w:lineRule="auto"/>
              <w:jc w:val="both"/>
              <w:rPr>
                <w:sz w:val="24"/>
                <w:szCs w:val="24"/>
              </w:rPr>
            </w:pPr>
            <w:r w:rsidRPr="00310DCA">
              <w:rPr>
                <w:sz w:val="24"/>
                <w:szCs w:val="24"/>
              </w:rPr>
              <w:t xml:space="preserve">приказом заведующего </w:t>
            </w:r>
          </w:p>
          <w:p w14:paraId="59E550F3" w14:textId="77777777" w:rsidR="00310DCA" w:rsidRDefault="001559AB" w:rsidP="00310DCA">
            <w:pPr>
              <w:spacing w:line="276" w:lineRule="auto"/>
              <w:jc w:val="both"/>
              <w:rPr>
                <w:sz w:val="24"/>
                <w:szCs w:val="24"/>
              </w:rPr>
            </w:pPr>
            <w:r w:rsidRPr="00310DCA">
              <w:rPr>
                <w:sz w:val="24"/>
                <w:szCs w:val="24"/>
              </w:rPr>
              <w:t xml:space="preserve">ГБДОУ детского сада № </w:t>
            </w:r>
          </w:p>
          <w:p w14:paraId="2A84D0DD" w14:textId="1387C034" w:rsidR="004F6E99" w:rsidRPr="00310DCA" w:rsidRDefault="001559AB" w:rsidP="00310DCA">
            <w:pPr>
              <w:spacing w:line="276" w:lineRule="auto"/>
              <w:jc w:val="both"/>
              <w:rPr>
                <w:sz w:val="24"/>
                <w:szCs w:val="24"/>
              </w:rPr>
            </w:pPr>
            <w:r w:rsidRPr="00310DCA">
              <w:rPr>
                <w:sz w:val="24"/>
                <w:szCs w:val="24"/>
              </w:rPr>
              <w:t xml:space="preserve">Василеостровского района </w:t>
            </w:r>
          </w:p>
          <w:p w14:paraId="3377C7AB" w14:textId="5E960288" w:rsidR="001559AB" w:rsidRPr="00310DCA" w:rsidRDefault="001B06E4" w:rsidP="00310DCA">
            <w:pPr>
              <w:spacing w:line="276" w:lineRule="auto"/>
              <w:jc w:val="both"/>
              <w:rPr>
                <w:sz w:val="24"/>
                <w:szCs w:val="24"/>
              </w:rPr>
            </w:pPr>
            <w:r w:rsidRPr="00310DCA">
              <w:rPr>
                <w:sz w:val="24"/>
                <w:szCs w:val="24"/>
              </w:rPr>
              <w:t>№ от</w:t>
            </w:r>
            <w:r w:rsidR="001559AB" w:rsidRPr="00310DCA">
              <w:rPr>
                <w:sz w:val="24"/>
                <w:szCs w:val="24"/>
              </w:rPr>
              <w:t xml:space="preserve"> «__» августа 2021</w:t>
            </w:r>
          </w:p>
        </w:tc>
      </w:tr>
      <w:tr w:rsidR="001559AB" w:rsidRPr="00310DCA" w14:paraId="3B94815E" w14:textId="77777777" w:rsidTr="00310DCA">
        <w:tc>
          <w:tcPr>
            <w:tcW w:w="5323" w:type="dxa"/>
          </w:tcPr>
          <w:p w14:paraId="3BC91F3C" w14:textId="77777777" w:rsidR="001559AB" w:rsidRPr="00310DCA" w:rsidRDefault="001559AB" w:rsidP="00310DCA">
            <w:pPr>
              <w:spacing w:line="276" w:lineRule="auto"/>
              <w:jc w:val="both"/>
              <w:rPr>
                <w:sz w:val="24"/>
                <w:szCs w:val="24"/>
              </w:rPr>
            </w:pPr>
          </w:p>
        </w:tc>
        <w:tc>
          <w:tcPr>
            <w:tcW w:w="4991" w:type="dxa"/>
          </w:tcPr>
          <w:p w14:paraId="2DC00BE1" w14:textId="77777777" w:rsidR="001559AB" w:rsidRPr="00310DCA" w:rsidRDefault="001559AB" w:rsidP="00310DCA">
            <w:pPr>
              <w:spacing w:line="276" w:lineRule="auto"/>
              <w:jc w:val="both"/>
              <w:rPr>
                <w:sz w:val="24"/>
                <w:szCs w:val="24"/>
              </w:rPr>
            </w:pPr>
          </w:p>
        </w:tc>
      </w:tr>
      <w:tr w:rsidR="009C3FD7" w:rsidRPr="00310DCA" w14:paraId="545F69AD" w14:textId="77777777" w:rsidTr="00310DCA">
        <w:tc>
          <w:tcPr>
            <w:tcW w:w="5323" w:type="dxa"/>
          </w:tcPr>
          <w:p w14:paraId="202AB8CA" w14:textId="77777777" w:rsidR="003537C9" w:rsidRPr="00310DCA" w:rsidRDefault="001559AB" w:rsidP="00310DCA">
            <w:pPr>
              <w:spacing w:line="276" w:lineRule="auto"/>
              <w:jc w:val="both"/>
              <w:rPr>
                <w:sz w:val="24"/>
                <w:szCs w:val="24"/>
              </w:rPr>
            </w:pPr>
            <w:r w:rsidRPr="00310DCA">
              <w:rPr>
                <w:sz w:val="24"/>
                <w:szCs w:val="24"/>
              </w:rPr>
              <w:t xml:space="preserve">С учетом мнения </w:t>
            </w:r>
            <w:r w:rsidR="003537C9" w:rsidRPr="00310DCA">
              <w:rPr>
                <w:sz w:val="24"/>
                <w:szCs w:val="24"/>
              </w:rPr>
              <w:t xml:space="preserve">Совета </w:t>
            </w:r>
            <w:r w:rsidRPr="00310DCA">
              <w:rPr>
                <w:sz w:val="24"/>
                <w:szCs w:val="24"/>
              </w:rPr>
              <w:t>родителей</w:t>
            </w:r>
          </w:p>
          <w:p w14:paraId="1F3789CF" w14:textId="21FFEA69" w:rsidR="009C3FD7" w:rsidRPr="00310DCA" w:rsidRDefault="001559AB" w:rsidP="00310DCA">
            <w:pPr>
              <w:spacing w:line="276" w:lineRule="auto"/>
              <w:jc w:val="both"/>
              <w:rPr>
                <w:sz w:val="24"/>
                <w:szCs w:val="24"/>
              </w:rPr>
            </w:pPr>
            <w:r w:rsidRPr="00310DCA">
              <w:rPr>
                <w:sz w:val="24"/>
                <w:szCs w:val="24"/>
              </w:rPr>
              <w:t>(законных представителей) воспитанников</w:t>
            </w:r>
          </w:p>
          <w:p w14:paraId="7AD6488A" w14:textId="2EE82B25" w:rsidR="001559AB" w:rsidRPr="00310DCA" w:rsidRDefault="001559AB" w:rsidP="00310DCA">
            <w:pPr>
              <w:spacing w:line="276" w:lineRule="auto"/>
              <w:jc w:val="both"/>
              <w:rPr>
                <w:sz w:val="24"/>
                <w:szCs w:val="24"/>
              </w:rPr>
            </w:pPr>
            <w:r w:rsidRPr="00310DCA">
              <w:rPr>
                <w:sz w:val="24"/>
                <w:szCs w:val="24"/>
              </w:rPr>
              <w:t>(протокол №1 от «___» августа 2021)</w:t>
            </w:r>
          </w:p>
        </w:tc>
        <w:tc>
          <w:tcPr>
            <w:tcW w:w="4991" w:type="dxa"/>
          </w:tcPr>
          <w:p w14:paraId="09A9DBBC" w14:textId="77777777" w:rsidR="009C3FD7" w:rsidRPr="00310DCA" w:rsidRDefault="009C3FD7" w:rsidP="00310DCA">
            <w:pPr>
              <w:spacing w:line="276" w:lineRule="auto"/>
              <w:jc w:val="both"/>
              <w:rPr>
                <w:sz w:val="24"/>
                <w:szCs w:val="24"/>
              </w:rPr>
            </w:pPr>
          </w:p>
        </w:tc>
      </w:tr>
    </w:tbl>
    <w:p w14:paraId="7574C285" w14:textId="77777777" w:rsidR="001C677B" w:rsidRPr="00310DCA" w:rsidRDefault="001C677B" w:rsidP="00310DCA">
      <w:pPr>
        <w:spacing w:line="276" w:lineRule="auto"/>
        <w:jc w:val="both"/>
        <w:rPr>
          <w:sz w:val="24"/>
          <w:szCs w:val="24"/>
        </w:rPr>
      </w:pPr>
    </w:p>
    <w:p w14:paraId="1B575471" w14:textId="77777777" w:rsidR="001C677B" w:rsidRPr="00310DCA" w:rsidRDefault="001C677B" w:rsidP="00310DCA">
      <w:pPr>
        <w:spacing w:line="276" w:lineRule="auto"/>
        <w:jc w:val="both"/>
        <w:rPr>
          <w:sz w:val="24"/>
          <w:szCs w:val="24"/>
        </w:rPr>
      </w:pPr>
    </w:p>
    <w:p w14:paraId="235957B2" w14:textId="77777777" w:rsidR="009C3FD7" w:rsidRPr="00310DCA" w:rsidRDefault="009C3FD7" w:rsidP="00310DCA">
      <w:pPr>
        <w:spacing w:line="276" w:lineRule="auto"/>
        <w:jc w:val="both"/>
        <w:rPr>
          <w:sz w:val="24"/>
          <w:szCs w:val="24"/>
        </w:rPr>
      </w:pPr>
    </w:p>
    <w:p w14:paraId="13775F63" w14:textId="1EC852CD" w:rsidR="001F64EA" w:rsidRPr="00310DCA" w:rsidRDefault="00BC6FBD" w:rsidP="00310DCA">
      <w:pPr>
        <w:spacing w:line="276" w:lineRule="auto"/>
        <w:jc w:val="center"/>
        <w:rPr>
          <w:sz w:val="36"/>
          <w:szCs w:val="36"/>
        </w:rPr>
      </w:pPr>
      <w:r w:rsidRPr="00310DCA">
        <w:rPr>
          <w:sz w:val="36"/>
          <w:szCs w:val="36"/>
        </w:rPr>
        <w:t>ОБРАЗОВАТЕЛЬНАЯ ПРОГРАММА</w:t>
      </w:r>
    </w:p>
    <w:p w14:paraId="7BC90E0D" w14:textId="05907F7C" w:rsidR="001C677B" w:rsidRPr="00310DCA" w:rsidRDefault="00BC6FBD" w:rsidP="00310DCA">
      <w:pPr>
        <w:spacing w:line="276" w:lineRule="auto"/>
        <w:jc w:val="center"/>
        <w:rPr>
          <w:sz w:val="36"/>
          <w:szCs w:val="36"/>
        </w:rPr>
      </w:pPr>
      <w:r w:rsidRPr="00310DCA">
        <w:rPr>
          <w:sz w:val="36"/>
          <w:szCs w:val="36"/>
        </w:rPr>
        <w:t>ДОШКОЛЬНОГО</w:t>
      </w:r>
      <w:r w:rsidR="001559AB" w:rsidRPr="00310DCA">
        <w:rPr>
          <w:sz w:val="36"/>
          <w:szCs w:val="36"/>
        </w:rPr>
        <w:t xml:space="preserve"> </w:t>
      </w:r>
      <w:r w:rsidRPr="00310DCA">
        <w:rPr>
          <w:sz w:val="36"/>
          <w:szCs w:val="36"/>
        </w:rPr>
        <w:t>ОБРАЗОВАНИЯ</w:t>
      </w:r>
    </w:p>
    <w:p w14:paraId="1ADE940C" w14:textId="2309C2CF" w:rsidR="001559AB" w:rsidRPr="00310DCA" w:rsidRDefault="001559AB" w:rsidP="00310DCA">
      <w:pPr>
        <w:spacing w:line="276" w:lineRule="auto"/>
        <w:jc w:val="center"/>
        <w:rPr>
          <w:sz w:val="36"/>
          <w:szCs w:val="36"/>
        </w:rPr>
      </w:pPr>
      <w:r w:rsidRPr="00310DCA">
        <w:rPr>
          <w:sz w:val="36"/>
          <w:szCs w:val="36"/>
        </w:rPr>
        <w:t>ГБДОУ детск</w:t>
      </w:r>
      <w:r w:rsidR="003537C9" w:rsidRPr="00310DCA">
        <w:rPr>
          <w:sz w:val="36"/>
          <w:szCs w:val="36"/>
        </w:rPr>
        <w:t>ого</w:t>
      </w:r>
      <w:r w:rsidRPr="00310DCA">
        <w:rPr>
          <w:sz w:val="36"/>
          <w:szCs w:val="36"/>
        </w:rPr>
        <w:t xml:space="preserve"> сад</w:t>
      </w:r>
      <w:r w:rsidR="003537C9" w:rsidRPr="00310DCA">
        <w:rPr>
          <w:sz w:val="36"/>
          <w:szCs w:val="36"/>
        </w:rPr>
        <w:t>а</w:t>
      </w:r>
      <w:r w:rsidRPr="00310DCA">
        <w:rPr>
          <w:sz w:val="36"/>
          <w:szCs w:val="36"/>
        </w:rPr>
        <w:t xml:space="preserve"> № Василеостровского района</w:t>
      </w:r>
    </w:p>
    <w:p w14:paraId="6CB40D92" w14:textId="428BACCC" w:rsidR="004F6E99" w:rsidRPr="00310DCA" w:rsidRDefault="00926AFF" w:rsidP="00310DCA">
      <w:pPr>
        <w:spacing w:line="276" w:lineRule="auto"/>
        <w:jc w:val="center"/>
        <w:rPr>
          <w:sz w:val="36"/>
          <w:szCs w:val="36"/>
        </w:rPr>
      </w:pPr>
      <w:r w:rsidRPr="00310DCA">
        <w:rPr>
          <w:sz w:val="36"/>
          <w:szCs w:val="36"/>
        </w:rPr>
        <w:t>Срок освоения программы … лет</w:t>
      </w:r>
    </w:p>
    <w:p w14:paraId="1D55D753" w14:textId="01325915" w:rsidR="004F6E99" w:rsidRPr="00310DCA" w:rsidRDefault="004F6E99" w:rsidP="00310DCA">
      <w:pPr>
        <w:spacing w:line="276" w:lineRule="auto"/>
        <w:jc w:val="both"/>
        <w:rPr>
          <w:sz w:val="24"/>
          <w:szCs w:val="24"/>
        </w:rPr>
      </w:pPr>
    </w:p>
    <w:p w14:paraId="03902A83" w14:textId="4CBB99B0" w:rsidR="004F6E99" w:rsidRPr="00310DCA" w:rsidRDefault="004F6E99" w:rsidP="00310DCA">
      <w:pPr>
        <w:spacing w:line="276" w:lineRule="auto"/>
        <w:jc w:val="both"/>
        <w:rPr>
          <w:sz w:val="24"/>
          <w:szCs w:val="24"/>
        </w:rPr>
      </w:pPr>
    </w:p>
    <w:p w14:paraId="5403DFD1" w14:textId="33AE3E93" w:rsidR="004F6E99" w:rsidRPr="00310DCA" w:rsidRDefault="004F6E99" w:rsidP="00310DCA">
      <w:pPr>
        <w:spacing w:line="276" w:lineRule="auto"/>
        <w:jc w:val="both"/>
        <w:rPr>
          <w:sz w:val="24"/>
          <w:szCs w:val="24"/>
        </w:rPr>
      </w:pPr>
    </w:p>
    <w:p w14:paraId="3EA36B96" w14:textId="1E633FB2" w:rsidR="004F6E99" w:rsidRPr="00310DCA" w:rsidRDefault="004F6E99" w:rsidP="00310DCA">
      <w:pPr>
        <w:spacing w:line="276" w:lineRule="auto"/>
        <w:jc w:val="both"/>
        <w:rPr>
          <w:sz w:val="24"/>
          <w:szCs w:val="24"/>
        </w:rPr>
      </w:pPr>
    </w:p>
    <w:p w14:paraId="608F6036" w14:textId="6B15CC55" w:rsidR="004F6E99" w:rsidRPr="00310DCA" w:rsidRDefault="004F6E99" w:rsidP="00310DCA">
      <w:pPr>
        <w:spacing w:line="276" w:lineRule="auto"/>
        <w:jc w:val="both"/>
        <w:rPr>
          <w:sz w:val="24"/>
          <w:szCs w:val="24"/>
        </w:rPr>
      </w:pPr>
    </w:p>
    <w:p w14:paraId="3E4CC5D3" w14:textId="08C48E68" w:rsidR="004F6E99" w:rsidRDefault="004F6E99" w:rsidP="00310DCA">
      <w:pPr>
        <w:spacing w:line="276" w:lineRule="auto"/>
        <w:jc w:val="both"/>
        <w:rPr>
          <w:sz w:val="24"/>
          <w:szCs w:val="24"/>
        </w:rPr>
      </w:pPr>
    </w:p>
    <w:p w14:paraId="7797D54A" w14:textId="16DE69DA" w:rsidR="00310DCA" w:rsidRDefault="00310DCA" w:rsidP="00310DCA">
      <w:pPr>
        <w:spacing w:line="276" w:lineRule="auto"/>
        <w:jc w:val="both"/>
        <w:rPr>
          <w:sz w:val="24"/>
          <w:szCs w:val="24"/>
        </w:rPr>
      </w:pPr>
    </w:p>
    <w:p w14:paraId="6D8F8E4F" w14:textId="37535CCB" w:rsidR="00310DCA" w:rsidRDefault="00310DCA" w:rsidP="00310DCA">
      <w:pPr>
        <w:spacing w:line="276" w:lineRule="auto"/>
        <w:jc w:val="both"/>
        <w:rPr>
          <w:sz w:val="24"/>
          <w:szCs w:val="24"/>
        </w:rPr>
      </w:pPr>
    </w:p>
    <w:p w14:paraId="141BA766" w14:textId="03F1AAC2" w:rsidR="00310DCA" w:rsidRDefault="00310DCA" w:rsidP="00310DCA">
      <w:pPr>
        <w:spacing w:line="276" w:lineRule="auto"/>
        <w:jc w:val="both"/>
        <w:rPr>
          <w:sz w:val="24"/>
          <w:szCs w:val="24"/>
        </w:rPr>
      </w:pPr>
    </w:p>
    <w:p w14:paraId="69307884" w14:textId="038C47F5" w:rsidR="00310DCA" w:rsidRDefault="00310DCA" w:rsidP="00310DCA">
      <w:pPr>
        <w:spacing w:line="276" w:lineRule="auto"/>
        <w:jc w:val="both"/>
        <w:rPr>
          <w:sz w:val="24"/>
          <w:szCs w:val="24"/>
        </w:rPr>
      </w:pPr>
    </w:p>
    <w:p w14:paraId="37B139FA" w14:textId="2509F999" w:rsidR="00310DCA" w:rsidRDefault="00310DCA" w:rsidP="00310DCA">
      <w:pPr>
        <w:spacing w:line="276" w:lineRule="auto"/>
        <w:jc w:val="both"/>
        <w:rPr>
          <w:sz w:val="24"/>
          <w:szCs w:val="24"/>
        </w:rPr>
      </w:pPr>
    </w:p>
    <w:p w14:paraId="0AB92AE4" w14:textId="7CAF2B2A" w:rsidR="00310DCA" w:rsidRDefault="00310DCA" w:rsidP="00310DCA">
      <w:pPr>
        <w:spacing w:line="276" w:lineRule="auto"/>
        <w:jc w:val="both"/>
        <w:rPr>
          <w:sz w:val="24"/>
          <w:szCs w:val="24"/>
        </w:rPr>
      </w:pPr>
    </w:p>
    <w:p w14:paraId="6717EF41" w14:textId="1C427A57" w:rsidR="00310DCA" w:rsidRDefault="00310DCA" w:rsidP="00310DCA">
      <w:pPr>
        <w:spacing w:line="276" w:lineRule="auto"/>
        <w:jc w:val="both"/>
        <w:rPr>
          <w:sz w:val="24"/>
          <w:szCs w:val="24"/>
        </w:rPr>
      </w:pPr>
    </w:p>
    <w:p w14:paraId="3D5C1A65" w14:textId="116D76C7" w:rsidR="00310DCA" w:rsidRDefault="00310DCA" w:rsidP="00310DCA">
      <w:pPr>
        <w:spacing w:line="276" w:lineRule="auto"/>
        <w:jc w:val="both"/>
        <w:rPr>
          <w:sz w:val="24"/>
          <w:szCs w:val="24"/>
        </w:rPr>
      </w:pPr>
    </w:p>
    <w:p w14:paraId="2F725ADB" w14:textId="51143DA1" w:rsidR="00310DCA" w:rsidRDefault="00310DCA" w:rsidP="00310DCA">
      <w:pPr>
        <w:spacing w:line="276" w:lineRule="auto"/>
        <w:jc w:val="both"/>
        <w:rPr>
          <w:sz w:val="24"/>
          <w:szCs w:val="24"/>
        </w:rPr>
      </w:pPr>
    </w:p>
    <w:p w14:paraId="108D1A90" w14:textId="1040CE52" w:rsidR="00310DCA" w:rsidRDefault="00310DCA" w:rsidP="00310DCA">
      <w:pPr>
        <w:spacing w:line="276" w:lineRule="auto"/>
        <w:jc w:val="both"/>
        <w:rPr>
          <w:sz w:val="24"/>
          <w:szCs w:val="24"/>
        </w:rPr>
      </w:pPr>
    </w:p>
    <w:p w14:paraId="2137E89F" w14:textId="78E3E484" w:rsidR="00310DCA" w:rsidRDefault="00310DCA" w:rsidP="00310DCA">
      <w:pPr>
        <w:spacing w:line="276" w:lineRule="auto"/>
        <w:jc w:val="both"/>
        <w:rPr>
          <w:sz w:val="24"/>
          <w:szCs w:val="24"/>
        </w:rPr>
      </w:pPr>
    </w:p>
    <w:p w14:paraId="59C2841A" w14:textId="1652C5DF" w:rsidR="00310DCA" w:rsidRDefault="00310DCA" w:rsidP="00310DCA">
      <w:pPr>
        <w:spacing w:line="276" w:lineRule="auto"/>
        <w:jc w:val="both"/>
        <w:rPr>
          <w:sz w:val="24"/>
          <w:szCs w:val="24"/>
        </w:rPr>
      </w:pPr>
    </w:p>
    <w:p w14:paraId="007DA91F" w14:textId="6FCDCB12" w:rsidR="00310DCA" w:rsidRDefault="00310DCA" w:rsidP="00310DCA">
      <w:pPr>
        <w:spacing w:line="276" w:lineRule="auto"/>
        <w:jc w:val="both"/>
        <w:rPr>
          <w:sz w:val="24"/>
          <w:szCs w:val="24"/>
        </w:rPr>
      </w:pPr>
    </w:p>
    <w:p w14:paraId="44F47650" w14:textId="77777777" w:rsidR="00310DCA" w:rsidRPr="00310DCA" w:rsidRDefault="00310DCA" w:rsidP="00310DCA">
      <w:pPr>
        <w:spacing w:line="276" w:lineRule="auto"/>
        <w:jc w:val="both"/>
        <w:rPr>
          <w:sz w:val="24"/>
          <w:szCs w:val="24"/>
        </w:rPr>
      </w:pPr>
    </w:p>
    <w:p w14:paraId="276FF134" w14:textId="77777777" w:rsidR="004F6E99" w:rsidRPr="00310DCA" w:rsidRDefault="004F6E99" w:rsidP="00310DCA">
      <w:pPr>
        <w:spacing w:line="276" w:lineRule="auto"/>
        <w:jc w:val="both"/>
        <w:rPr>
          <w:sz w:val="24"/>
          <w:szCs w:val="24"/>
        </w:rPr>
      </w:pPr>
    </w:p>
    <w:p w14:paraId="597655B7" w14:textId="3EC274C4" w:rsidR="004F6E99" w:rsidRPr="00310DCA" w:rsidRDefault="004F6E99" w:rsidP="00310DCA">
      <w:pPr>
        <w:spacing w:line="276" w:lineRule="auto"/>
        <w:jc w:val="center"/>
        <w:rPr>
          <w:sz w:val="24"/>
          <w:szCs w:val="24"/>
        </w:rPr>
      </w:pPr>
      <w:r w:rsidRPr="00310DCA">
        <w:rPr>
          <w:sz w:val="24"/>
          <w:szCs w:val="24"/>
        </w:rPr>
        <w:t>Санкт-Петербург,</w:t>
      </w:r>
    </w:p>
    <w:p w14:paraId="450658EC" w14:textId="4C476C62" w:rsidR="004F6E99" w:rsidRPr="00310DCA" w:rsidRDefault="004F6E99" w:rsidP="00310DCA">
      <w:pPr>
        <w:spacing w:line="276" w:lineRule="auto"/>
        <w:jc w:val="center"/>
        <w:rPr>
          <w:sz w:val="24"/>
          <w:szCs w:val="24"/>
        </w:rPr>
      </w:pPr>
      <w:r w:rsidRPr="00310DCA">
        <w:rPr>
          <w:sz w:val="24"/>
          <w:szCs w:val="24"/>
        </w:rPr>
        <w:t>2021</w:t>
      </w:r>
    </w:p>
    <w:p w14:paraId="6B2CF79D" w14:textId="77777777" w:rsidR="001C677B" w:rsidRPr="00310DCA" w:rsidRDefault="001C677B" w:rsidP="00310DCA">
      <w:pPr>
        <w:spacing w:line="276" w:lineRule="auto"/>
        <w:jc w:val="both"/>
        <w:rPr>
          <w:sz w:val="24"/>
          <w:szCs w:val="24"/>
        </w:rPr>
        <w:sectPr w:rsidR="001C677B" w:rsidRPr="00310DCA" w:rsidSect="00310DCA">
          <w:type w:val="continuous"/>
          <w:pgSz w:w="11910" w:h="16840"/>
          <w:pgMar w:top="1280" w:right="711" w:bottom="280" w:left="1020" w:header="720" w:footer="720" w:gutter="0"/>
          <w:cols w:space="720"/>
        </w:sectPr>
      </w:pPr>
    </w:p>
    <w:sdt>
      <w:sdtPr>
        <w:rPr>
          <w:sz w:val="24"/>
          <w:szCs w:val="24"/>
        </w:rPr>
        <w:id w:val="-154301608"/>
        <w:docPartObj>
          <w:docPartGallery w:val="Table of Contents"/>
          <w:docPartUnique/>
        </w:docPartObj>
      </w:sdtPr>
      <w:sdtEndPr/>
      <w:sdtContent>
        <w:p w14:paraId="745AB14B" w14:textId="7AA086FB" w:rsidR="000454B7" w:rsidRPr="00310DCA" w:rsidRDefault="000454B7" w:rsidP="00310DCA">
          <w:pPr>
            <w:spacing w:line="276" w:lineRule="auto"/>
            <w:jc w:val="both"/>
            <w:rPr>
              <w:sz w:val="24"/>
              <w:szCs w:val="24"/>
            </w:rPr>
          </w:pPr>
          <w:r w:rsidRPr="00310DCA">
            <w:rPr>
              <w:sz w:val="24"/>
              <w:szCs w:val="24"/>
            </w:rPr>
            <w:t>Оглавление</w:t>
          </w:r>
        </w:p>
        <w:p w14:paraId="463C065B" w14:textId="7AD56B3C" w:rsidR="00C22204" w:rsidRDefault="000454B7">
          <w:pPr>
            <w:pStyle w:val="20"/>
            <w:tabs>
              <w:tab w:val="right" w:leader="dot" w:pos="10169"/>
            </w:tabs>
            <w:rPr>
              <w:rFonts w:asciiTheme="minorHAnsi" w:eastAsiaTheme="minorEastAsia" w:hAnsiTheme="minorHAnsi" w:cstheme="minorBidi"/>
              <w:b w:val="0"/>
              <w:bCs w:val="0"/>
              <w:noProof/>
              <w:lang w:eastAsia="ru-RU"/>
            </w:rPr>
          </w:pPr>
          <w:r w:rsidRPr="00310DCA">
            <w:rPr>
              <w:sz w:val="24"/>
              <w:szCs w:val="24"/>
            </w:rPr>
            <w:fldChar w:fldCharType="begin"/>
          </w:r>
          <w:r w:rsidRPr="00310DCA">
            <w:rPr>
              <w:sz w:val="24"/>
              <w:szCs w:val="24"/>
            </w:rPr>
            <w:instrText xml:space="preserve"> TOC \o "1-3" \h \z \u </w:instrText>
          </w:r>
          <w:r w:rsidRPr="00310DCA">
            <w:rPr>
              <w:sz w:val="24"/>
              <w:szCs w:val="24"/>
            </w:rPr>
            <w:fldChar w:fldCharType="separate"/>
          </w:r>
          <w:hyperlink w:anchor="_Toc79685539" w:history="1">
            <w:r w:rsidR="00C22204" w:rsidRPr="001722FD">
              <w:rPr>
                <w:rStyle w:val="a6"/>
                <w:noProof/>
              </w:rPr>
              <w:t>ВВЕДЕНИЕ</w:t>
            </w:r>
            <w:r w:rsidR="00C22204">
              <w:rPr>
                <w:noProof/>
                <w:webHidden/>
              </w:rPr>
              <w:tab/>
            </w:r>
            <w:r w:rsidR="00C22204">
              <w:rPr>
                <w:noProof/>
                <w:webHidden/>
              </w:rPr>
              <w:fldChar w:fldCharType="begin"/>
            </w:r>
            <w:r w:rsidR="00C22204">
              <w:rPr>
                <w:noProof/>
                <w:webHidden/>
              </w:rPr>
              <w:instrText xml:space="preserve"> PAGEREF _Toc79685539 \h </w:instrText>
            </w:r>
            <w:r w:rsidR="00C22204">
              <w:rPr>
                <w:noProof/>
                <w:webHidden/>
              </w:rPr>
            </w:r>
            <w:r w:rsidR="00C22204">
              <w:rPr>
                <w:noProof/>
                <w:webHidden/>
              </w:rPr>
              <w:fldChar w:fldCharType="separate"/>
            </w:r>
            <w:r w:rsidR="00C22204">
              <w:rPr>
                <w:noProof/>
                <w:webHidden/>
              </w:rPr>
              <w:t>5</w:t>
            </w:r>
            <w:r w:rsidR="00C22204">
              <w:rPr>
                <w:noProof/>
                <w:webHidden/>
              </w:rPr>
              <w:fldChar w:fldCharType="end"/>
            </w:r>
          </w:hyperlink>
        </w:p>
        <w:p w14:paraId="07CCB6BD" w14:textId="22904C65" w:rsidR="00C22204" w:rsidRDefault="00C22204">
          <w:pPr>
            <w:pStyle w:val="30"/>
            <w:tabs>
              <w:tab w:val="right" w:leader="dot" w:pos="10169"/>
            </w:tabs>
            <w:rPr>
              <w:rFonts w:asciiTheme="minorHAnsi" w:eastAsiaTheme="minorEastAsia" w:hAnsiTheme="minorHAnsi" w:cstheme="minorBidi"/>
              <w:noProof/>
              <w:lang w:eastAsia="ru-RU"/>
            </w:rPr>
          </w:pPr>
          <w:hyperlink w:anchor="_Toc79685540" w:history="1">
            <w:r w:rsidRPr="001722FD">
              <w:rPr>
                <w:rStyle w:val="a6"/>
                <w:noProof/>
              </w:rPr>
              <w:t>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_Toc79685540 \h </w:instrText>
            </w:r>
            <w:r>
              <w:rPr>
                <w:noProof/>
                <w:webHidden/>
              </w:rPr>
            </w:r>
            <w:r>
              <w:rPr>
                <w:noProof/>
                <w:webHidden/>
              </w:rPr>
              <w:fldChar w:fldCharType="separate"/>
            </w:r>
            <w:r>
              <w:rPr>
                <w:noProof/>
                <w:webHidden/>
              </w:rPr>
              <w:t>7</w:t>
            </w:r>
            <w:r>
              <w:rPr>
                <w:noProof/>
                <w:webHidden/>
              </w:rPr>
              <w:fldChar w:fldCharType="end"/>
            </w:r>
          </w:hyperlink>
        </w:p>
        <w:p w14:paraId="538B36CB" w14:textId="07D9EF3A" w:rsidR="00C22204" w:rsidRDefault="00C22204">
          <w:pPr>
            <w:pStyle w:val="10"/>
            <w:tabs>
              <w:tab w:val="right" w:leader="dot" w:pos="10169"/>
            </w:tabs>
            <w:rPr>
              <w:rFonts w:asciiTheme="minorHAnsi" w:eastAsiaTheme="minorEastAsia" w:hAnsiTheme="minorHAnsi" w:cstheme="minorBidi"/>
              <w:b w:val="0"/>
              <w:bCs w:val="0"/>
              <w:noProof/>
              <w:sz w:val="22"/>
              <w:szCs w:val="22"/>
              <w:lang w:eastAsia="ru-RU"/>
            </w:rPr>
          </w:pPr>
          <w:hyperlink w:anchor="_Toc79685541" w:history="1">
            <w:r w:rsidRPr="001722FD">
              <w:rPr>
                <w:rStyle w:val="a6"/>
                <w:noProof/>
              </w:rPr>
              <w:t>1. ЦЕЛЕВОЙ РАЗДЕЛ</w:t>
            </w:r>
            <w:r>
              <w:rPr>
                <w:noProof/>
                <w:webHidden/>
              </w:rPr>
              <w:tab/>
            </w:r>
            <w:r>
              <w:rPr>
                <w:noProof/>
                <w:webHidden/>
              </w:rPr>
              <w:fldChar w:fldCharType="begin"/>
            </w:r>
            <w:r>
              <w:rPr>
                <w:noProof/>
                <w:webHidden/>
              </w:rPr>
              <w:instrText xml:space="preserve"> PAGEREF _Toc79685541 \h </w:instrText>
            </w:r>
            <w:r>
              <w:rPr>
                <w:noProof/>
                <w:webHidden/>
              </w:rPr>
            </w:r>
            <w:r>
              <w:rPr>
                <w:noProof/>
                <w:webHidden/>
              </w:rPr>
              <w:fldChar w:fldCharType="separate"/>
            </w:r>
            <w:r>
              <w:rPr>
                <w:noProof/>
                <w:webHidden/>
              </w:rPr>
              <w:t>9</w:t>
            </w:r>
            <w:r>
              <w:rPr>
                <w:noProof/>
                <w:webHidden/>
              </w:rPr>
              <w:fldChar w:fldCharType="end"/>
            </w:r>
          </w:hyperlink>
        </w:p>
        <w:p w14:paraId="1EC1E430" w14:textId="3FAE494C"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42" w:history="1">
            <w:r w:rsidRPr="001722FD">
              <w:rPr>
                <w:rStyle w:val="a6"/>
                <w:noProof/>
              </w:rPr>
              <w:t>1.1 Пояснительная записка</w:t>
            </w:r>
            <w:r>
              <w:rPr>
                <w:noProof/>
                <w:webHidden/>
              </w:rPr>
              <w:tab/>
            </w:r>
            <w:r>
              <w:rPr>
                <w:noProof/>
                <w:webHidden/>
              </w:rPr>
              <w:fldChar w:fldCharType="begin"/>
            </w:r>
            <w:r>
              <w:rPr>
                <w:noProof/>
                <w:webHidden/>
              </w:rPr>
              <w:instrText xml:space="preserve"> PAGEREF _Toc79685542 \h </w:instrText>
            </w:r>
            <w:r>
              <w:rPr>
                <w:noProof/>
                <w:webHidden/>
              </w:rPr>
            </w:r>
            <w:r>
              <w:rPr>
                <w:noProof/>
                <w:webHidden/>
              </w:rPr>
              <w:fldChar w:fldCharType="separate"/>
            </w:r>
            <w:r>
              <w:rPr>
                <w:noProof/>
                <w:webHidden/>
              </w:rPr>
              <w:t>9</w:t>
            </w:r>
            <w:r>
              <w:rPr>
                <w:noProof/>
                <w:webHidden/>
              </w:rPr>
              <w:fldChar w:fldCharType="end"/>
            </w:r>
          </w:hyperlink>
        </w:p>
        <w:p w14:paraId="0F5BC222" w14:textId="2BEA4928" w:rsidR="00C22204" w:rsidRDefault="00C22204">
          <w:pPr>
            <w:pStyle w:val="30"/>
            <w:tabs>
              <w:tab w:val="right" w:leader="dot" w:pos="10169"/>
            </w:tabs>
            <w:rPr>
              <w:rFonts w:asciiTheme="minorHAnsi" w:eastAsiaTheme="minorEastAsia" w:hAnsiTheme="minorHAnsi" w:cstheme="minorBidi"/>
              <w:noProof/>
              <w:lang w:eastAsia="ru-RU"/>
            </w:rPr>
          </w:pPr>
          <w:hyperlink w:anchor="_Toc79685543" w:history="1">
            <w:r w:rsidRPr="001722FD">
              <w:rPr>
                <w:rStyle w:val="a6"/>
                <w:noProof/>
              </w:rPr>
              <w:t>1.1.1 Цели и задачи Программы</w:t>
            </w:r>
            <w:r>
              <w:rPr>
                <w:noProof/>
                <w:webHidden/>
              </w:rPr>
              <w:tab/>
            </w:r>
            <w:r>
              <w:rPr>
                <w:noProof/>
                <w:webHidden/>
              </w:rPr>
              <w:fldChar w:fldCharType="begin"/>
            </w:r>
            <w:r>
              <w:rPr>
                <w:noProof/>
                <w:webHidden/>
              </w:rPr>
              <w:instrText xml:space="preserve"> PAGEREF _Toc79685543 \h </w:instrText>
            </w:r>
            <w:r>
              <w:rPr>
                <w:noProof/>
                <w:webHidden/>
              </w:rPr>
            </w:r>
            <w:r>
              <w:rPr>
                <w:noProof/>
                <w:webHidden/>
              </w:rPr>
              <w:fldChar w:fldCharType="separate"/>
            </w:r>
            <w:r>
              <w:rPr>
                <w:noProof/>
                <w:webHidden/>
              </w:rPr>
              <w:t>9</w:t>
            </w:r>
            <w:r>
              <w:rPr>
                <w:noProof/>
                <w:webHidden/>
              </w:rPr>
              <w:fldChar w:fldCharType="end"/>
            </w:r>
          </w:hyperlink>
        </w:p>
        <w:p w14:paraId="4E334AC6" w14:textId="79EA4F99" w:rsidR="00C22204" w:rsidRDefault="00C22204">
          <w:pPr>
            <w:pStyle w:val="30"/>
            <w:tabs>
              <w:tab w:val="right" w:leader="dot" w:pos="10169"/>
            </w:tabs>
            <w:rPr>
              <w:rFonts w:asciiTheme="minorHAnsi" w:eastAsiaTheme="minorEastAsia" w:hAnsiTheme="minorHAnsi" w:cstheme="minorBidi"/>
              <w:noProof/>
              <w:lang w:eastAsia="ru-RU"/>
            </w:rPr>
          </w:pPr>
          <w:hyperlink w:anchor="_Toc79685544" w:history="1">
            <w:r w:rsidRPr="001722FD">
              <w:rPr>
                <w:rStyle w:val="a6"/>
                <w:noProof/>
              </w:rPr>
              <w:t>1.1.2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_Toc79685544 \h </w:instrText>
            </w:r>
            <w:r>
              <w:rPr>
                <w:noProof/>
                <w:webHidden/>
              </w:rPr>
            </w:r>
            <w:r>
              <w:rPr>
                <w:noProof/>
                <w:webHidden/>
              </w:rPr>
              <w:fldChar w:fldCharType="separate"/>
            </w:r>
            <w:r>
              <w:rPr>
                <w:noProof/>
                <w:webHidden/>
              </w:rPr>
              <w:t>9</w:t>
            </w:r>
            <w:r>
              <w:rPr>
                <w:noProof/>
                <w:webHidden/>
              </w:rPr>
              <w:fldChar w:fldCharType="end"/>
            </w:r>
          </w:hyperlink>
        </w:p>
        <w:p w14:paraId="20C85F27" w14:textId="35CDC9B8"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45" w:history="1">
            <w:r w:rsidRPr="001722FD">
              <w:rPr>
                <w:rStyle w:val="a6"/>
                <w:noProof/>
              </w:rPr>
              <w:t>1.2 Принципы и подходы к формированию Программы</w:t>
            </w:r>
            <w:r>
              <w:rPr>
                <w:noProof/>
                <w:webHidden/>
              </w:rPr>
              <w:tab/>
            </w:r>
            <w:r>
              <w:rPr>
                <w:noProof/>
                <w:webHidden/>
              </w:rPr>
              <w:fldChar w:fldCharType="begin"/>
            </w:r>
            <w:r>
              <w:rPr>
                <w:noProof/>
                <w:webHidden/>
              </w:rPr>
              <w:instrText xml:space="preserve"> PAGEREF _Toc79685545 \h </w:instrText>
            </w:r>
            <w:r>
              <w:rPr>
                <w:noProof/>
                <w:webHidden/>
              </w:rPr>
            </w:r>
            <w:r>
              <w:rPr>
                <w:noProof/>
                <w:webHidden/>
              </w:rPr>
              <w:fldChar w:fldCharType="separate"/>
            </w:r>
            <w:r>
              <w:rPr>
                <w:noProof/>
                <w:webHidden/>
              </w:rPr>
              <w:t>12</w:t>
            </w:r>
            <w:r>
              <w:rPr>
                <w:noProof/>
                <w:webHidden/>
              </w:rPr>
              <w:fldChar w:fldCharType="end"/>
            </w:r>
          </w:hyperlink>
        </w:p>
        <w:p w14:paraId="41F7311C" w14:textId="0BBF82D8" w:rsidR="00C22204" w:rsidRDefault="00C22204">
          <w:pPr>
            <w:pStyle w:val="30"/>
            <w:tabs>
              <w:tab w:val="right" w:leader="dot" w:pos="10169"/>
            </w:tabs>
            <w:rPr>
              <w:rFonts w:asciiTheme="minorHAnsi" w:eastAsiaTheme="minorEastAsia" w:hAnsiTheme="minorHAnsi" w:cstheme="minorBidi"/>
              <w:noProof/>
              <w:lang w:eastAsia="ru-RU"/>
            </w:rPr>
          </w:pPr>
          <w:hyperlink w:anchor="_Toc79685546" w:history="1">
            <w:r w:rsidRPr="001722FD">
              <w:rPr>
                <w:rStyle w:val="a6"/>
                <w:noProof/>
              </w:rPr>
              <w:t>1.2.1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_Toc79685546 \h </w:instrText>
            </w:r>
            <w:r>
              <w:rPr>
                <w:noProof/>
                <w:webHidden/>
              </w:rPr>
            </w:r>
            <w:r>
              <w:rPr>
                <w:noProof/>
                <w:webHidden/>
              </w:rPr>
              <w:fldChar w:fldCharType="separate"/>
            </w:r>
            <w:r>
              <w:rPr>
                <w:noProof/>
                <w:webHidden/>
              </w:rPr>
              <w:t>14</w:t>
            </w:r>
            <w:r>
              <w:rPr>
                <w:noProof/>
                <w:webHidden/>
              </w:rPr>
              <w:fldChar w:fldCharType="end"/>
            </w:r>
          </w:hyperlink>
        </w:p>
        <w:p w14:paraId="4323E620" w14:textId="0664F662"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47" w:history="1">
            <w:r w:rsidRPr="001722FD">
              <w:rPr>
                <w:rStyle w:val="a6"/>
                <w:noProof/>
              </w:rPr>
              <w:t xml:space="preserve">1.3 Значимые для разработки и реализации Программы характеристики, в том числе характеристики особенностей развития детей </w:t>
            </w:r>
            <w:r w:rsidRPr="001722FD">
              <w:rPr>
                <w:rStyle w:val="a6"/>
                <w:noProof/>
                <w:highlight w:val="yellow"/>
              </w:rPr>
              <w:t>раннего</w:t>
            </w:r>
            <w:r w:rsidRPr="001722FD">
              <w:rPr>
                <w:rStyle w:val="a6"/>
                <w:noProof/>
              </w:rPr>
              <w:t xml:space="preserve"> и </w:t>
            </w:r>
            <w:r w:rsidRPr="001722FD">
              <w:rPr>
                <w:rStyle w:val="a6"/>
                <w:noProof/>
                <w:highlight w:val="yellow"/>
              </w:rPr>
              <w:t>дошкольного</w:t>
            </w:r>
            <w:r w:rsidRPr="001722FD">
              <w:rPr>
                <w:rStyle w:val="a6"/>
                <w:noProof/>
              </w:rPr>
              <w:t xml:space="preserve"> возраста</w:t>
            </w:r>
            <w:r>
              <w:rPr>
                <w:noProof/>
                <w:webHidden/>
              </w:rPr>
              <w:tab/>
            </w:r>
            <w:r>
              <w:rPr>
                <w:noProof/>
                <w:webHidden/>
              </w:rPr>
              <w:fldChar w:fldCharType="begin"/>
            </w:r>
            <w:r>
              <w:rPr>
                <w:noProof/>
                <w:webHidden/>
              </w:rPr>
              <w:instrText xml:space="preserve"> PAGEREF _Toc79685547 \h </w:instrText>
            </w:r>
            <w:r>
              <w:rPr>
                <w:noProof/>
                <w:webHidden/>
              </w:rPr>
            </w:r>
            <w:r>
              <w:rPr>
                <w:noProof/>
                <w:webHidden/>
              </w:rPr>
              <w:fldChar w:fldCharType="separate"/>
            </w:r>
            <w:r>
              <w:rPr>
                <w:noProof/>
                <w:webHidden/>
              </w:rPr>
              <w:t>15</w:t>
            </w:r>
            <w:r>
              <w:rPr>
                <w:noProof/>
                <w:webHidden/>
              </w:rPr>
              <w:fldChar w:fldCharType="end"/>
            </w:r>
          </w:hyperlink>
        </w:p>
        <w:p w14:paraId="53402321" w14:textId="1CD7CBFD" w:rsidR="00C22204" w:rsidRDefault="00C22204">
          <w:pPr>
            <w:pStyle w:val="30"/>
            <w:tabs>
              <w:tab w:val="right" w:leader="dot" w:pos="10169"/>
            </w:tabs>
            <w:rPr>
              <w:rFonts w:asciiTheme="minorHAnsi" w:eastAsiaTheme="minorEastAsia" w:hAnsiTheme="minorHAnsi" w:cstheme="minorBidi"/>
              <w:noProof/>
              <w:lang w:eastAsia="ru-RU"/>
            </w:rPr>
          </w:pPr>
          <w:hyperlink w:anchor="_Toc79685548" w:history="1">
            <w:r w:rsidRPr="001722FD">
              <w:rPr>
                <w:rStyle w:val="a6"/>
                <w:noProof/>
              </w:rPr>
              <w:t>1.3.1 Возрастные особенности детей 1-2 лет</w:t>
            </w:r>
            <w:r>
              <w:rPr>
                <w:noProof/>
                <w:webHidden/>
              </w:rPr>
              <w:tab/>
            </w:r>
            <w:r>
              <w:rPr>
                <w:noProof/>
                <w:webHidden/>
              </w:rPr>
              <w:fldChar w:fldCharType="begin"/>
            </w:r>
            <w:r>
              <w:rPr>
                <w:noProof/>
                <w:webHidden/>
              </w:rPr>
              <w:instrText xml:space="preserve"> PAGEREF _Toc79685548 \h </w:instrText>
            </w:r>
            <w:r>
              <w:rPr>
                <w:noProof/>
                <w:webHidden/>
              </w:rPr>
            </w:r>
            <w:r>
              <w:rPr>
                <w:noProof/>
                <w:webHidden/>
              </w:rPr>
              <w:fldChar w:fldCharType="separate"/>
            </w:r>
            <w:r>
              <w:rPr>
                <w:noProof/>
                <w:webHidden/>
              </w:rPr>
              <w:t>16</w:t>
            </w:r>
            <w:r>
              <w:rPr>
                <w:noProof/>
                <w:webHidden/>
              </w:rPr>
              <w:fldChar w:fldCharType="end"/>
            </w:r>
          </w:hyperlink>
        </w:p>
        <w:p w14:paraId="5E908A18" w14:textId="1C2F4889" w:rsidR="00C22204" w:rsidRDefault="00C22204">
          <w:pPr>
            <w:pStyle w:val="30"/>
            <w:tabs>
              <w:tab w:val="right" w:leader="dot" w:pos="10169"/>
            </w:tabs>
            <w:rPr>
              <w:rFonts w:asciiTheme="minorHAnsi" w:eastAsiaTheme="minorEastAsia" w:hAnsiTheme="minorHAnsi" w:cstheme="minorBidi"/>
              <w:noProof/>
              <w:lang w:eastAsia="ru-RU"/>
            </w:rPr>
          </w:pPr>
          <w:hyperlink w:anchor="_Toc79685549" w:history="1">
            <w:r w:rsidRPr="001722FD">
              <w:rPr>
                <w:rStyle w:val="a6"/>
                <w:noProof/>
              </w:rPr>
              <w:t>1.3.2 Возрастные особенности детей 2-3 лет</w:t>
            </w:r>
            <w:r>
              <w:rPr>
                <w:noProof/>
                <w:webHidden/>
              </w:rPr>
              <w:tab/>
            </w:r>
            <w:r>
              <w:rPr>
                <w:noProof/>
                <w:webHidden/>
              </w:rPr>
              <w:fldChar w:fldCharType="begin"/>
            </w:r>
            <w:r>
              <w:rPr>
                <w:noProof/>
                <w:webHidden/>
              </w:rPr>
              <w:instrText xml:space="preserve"> PAGEREF _Toc79685549 \h </w:instrText>
            </w:r>
            <w:r>
              <w:rPr>
                <w:noProof/>
                <w:webHidden/>
              </w:rPr>
            </w:r>
            <w:r>
              <w:rPr>
                <w:noProof/>
                <w:webHidden/>
              </w:rPr>
              <w:fldChar w:fldCharType="separate"/>
            </w:r>
            <w:r>
              <w:rPr>
                <w:noProof/>
                <w:webHidden/>
              </w:rPr>
              <w:t>18</w:t>
            </w:r>
            <w:r>
              <w:rPr>
                <w:noProof/>
                <w:webHidden/>
              </w:rPr>
              <w:fldChar w:fldCharType="end"/>
            </w:r>
          </w:hyperlink>
        </w:p>
        <w:p w14:paraId="6A0EA424" w14:textId="29DD6558" w:rsidR="00C22204" w:rsidRDefault="00C22204">
          <w:pPr>
            <w:pStyle w:val="30"/>
            <w:tabs>
              <w:tab w:val="right" w:leader="dot" w:pos="10169"/>
            </w:tabs>
            <w:rPr>
              <w:rFonts w:asciiTheme="minorHAnsi" w:eastAsiaTheme="minorEastAsia" w:hAnsiTheme="minorHAnsi" w:cstheme="minorBidi"/>
              <w:noProof/>
              <w:lang w:eastAsia="ru-RU"/>
            </w:rPr>
          </w:pPr>
          <w:hyperlink w:anchor="_Toc79685550" w:history="1">
            <w:r w:rsidRPr="001722FD">
              <w:rPr>
                <w:rStyle w:val="a6"/>
                <w:noProof/>
              </w:rPr>
              <w:t>1.3.3 Младший возраст (3-4 года)</w:t>
            </w:r>
            <w:r>
              <w:rPr>
                <w:noProof/>
                <w:webHidden/>
              </w:rPr>
              <w:tab/>
            </w:r>
            <w:r>
              <w:rPr>
                <w:noProof/>
                <w:webHidden/>
              </w:rPr>
              <w:fldChar w:fldCharType="begin"/>
            </w:r>
            <w:r>
              <w:rPr>
                <w:noProof/>
                <w:webHidden/>
              </w:rPr>
              <w:instrText xml:space="preserve"> PAGEREF _Toc79685550 \h </w:instrText>
            </w:r>
            <w:r>
              <w:rPr>
                <w:noProof/>
                <w:webHidden/>
              </w:rPr>
            </w:r>
            <w:r>
              <w:rPr>
                <w:noProof/>
                <w:webHidden/>
              </w:rPr>
              <w:fldChar w:fldCharType="separate"/>
            </w:r>
            <w:r>
              <w:rPr>
                <w:noProof/>
                <w:webHidden/>
              </w:rPr>
              <w:t>19</w:t>
            </w:r>
            <w:r>
              <w:rPr>
                <w:noProof/>
                <w:webHidden/>
              </w:rPr>
              <w:fldChar w:fldCharType="end"/>
            </w:r>
          </w:hyperlink>
        </w:p>
        <w:p w14:paraId="4EBBE8B9" w14:textId="7682D4F6" w:rsidR="00C22204" w:rsidRDefault="00C22204">
          <w:pPr>
            <w:pStyle w:val="30"/>
            <w:tabs>
              <w:tab w:val="right" w:leader="dot" w:pos="10169"/>
            </w:tabs>
            <w:rPr>
              <w:rFonts w:asciiTheme="minorHAnsi" w:eastAsiaTheme="minorEastAsia" w:hAnsiTheme="minorHAnsi" w:cstheme="minorBidi"/>
              <w:noProof/>
              <w:lang w:eastAsia="ru-RU"/>
            </w:rPr>
          </w:pPr>
          <w:hyperlink w:anchor="_Toc79685551" w:history="1">
            <w:r w:rsidRPr="001722FD">
              <w:rPr>
                <w:rStyle w:val="a6"/>
                <w:noProof/>
              </w:rPr>
              <w:t>1.3.4 Возраст 4-5 лет</w:t>
            </w:r>
            <w:r>
              <w:rPr>
                <w:noProof/>
                <w:webHidden/>
              </w:rPr>
              <w:tab/>
            </w:r>
            <w:r>
              <w:rPr>
                <w:noProof/>
                <w:webHidden/>
              </w:rPr>
              <w:fldChar w:fldCharType="begin"/>
            </w:r>
            <w:r>
              <w:rPr>
                <w:noProof/>
                <w:webHidden/>
              </w:rPr>
              <w:instrText xml:space="preserve"> PAGEREF _Toc79685551 \h </w:instrText>
            </w:r>
            <w:r>
              <w:rPr>
                <w:noProof/>
                <w:webHidden/>
              </w:rPr>
            </w:r>
            <w:r>
              <w:rPr>
                <w:noProof/>
                <w:webHidden/>
              </w:rPr>
              <w:fldChar w:fldCharType="separate"/>
            </w:r>
            <w:r>
              <w:rPr>
                <w:noProof/>
                <w:webHidden/>
              </w:rPr>
              <w:t>21</w:t>
            </w:r>
            <w:r>
              <w:rPr>
                <w:noProof/>
                <w:webHidden/>
              </w:rPr>
              <w:fldChar w:fldCharType="end"/>
            </w:r>
          </w:hyperlink>
        </w:p>
        <w:p w14:paraId="19DBCD69" w14:textId="38B48597" w:rsidR="00C22204" w:rsidRDefault="00C22204">
          <w:pPr>
            <w:pStyle w:val="30"/>
            <w:tabs>
              <w:tab w:val="right" w:leader="dot" w:pos="10169"/>
            </w:tabs>
            <w:rPr>
              <w:rFonts w:asciiTheme="minorHAnsi" w:eastAsiaTheme="minorEastAsia" w:hAnsiTheme="minorHAnsi" w:cstheme="minorBidi"/>
              <w:noProof/>
              <w:lang w:eastAsia="ru-RU"/>
            </w:rPr>
          </w:pPr>
          <w:hyperlink w:anchor="_Toc79685552" w:history="1">
            <w:r w:rsidRPr="001722FD">
              <w:rPr>
                <w:rStyle w:val="a6"/>
                <w:noProof/>
              </w:rPr>
              <w:t>1.3.5 Возраст 5-6 лет</w:t>
            </w:r>
            <w:r>
              <w:rPr>
                <w:noProof/>
                <w:webHidden/>
              </w:rPr>
              <w:tab/>
            </w:r>
            <w:r>
              <w:rPr>
                <w:noProof/>
                <w:webHidden/>
              </w:rPr>
              <w:fldChar w:fldCharType="begin"/>
            </w:r>
            <w:r>
              <w:rPr>
                <w:noProof/>
                <w:webHidden/>
              </w:rPr>
              <w:instrText xml:space="preserve"> PAGEREF _Toc79685552 \h </w:instrText>
            </w:r>
            <w:r>
              <w:rPr>
                <w:noProof/>
                <w:webHidden/>
              </w:rPr>
            </w:r>
            <w:r>
              <w:rPr>
                <w:noProof/>
                <w:webHidden/>
              </w:rPr>
              <w:fldChar w:fldCharType="separate"/>
            </w:r>
            <w:r>
              <w:rPr>
                <w:noProof/>
                <w:webHidden/>
              </w:rPr>
              <w:t>22</w:t>
            </w:r>
            <w:r>
              <w:rPr>
                <w:noProof/>
                <w:webHidden/>
              </w:rPr>
              <w:fldChar w:fldCharType="end"/>
            </w:r>
          </w:hyperlink>
        </w:p>
        <w:p w14:paraId="20640492" w14:textId="30F47EE1" w:rsidR="00C22204" w:rsidRDefault="00C22204">
          <w:pPr>
            <w:pStyle w:val="30"/>
            <w:tabs>
              <w:tab w:val="right" w:leader="dot" w:pos="10169"/>
            </w:tabs>
            <w:rPr>
              <w:rFonts w:asciiTheme="minorHAnsi" w:eastAsiaTheme="minorEastAsia" w:hAnsiTheme="minorHAnsi" w:cstheme="minorBidi"/>
              <w:noProof/>
              <w:lang w:eastAsia="ru-RU"/>
            </w:rPr>
          </w:pPr>
          <w:hyperlink w:anchor="_Toc79685553" w:history="1">
            <w:r w:rsidRPr="001722FD">
              <w:rPr>
                <w:rStyle w:val="a6"/>
                <w:noProof/>
              </w:rPr>
              <w:t>1.3.6 Возраст 6-7 лет</w:t>
            </w:r>
            <w:r>
              <w:rPr>
                <w:noProof/>
                <w:webHidden/>
              </w:rPr>
              <w:tab/>
            </w:r>
            <w:r>
              <w:rPr>
                <w:noProof/>
                <w:webHidden/>
              </w:rPr>
              <w:fldChar w:fldCharType="begin"/>
            </w:r>
            <w:r>
              <w:rPr>
                <w:noProof/>
                <w:webHidden/>
              </w:rPr>
              <w:instrText xml:space="preserve"> PAGEREF _Toc79685553 \h </w:instrText>
            </w:r>
            <w:r>
              <w:rPr>
                <w:noProof/>
                <w:webHidden/>
              </w:rPr>
            </w:r>
            <w:r>
              <w:rPr>
                <w:noProof/>
                <w:webHidden/>
              </w:rPr>
              <w:fldChar w:fldCharType="separate"/>
            </w:r>
            <w:r>
              <w:rPr>
                <w:noProof/>
                <w:webHidden/>
              </w:rPr>
              <w:t>24</w:t>
            </w:r>
            <w:r>
              <w:rPr>
                <w:noProof/>
                <w:webHidden/>
              </w:rPr>
              <w:fldChar w:fldCharType="end"/>
            </w:r>
          </w:hyperlink>
        </w:p>
        <w:p w14:paraId="38101D32" w14:textId="51769AD8" w:rsidR="00C22204" w:rsidRDefault="00C22204">
          <w:pPr>
            <w:pStyle w:val="30"/>
            <w:tabs>
              <w:tab w:val="right" w:leader="dot" w:pos="10169"/>
            </w:tabs>
            <w:rPr>
              <w:rFonts w:asciiTheme="minorHAnsi" w:eastAsiaTheme="minorEastAsia" w:hAnsiTheme="minorHAnsi" w:cstheme="minorBidi"/>
              <w:noProof/>
              <w:lang w:eastAsia="ru-RU"/>
            </w:rPr>
          </w:pPr>
          <w:hyperlink w:anchor="_Toc79685554" w:history="1">
            <w:r w:rsidRPr="001722FD">
              <w:rPr>
                <w:rStyle w:val="a6"/>
                <w:noProof/>
              </w:rPr>
              <w:t>1.3.7 Психологические особенности детей дошкольного возраста</w:t>
            </w:r>
            <w:r>
              <w:rPr>
                <w:noProof/>
                <w:webHidden/>
              </w:rPr>
              <w:tab/>
            </w:r>
            <w:r>
              <w:rPr>
                <w:noProof/>
                <w:webHidden/>
              </w:rPr>
              <w:fldChar w:fldCharType="begin"/>
            </w:r>
            <w:r>
              <w:rPr>
                <w:noProof/>
                <w:webHidden/>
              </w:rPr>
              <w:instrText xml:space="preserve"> PAGEREF _Toc79685554 \h </w:instrText>
            </w:r>
            <w:r>
              <w:rPr>
                <w:noProof/>
                <w:webHidden/>
              </w:rPr>
            </w:r>
            <w:r>
              <w:rPr>
                <w:noProof/>
                <w:webHidden/>
              </w:rPr>
              <w:fldChar w:fldCharType="separate"/>
            </w:r>
            <w:r>
              <w:rPr>
                <w:noProof/>
                <w:webHidden/>
              </w:rPr>
              <w:t>26</w:t>
            </w:r>
            <w:r>
              <w:rPr>
                <w:noProof/>
                <w:webHidden/>
              </w:rPr>
              <w:fldChar w:fldCharType="end"/>
            </w:r>
          </w:hyperlink>
        </w:p>
        <w:p w14:paraId="5D3CDDEE" w14:textId="0E55A2B1" w:rsidR="00C22204" w:rsidRDefault="00C22204">
          <w:pPr>
            <w:pStyle w:val="30"/>
            <w:tabs>
              <w:tab w:val="right" w:leader="dot" w:pos="10169"/>
            </w:tabs>
            <w:rPr>
              <w:rFonts w:asciiTheme="minorHAnsi" w:eastAsiaTheme="minorEastAsia" w:hAnsiTheme="minorHAnsi" w:cstheme="minorBidi"/>
              <w:noProof/>
              <w:lang w:eastAsia="ru-RU"/>
            </w:rPr>
          </w:pPr>
          <w:hyperlink w:anchor="_Toc79685555" w:history="1">
            <w:r w:rsidRPr="001722FD">
              <w:rPr>
                <w:rStyle w:val="a6"/>
                <w:noProof/>
              </w:rPr>
              <w:t>1.3.8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_Toc79685555 \h </w:instrText>
            </w:r>
            <w:r>
              <w:rPr>
                <w:noProof/>
                <w:webHidden/>
              </w:rPr>
            </w:r>
            <w:r>
              <w:rPr>
                <w:noProof/>
                <w:webHidden/>
              </w:rPr>
              <w:fldChar w:fldCharType="separate"/>
            </w:r>
            <w:r>
              <w:rPr>
                <w:noProof/>
                <w:webHidden/>
              </w:rPr>
              <w:t>27</w:t>
            </w:r>
            <w:r>
              <w:rPr>
                <w:noProof/>
                <w:webHidden/>
              </w:rPr>
              <w:fldChar w:fldCharType="end"/>
            </w:r>
          </w:hyperlink>
        </w:p>
        <w:p w14:paraId="031ADA57" w14:textId="1E488927"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56" w:history="1">
            <w:r w:rsidRPr="001722FD">
              <w:rPr>
                <w:rStyle w:val="a6"/>
                <w:noProof/>
              </w:rPr>
              <w:t>1.4 Планируемые результаты</w:t>
            </w:r>
            <w:r>
              <w:rPr>
                <w:noProof/>
                <w:webHidden/>
              </w:rPr>
              <w:tab/>
            </w:r>
            <w:r>
              <w:rPr>
                <w:noProof/>
                <w:webHidden/>
              </w:rPr>
              <w:fldChar w:fldCharType="begin"/>
            </w:r>
            <w:r>
              <w:rPr>
                <w:noProof/>
                <w:webHidden/>
              </w:rPr>
              <w:instrText xml:space="preserve"> PAGEREF _Toc79685556 \h </w:instrText>
            </w:r>
            <w:r>
              <w:rPr>
                <w:noProof/>
                <w:webHidden/>
              </w:rPr>
            </w:r>
            <w:r>
              <w:rPr>
                <w:noProof/>
                <w:webHidden/>
              </w:rPr>
              <w:fldChar w:fldCharType="separate"/>
            </w:r>
            <w:r>
              <w:rPr>
                <w:noProof/>
                <w:webHidden/>
              </w:rPr>
              <w:t>27</w:t>
            </w:r>
            <w:r>
              <w:rPr>
                <w:noProof/>
                <w:webHidden/>
              </w:rPr>
              <w:fldChar w:fldCharType="end"/>
            </w:r>
          </w:hyperlink>
        </w:p>
        <w:p w14:paraId="3836FE25" w14:textId="0AF5F7D1" w:rsidR="00C22204" w:rsidRDefault="00C22204">
          <w:pPr>
            <w:pStyle w:val="30"/>
            <w:tabs>
              <w:tab w:val="right" w:leader="dot" w:pos="10169"/>
            </w:tabs>
            <w:rPr>
              <w:rFonts w:asciiTheme="minorHAnsi" w:eastAsiaTheme="minorEastAsia" w:hAnsiTheme="minorHAnsi" w:cstheme="minorBidi"/>
              <w:noProof/>
              <w:lang w:eastAsia="ru-RU"/>
            </w:rPr>
          </w:pPr>
          <w:hyperlink w:anchor="_Toc79685557" w:history="1">
            <w:r w:rsidRPr="001722FD">
              <w:rPr>
                <w:rStyle w:val="a6"/>
                <w:noProof/>
                <w:highlight w:val="yellow"/>
              </w:rPr>
              <w:t>1.4.1 Целевые ориентиры в раннем возрасте</w:t>
            </w:r>
            <w:r>
              <w:rPr>
                <w:noProof/>
                <w:webHidden/>
              </w:rPr>
              <w:tab/>
            </w:r>
            <w:r>
              <w:rPr>
                <w:noProof/>
                <w:webHidden/>
              </w:rPr>
              <w:fldChar w:fldCharType="begin"/>
            </w:r>
            <w:r>
              <w:rPr>
                <w:noProof/>
                <w:webHidden/>
              </w:rPr>
              <w:instrText xml:space="preserve"> PAGEREF _Toc79685557 \h </w:instrText>
            </w:r>
            <w:r>
              <w:rPr>
                <w:noProof/>
                <w:webHidden/>
              </w:rPr>
            </w:r>
            <w:r>
              <w:rPr>
                <w:noProof/>
                <w:webHidden/>
              </w:rPr>
              <w:fldChar w:fldCharType="separate"/>
            </w:r>
            <w:r>
              <w:rPr>
                <w:noProof/>
                <w:webHidden/>
              </w:rPr>
              <w:t>28</w:t>
            </w:r>
            <w:r>
              <w:rPr>
                <w:noProof/>
                <w:webHidden/>
              </w:rPr>
              <w:fldChar w:fldCharType="end"/>
            </w:r>
          </w:hyperlink>
        </w:p>
        <w:p w14:paraId="30C0904F" w14:textId="02A1BAA0" w:rsidR="00C22204" w:rsidRDefault="00C22204">
          <w:pPr>
            <w:pStyle w:val="30"/>
            <w:tabs>
              <w:tab w:val="right" w:leader="dot" w:pos="10169"/>
            </w:tabs>
            <w:rPr>
              <w:rFonts w:asciiTheme="minorHAnsi" w:eastAsiaTheme="minorEastAsia" w:hAnsiTheme="minorHAnsi" w:cstheme="minorBidi"/>
              <w:noProof/>
              <w:lang w:eastAsia="ru-RU"/>
            </w:rPr>
          </w:pPr>
          <w:hyperlink w:anchor="_Toc79685558" w:history="1">
            <w:r w:rsidRPr="001722FD">
              <w:rPr>
                <w:rStyle w:val="a6"/>
                <w:noProof/>
                <w:highlight w:val="yellow"/>
              </w:rPr>
              <w:t>1.4.2 Целевые ориентиры на этапе завершения освоения Программы</w:t>
            </w:r>
            <w:r>
              <w:rPr>
                <w:noProof/>
                <w:webHidden/>
              </w:rPr>
              <w:tab/>
            </w:r>
            <w:r>
              <w:rPr>
                <w:noProof/>
                <w:webHidden/>
              </w:rPr>
              <w:fldChar w:fldCharType="begin"/>
            </w:r>
            <w:r>
              <w:rPr>
                <w:noProof/>
                <w:webHidden/>
              </w:rPr>
              <w:instrText xml:space="preserve"> PAGEREF _Toc79685558 \h </w:instrText>
            </w:r>
            <w:r>
              <w:rPr>
                <w:noProof/>
                <w:webHidden/>
              </w:rPr>
            </w:r>
            <w:r>
              <w:rPr>
                <w:noProof/>
                <w:webHidden/>
              </w:rPr>
              <w:fldChar w:fldCharType="separate"/>
            </w:r>
            <w:r>
              <w:rPr>
                <w:noProof/>
                <w:webHidden/>
              </w:rPr>
              <w:t>28</w:t>
            </w:r>
            <w:r>
              <w:rPr>
                <w:noProof/>
                <w:webHidden/>
              </w:rPr>
              <w:fldChar w:fldCharType="end"/>
            </w:r>
          </w:hyperlink>
        </w:p>
        <w:p w14:paraId="666D0063" w14:textId="04B3DFD9" w:rsidR="00C22204" w:rsidRDefault="00C22204">
          <w:pPr>
            <w:pStyle w:val="30"/>
            <w:tabs>
              <w:tab w:val="right" w:leader="dot" w:pos="10169"/>
            </w:tabs>
            <w:rPr>
              <w:rFonts w:asciiTheme="minorHAnsi" w:eastAsiaTheme="minorEastAsia" w:hAnsiTheme="minorHAnsi" w:cstheme="minorBidi"/>
              <w:noProof/>
              <w:lang w:eastAsia="ru-RU"/>
            </w:rPr>
          </w:pPr>
          <w:hyperlink w:anchor="_Toc79685559" w:history="1">
            <w:r w:rsidRPr="001722FD">
              <w:rPr>
                <w:rStyle w:val="a6"/>
                <w:noProof/>
              </w:rPr>
              <w:t>1.4.3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_Toc79685559 \h </w:instrText>
            </w:r>
            <w:r>
              <w:rPr>
                <w:noProof/>
                <w:webHidden/>
              </w:rPr>
            </w:r>
            <w:r>
              <w:rPr>
                <w:noProof/>
                <w:webHidden/>
              </w:rPr>
              <w:fldChar w:fldCharType="separate"/>
            </w:r>
            <w:r>
              <w:rPr>
                <w:noProof/>
                <w:webHidden/>
              </w:rPr>
              <w:t>29</w:t>
            </w:r>
            <w:r>
              <w:rPr>
                <w:noProof/>
                <w:webHidden/>
              </w:rPr>
              <w:fldChar w:fldCharType="end"/>
            </w:r>
          </w:hyperlink>
        </w:p>
        <w:p w14:paraId="7EB4C00F" w14:textId="5A09A854"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60" w:history="1">
            <w:r w:rsidRPr="001722FD">
              <w:rPr>
                <w:rStyle w:val="a6"/>
                <w:noProof/>
              </w:rPr>
              <w:t>1.5 Развивающее оценивание качества образовательной деятельности по Программе</w:t>
            </w:r>
            <w:r>
              <w:rPr>
                <w:noProof/>
                <w:webHidden/>
              </w:rPr>
              <w:tab/>
            </w:r>
            <w:r>
              <w:rPr>
                <w:noProof/>
                <w:webHidden/>
              </w:rPr>
              <w:fldChar w:fldCharType="begin"/>
            </w:r>
            <w:r>
              <w:rPr>
                <w:noProof/>
                <w:webHidden/>
              </w:rPr>
              <w:instrText xml:space="preserve"> PAGEREF _Toc79685560 \h </w:instrText>
            </w:r>
            <w:r>
              <w:rPr>
                <w:noProof/>
                <w:webHidden/>
              </w:rPr>
            </w:r>
            <w:r>
              <w:rPr>
                <w:noProof/>
                <w:webHidden/>
              </w:rPr>
              <w:fldChar w:fldCharType="separate"/>
            </w:r>
            <w:r>
              <w:rPr>
                <w:noProof/>
                <w:webHidden/>
              </w:rPr>
              <w:t>39</w:t>
            </w:r>
            <w:r>
              <w:rPr>
                <w:noProof/>
                <w:webHidden/>
              </w:rPr>
              <w:fldChar w:fldCharType="end"/>
            </w:r>
          </w:hyperlink>
        </w:p>
        <w:p w14:paraId="77390771" w14:textId="485D36B5" w:rsidR="00C22204" w:rsidRDefault="00C22204">
          <w:pPr>
            <w:pStyle w:val="30"/>
            <w:tabs>
              <w:tab w:val="right" w:leader="dot" w:pos="10169"/>
            </w:tabs>
            <w:rPr>
              <w:rFonts w:asciiTheme="minorHAnsi" w:eastAsiaTheme="minorEastAsia" w:hAnsiTheme="minorHAnsi" w:cstheme="minorBidi"/>
              <w:noProof/>
              <w:lang w:eastAsia="ru-RU"/>
            </w:rPr>
          </w:pPr>
          <w:hyperlink w:anchor="_Toc79685561" w:history="1">
            <w:r w:rsidRPr="001722FD">
              <w:rPr>
                <w:rStyle w:val="a6"/>
                <w:noProof/>
              </w:rPr>
              <w:t>1.5.1 Система оценки качества дошкольного образования</w:t>
            </w:r>
            <w:r>
              <w:rPr>
                <w:noProof/>
                <w:webHidden/>
              </w:rPr>
              <w:tab/>
            </w:r>
            <w:r>
              <w:rPr>
                <w:noProof/>
                <w:webHidden/>
              </w:rPr>
              <w:fldChar w:fldCharType="begin"/>
            </w:r>
            <w:r>
              <w:rPr>
                <w:noProof/>
                <w:webHidden/>
              </w:rPr>
              <w:instrText xml:space="preserve"> PAGEREF _Toc79685561 \h </w:instrText>
            </w:r>
            <w:r>
              <w:rPr>
                <w:noProof/>
                <w:webHidden/>
              </w:rPr>
            </w:r>
            <w:r>
              <w:rPr>
                <w:noProof/>
                <w:webHidden/>
              </w:rPr>
              <w:fldChar w:fldCharType="separate"/>
            </w:r>
            <w:r>
              <w:rPr>
                <w:noProof/>
                <w:webHidden/>
              </w:rPr>
              <w:t>40</w:t>
            </w:r>
            <w:r>
              <w:rPr>
                <w:noProof/>
                <w:webHidden/>
              </w:rPr>
              <w:fldChar w:fldCharType="end"/>
            </w:r>
          </w:hyperlink>
        </w:p>
        <w:p w14:paraId="61DF6DF7" w14:textId="6BBE6BA2" w:rsidR="00C22204" w:rsidRDefault="00C22204">
          <w:pPr>
            <w:pStyle w:val="30"/>
            <w:tabs>
              <w:tab w:val="right" w:leader="dot" w:pos="10169"/>
            </w:tabs>
            <w:rPr>
              <w:rFonts w:asciiTheme="minorHAnsi" w:eastAsiaTheme="minorEastAsia" w:hAnsiTheme="minorHAnsi" w:cstheme="minorBidi"/>
              <w:noProof/>
              <w:lang w:eastAsia="ru-RU"/>
            </w:rPr>
          </w:pPr>
          <w:hyperlink w:anchor="_Toc79685562" w:history="1">
            <w:r w:rsidRPr="001722FD">
              <w:rPr>
                <w:rStyle w:val="a6"/>
                <w:noProof/>
              </w:rPr>
              <w:t>1.5.2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_Toc79685562 \h </w:instrText>
            </w:r>
            <w:r>
              <w:rPr>
                <w:noProof/>
                <w:webHidden/>
              </w:rPr>
            </w:r>
            <w:r>
              <w:rPr>
                <w:noProof/>
                <w:webHidden/>
              </w:rPr>
              <w:fldChar w:fldCharType="separate"/>
            </w:r>
            <w:r>
              <w:rPr>
                <w:noProof/>
                <w:webHidden/>
              </w:rPr>
              <w:t>41</w:t>
            </w:r>
            <w:r>
              <w:rPr>
                <w:noProof/>
                <w:webHidden/>
              </w:rPr>
              <w:fldChar w:fldCharType="end"/>
            </w:r>
          </w:hyperlink>
        </w:p>
        <w:p w14:paraId="538A7692" w14:textId="5BE105AE" w:rsidR="00C22204" w:rsidRDefault="00C22204">
          <w:pPr>
            <w:pStyle w:val="10"/>
            <w:tabs>
              <w:tab w:val="right" w:leader="dot" w:pos="10169"/>
            </w:tabs>
            <w:rPr>
              <w:rFonts w:asciiTheme="minorHAnsi" w:eastAsiaTheme="minorEastAsia" w:hAnsiTheme="minorHAnsi" w:cstheme="minorBidi"/>
              <w:b w:val="0"/>
              <w:bCs w:val="0"/>
              <w:noProof/>
              <w:sz w:val="22"/>
              <w:szCs w:val="22"/>
              <w:lang w:eastAsia="ru-RU"/>
            </w:rPr>
          </w:pPr>
          <w:hyperlink w:anchor="_Toc79685563" w:history="1">
            <w:r w:rsidRPr="001722FD">
              <w:rPr>
                <w:rStyle w:val="a6"/>
                <w:noProof/>
              </w:rPr>
              <w:t>2.СОДЕРЖАТЕЛЬНЫЙ РАЗДЕЛ</w:t>
            </w:r>
            <w:r>
              <w:rPr>
                <w:noProof/>
                <w:webHidden/>
              </w:rPr>
              <w:tab/>
            </w:r>
            <w:r>
              <w:rPr>
                <w:noProof/>
                <w:webHidden/>
              </w:rPr>
              <w:fldChar w:fldCharType="begin"/>
            </w:r>
            <w:r>
              <w:rPr>
                <w:noProof/>
                <w:webHidden/>
              </w:rPr>
              <w:instrText xml:space="preserve"> PAGEREF _Toc79685563 \h </w:instrText>
            </w:r>
            <w:r>
              <w:rPr>
                <w:noProof/>
                <w:webHidden/>
              </w:rPr>
            </w:r>
            <w:r>
              <w:rPr>
                <w:noProof/>
                <w:webHidden/>
              </w:rPr>
              <w:fldChar w:fldCharType="separate"/>
            </w:r>
            <w:r>
              <w:rPr>
                <w:noProof/>
                <w:webHidden/>
              </w:rPr>
              <w:t>46</w:t>
            </w:r>
            <w:r>
              <w:rPr>
                <w:noProof/>
                <w:webHidden/>
              </w:rPr>
              <w:fldChar w:fldCharType="end"/>
            </w:r>
          </w:hyperlink>
        </w:p>
        <w:p w14:paraId="01F390B7" w14:textId="7DAA65C6"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64" w:history="1">
            <w:r w:rsidRPr="001722FD">
              <w:rPr>
                <w:rStyle w:val="a6"/>
                <w:noProof/>
              </w:rPr>
              <w:t>2.1 Общие положения</w:t>
            </w:r>
            <w:r>
              <w:rPr>
                <w:noProof/>
                <w:webHidden/>
              </w:rPr>
              <w:tab/>
            </w:r>
            <w:r>
              <w:rPr>
                <w:noProof/>
                <w:webHidden/>
              </w:rPr>
              <w:fldChar w:fldCharType="begin"/>
            </w:r>
            <w:r>
              <w:rPr>
                <w:noProof/>
                <w:webHidden/>
              </w:rPr>
              <w:instrText xml:space="preserve"> PAGEREF _Toc79685564 \h </w:instrText>
            </w:r>
            <w:r>
              <w:rPr>
                <w:noProof/>
                <w:webHidden/>
              </w:rPr>
            </w:r>
            <w:r>
              <w:rPr>
                <w:noProof/>
                <w:webHidden/>
              </w:rPr>
              <w:fldChar w:fldCharType="separate"/>
            </w:r>
            <w:r>
              <w:rPr>
                <w:noProof/>
                <w:webHidden/>
              </w:rPr>
              <w:t>46</w:t>
            </w:r>
            <w:r>
              <w:rPr>
                <w:noProof/>
                <w:webHidden/>
              </w:rPr>
              <w:fldChar w:fldCharType="end"/>
            </w:r>
          </w:hyperlink>
        </w:p>
        <w:p w14:paraId="78036F81" w14:textId="487EDB34" w:rsidR="00C22204" w:rsidRDefault="00C22204">
          <w:pPr>
            <w:pStyle w:val="30"/>
            <w:tabs>
              <w:tab w:val="right" w:leader="dot" w:pos="10169"/>
            </w:tabs>
            <w:rPr>
              <w:rFonts w:asciiTheme="minorHAnsi" w:eastAsiaTheme="minorEastAsia" w:hAnsiTheme="minorHAnsi" w:cstheme="minorBidi"/>
              <w:noProof/>
              <w:lang w:eastAsia="ru-RU"/>
            </w:rPr>
          </w:pPr>
          <w:hyperlink w:anchor="_Toc79685565" w:history="1">
            <w:r w:rsidRPr="001722FD">
              <w:rPr>
                <w:rStyle w:val="a6"/>
                <w:noProof/>
              </w:rPr>
              <w:t>2.1.1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_Toc79685565 \h </w:instrText>
            </w:r>
            <w:r>
              <w:rPr>
                <w:noProof/>
                <w:webHidden/>
              </w:rPr>
            </w:r>
            <w:r>
              <w:rPr>
                <w:noProof/>
                <w:webHidden/>
              </w:rPr>
              <w:fldChar w:fldCharType="separate"/>
            </w:r>
            <w:r>
              <w:rPr>
                <w:noProof/>
                <w:webHidden/>
              </w:rPr>
              <w:t>46</w:t>
            </w:r>
            <w:r>
              <w:rPr>
                <w:noProof/>
                <w:webHidden/>
              </w:rPr>
              <w:fldChar w:fldCharType="end"/>
            </w:r>
          </w:hyperlink>
        </w:p>
        <w:p w14:paraId="36D99C74" w14:textId="1D9A69AD"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66" w:history="1">
            <w:r w:rsidRPr="001722FD">
              <w:rPr>
                <w:rStyle w:val="a6"/>
                <w:noProof/>
              </w:rPr>
              <w:t>2.2 Описание образовательной деятельности в соответствии с направлениями развития ребенка, представленными в пяти образовательных областях</w:t>
            </w:r>
            <w:r>
              <w:rPr>
                <w:noProof/>
                <w:webHidden/>
              </w:rPr>
              <w:tab/>
            </w:r>
            <w:r>
              <w:rPr>
                <w:noProof/>
                <w:webHidden/>
              </w:rPr>
              <w:fldChar w:fldCharType="begin"/>
            </w:r>
            <w:r>
              <w:rPr>
                <w:noProof/>
                <w:webHidden/>
              </w:rPr>
              <w:instrText xml:space="preserve"> PAGEREF _Toc79685566 \h </w:instrText>
            </w:r>
            <w:r>
              <w:rPr>
                <w:noProof/>
                <w:webHidden/>
              </w:rPr>
            </w:r>
            <w:r>
              <w:rPr>
                <w:noProof/>
                <w:webHidden/>
              </w:rPr>
              <w:fldChar w:fldCharType="separate"/>
            </w:r>
            <w:r>
              <w:rPr>
                <w:noProof/>
                <w:webHidden/>
              </w:rPr>
              <w:t>51</w:t>
            </w:r>
            <w:r>
              <w:rPr>
                <w:noProof/>
                <w:webHidden/>
              </w:rPr>
              <w:fldChar w:fldCharType="end"/>
            </w:r>
          </w:hyperlink>
        </w:p>
        <w:p w14:paraId="5553F0F8" w14:textId="3B57C4FA" w:rsidR="00C22204" w:rsidRDefault="00C22204">
          <w:pPr>
            <w:pStyle w:val="30"/>
            <w:tabs>
              <w:tab w:val="right" w:leader="dot" w:pos="10169"/>
            </w:tabs>
            <w:rPr>
              <w:rFonts w:asciiTheme="minorHAnsi" w:eastAsiaTheme="minorEastAsia" w:hAnsiTheme="minorHAnsi" w:cstheme="minorBidi"/>
              <w:noProof/>
              <w:lang w:eastAsia="ru-RU"/>
            </w:rPr>
          </w:pPr>
          <w:hyperlink w:anchor="_Toc79685567" w:history="1">
            <w:r w:rsidRPr="001722FD">
              <w:rPr>
                <w:rStyle w:val="a6"/>
                <w:noProof/>
              </w:rPr>
              <w:t>2.2.1 Ранний возраст</w:t>
            </w:r>
            <w:r>
              <w:rPr>
                <w:noProof/>
                <w:webHidden/>
              </w:rPr>
              <w:tab/>
            </w:r>
            <w:r>
              <w:rPr>
                <w:noProof/>
                <w:webHidden/>
              </w:rPr>
              <w:fldChar w:fldCharType="begin"/>
            </w:r>
            <w:r>
              <w:rPr>
                <w:noProof/>
                <w:webHidden/>
              </w:rPr>
              <w:instrText xml:space="preserve"> PAGEREF _Toc79685567 \h </w:instrText>
            </w:r>
            <w:r>
              <w:rPr>
                <w:noProof/>
                <w:webHidden/>
              </w:rPr>
            </w:r>
            <w:r>
              <w:rPr>
                <w:noProof/>
                <w:webHidden/>
              </w:rPr>
              <w:fldChar w:fldCharType="separate"/>
            </w:r>
            <w:r>
              <w:rPr>
                <w:noProof/>
                <w:webHidden/>
              </w:rPr>
              <w:t>51</w:t>
            </w:r>
            <w:r>
              <w:rPr>
                <w:noProof/>
                <w:webHidden/>
              </w:rPr>
              <w:fldChar w:fldCharType="end"/>
            </w:r>
          </w:hyperlink>
        </w:p>
        <w:p w14:paraId="10504A57" w14:textId="02CBF440" w:rsidR="00C22204" w:rsidRDefault="00C22204">
          <w:pPr>
            <w:pStyle w:val="30"/>
            <w:tabs>
              <w:tab w:val="right" w:leader="dot" w:pos="10169"/>
            </w:tabs>
            <w:rPr>
              <w:rFonts w:asciiTheme="minorHAnsi" w:eastAsiaTheme="minorEastAsia" w:hAnsiTheme="minorHAnsi" w:cstheme="minorBidi"/>
              <w:noProof/>
              <w:lang w:eastAsia="ru-RU"/>
            </w:rPr>
          </w:pPr>
          <w:hyperlink w:anchor="_Toc79685568" w:history="1">
            <w:r w:rsidRPr="001722FD">
              <w:rPr>
                <w:rStyle w:val="a6"/>
                <w:noProof/>
              </w:rPr>
              <w:t>Социально-коммуникативное развитие</w:t>
            </w:r>
            <w:r>
              <w:rPr>
                <w:noProof/>
                <w:webHidden/>
              </w:rPr>
              <w:tab/>
            </w:r>
            <w:r>
              <w:rPr>
                <w:noProof/>
                <w:webHidden/>
              </w:rPr>
              <w:fldChar w:fldCharType="begin"/>
            </w:r>
            <w:r>
              <w:rPr>
                <w:noProof/>
                <w:webHidden/>
              </w:rPr>
              <w:instrText xml:space="preserve"> PAGEREF _Toc79685568 \h </w:instrText>
            </w:r>
            <w:r>
              <w:rPr>
                <w:noProof/>
                <w:webHidden/>
              </w:rPr>
            </w:r>
            <w:r>
              <w:rPr>
                <w:noProof/>
                <w:webHidden/>
              </w:rPr>
              <w:fldChar w:fldCharType="separate"/>
            </w:r>
            <w:r>
              <w:rPr>
                <w:noProof/>
                <w:webHidden/>
              </w:rPr>
              <w:t>51</w:t>
            </w:r>
            <w:r>
              <w:rPr>
                <w:noProof/>
                <w:webHidden/>
              </w:rPr>
              <w:fldChar w:fldCharType="end"/>
            </w:r>
          </w:hyperlink>
        </w:p>
        <w:p w14:paraId="7340A2D3" w14:textId="65DBC9AA" w:rsidR="00C22204" w:rsidRDefault="00C22204">
          <w:pPr>
            <w:pStyle w:val="30"/>
            <w:tabs>
              <w:tab w:val="right" w:leader="dot" w:pos="10169"/>
            </w:tabs>
            <w:rPr>
              <w:rFonts w:asciiTheme="minorHAnsi" w:eastAsiaTheme="minorEastAsia" w:hAnsiTheme="minorHAnsi" w:cstheme="minorBidi"/>
              <w:noProof/>
              <w:lang w:eastAsia="ru-RU"/>
            </w:rPr>
          </w:pPr>
          <w:hyperlink w:anchor="_Toc79685569" w:history="1">
            <w:r w:rsidRPr="001722FD">
              <w:rPr>
                <w:rStyle w:val="a6"/>
                <w:noProof/>
              </w:rPr>
              <w:t>Познавательное развитие</w:t>
            </w:r>
            <w:r>
              <w:rPr>
                <w:noProof/>
                <w:webHidden/>
              </w:rPr>
              <w:tab/>
            </w:r>
            <w:r>
              <w:rPr>
                <w:noProof/>
                <w:webHidden/>
              </w:rPr>
              <w:fldChar w:fldCharType="begin"/>
            </w:r>
            <w:r>
              <w:rPr>
                <w:noProof/>
                <w:webHidden/>
              </w:rPr>
              <w:instrText xml:space="preserve"> PAGEREF _Toc79685569 \h </w:instrText>
            </w:r>
            <w:r>
              <w:rPr>
                <w:noProof/>
                <w:webHidden/>
              </w:rPr>
            </w:r>
            <w:r>
              <w:rPr>
                <w:noProof/>
                <w:webHidden/>
              </w:rPr>
              <w:fldChar w:fldCharType="separate"/>
            </w:r>
            <w:r>
              <w:rPr>
                <w:noProof/>
                <w:webHidden/>
              </w:rPr>
              <w:t>52</w:t>
            </w:r>
            <w:r>
              <w:rPr>
                <w:noProof/>
                <w:webHidden/>
              </w:rPr>
              <w:fldChar w:fldCharType="end"/>
            </w:r>
          </w:hyperlink>
        </w:p>
        <w:p w14:paraId="11B373D6" w14:textId="6B136CAC" w:rsidR="00C22204" w:rsidRDefault="00C22204">
          <w:pPr>
            <w:pStyle w:val="30"/>
            <w:tabs>
              <w:tab w:val="right" w:leader="dot" w:pos="10169"/>
            </w:tabs>
            <w:rPr>
              <w:rFonts w:asciiTheme="minorHAnsi" w:eastAsiaTheme="minorEastAsia" w:hAnsiTheme="minorHAnsi" w:cstheme="minorBidi"/>
              <w:noProof/>
              <w:lang w:eastAsia="ru-RU"/>
            </w:rPr>
          </w:pPr>
          <w:hyperlink w:anchor="_Toc79685570" w:history="1">
            <w:r w:rsidRPr="001722FD">
              <w:rPr>
                <w:rStyle w:val="a6"/>
                <w:noProof/>
              </w:rPr>
              <w:t>Речевое развитие</w:t>
            </w:r>
            <w:r>
              <w:rPr>
                <w:noProof/>
                <w:webHidden/>
              </w:rPr>
              <w:tab/>
            </w:r>
            <w:r>
              <w:rPr>
                <w:noProof/>
                <w:webHidden/>
              </w:rPr>
              <w:fldChar w:fldCharType="begin"/>
            </w:r>
            <w:r>
              <w:rPr>
                <w:noProof/>
                <w:webHidden/>
              </w:rPr>
              <w:instrText xml:space="preserve"> PAGEREF _Toc79685570 \h </w:instrText>
            </w:r>
            <w:r>
              <w:rPr>
                <w:noProof/>
                <w:webHidden/>
              </w:rPr>
            </w:r>
            <w:r>
              <w:rPr>
                <w:noProof/>
                <w:webHidden/>
              </w:rPr>
              <w:fldChar w:fldCharType="separate"/>
            </w:r>
            <w:r>
              <w:rPr>
                <w:noProof/>
                <w:webHidden/>
              </w:rPr>
              <w:t>53</w:t>
            </w:r>
            <w:r>
              <w:rPr>
                <w:noProof/>
                <w:webHidden/>
              </w:rPr>
              <w:fldChar w:fldCharType="end"/>
            </w:r>
          </w:hyperlink>
        </w:p>
        <w:p w14:paraId="2C6FA3E6" w14:textId="78772AAE" w:rsidR="00C22204" w:rsidRDefault="00C22204">
          <w:pPr>
            <w:pStyle w:val="30"/>
            <w:tabs>
              <w:tab w:val="right" w:leader="dot" w:pos="10169"/>
            </w:tabs>
            <w:rPr>
              <w:rFonts w:asciiTheme="minorHAnsi" w:eastAsiaTheme="minorEastAsia" w:hAnsiTheme="minorHAnsi" w:cstheme="minorBidi"/>
              <w:noProof/>
              <w:lang w:eastAsia="ru-RU"/>
            </w:rPr>
          </w:pPr>
          <w:hyperlink w:anchor="_Toc79685571" w:history="1">
            <w:r w:rsidRPr="001722FD">
              <w:rPr>
                <w:rStyle w:val="a6"/>
                <w:noProof/>
              </w:rPr>
              <w:t>Художественно-эстетическое развитие</w:t>
            </w:r>
            <w:r>
              <w:rPr>
                <w:noProof/>
                <w:webHidden/>
              </w:rPr>
              <w:tab/>
            </w:r>
            <w:r>
              <w:rPr>
                <w:noProof/>
                <w:webHidden/>
              </w:rPr>
              <w:fldChar w:fldCharType="begin"/>
            </w:r>
            <w:r>
              <w:rPr>
                <w:noProof/>
                <w:webHidden/>
              </w:rPr>
              <w:instrText xml:space="preserve"> PAGEREF _Toc79685571 \h </w:instrText>
            </w:r>
            <w:r>
              <w:rPr>
                <w:noProof/>
                <w:webHidden/>
              </w:rPr>
            </w:r>
            <w:r>
              <w:rPr>
                <w:noProof/>
                <w:webHidden/>
              </w:rPr>
              <w:fldChar w:fldCharType="separate"/>
            </w:r>
            <w:r>
              <w:rPr>
                <w:noProof/>
                <w:webHidden/>
              </w:rPr>
              <w:t>53</w:t>
            </w:r>
            <w:r>
              <w:rPr>
                <w:noProof/>
                <w:webHidden/>
              </w:rPr>
              <w:fldChar w:fldCharType="end"/>
            </w:r>
          </w:hyperlink>
        </w:p>
        <w:p w14:paraId="51EF6926" w14:textId="0BFD9303" w:rsidR="00C22204" w:rsidRDefault="00C22204">
          <w:pPr>
            <w:pStyle w:val="30"/>
            <w:tabs>
              <w:tab w:val="right" w:leader="dot" w:pos="10169"/>
            </w:tabs>
            <w:rPr>
              <w:rFonts w:asciiTheme="minorHAnsi" w:eastAsiaTheme="minorEastAsia" w:hAnsiTheme="minorHAnsi" w:cstheme="minorBidi"/>
              <w:noProof/>
              <w:lang w:eastAsia="ru-RU"/>
            </w:rPr>
          </w:pPr>
          <w:hyperlink w:anchor="_Toc79685572" w:history="1">
            <w:r w:rsidRPr="001722FD">
              <w:rPr>
                <w:rStyle w:val="a6"/>
                <w:noProof/>
              </w:rPr>
              <w:t>Физическое развитие</w:t>
            </w:r>
            <w:r>
              <w:rPr>
                <w:noProof/>
                <w:webHidden/>
              </w:rPr>
              <w:tab/>
            </w:r>
            <w:r>
              <w:rPr>
                <w:noProof/>
                <w:webHidden/>
              </w:rPr>
              <w:fldChar w:fldCharType="begin"/>
            </w:r>
            <w:r>
              <w:rPr>
                <w:noProof/>
                <w:webHidden/>
              </w:rPr>
              <w:instrText xml:space="preserve"> PAGEREF _Toc79685572 \h </w:instrText>
            </w:r>
            <w:r>
              <w:rPr>
                <w:noProof/>
                <w:webHidden/>
              </w:rPr>
            </w:r>
            <w:r>
              <w:rPr>
                <w:noProof/>
                <w:webHidden/>
              </w:rPr>
              <w:fldChar w:fldCharType="separate"/>
            </w:r>
            <w:r>
              <w:rPr>
                <w:noProof/>
                <w:webHidden/>
              </w:rPr>
              <w:t>54</w:t>
            </w:r>
            <w:r>
              <w:rPr>
                <w:noProof/>
                <w:webHidden/>
              </w:rPr>
              <w:fldChar w:fldCharType="end"/>
            </w:r>
          </w:hyperlink>
        </w:p>
        <w:p w14:paraId="68A1B24A" w14:textId="46B46176" w:rsidR="00C22204" w:rsidRDefault="00C22204">
          <w:pPr>
            <w:pStyle w:val="30"/>
            <w:tabs>
              <w:tab w:val="right" w:leader="dot" w:pos="10169"/>
            </w:tabs>
            <w:rPr>
              <w:rFonts w:asciiTheme="minorHAnsi" w:eastAsiaTheme="minorEastAsia" w:hAnsiTheme="minorHAnsi" w:cstheme="minorBidi"/>
              <w:noProof/>
              <w:lang w:eastAsia="ru-RU"/>
            </w:rPr>
          </w:pPr>
          <w:hyperlink w:anchor="_Toc79685573" w:history="1">
            <w:r w:rsidRPr="001722FD">
              <w:rPr>
                <w:rStyle w:val="a6"/>
                <w:noProof/>
              </w:rPr>
              <w:t>2.2.2 Дошкольный возраст</w:t>
            </w:r>
            <w:r>
              <w:rPr>
                <w:noProof/>
                <w:webHidden/>
              </w:rPr>
              <w:tab/>
            </w:r>
            <w:r>
              <w:rPr>
                <w:noProof/>
                <w:webHidden/>
              </w:rPr>
              <w:fldChar w:fldCharType="begin"/>
            </w:r>
            <w:r>
              <w:rPr>
                <w:noProof/>
                <w:webHidden/>
              </w:rPr>
              <w:instrText xml:space="preserve"> PAGEREF _Toc79685573 \h </w:instrText>
            </w:r>
            <w:r>
              <w:rPr>
                <w:noProof/>
                <w:webHidden/>
              </w:rPr>
            </w:r>
            <w:r>
              <w:rPr>
                <w:noProof/>
                <w:webHidden/>
              </w:rPr>
              <w:fldChar w:fldCharType="separate"/>
            </w:r>
            <w:r>
              <w:rPr>
                <w:noProof/>
                <w:webHidden/>
              </w:rPr>
              <w:t>54</w:t>
            </w:r>
            <w:r>
              <w:rPr>
                <w:noProof/>
                <w:webHidden/>
              </w:rPr>
              <w:fldChar w:fldCharType="end"/>
            </w:r>
          </w:hyperlink>
        </w:p>
        <w:p w14:paraId="1E41B8C5" w14:textId="7F026E1F" w:rsidR="00C22204" w:rsidRDefault="00C22204">
          <w:pPr>
            <w:pStyle w:val="30"/>
            <w:tabs>
              <w:tab w:val="right" w:leader="dot" w:pos="10169"/>
            </w:tabs>
            <w:rPr>
              <w:rFonts w:asciiTheme="minorHAnsi" w:eastAsiaTheme="minorEastAsia" w:hAnsiTheme="minorHAnsi" w:cstheme="minorBidi"/>
              <w:noProof/>
              <w:lang w:eastAsia="ru-RU"/>
            </w:rPr>
          </w:pPr>
          <w:hyperlink w:anchor="_Toc79685574" w:history="1">
            <w:r w:rsidRPr="001722FD">
              <w:rPr>
                <w:rStyle w:val="a6"/>
                <w:noProof/>
              </w:rPr>
              <w:t>Социально-коммуникативное развитие</w:t>
            </w:r>
            <w:r>
              <w:rPr>
                <w:noProof/>
                <w:webHidden/>
              </w:rPr>
              <w:tab/>
            </w:r>
            <w:r>
              <w:rPr>
                <w:noProof/>
                <w:webHidden/>
              </w:rPr>
              <w:fldChar w:fldCharType="begin"/>
            </w:r>
            <w:r>
              <w:rPr>
                <w:noProof/>
                <w:webHidden/>
              </w:rPr>
              <w:instrText xml:space="preserve"> PAGEREF _Toc79685574 \h </w:instrText>
            </w:r>
            <w:r>
              <w:rPr>
                <w:noProof/>
                <w:webHidden/>
              </w:rPr>
            </w:r>
            <w:r>
              <w:rPr>
                <w:noProof/>
                <w:webHidden/>
              </w:rPr>
              <w:fldChar w:fldCharType="separate"/>
            </w:r>
            <w:r>
              <w:rPr>
                <w:noProof/>
                <w:webHidden/>
              </w:rPr>
              <w:t>54</w:t>
            </w:r>
            <w:r>
              <w:rPr>
                <w:noProof/>
                <w:webHidden/>
              </w:rPr>
              <w:fldChar w:fldCharType="end"/>
            </w:r>
          </w:hyperlink>
        </w:p>
        <w:p w14:paraId="5A5A2905" w14:textId="5BC9D0B1" w:rsidR="00C22204" w:rsidRDefault="00C22204">
          <w:pPr>
            <w:pStyle w:val="30"/>
            <w:tabs>
              <w:tab w:val="right" w:leader="dot" w:pos="10169"/>
            </w:tabs>
            <w:rPr>
              <w:rFonts w:asciiTheme="minorHAnsi" w:eastAsiaTheme="minorEastAsia" w:hAnsiTheme="minorHAnsi" w:cstheme="minorBidi"/>
              <w:noProof/>
              <w:lang w:eastAsia="ru-RU"/>
            </w:rPr>
          </w:pPr>
          <w:hyperlink w:anchor="_Toc79685575" w:history="1">
            <w:r w:rsidRPr="001722FD">
              <w:rPr>
                <w:rStyle w:val="a6"/>
                <w:noProof/>
              </w:rPr>
              <w:t>Познавательное развитие</w:t>
            </w:r>
            <w:r>
              <w:rPr>
                <w:noProof/>
                <w:webHidden/>
              </w:rPr>
              <w:tab/>
            </w:r>
            <w:r>
              <w:rPr>
                <w:noProof/>
                <w:webHidden/>
              </w:rPr>
              <w:fldChar w:fldCharType="begin"/>
            </w:r>
            <w:r>
              <w:rPr>
                <w:noProof/>
                <w:webHidden/>
              </w:rPr>
              <w:instrText xml:space="preserve"> PAGEREF _Toc79685575 \h </w:instrText>
            </w:r>
            <w:r>
              <w:rPr>
                <w:noProof/>
                <w:webHidden/>
              </w:rPr>
            </w:r>
            <w:r>
              <w:rPr>
                <w:noProof/>
                <w:webHidden/>
              </w:rPr>
              <w:fldChar w:fldCharType="separate"/>
            </w:r>
            <w:r>
              <w:rPr>
                <w:noProof/>
                <w:webHidden/>
              </w:rPr>
              <w:t>56</w:t>
            </w:r>
            <w:r>
              <w:rPr>
                <w:noProof/>
                <w:webHidden/>
              </w:rPr>
              <w:fldChar w:fldCharType="end"/>
            </w:r>
          </w:hyperlink>
        </w:p>
        <w:p w14:paraId="4FE47B48" w14:textId="5318741D" w:rsidR="00C22204" w:rsidRDefault="00C22204">
          <w:pPr>
            <w:pStyle w:val="30"/>
            <w:tabs>
              <w:tab w:val="right" w:leader="dot" w:pos="10169"/>
            </w:tabs>
            <w:rPr>
              <w:rFonts w:asciiTheme="minorHAnsi" w:eastAsiaTheme="minorEastAsia" w:hAnsiTheme="minorHAnsi" w:cstheme="minorBidi"/>
              <w:noProof/>
              <w:lang w:eastAsia="ru-RU"/>
            </w:rPr>
          </w:pPr>
          <w:hyperlink w:anchor="_Toc79685576" w:history="1">
            <w:r w:rsidRPr="001722FD">
              <w:rPr>
                <w:rStyle w:val="a6"/>
                <w:noProof/>
              </w:rPr>
              <w:t>Речевое развитие</w:t>
            </w:r>
            <w:r>
              <w:rPr>
                <w:noProof/>
                <w:webHidden/>
              </w:rPr>
              <w:tab/>
            </w:r>
            <w:r>
              <w:rPr>
                <w:noProof/>
                <w:webHidden/>
              </w:rPr>
              <w:fldChar w:fldCharType="begin"/>
            </w:r>
            <w:r>
              <w:rPr>
                <w:noProof/>
                <w:webHidden/>
              </w:rPr>
              <w:instrText xml:space="preserve"> PAGEREF _Toc79685576 \h </w:instrText>
            </w:r>
            <w:r>
              <w:rPr>
                <w:noProof/>
                <w:webHidden/>
              </w:rPr>
            </w:r>
            <w:r>
              <w:rPr>
                <w:noProof/>
                <w:webHidden/>
              </w:rPr>
              <w:fldChar w:fldCharType="separate"/>
            </w:r>
            <w:r>
              <w:rPr>
                <w:noProof/>
                <w:webHidden/>
              </w:rPr>
              <w:t>58</w:t>
            </w:r>
            <w:r>
              <w:rPr>
                <w:noProof/>
                <w:webHidden/>
              </w:rPr>
              <w:fldChar w:fldCharType="end"/>
            </w:r>
          </w:hyperlink>
        </w:p>
        <w:p w14:paraId="0B5A6A87" w14:textId="611AB546" w:rsidR="00C22204" w:rsidRDefault="00C22204">
          <w:pPr>
            <w:pStyle w:val="30"/>
            <w:tabs>
              <w:tab w:val="right" w:leader="dot" w:pos="10169"/>
            </w:tabs>
            <w:rPr>
              <w:rFonts w:asciiTheme="minorHAnsi" w:eastAsiaTheme="minorEastAsia" w:hAnsiTheme="minorHAnsi" w:cstheme="minorBidi"/>
              <w:noProof/>
              <w:lang w:eastAsia="ru-RU"/>
            </w:rPr>
          </w:pPr>
          <w:hyperlink w:anchor="_Toc79685577" w:history="1">
            <w:r w:rsidRPr="001722FD">
              <w:rPr>
                <w:rStyle w:val="a6"/>
                <w:noProof/>
              </w:rPr>
              <w:t>Художественно-эстетическое развитие</w:t>
            </w:r>
            <w:r>
              <w:rPr>
                <w:noProof/>
                <w:webHidden/>
              </w:rPr>
              <w:tab/>
            </w:r>
            <w:r>
              <w:rPr>
                <w:noProof/>
                <w:webHidden/>
              </w:rPr>
              <w:fldChar w:fldCharType="begin"/>
            </w:r>
            <w:r>
              <w:rPr>
                <w:noProof/>
                <w:webHidden/>
              </w:rPr>
              <w:instrText xml:space="preserve"> PAGEREF _Toc79685577 \h </w:instrText>
            </w:r>
            <w:r>
              <w:rPr>
                <w:noProof/>
                <w:webHidden/>
              </w:rPr>
            </w:r>
            <w:r>
              <w:rPr>
                <w:noProof/>
                <w:webHidden/>
              </w:rPr>
              <w:fldChar w:fldCharType="separate"/>
            </w:r>
            <w:r>
              <w:rPr>
                <w:noProof/>
                <w:webHidden/>
              </w:rPr>
              <w:t>59</w:t>
            </w:r>
            <w:r>
              <w:rPr>
                <w:noProof/>
                <w:webHidden/>
              </w:rPr>
              <w:fldChar w:fldCharType="end"/>
            </w:r>
          </w:hyperlink>
        </w:p>
        <w:p w14:paraId="26B569B4" w14:textId="655BA0F8" w:rsidR="00C22204" w:rsidRDefault="00C22204">
          <w:pPr>
            <w:pStyle w:val="30"/>
            <w:tabs>
              <w:tab w:val="right" w:leader="dot" w:pos="10169"/>
            </w:tabs>
            <w:rPr>
              <w:rFonts w:asciiTheme="minorHAnsi" w:eastAsiaTheme="minorEastAsia" w:hAnsiTheme="minorHAnsi" w:cstheme="minorBidi"/>
              <w:noProof/>
              <w:lang w:eastAsia="ru-RU"/>
            </w:rPr>
          </w:pPr>
          <w:hyperlink w:anchor="_Toc79685578" w:history="1">
            <w:r w:rsidRPr="001722FD">
              <w:rPr>
                <w:rStyle w:val="a6"/>
                <w:noProof/>
              </w:rPr>
              <w:t>Физическое развитие</w:t>
            </w:r>
            <w:r>
              <w:rPr>
                <w:noProof/>
                <w:webHidden/>
              </w:rPr>
              <w:tab/>
            </w:r>
            <w:r>
              <w:rPr>
                <w:noProof/>
                <w:webHidden/>
              </w:rPr>
              <w:fldChar w:fldCharType="begin"/>
            </w:r>
            <w:r>
              <w:rPr>
                <w:noProof/>
                <w:webHidden/>
              </w:rPr>
              <w:instrText xml:space="preserve"> PAGEREF _Toc79685578 \h </w:instrText>
            </w:r>
            <w:r>
              <w:rPr>
                <w:noProof/>
                <w:webHidden/>
              </w:rPr>
            </w:r>
            <w:r>
              <w:rPr>
                <w:noProof/>
                <w:webHidden/>
              </w:rPr>
              <w:fldChar w:fldCharType="separate"/>
            </w:r>
            <w:r>
              <w:rPr>
                <w:noProof/>
                <w:webHidden/>
              </w:rPr>
              <w:t>60</w:t>
            </w:r>
            <w:r>
              <w:rPr>
                <w:noProof/>
                <w:webHidden/>
              </w:rPr>
              <w:fldChar w:fldCharType="end"/>
            </w:r>
          </w:hyperlink>
        </w:p>
        <w:p w14:paraId="18A4DBC2" w14:textId="667E1498" w:rsidR="00C22204" w:rsidRDefault="00C22204">
          <w:pPr>
            <w:pStyle w:val="30"/>
            <w:tabs>
              <w:tab w:val="right" w:leader="dot" w:pos="10169"/>
            </w:tabs>
            <w:rPr>
              <w:rFonts w:asciiTheme="minorHAnsi" w:eastAsiaTheme="minorEastAsia" w:hAnsiTheme="minorHAnsi" w:cstheme="minorBidi"/>
              <w:noProof/>
              <w:lang w:eastAsia="ru-RU"/>
            </w:rPr>
          </w:pPr>
          <w:hyperlink w:anchor="_Toc79685579" w:history="1">
            <w:r w:rsidRPr="001722FD">
              <w:rPr>
                <w:rStyle w:val="a6"/>
                <w:noProof/>
              </w:rPr>
              <w:t>2.2.3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_Toc79685579 \h </w:instrText>
            </w:r>
            <w:r>
              <w:rPr>
                <w:noProof/>
                <w:webHidden/>
              </w:rPr>
            </w:r>
            <w:r>
              <w:rPr>
                <w:noProof/>
                <w:webHidden/>
              </w:rPr>
              <w:fldChar w:fldCharType="separate"/>
            </w:r>
            <w:r>
              <w:rPr>
                <w:noProof/>
                <w:webHidden/>
              </w:rPr>
              <w:t>61</w:t>
            </w:r>
            <w:r>
              <w:rPr>
                <w:noProof/>
                <w:webHidden/>
              </w:rPr>
              <w:fldChar w:fldCharType="end"/>
            </w:r>
          </w:hyperlink>
        </w:p>
        <w:p w14:paraId="078F7241" w14:textId="2F9EA23B" w:rsidR="00C22204" w:rsidRDefault="00C22204">
          <w:pPr>
            <w:pStyle w:val="30"/>
            <w:tabs>
              <w:tab w:val="right" w:leader="dot" w:pos="10169"/>
            </w:tabs>
            <w:rPr>
              <w:rFonts w:asciiTheme="minorHAnsi" w:eastAsiaTheme="minorEastAsia" w:hAnsiTheme="minorHAnsi" w:cstheme="minorBidi"/>
              <w:noProof/>
              <w:lang w:eastAsia="ru-RU"/>
            </w:rPr>
          </w:pPr>
          <w:hyperlink w:anchor="_Toc79685580" w:history="1">
            <w:r w:rsidRPr="001722FD">
              <w:rPr>
                <w:rStyle w:val="a6"/>
                <w:noProof/>
              </w:rPr>
              <w:t>Социально-коммуникативное развитие</w:t>
            </w:r>
            <w:r>
              <w:rPr>
                <w:noProof/>
                <w:webHidden/>
              </w:rPr>
              <w:tab/>
            </w:r>
            <w:r>
              <w:rPr>
                <w:noProof/>
                <w:webHidden/>
              </w:rPr>
              <w:fldChar w:fldCharType="begin"/>
            </w:r>
            <w:r>
              <w:rPr>
                <w:noProof/>
                <w:webHidden/>
              </w:rPr>
              <w:instrText xml:space="preserve"> PAGEREF _Toc79685580 \h </w:instrText>
            </w:r>
            <w:r>
              <w:rPr>
                <w:noProof/>
                <w:webHidden/>
              </w:rPr>
            </w:r>
            <w:r>
              <w:rPr>
                <w:noProof/>
                <w:webHidden/>
              </w:rPr>
              <w:fldChar w:fldCharType="separate"/>
            </w:r>
            <w:r>
              <w:rPr>
                <w:noProof/>
                <w:webHidden/>
              </w:rPr>
              <w:t>66</w:t>
            </w:r>
            <w:r>
              <w:rPr>
                <w:noProof/>
                <w:webHidden/>
              </w:rPr>
              <w:fldChar w:fldCharType="end"/>
            </w:r>
          </w:hyperlink>
        </w:p>
        <w:p w14:paraId="251ED3BF" w14:textId="33EB4002" w:rsidR="00C22204" w:rsidRDefault="00C22204">
          <w:pPr>
            <w:pStyle w:val="30"/>
            <w:tabs>
              <w:tab w:val="right" w:leader="dot" w:pos="10169"/>
            </w:tabs>
            <w:rPr>
              <w:rFonts w:asciiTheme="minorHAnsi" w:eastAsiaTheme="minorEastAsia" w:hAnsiTheme="minorHAnsi" w:cstheme="minorBidi"/>
              <w:noProof/>
              <w:lang w:eastAsia="ru-RU"/>
            </w:rPr>
          </w:pPr>
          <w:hyperlink w:anchor="_Toc79685581" w:history="1">
            <w:r w:rsidRPr="001722FD">
              <w:rPr>
                <w:rStyle w:val="a6"/>
                <w:noProof/>
              </w:rPr>
              <w:t>Познавательное развитие</w:t>
            </w:r>
            <w:r>
              <w:rPr>
                <w:noProof/>
                <w:webHidden/>
              </w:rPr>
              <w:tab/>
            </w:r>
            <w:r>
              <w:rPr>
                <w:noProof/>
                <w:webHidden/>
              </w:rPr>
              <w:fldChar w:fldCharType="begin"/>
            </w:r>
            <w:r>
              <w:rPr>
                <w:noProof/>
                <w:webHidden/>
              </w:rPr>
              <w:instrText xml:space="preserve"> PAGEREF _Toc79685581 \h </w:instrText>
            </w:r>
            <w:r>
              <w:rPr>
                <w:noProof/>
                <w:webHidden/>
              </w:rPr>
            </w:r>
            <w:r>
              <w:rPr>
                <w:noProof/>
                <w:webHidden/>
              </w:rPr>
              <w:fldChar w:fldCharType="separate"/>
            </w:r>
            <w:r>
              <w:rPr>
                <w:noProof/>
                <w:webHidden/>
              </w:rPr>
              <w:t>70</w:t>
            </w:r>
            <w:r>
              <w:rPr>
                <w:noProof/>
                <w:webHidden/>
              </w:rPr>
              <w:fldChar w:fldCharType="end"/>
            </w:r>
          </w:hyperlink>
        </w:p>
        <w:p w14:paraId="2AAE1FB4" w14:textId="06DB6D10" w:rsidR="00C22204" w:rsidRDefault="00C22204">
          <w:pPr>
            <w:pStyle w:val="30"/>
            <w:tabs>
              <w:tab w:val="right" w:leader="dot" w:pos="10169"/>
            </w:tabs>
            <w:rPr>
              <w:rFonts w:asciiTheme="minorHAnsi" w:eastAsiaTheme="minorEastAsia" w:hAnsiTheme="minorHAnsi" w:cstheme="minorBidi"/>
              <w:noProof/>
              <w:lang w:eastAsia="ru-RU"/>
            </w:rPr>
          </w:pPr>
          <w:hyperlink w:anchor="_Toc79685582" w:history="1">
            <w:r w:rsidRPr="001722FD">
              <w:rPr>
                <w:rStyle w:val="a6"/>
                <w:noProof/>
              </w:rPr>
              <w:t>Речевое развитие</w:t>
            </w:r>
            <w:r>
              <w:rPr>
                <w:noProof/>
                <w:webHidden/>
              </w:rPr>
              <w:tab/>
            </w:r>
            <w:r>
              <w:rPr>
                <w:noProof/>
                <w:webHidden/>
              </w:rPr>
              <w:fldChar w:fldCharType="begin"/>
            </w:r>
            <w:r>
              <w:rPr>
                <w:noProof/>
                <w:webHidden/>
              </w:rPr>
              <w:instrText xml:space="preserve"> PAGEREF _Toc79685582 \h </w:instrText>
            </w:r>
            <w:r>
              <w:rPr>
                <w:noProof/>
                <w:webHidden/>
              </w:rPr>
            </w:r>
            <w:r>
              <w:rPr>
                <w:noProof/>
                <w:webHidden/>
              </w:rPr>
              <w:fldChar w:fldCharType="separate"/>
            </w:r>
            <w:r>
              <w:rPr>
                <w:noProof/>
                <w:webHidden/>
              </w:rPr>
              <w:t>73</w:t>
            </w:r>
            <w:r>
              <w:rPr>
                <w:noProof/>
                <w:webHidden/>
              </w:rPr>
              <w:fldChar w:fldCharType="end"/>
            </w:r>
          </w:hyperlink>
        </w:p>
        <w:p w14:paraId="750303A5" w14:textId="615AB2B9" w:rsidR="00C22204" w:rsidRDefault="00C22204">
          <w:pPr>
            <w:pStyle w:val="30"/>
            <w:tabs>
              <w:tab w:val="right" w:leader="dot" w:pos="10169"/>
            </w:tabs>
            <w:rPr>
              <w:rFonts w:asciiTheme="minorHAnsi" w:eastAsiaTheme="minorEastAsia" w:hAnsiTheme="minorHAnsi" w:cstheme="minorBidi"/>
              <w:noProof/>
              <w:lang w:eastAsia="ru-RU"/>
            </w:rPr>
          </w:pPr>
          <w:hyperlink w:anchor="_Toc79685583" w:history="1">
            <w:r w:rsidRPr="001722FD">
              <w:rPr>
                <w:rStyle w:val="a6"/>
                <w:noProof/>
              </w:rPr>
              <w:t>Художественно-эстетическое развитие</w:t>
            </w:r>
            <w:r>
              <w:rPr>
                <w:noProof/>
                <w:webHidden/>
              </w:rPr>
              <w:tab/>
            </w:r>
            <w:r>
              <w:rPr>
                <w:noProof/>
                <w:webHidden/>
              </w:rPr>
              <w:fldChar w:fldCharType="begin"/>
            </w:r>
            <w:r>
              <w:rPr>
                <w:noProof/>
                <w:webHidden/>
              </w:rPr>
              <w:instrText xml:space="preserve"> PAGEREF _Toc79685583 \h </w:instrText>
            </w:r>
            <w:r>
              <w:rPr>
                <w:noProof/>
                <w:webHidden/>
              </w:rPr>
            </w:r>
            <w:r>
              <w:rPr>
                <w:noProof/>
                <w:webHidden/>
              </w:rPr>
              <w:fldChar w:fldCharType="separate"/>
            </w:r>
            <w:r>
              <w:rPr>
                <w:noProof/>
                <w:webHidden/>
              </w:rPr>
              <w:t>78</w:t>
            </w:r>
            <w:r>
              <w:rPr>
                <w:noProof/>
                <w:webHidden/>
              </w:rPr>
              <w:fldChar w:fldCharType="end"/>
            </w:r>
          </w:hyperlink>
        </w:p>
        <w:p w14:paraId="0FAFC72E" w14:textId="6749EA7A" w:rsidR="00C22204" w:rsidRDefault="00C22204">
          <w:pPr>
            <w:pStyle w:val="30"/>
            <w:tabs>
              <w:tab w:val="right" w:leader="dot" w:pos="10169"/>
            </w:tabs>
            <w:rPr>
              <w:rFonts w:asciiTheme="minorHAnsi" w:eastAsiaTheme="minorEastAsia" w:hAnsiTheme="minorHAnsi" w:cstheme="minorBidi"/>
              <w:noProof/>
              <w:lang w:eastAsia="ru-RU"/>
            </w:rPr>
          </w:pPr>
          <w:hyperlink w:anchor="_Toc79685584" w:history="1">
            <w:r w:rsidRPr="001722FD">
              <w:rPr>
                <w:rStyle w:val="a6"/>
                <w:noProof/>
              </w:rPr>
              <w:t>Физическое развитие</w:t>
            </w:r>
            <w:r>
              <w:rPr>
                <w:noProof/>
                <w:webHidden/>
              </w:rPr>
              <w:tab/>
            </w:r>
            <w:r>
              <w:rPr>
                <w:noProof/>
                <w:webHidden/>
              </w:rPr>
              <w:fldChar w:fldCharType="begin"/>
            </w:r>
            <w:r>
              <w:rPr>
                <w:noProof/>
                <w:webHidden/>
              </w:rPr>
              <w:instrText xml:space="preserve"> PAGEREF _Toc79685584 \h </w:instrText>
            </w:r>
            <w:r>
              <w:rPr>
                <w:noProof/>
                <w:webHidden/>
              </w:rPr>
            </w:r>
            <w:r>
              <w:rPr>
                <w:noProof/>
                <w:webHidden/>
              </w:rPr>
              <w:fldChar w:fldCharType="separate"/>
            </w:r>
            <w:r>
              <w:rPr>
                <w:noProof/>
                <w:webHidden/>
              </w:rPr>
              <w:t>81</w:t>
            </w:r>
            <w:r>
              <w:rPr>
                <w:noProof/>
                <w:webHidden/>
              </w:rPr>
              <w:fldChar w:fldCharType="end"/>
            </w:r>
          </w:hyperlink>
        </w:p>
        <w:p w14:paraId="6578FB76" w14:textId="06EA9DB1"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85" w:history="1">
            <w:r w:rsidRPr="001722FD">
              <w:rPr>
                <w:rStyle w:val="a6"/>
                <w:noProof/>
              </w:rPr>
              <w:t>2.3 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r>
              <w:rPr>
                <w:noProof/>
                <w:webHidden/>
              </w:rPr>
              <w:tab/>
            </w:r>
            <w:r>
              <w:rPr>
                <w:noProof/>
                <w:webHidden/>
              </w:rPr>
              <w:fldChar w:fldCharType="begin"/>
            </w:r>
            <w:r>
              <w:rPr>
                <w:noProof/>
                <w:webHidden/>
              </w:rPr>
              <w:instrText xml:space="preserve"> PAGEREF _Toc79685585 \h </w:instrText>
            </w:r>
            <w:r>
              <w:rPr>
                <w:noProof/>
                <w:webHidden/>
              </w:rPr>
            </w:r>
            <w:r>
              <w:rPr>
                <w:noProof/>
                <w:webHidden/>
              </w:rPr>
              <w:fldChar w:fldCharType="separate"/>
            </w:r>
            <w:r>
              <w:rPr>
                <w:noProof/>
                <w:webHidden/>
              </w:rPr>
              <w:t>82</w:t>
            </w:r>
            <w:r>
              <w:rPr>
                <w:noProof/>
                <w:webHidden/>
              </w:rPr>
              <w:fldChar w:fldCharType="end"/>
            </w:r>
          </w:hyperlink>
        </w:p>
        <w:p w14:paraId="6D53D035" w14:textId="40E9AFB7" w:rsidR="00C22204" w:rsidRDefault="00C22204">
          <w:pPr>
            <w:pStyle w:val="30"/>
            <w:tabs>
              <w:tab w:val="right" w:leader="dot" w:pos="10169"/>
            </w:tabs>
            <w:rPr>
              <w:rFonts w:asciiTheme="minorHAnsi" w:eastAsiaTheme="minorEastAsia" w:hAnsiTheme="minorHAnsi" w:cstheme="minorBidi"/>
              <w:noProof/>
              <w:lang w:eastAsia="ru-RU"/>
            </w:rPr>
          </w:pPr>
          <w:hyperlink w:anchor="_Toc79685586" w:history="1">
            <w:r w:rsidRPr="001722FD">
              <w:rPr>
                <w:rStyle w:val="a6"/>
                <w:noProof/>
              </w:rPr>
              <w:t>2.3.1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_Toc79685586 \h </w:instrText>
            </w:r>
            <w:r>
              <w:rPr>
                <w:noProof/>
                <w:webHidden/>
              </w:rPr>
            </w:r>
            <w:r>
              <w:rPr>
                <w:noProof/>
                <w:webHidden/>
              </w:rPr>
              <w:fldChar w:fldCharType="separate"/>
            </w:r>
            <w:r>
              <w:rPr>
                <w:noProof/>
                <w:webHidden/>
              </w:rPr>
              <w:t>85</w:t>
            </w:r>
            <w:r>
              <w:rPr>
                <w:noProof/>
                <w:webHidden/>
              </w:rPr>
              <w:fldChar w:fldCharType="end"/>
            </w:r>
          </w:hyperlink>
        </w:p>
        <w:p w14:paraId="43676223" w14:textId="4C3AFCB2"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87" w:history="1">
            <w:r w:rsidRPr="001722FD">
              <w:rPr>
                <w:rStyle w:val="a6"/>
                <w:noProof/>
              </w:rPr>
              <w:t>2.4</w:t>
            </w:r>
            <w:r w:rsidRPr="001722FD">
              <w:rPr>
                <w:rStyle w:val="a6"/>
                <w:noProof/>
                <w:spacing w:val="-4"/>
              </w:rPr>
              <w:t xml:space="preserve"> </w:t>
            </w:r>
            <w:r w:rsidRPr="001722FD">
              <w:rPr>
                <w:rStyle w:val="a6"/>
                <w:noProof/>
              </w:rPr>
              <w:t>Центр</w:t>
            </w:r>
            <w:r w:rsidRPr="001722FD">
              <w:rPr>
                <w:rStyle w:val="a6"/>
                <w:noProof/>
                <w:spacing w:val="-2"/>
              </w:rPr>
              <w:t xml:space="preserve"> </w:t>
            </w:r>
            <w:r w:rsidRPr="001722FD">
              <w:rPr>
                <w:rStyle w:val="a6"/>
                <w:noProof/>
              </w:rPr>
              <w:t>игрового</w:t>
            </w:r>
            <w:r w:rsidRPr="001722FD">
              <w:rPr>
                <w:rStyle w:val="a6"/>
                <w:noProof/>
                <w:spacing w:val="1"/>
              </w:rPr>
              <w:t xml:space="preserve"> </w:t>
            </w:r>
            <w:r w:rsidRPr="001722FD">
              <w:rPr>
                <w:rStyle w:val="a6"/>
                <w:noProof/>
              </w:rPr>
              <w:t>развития</w:t>
            </w:r>
            <w:r>
              <w:rPr>
                <w:noProof/>
                <w:webHidden/>
              </w:rPr>
              <w:tab/>
            </w:r>
            <w:r>
              <w:rPr>
                <w:noProof/>
                <w:webHidden/>
              </w:rPr>
              <w:fldChar w:fldCharType="begin"/>
            </w:r>
            <w:r>
              <w:rPr>
                <w:noProof/>
                <w:webHidden/>
              </w:rPr>
              <w:instrText xml:space="preserve"> PAGEREF _Toc79685587 \h </w:instrText>
            </w:r>
            <w:r>
              <w:rPr>
                <w:noProof/>
                <w:webHidden/>
              </w:rPr>
            </w:r>
            <w:r>
              <w:rPr>
                <w:noProof/>
                <w:webHidden/>
              </w:rPr>
              <w:fldChar w:fldCharType="separate"/>
            </w:r>
            <w:r>
              <w:rPr>
                <w:noProof/>
                <w:webHidden/>
              </w:rPr>
              <w:t>87</w:t>
            </w:r>
            <w:r>
              <w:rPr>
                <w:noProof/>
                <w:webHidden/>
              </w:rPr>
              <w:fldChar w:fldCharType="end"/>
            </w:r>
          </w:hyperlink>
        </w:p>
        <w:p w14:paraId="702CAD4E" w14:textId="34869DCB" w:rsidR="00C22204" w:rsidRDefault="00C22204">
          <w:pPr>
            <w:pStyle w:val="30"/>
            <w:tabs>
              <w:tab w:val="right" w:leader="dot" w:pos="10169"/>
            </w:tabs>
            <w:rPr>
              <w:rFonts w:asciiTheme="minorHAnsi" w:eastAsiaTheme="minorEastAsia" w:hAnsiTheme="minorHAnsi" w:cstheme="minorBidi"/>
              <w:noProof/>
              <w:lang w:eastAsia="ru-RU"/>
            </w:rPr>
          </w:pPr>
          <w:hyperlink w:anchor="_Toc79685588" w:history="1">
            <w:r w:rsidRPr="001722FD">
              <w:rPr>
                <w:rStyle w:val="a6"/>
                <w:noProof/>
              </w:rPr>
              <w:t>2.4.1 Описание</w:t>
            </w:r>
            <w:r w:rsidRPr="001722FD">
              <w:rPr>
                <w:rStyle w:val="a6"/>
                <w:noProof/>
                <w:spacing w:val="-8"/>
              </w:rPr>
              <w:t xml:space="preserve"> </w:t>
            </w:r>
            <w:r w:rsidRPr="001722FD">
              <w:rPr>
                <w:rStyle w:val="a6"/>
                <w:noProof/>
              </w:rPr>
              <w:t>образовательной</w:t>
            </w:r>
            <w:r w:rsidRPr="001722FD">
              <w:rPr>
                <w:rStyle w:val="a6"/>
                <w:noProof/>
                <w:spacing w:val="-2"/>
              </w:rPr>
              <w:t xml:space="preserve"> </w:t>
            </w:r>
            <w:r w:rsidRPr="001722FD">
              <w:rPr>
                <w:rStyle w:val="a6"/>
                <w:noProof/>
              </w:rPr>
              <w:t>деятельности</w:t>
            </w:r>
            <w:r w:rsidRPr="001722FD">
              <w:rPr>
                <w:rStyle w:val="a6"/>
                <w:noProof/>
                <w:spacing w:val="-2"/>
              </w:rPr>
              <w:t xml:space="preserve"> </w:t>
            </w:r>
            <w:r w:rsidRPr="001722FD">
              <w:rPr>
                <w:rStyle w:val="a6"/>
                <w:noProof/>
              </w:rPr>
              <w:t>ЦИРа</w:t>
            </w:r>
            <w:r>
              <w:rPr>
                <w:noProof/>
                <w:webHidden/>
              </w:rPr>
              <w:tab/>
            </w:r>
            <w:r>
              <w:rPr>
                <w:noProof/>
                <w:webHidden/>
              </w:rPr>
              <w:fldChar w:fldCharType="begin"/>
            </w:r>
            <w:r>
              <w:rPr>
                <w:noProof/>
                <w:webHidden/>
              </w:rPr>
              <w:instrText xml:space="preserve"> PAGEREF _Toc79685588 \h </w:instrText>
            </w:r>
            <w:r>
              <w:rPr>
                <w:noProof/>
                <w:webHidden/>
              </w:rPr>
            </w:r>
            <w:r>
              <w:rPr>
                <w:noProof/>
                <w:webHidden/>
              </w:rPr>
              <w:fldChar w:fldCharType="separate"/>
            </w:r>
            <w:r>
              <w:rPr>
                <w:noProof/>
                <w:webHidden/>
              </w:rPr>
              <w:t>88</w:t>
            </w:r>
            <w:r>
              <w:rPr>
                <w:noProof/>
                <w:webHidden/>
              </w:rPr>
              <w:fldChar w:fldCharType="end"/>
            </w:r>
          </w:hyperlink>
        </w:p>
        <w:p w14:paraId="7D018C4F" w14:textId="6661E5D8" w:rsidR="00C22204" w:rsidRDefault="00C22204">
          <w:pPr>
            <w:pStyle w:val="30"/>
            <w:tabs>
              <w:tab w:val="right" w:leader="dot" w:pos="10169"/>
            </w:tabs>
            <w:rPr>
              <w:rFonts w:asciiTheme="minorHAnsi" w:eastAsiaTheme="minorEastAsia" w:hAnsiTheme="minorHAnsi" w:cstheme="minorBidi"/>
              <w:noProof/>
              <w:lang w:eastAsia="ru-RU"/>
            </w:rPr>
          </w:pPr>
          <w:hyperlink w:anchor="_Toc79685589" w:history="1">
            <w:r w:rsidRPr="001722FD">
              <w:rPr>
                <w:rStyle w:val="a6"/>
                <w:noProof/>
              </w:rPr>
              <w:t>Социально-коммуникативное</w:t>
            </w:r>
            <w:r w:rsidRPr="001722FD">
              <w:rPr>
                <w:rStyle w:val="a6"/>
                <w:noProof/>
                <w:spacing w:val="-4"/>
              </w:rPr>
              <w:t xml:space="preserve"> </w:t>
            </w:r>
            <w:r w:rsidRPr="001722FD">
              <w:rPr>
                <w:rStyle w:val="a6"/>
                <w:noProof/>
              </w:rPr>
              <w:t>развитие</w:t>
            </w:r>
            <w:r>
              <w:rPr>
                <w:noProof/>
                <w:webHidden/>
              </w:rPr>
              <w:tab/>
            </w:r>
            <w:r>
              <w:rPr>
                <w:noProof/>
                <w:webHidden/>
              </w:rPr>
              <w:fldChar w:fldCharType="begin"/>
            </w:r>
            <w:r>
              <w:rPr>
                <w:noProof/>
                <w:webHidden/>
              </w:rPr>
              <w:instrText xml:space="preserve"> PAGEREF _Toc79685589 \h </w:instrText>
            </w:r>
            <w:r>
              <w:rPr>
                <w:noProof/>
                <w:webHidden/>
              </w:rPr>
            </w:r>
            <w:r>
              <w:rPr>
                <w:noProof/>
                <w:webHidden/>
              </w:rPr>
              <w:fldChar w:fldCharType="separate"/>
            </w:r>
            <w:r>
              <w:rPr>
                <w:noProof/>
                <w:webHidden/>
              </w:rPr>
              <w:t>89</w:t>
            </w:r>
            <w:r>
              <w:rPr>
                <w:noProof/>
                <w:webHidden/>
              </w:rPr>
              <w:fldChar w:fldCharType="end"/>
            </w:r>
          </w:hyperlink>
        </w:p>
        <w:p w14:paraId="3F70A005" w14:textId="7315B01F" w:rsidR="00C22204" w:rsidRDefault="00C22204">
          <w:pPr>
            <w:pStyle w:val="30"/>
            <w:tabs>
              <w:tab w:val="right" w:leader="dot" w:pos="10169"/>
            </w:tabs>
            <w:rPr>
              <w:rFonts w:asciiTheme="minorHAnsi" w:eastAsiaTheme="minorEastAsia" w:hAnsiTheme="minorHAnsi" w:cstheme="minorBidi"/>
              <w:noProof/>
              <w:lang w:eastAsia="ru-RU"/>
            </w:rPr>
          </w:pPr>
          <w:hyperlink w:anchor="_Toc79685590" w:history="1">
            <w:r w:rsidRPr="001722FD">
              <w:rPr>
                <w:rStyle w:val="a6"/>
                <w:noProof/>
              </w:rPr>
              <w:t>Познавательное</w:t>
            </w:r>
            <w:r w:rsidRPr="001722FD">
              <w:rPr>
                <w:rStyle w:val="a6"/>
                <w:noProof/>
                <w:spacing w:val="-3"/>
              </w:rPr>
              <w:t xml:space="preserve"> </w:t>
            </w:r>
            <w:r w:rsidRPr="001722FD">
              <w:rPr>
                <w:rStyle w:val="a6"/>
                <w:noProof/>
              </w:rPr>
              <w:t>развитие</w:t>
            </w:r>
            <w:r>
              <w:rPr>
                <w:noProof/>
                <w:webHidden/>
              </w:rPr>
              <w:tab/>
            </w:r>
            <w:r>
              <w:rPr>
                <w:noProof/>
                <w:webHidden/>
              </w:rPr>
              <w:fldChar w:fldCharType="begin"/>
            </w:r>
            <w:r>
              <w:rPr>
                <w:noProof/>
                <w:webHidden/>
              </w:rPr>
              <w:instrText xml:space="preserve"> PAGEREF _Toc79685590 \h </w:instrText>
            </w:r>
            <w:r>
              <w:rPr>
                <w:noProof/>
                <w:webHidden/>
              </w:rPr>
            </w:r>
            <w:r>
              <w:rPr>
                <w:noProof/>
                <w:webHidden/>
              </w:rPr>
              <w:fldChar w:fldCharType="separate"/>
            </w:r>
            <w:r>
              <w:rPr>
                <w:noProof/>
                <w:webHidden/>
              </w:rPr>
              <w:t>89</w:t>
            </w:r>
            <w:r>
              <w:rPr>
                <w:noProof/>
                <w:webHidden/>
              </w:rPr>
              <w:fldChar w:fldCharType="end"/>
            </w:r>
          </w:hyperlink>
        </w:p>
        <w:p w14:paraId="5EB7BA41" w14:textId="712A1B8C" w:rsidR="00C22204" w:rsidRDefault="00C22204">
          <w:pPr>
            <w:pStyle w:val="30"/>
            <w:tabs>
              <w:tab w:val="right" w:leader="dot" w:pos="10169"/>
            </w:tabs>
            <w:rPr>
              <w:rFonts w:asciiTheme="minorHAnsi" w:eastAsiaTheme="minorEastAsia" w:hAnsiTheme="minorHAnsi" w:cstheme="minorBidi"/>
              <w:noProof/>
              <w:lang w:eastAsia="ru-RU"/>
            </w:rPr>
          </w:pPr>
          <w:hyperlink w:anchor="_Toc79685591" w:history="1">
            <w:r w:rsidRPr="001722FD">
              <w:rPr>
                <w:rStyle w:val="a6"/>
                <w:noProof/>
              </w:rPr>
              <w:t>Речевое</w:t>
            </w:r>
            <w:r w:rsidRPr="001722FD">
              <w:rPr>
                <w:rStyle w:val="a6"/>
                <w:noProof/>
                <w:spacing w:val="-1"/>
              </w:rPr>
              <w:t xml:space="preserve"> </w:t>
            </w:r>
            <w:r w:rsidRPr="001722FD">
              <w:rPr>
                <w:rStyle w:val="a6"/>
                <w:noProof/>
              </w:rPr>
              <w:t>развитие</w:t>
            </w:r>
            <w:r>
              <w:rPr>
                <w:noProof/>
                <w:webHidden/>
              </w:rPr>
              <w:tab/>
            </w:r>
            <w:r>
              <w:rPr>
                <w:noProof/>
                <w:webHidden/>
              </w:rPr>
              <w:fldChar w:fldCharType="begin"/>
            </w:r>
            <w:r>
              <w:rPr>
                <w:noProof/>
                <w:webHidden/>
              </w:rPr>
              <w:instrText xml:space="preserve"> PAGEREF _Toc79685591 \h </w:instrText>
            </w:r>
            <w:r>
              <w:rPr>
                <w:noProof/>
                <w:webHidden/>
              </w:rPr>
            </w:r>
            <w:r>
              <w:rPr>
                <w:noProof/>
                <w:webHidden/>
              </w:rPr>
              <w:fldChar w:fldCharType="separate"/>
            </w:r>
            <w:r>
              <w:rPr>
                <w:noProof/>
                <w:webHidden/>
              </w:rPr>
              <w:t>90</w:t>
            </w:r>
            <w:r>
              <w:rPr>
                <w:noProof/>
                <w:webHidden/>
              </w:rPr>
              <w:fldChar w:fldCharType="end"/>
            </w:r>
          </w:hyperlink>
        </w:p>
        <w:p w14:paraId="497132AB" w14:textId="34D26B9E" w:rsidR="00C22204" w:rsidRDefault="00C22204">
          <w:pPr>
            <w:pStyle w:val="30"/>
            <w:tabs>
              <w:tab w:val="right" w:leader="dot" w:pos="10169"/>
            </w:tabs>
            <w:rPr>
              <w:rFonts w:asciiTheme="minorHAnsi" w:eastAsiaTheme="minorEastAsia" w:hAnsiTheme="minorHAnsi" w:cstheme="minorBidi"/>
              <w:noProof/>
              <w:lang w:eastAsia="ru-RU"/>
            </w:rPr>
          </w:pPr>
          <w:hyperlink w:anchor="_Toc79685592" w:history="1">
            <w:r w:rsidRPr="001722FD">
              <w:rPr>
                <w:rStyle w:val="a6"/>
                <w:noProof/>
              </w:rPr>
              <w:t>Художественно-эстетическое</w:t>
            </w:r>
            <w:r w:rsidRPr="001722FD">
              <w:rPr>
                <w:rStyle w:val="a6"/>
                <w:noProof/>
                <w:spacing w:val="-5"/>
              </w:rPr>
              <w:t xml:space="preserve"> </w:t>
            </w:r>
            <w:r w:rsidRPr="001722FD">
              <w:rPr>
                <w:rStyle w:val="a6"/>
                <w:noProof/>
              </w:rPr>
              <w:t>развитие</w:t>
            </w:r>
            <w:r>
              <w:rPr>
                <w:noProof/>
                <w:webHidden/>
              </w:rPr>
              <w:tab/>
            </w:r>
            <w:r>
              <w:rPr>
                <w:noProof/>
                <w:webHidden/>
              </w:rPr>
              <w:fldChar w:fldCharType="begin"/>
            </w:r>
            <w:r>
              <w:rPr>
                <w:noProof/>
                <w:webHidden/>
              </w:rPr>
              <w:instrText xml:space="preserve"> PAGEREF _Toc79685592 \h </w:instrText>
            </w:r>
            <w:r>
              <w:rPr>
                <w:noProof/>
                <w:webHidden/>
              </w:rPr>
            </w:r>
            <w:r>
              <w:rPr>
                <w:noProof/>
                <w:webHidden/>
              </w:rPr>
              <w:fldChar w:fldCharType="separate"/>
            </w:r>
            <w:r>
              <w:rPr>
                <w:noProof/>
                <w:webHidden/>
              </w:rPr>
              <w:t>90</w:t>
            </w:r>
            <w:r>
              <w:rPr>
                <w:noProof/>
                <w:webHidden/>
              </w:rPr>
              <w:fldChar w:fldCharType="end"/>
            </w:r>
          </w:hyperlink>
        </w:p>
        <w:p w14:paraId="16B1A8E9" w14:textId="6402EC4A" w:rsidR="00C22204" w:rsidRDefault="00C22204">
          <w:pPr>
            <w:pStyle w:val="30"/>
            <w:tabs>
              <w:tab w:val="right" w:leader="dot" w:pos="10169"/>
            </w:tabs>
            <w:rPr>
              <w:rFonts w:asciiTheme="minorHAnsi" w:eastAsiaTheme="minorEastAsia" w:hAnsiTheme="minorHAnsi" w:cstheme="minorBidi"/>
              <w:noProof/>
              <w:lang w:eastAsia="ru-RU"/>
            </w:rPr>
          </w:pPr>
          <w:hyperlink w:anchor="_Toc79685593" w:history="1">
            <w:r w:rsidRPr="001722FD">
              <w:rPr>
                <w:rStyle w:val="a6"/>
                <w:noProof/>
              </w:rPr>
              <w:t>Физическое</w:t>
            </w:r>
            <w:r w:rsidRPr="001722FD">
              <w:rPr>
                <w:rStyle w:val="a6"/>
                <w:noProof/>
                <w:spacing w:val="-3"/>
              </w:rPr>
              <w:t xml:space="preserve"> </w:t>
            </w:r>
            <w:r w:rsidRPr="001722FD">
              <w:rPr>
                <w:rStyle w:val="a6"/>
                <w:noProof/>
              </w:rPr>
              <w:t>развитие</w:t>
            </w:r>
            <w:r>
              <w:rPr>
                <w:noProof/>
                <w:webHidden/>
              </w:rPr>
              <w:tab/>
            </w:r>
            <w:r>
              <w:rPr>
                <w:noProof/>
                <w:webHidden/>
              </w:rPr>
              <w:fldChar w:fldCharType="begin"/>
            </w:r>
            <w:r>
              <w:rPr>
                <w:noProof/>
                <w:webHidden/>
              </w:rPr>
              <w:instrText xml:space="preserve"> PAGEREF _Toc79685593 \h </w:instrText>
            </w:r>
            <w:r>
              <w:rPr>
                <w:noProof/>
                <w:webHidden/>
              </w:rPr>
            </w:r>
            <w:r>
              <w:rPr>
                <w:noProof/>
                <w:webHidden/>
              </w:rPr>
              <w:fldChar w:fldCharType="separate"/>
            </w:r>
            <w:r>
              <w:rPr>
                <w:noProof/>
                <w:webHidden/>
              </w:rPr>
              <w:t>90</w:t>
            </w:r>
            <w:r>
              <w:rPr>
                <w:noProof/>
                <w:webHidden/>
              </w:rPr>
              <w:fldChar w:fldCharType="end"/>
            </w:r>
          </w:hyperlink>
        </w:p>
        <w:p w14:paraId="38A99D81" w14:textId="75C6F293"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94" w:history="1">
            <w:r w:rsidRPr="001722FD">
              <w:rPr>
                <w:rStyle w:val="a6"/>
                <w:noProof/>
              </w:rPr>
              <w:t>2.5 Особенности образовательной деятельности разных видов и культурных практик</w:t>
            </w:r>
            <w:r>
              <w:rPr>
                <w:noProof/>
                <w:webHidden/>
              </w:rPr>
              <w:tab/>
            </w:r>
            <w:r>
              <w:rPr>
                <w:noProof/>
                <w:webHidden/>
              </w:rPr>
              <w:fldChar w:fldCharType="begin"/>
            </w:r>
            <w:r>
              <w:rPr>
                <w:noProof/>
                <w:webHidden/>
              </w:rPr>
              <w:instrText xml:space="preserve"> PAGEREF _Toc79685594 \h </w:instrText>
            </w:r>
            <w:r>
              <w:rPr>
                <w:noProof/>
                <w:webHidden/>
              </w:rPr>
            </w:r>
            <w:r>
              <w:rPr>
                <w:noProof/>
                <w:webHidden/>
              </w:rPr>
              <w:fldChar w:fldCharType="separate"/>
            </w:r>
            <w:r>
              <w:rPr>
                <w:noProof/>
                <w:webHidden/>
              </w:rPr>
              <w:t>91</w:t>
            </w:r>
            <w:r>
              <w:rPr>
                <w:noProof/>
                <w:webHidden/>
              </w:rPr>
              <w:fldChar w:fldCharType="end"/>
            </w:r>
          </w:hyperlink>
        </w:p>
        <w:p w14:paraId="5E0C33CE" w14:textId="3C7E0085" w:rsidR="00C22204" w:rsidRDefault="00C22204">
          <w:pPr>
            <w:pStyle w:val="30"/>
            <w:tabs>
              <w:tab w:val="right" w:leader="dot" w:pos="10169"/>
            </w:tabs>
            <w:rPr>
              <w:rFonts w:asciiTheme="minorHAnsi" w:eastAsiaTheme="minorEastAsia" w:hAnsiTheme="minorHAnsi" w:cstheme="minorBidi"/>
              <w:noProof/>
              <w:lang w:eastAsia="ru-RU"/>
            </w:rPr>
          </w:pPr>
          <w:hyperlink w:anchor="_Toc79685595" w:history="1">
            <w:r w:rsidRPr="001722FD">
              <w:rPr>
                <w:rStyle w:val="a6"/>
                <w:noProof/>
              </w:rPr>
              <w:t>2.5.1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_Toc79685595 \h </w:instrText>
            </w:r>
            <w:r>
              <w:rPr>
                <w:noProof/>
                <w:webHidden/>
              </w:rPr>
            </w:r>
            <w:r>
              <w:rPr>
                <w:noProof/>
                <w:webHidden/>
              </w:rPr>
              <w:fldChar w:fldCharType="separate"/>
            </w:r>
            <w:r>
              <w:rPr>
                <w:noProof/>
                <w:webHidden/>
              </w:rPr>
              <w:t>94</w:t>
            </w:r>
            <w:r>
              <w:rPr>
                <w:noProof/>
                <w:webHidden/>
              </w:rPr>
              <w:fldChar w:fldCharType="end"/>
            </w:r>
          </w:hyperlink>
        </w:p>
        <w:p w14:paraId="152C4CCA" w14:textId="4F70FEFA"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596" w:history="1">
            <w:r w:rsidRPr="001722FD">
              <w:rPr>
                <w:rStyle w:val="a6"/>
                <w:noProof/>
              </w:rPr>
              <w:t>2.6 Способы и направления поддержки детской инициативы</w:t>
            </w:r>
            <w:r>
              <w:rPr>
                <w:noProof/>
                <w:webHidden/>
              </w:rPr>
              <w:tab/>
            </w:r>
            <w:r>
              <w:rPr>
                <w:noProof/>
                <w:webHidden/>
              </w:rPr>
              <w:fldChar w:fldCharType="begin"/>
            </w:r>
            <w:r>
              <w:rPr>
                <w:noProof/>
                <w:webHidden/>
              </w:rPr>
              <w:instrText xml:space="preserve"> PAGEREF _Toc79685596 \h </w:instrText>
            </w:r>
            <w:r>
              <w:rPr>
                <w:noProof/>
                <w:webHidden/>
              </w:rPr>
            </w:r>
            <w:r>
              <w:rPr>
                <w:noProof/>
                <w:webHidden/>
              </w:rPr>
              <w:fldChar w:fldCharType="separate"/>
            </w:r>
            <w:r>
              <w:rPr>
                <w:noProof/>
                <w:webHidden/>
              </w:rPr>
              <w:t>100</w:t>
            </w:r>
            <w:r>
              <w:rPr>
                <w:noProof/>
                <w:webHidden/>
              </w:rPr>
              <w:fldChar w:fldCharType="end"/>
            </w:r>
          </w:hyperlink>
        </w:p>
        <w:p w14:paraId="5F8AAAE3" w14:textId="2A8461DD" w:rsidR="00C22204" w:rsidRDefault="00C22204">
          <w:pPr>
            <w:pStyle w:val="30"/>
            <w:tabs>
              <w:tab w:val="right" w:leader="dot" w:pos="10169"/>
            </w:tabs>
            <w:rPr>
              <w:rFonts w:asciiTheme="minorHAnsi" w:eastAsiaTheme="minorEastAsia" w:hAnsiTheme="minorHAnsi" w:cstheme="minorBidi"/>
              <w:noProof/>
              <w:lang w:eastAsia="ru-RU"/>
            </w:rPr>
          </w:pPr>
          <w:hyperlink w:anchor="_Toc79685597" w:history="1">
            <w:r w:rsidRPr="001722FD">
              <w:rPr>
                <w:rStyle w:val="a6"/>
                <w:noProof/>
              </w:rPr>
              <w:t>2.6.1 Развитие самостоятельности</w:t>
            </w:r>
            <w:r>
              <w:rPr>
                <w:noProof/>
                <w:webHidden/>
              </w:rPr>
              <w:tab/>
            </w:r>
            <w:r>
              <w:rPr>
                <w:noProof/>
                <w:webHidden/>
              </w:rPr>
              <w:fldChar w:fldCharType="begin"/>
            </w:r>
            <w:r>
              <w:rPr>
                <w:noProof/>
                <w:webHidden/>
              </w:rPr>
              <w:instrText xml:space="preserve"> PAGEREF _Toc79685597 \h </w:instrText>
            </w:r>
            <w:r>
              <w:rPr>
                <w:noProof/>
                <w:webHidden/>
              </w:rPr>
            </w:r>
            <w:r>
              <w:rPr>
                <w:noProof/>
                <w:webHidden/>
              </w:rPr>
              <w:fldChar w:fldCharType="separate"/>
            </w:r>
            <w:r>
              <w:rPr>
                <w:noProof/>
                <w:webHidden/>
              </w:rPr>
              <w:t>101</w:t>
            </w:r>
            <w:r>
              <w:rPr>
                <w:noProof/>
                <w:webHidden/>
              </w:rPr>
              <w:fldChar w:fldCharType="end"/>
            </w:r>
          </w:hyperlink>
        </w:p>
        <w:p w14:paraId="65CAA792" w14:textId="178FADFC" w:rsidR="00C22204" w:rsidRDefault="00C22204">
          <w:pPr>
            <w:pStyle w:val="30"/>
            <w:tabs>
              <w:tab w:val="right" w:leader="dot" w:pos="10169"/>
            </w:tabs>
            <w:rPr>
              <w:rFonts w:asciiTheme="minorHAnsi" w:eastAsiaTheme="minorEastAsia" w:hAnsiTheme="minorHAnsi" w:cstheme="minorBidi"/>
              <w:noProof/>
              <w:lang w:eastAsia="ru-RU"/>
            </w:rPr>
          </w:pPr>
          <w:hyperlink w:anchor="_Toc79685598" w:history="1">
            <w:r w:rsidRPr="001722FD">
              <w:rPr>
                <w:rStyle w:val="a6"/>
                <w:noProof/>
              </w:rPr>
              <w:t>2.6.2 Создание</w:t>
            </w:r>
            <w:r w:rsidRPr="001722FD">
              <w:rPr>
                <w:rStyle w:val="a6"/>
                <w:noProof/>
                <w:spacing w:val="-3"/>
              </w:rPr>
              <w:t xml:space="preserve"> </w:t>
            </w:r>
            <w:r w:rsidRPr="001722FD">
              <w:rPr>
                <w:rStyle w:val="a6"/>
                <w:noProof/>
              </w:rPr>
              <w:t>условий</w:t>
            </w:r>
            <w:r w:rsidRPr="001722FD">
              <w:rPr>
                <w:rStyle w:val="a6"/>
                <w:noProof/>
                <w:spacing w:val="-1"/>
              </w:rPr>
              <w:t xml:space="preserve"> </w:t>
            </w:r>
            <w:r w:rsidRPr="001722FD">
              <w:rPr>
                <w:rStyle w:val="a6"/>
                <w:noProof/>
              </w:rPr>
              <w:t>для</w:t>
            </w:r>
            <w:r w:rsidRPr="001722FD">
              <w:rPr>
                <w:rStyle w:val="a6"/>
                <w:noProof/>
                <w:spacing w:val="-5"/>
              </w:rPr>
              <w:t xml:space="preserve"> </w:t>
            </w:r>
            <w:r w:rsidRPr="001722FD">
              <w:rPr>
                <w:rStyle w:val="a6"/>
                <w:noProof/>
              </w:rPr>
              <w:t>развития</w:t>
            </w:r>
            <w:r w:rsidRPr="001722FD">
              <w:rPr>
                <w:rStyle w:val="a6"/>
                <w:noProof/>
                <w:spacing w:val="-2"/>
              </w:rPr>
              <w:t xml:space="preserve"> </w:t>
            </w:r>
            <w:r w:rsidRPr="001722FD">
              <w:rPr>
                <w:rStyle w:val="a6"/>
                <w:noProof/>
              </w:rPr>
              <w:t>свободной</w:t>
            </w:r>
            <w:r w:rsidRPr="001722FD">
              <w:rPr>
                <w:rStyle w:val="a6"/>
                <w:noProof/>
                <w:spacing w:val="-3"/>
              </w:rPr>
              <w:t xml:space="preserve"> </w:t>
            </w:r>
            <w:r w:rsidRPr="001722FD">
              <w:rPr>
                <w:rStyle w:val="a6"/>
                <w:noProof/>
              </w:rPr>
              <w:t>игровой</w:t>
            </w:r>
            <w:r w:rsidRPr="001722FD">
              <w:rPr>
                <w:rStyle w:val="a6"/>
                <w:noProof/>
                <w:spacing w:val="-2"/>
              </w:rPr>
              <w:t xml:space="preserve"> </w:t>
            </w:r>
            <w:r w:rsidRPr="001722FD">
              <w:rPr>
                <w:rStyle w:val="a6"/>
                <w:noProof/>
              </w:rPr>
              <w:t>деятельности</w:t>
            </w:r>
            <w:r>
              <w:rPr>
                <w:noProof/>
                <w:webHidden/>
              </w:rPr>
              <w:tab/>
            </w:r>
            <w:r>
              <w:rPr>
                <w:noProof/>
                <w:webHidden/>
              </w:rPr>
              <w:fldChar w:fldCharType="begin"/>
            </w:r>
            <w:r>
              <w:rPr>
                <w:noProof/>
                <w:webHidden/>
              </w:rPr>
              <w:instrText xml:space="preserve"> PAGEREF _Toc79685598 \h </w:instrText>
            </w:r>
            <w:r>
              <w:rPr>
                <w:noProof/>
                <w:webHidden/>
              </w:rPr>
            </w:r>
            <w:r>
              <w:rPr>
                <w:noProof/>
                <w:webHidden/>
              </w:rPr>
              <w:fldChar w:fldCharType="separate"/>
            </w:r>
            <w:r>
              <w:rPr>
                <w:noProof/>
                <w:webHidden/>
              </w:rPr>
              <w:t>102</w:t>
            </w:r>
            <w:r>
              <w:rPr>
                <w:noProof/>
                <w:webHidden/>
              </w:rPr>
              <w:fldChar w:fldCharType="end"/>
            </w:r>
          </w:hyperlink>
        </w:p>
        <w:p w14:paraId="2A8B7577" w14:textId="59382EFD" w:rsidR="00C22204" w:rsidRDefault="00C22204">
          <w:pPr>
            <w:pStyle w:val="30"/>
            <w:tabs>
              <w:tab w:val="left" w:pos="1540"/>
              <w:tab w:val="right" w:leader="dot" w:pos="10169"/>
            </w:tabs>
            <w:rPr>
              <w:rFonts w:asciiTheme="minorHAnsi" w:eastAsiaTheme="minorEastAsia" w:hAnsiTheme="minorHAnsi" w:cstheme="minorBidi"/>
              <w:noProof/>
              <w:lang w:eastAsia="ru-RU"/>
            </w:rPr>
          </w:pPr>
          <w:hyperlink w:anchor="_Toc79685599" w:history="1">
            <w:r w:rsidRPr="001722FD">
              <w:rPr>
                <w:rStyle w:val="a6"/>
                <w:noProof/>
              </w:rPr>
              <w:t>2.6.3</w:t>
            </w:r>
            <w:r>
              <w:rPr>
                <w:rFonts w:asciiTheme="minorHAnsi" w:eastAsiaTheme="minorEastAsia" w:hAnsiTheme="minorHAnsi" w:cstheme="minorBidi"/>
                <w:noProof/>
                <w:lang w:eastAsia="ru-RU"/>
              </w:rPr>
              <w:tab/>
            </w:r>
            <w:r w:rsidRPr="001722FD">
              <w:rPr>
                <w:rStyle w:val="a6"/>
                <w:noProof/>
              </w:rPr>
              <w:t>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_Toc79685599 \h </w:instrText>
            </w:r>
            <w:r>
              <w:rPr>
                <w:noProof/>
                <w:webHidden/>
              </w:rPr>
            </w:r>
            <w:r>
              <w:rPr>
                <w:noProof/>
                <w:webHidden/>
              </w:rPr>
              <w:fldChar w:fldCharType="separate"/>
            </w:r>
            <w:r>
              <w:rPr>
                <w:noProof/>
                <w:webHidden/>
              </w:rPr>
              <w:t>102</w:t>
            </w:r>
            <w:r>
              <w:rPr>
                <w:noProof/>
                <w:webHidden/>
              </w:rPr>
              <w:fldChar w:fldCharType="end"/>
            </w:r>
          </w:hyperlink>
        </w:p>
        <w:p w14:paraId="43261F83" w14:textId="0F5F7B0D"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00" w:history="1">
            <w:r w:rsidRPr="001722FD">
              <w:rPr>
                <w:rStyle w:val="a6"/>
                <w:noProof/>
              </w:rPr>
              <w:t>2.7 Особенности взаимодействия взрослых с детьми</w:t>
            </w:r>
            <w:r>
              <w:rPr>
                <w:noProof/>
                <w:webHidden/>
              </w:rPr>
              <w:tab/>
            </w:r>
            <w:r>
              <w:rPr>
                <w:noProof/>
                <w:webHidden/>
              </w:rPr>
              <w:fldChar w:fldCharType="begin"/>
            </w:r>
            <w:r>
              <w:rPr>
                <w:noProof/>
                <w:webHidden/>
              </w:rPr>
              <w:instrText xml:space="preserve"> PAGEREF _Toc79685600 \h </w:instrText>
            </w:r>
            <w:r>
              <w:rPr>
                <w:noProof/>
                <w:webHidden/>
              </w:rPr>
            </w:r>
            <w:r>
              <w:rPr>
                <w:noProof/>
                <w:webHidden/>
              </w:rPr>
              <w:fldChar w:fldCharType="separate"/>
            </w:r>
            <w:r>
              <w:rPr>
                <w:noProof/>
                <w:webHidden/>
              </w:rPr>
              <w:t>104</w:t>
            </w:r>
            <w:r>
              <w:rPr>
                <w:noProof/>
                <w:webHidden/>
              </w:rPr>
              <w:fldChar w:fldCharType="end"/>
            </w:r>
          </w:hyperlink>
        </w:p>
        <w:p w14:paraId="2893B0CB" w14:textId="60DBB09F" w:rsidR="00C22204" w:rsidRDefault="00C22204">
          <w:pPr>
            <w:pStyle w:val="30"/>
            <w:tabs>
              <w:tab w:val="right" w:leader="dot" w:pos="10169"/>
            </w:tabs>
            <w:rPr>
              <w:rFonts w:asciiTheme="minorHAnsi" w:eastAsiaTheme="minorEastAsia" w:hAnsiTheme="minorHAnsi" w:cstheme="minorBidi"/>
              <w:noProof/>
              <w:lang w:eastAsia="ru-RU"/>
            </w:rPr>
          </w:pPr>
          <w:hyperlink w:anchor="_Toc79685601" w:history="1">
            <w:r w:rsidRPr="001722FD">
              <w:rPr>
                <w:rStyle w:val="a6"/>
                <w:noProof/>
              </w:rPr>
              <w:t>2.7.1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_Toc79685601 \h </w:instrText>
            </w:r>
            <w:r>
              <w:rPr>
                <w:noProof/>
                <w:webHidden/>
              </w:rPr>
            </w:r>
            <w:r>
              <w:rPr>
                <w:noProof/>
                <w:webHidden/>
              </w:rPr>
              <w:fldChar w:fldCharType="separate"/>
            </w:r>
            <w:r>
              <w:rPr>
                <w:noProof/>
                <w:webHidden/>
              </w:rPr>
              <w:t>105</w:t>
            </w:r>
            <w:r>
              <w:rPr>
                <w:noProof/>
                <w:webHidden/>
              </w:rPr>
              <w:fldChar w:fldCharType="end"/>
            </w:r>
          </w:hyperlink>
        </w:p>
        <w:p w14:paraId="44F22B2C" w14:textId="65F29C2D"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02" w:history="1">
            <w:r w:rsidRPr="001722FD">
              <w:rPr>
                <w:rStyle w:val="a6"/>
                <w:noProof/>
              </w:rPr>
              <w:t>2.8 Взаимодействие педагогического коллектива с семьями дошкольников</w:t>
            </w:r>
            <w:r>
              <w:rPr>
                <w:noProof/>
                <w:webHidden/>
              </w:rPr>
              <w:tab/>
            </w:r>
            <w:r>
              <w:rPr>
                <w:noProof/>
                <w:webHidden/>
              </w:rPr>
              <w:fldChar w:fldCharType="begin"/>
            </w:r>
            <w:r>
              <w:rPr>
                <w:noProof/>
                <w:webHidden/>
              </w:rPr>
              <w:instrText xml:space="preserve"> PAGEREF _Toc79685602 \h </w:instrText>
            </w:r>
            <w:r>
              <w:rPr>
                <w:noProof/>
                <w:webHidden/>
              </w:rPr>
            </w:r>
            <w:r>
              <w:rPr>
                <w:noProof/>
                <w:webHidden/>
              </w:rPr>
              <w:fldChar w:fldCharType="separate"/>
            </w:r>
            <w:r>
              <w:rPr>
                <w:noProof/>
                <w:webHidden/>
              </w:rPr>
              <w:t>105</w:t>
            </w:r>
            <w:r>
              <w:rPr>
                <w:noProof/>
                <w:webHidden/>
              </w:rPr>
              <w:fldChar w:fldCharType="end"/>
            </w:r>
          </w:hyperlink>
        </w:p>
        <w:p w14:paraId="196EFF25" w14:textId="78D0B84D" w:rsidR="00C22204" w:rsidRDefault="00C22204">
          <w:pPr>
            <w:pStyle w:val="30"/>
            <w:tabs>
              <w:tab w:val="right" w:leader="dot" w:pos="10169"/>
            </w:tabs>
            <w:rPr>
              <w:rFonts w:asciiTheme="minorHAnsi" w:eastAsiaTheme="minorEastAsia" w:hAnsiTheme="minorHAnsi" w:cstheme="minorBidi"/>
              <w:noProof/>
              <w:lang w:eastAsia="ru-RU"/>
            </w:rPr>
          </w:pPr>
          <w:hyperlink w:anchor="_Toc79685603" w:history="1">
            <w:r w:rsidRPr="001722FD">
              <w:rPr>
                <w:rStyle w:val="a6"/>
                <w:noProof/>
              </w:rPr>
              <w:t>2.8.1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_Toc79685603 \h </w:instrText>
            </w:r>
            <w:r>
              <w:rPr>
                <w:noProof/>
                <w:webHidden/>
              </w:rPr>
            </w:r>
            <w:r>
              <w:rPr>
                <w:noProof/>
                <w:webHidden/>
              </w:rPr>
              <w:fldChar w:fldCharType="separate"/>
            </w:r>
            <w:r>
              <w:rPr>
                <w:noProof/>
                <w:webHidden/>
              </w:rPr>
              <w:t>108</w:t>
            </w:r>
            <w:r>
              <w:rPr>
                <w:noProof/>
                <w:webHidden/>
              </w:rPr>
              <w:fldChar w:fldCharType="end"/>
            </w:r>
          </w:hyperlink>
        </w:p>
        <w:p w14:paraId="523EDED8" w14:textId="4D1CEFFC"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04" w:history="1">
            <w:r w:rsidRPr="001722FD">
              <w:rPr>
                <w:rStyle w:val="a6"/>
                <w:noProof/>
              </w:rPr>
              <w:t>2.9 Взаимодействие Образовательной организации с социумом. Взаимодействие с другими учреждениями, социальное окружение.</w:t>
            </w:r>
            <w:r>
              <w:rPr>
                <w:noProof/>
                <w:webHidden/>
              </w:rPr>
              <w:tab/>
            </w:r>
            <w:r>
              <w:rPr>
                <w:noProof/>
                <w:webHidden/>
              </w:rPr>
              <w:fldChar w:fldCharType="begin"/>
            </w:r>
            <w:r>
              <w:rPr>
                <w:noProof/>
                <w:webHidden/>
              </w:rPr>
              <w:instrText xml:space="preserve"> PAGEREF _Toc79685604 \h </w:instrText>
            </w:r>
            <w:r>
              <w:rPr>
                <w:noProof/>
                <w:webHidden/>
              </w:rPr>
            </w:r>
            <w:r>
              <w:rPr>
                <w:noProof/>
                <w:webHidden/>
              </w:rPr>
              <w:fldChar w:fldCharType="separate"/>
            </w:r>
            <w:r>
              <w:rPr>
                <w:noProof/>
                <w:webHidden/>
              </w:rPr>
              <w:t>111</w:t>
            </w:r>
            <w:r>
              <w:rPr>
                <w:noProof/>
                <w:webHidden/>
              </w:rPr>
              <w:fldChar w:fldCharType="end"/>
            </w:r>
          </w:hyperlink>
        </w:p>
        <w:p w14:paraId="50F7EB58" w14:textId="08D8AF30" w:rsidR="00C22204" w:rsidRDefault="00C22204">
          <w:pPr>
            <w:pStyle w:val="30"/>
            <w:tabs>
              <w:tab w:val="right" w:leader="dot" w:pos="10169"/>
            </w:tabs>
            <w:rPr>
              <w:rFonts w:asciiTheme="minorHAnsi" w:eastAsiaTheme="minorEastAsia" w:hAnsiTheme="minorHAnsi" w:cstheme="minorBidi"/>
              <w:noProof/>
              <w:lang w:eastAsia="ru-RU"/>
            </w:rPr>
          </w:pPr>
          <w:hyperlink w:anchor="_Toc79685605" w:history="1">
            <w:r w:rsidRPr="001722FD">
              <w:rPr>
                <w:rStyle w:val="a6"/>
                <w:noProof/>
              </w:rPr>
              <w:t>2.9.1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_Toc79685605 \h </w:instrText>
            </w:r>
            <w:r>
              <w:rPr>
                <w:noProof/>
                <w:webHidden/>
              </w:rPr>
            </w:r>
            <w:r>
              <w:rPr>
                <w:noProof/>
                <w:webHidden/>
              </w:rPr>
              <w:fldChar w:fldCharType="separate"/>
            </w:r>
            <w:r>
              <w:rPr>
                <w:noProof/>
                <w:webHidden/>
              </w:rPr>
              <w:t>111</w:t>
            </w:r>
            <w:r>
              <w:rPr>
                <w:noProof/>
                <w:webHidden/>
              </w:rPr>
              <w:fldChar w:fldCharType="end"/>
            </w:r>
          </w:hyperlink>
        </w:p>
        <w:p w14:paraId="520C77DE" w14:textId="5E972E84"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06" w:history="1">
            <w:r w:rsidRPr="001722FD">
              <w:rPr>
                <w:rStyle w:val="a6"/>
                <w:noProof/>
              </w:rPr>
              <w:t>2.10 Реализация</w:t>
            </w:r>
            <w:r w:rsidRPr="001722FD">
              <w:rPr>
                <w:rStyle w:val="a6"/>
                <w:noProof/>
                <w:spacing w:val="-6"/>
              </w:rPr>
              <w:t xml:space="preserve"> </w:t>
            </w:r>
            <w:r w:rsidRPr="001722FD">
              <w:rPr>
                <w:rStyle w:val="a6"/>
                <w:noProof/>
              </w:rPr>
              <w:t>комплексно-тематического</w:t>
            </w:r>
            <w:r w:rsidRPr="001722FD">
              <w:rPr>
                <w:rStyle w:val="a6"/>
                <w:noProof/>
                <w:spacing w:val="-5"/>
              </w:rPr>
              <w:t xml:space="preserve"> </w:t>
            </w:r>
            <w:r w:rsidRPr="001722FD">
              <w:rPr>
                <w:rStyle w:val="a6"/>
                <w:noProof/>
              </w:rPr>
              <w:t>принципа</w:t>
            </w:r>
            <w:r w:rsidRPr="001722FD">
              <w:rPr>
                <w:rStyle w:val="a6"/>
                <w:noProof/>
                <w:spacing w:val="-9"/>
              </w:rPr>
              <w:t xml:space="preserve"> </w:t>
            </w:r>
            <w:r w:rsidRPr="001722FD">
              <w:rPr>
                <w:rStyle w:val="a6"/>
                <w:noProof/>
              </w:rPr>
              <w:t>построения</w:t>
            </w:r>
            <w:r w:rsidRPr="001722FD">
              <w:rPr>
                <w:rStyle w:val="a6"/>
                <w:noProof/>
                <w:spacing w:val="-6"/>
              </w:rPr>
              <w:t xml:space="preserve"> </w:t>
            </w:r>
            <w:r w:rsidRPr="001722FD">
              <w:rPr>
                <w:rStyle w:val="a6"/>
                <w:noProof/>
              </w:rPr>
              <w:t xml:space="preserve">образовательного </w:t>
            </w:r>
            <w:r w:rsidRPr="001722FD">
              <w:rPr>
                <w:rStyle w:val="a6"/>
                <w:noProof/>
                <w:spacing w:val="-57"/>
              </w:rPr>
              <w:t xml:space="preserve"> </w:t>
            </w:r>
            <w:r w:rsidRPr="001722FD">
              <w:rPr>
                <w:rStyle w:val="a6"/>
                <w:noProof/>
              </w:rPr>
              <w:t>процесса.</w:t>
            </w:r>
            <w:r w:rsidRPr="001722FD">
              <w:rPr>
                <w:rStyle w:val="a6"/>
                <w:noProof/>
                <w:spacing w:val="5"/>
              </w:rPr>
              <w:t xml:space="preserve"> </w:t>
            </w:r>
            <w:r w:rsidRPr="001722FD">
              <w:rPr>
                <w:rStyle w:val="a6"/>
                <w:noProof/>
              </w:rPr>
              <w:t>Планирование образовательной</w:t>
            </w:r>
            <w:r w:rsidRPr="001722FD">
              <w:rPr>
                <w:rStyle w:val="a6"/>
                <w:noProof/>
                <w:spacing w:val="1"/>
              </w:rPr>
              <w:t xml:space="preserve"> </w:t>
            </w:r>
            <w:r w:rsidRPr="001722FD">
              <w:rPr>
                <w:rStyle w:val="a6"/>
                <w:noProof/>
              </w:rPr>
              <w:t>деятельности</w:t>
            </w:r>
            <w:r>
              <w:rPr>
                <w:noProof/>
                <w:webHidden/>
              </w:rPr>
              <w:tab/>
            </w:r>
            <w:r>
              <w:rPr>
                <w:noProof/>
                <w:webHidden/>
              </w:rPr>
              <w:fldChar w:fldCharType="begin"/>
            </w:r>
            <w:r>
              <w:rPr>
                <w:noProof/>
                <w:webHidden/>
              </w:rPr>
              <w:instrText xml:space="preserve"> PAGEREF _Toc79685606 \h </w:instrText>
            </w:r>
            <w:r>
              <w:rPr>
                <w:noProof/>
                <w:webHidden/>
              </w:rPr>
            </w:r>
            <w:r>
              <w:rPr>
                <w:noProof/>
                <w:webHidden/>
              </w:rPr>
              <w:fldChar w:fldCharType="separate"/>
            </w:r>
            <w:r>
              <w:rPr>
                <w:noProof/>
                <w:webHidden/>
              </w:rPr>
              <w:t>113</w:t>
            </w:r>
            <w:r>
              <w:rPr>
                <w:noProof/>
                <w:webHidden/>
              </w:rPr>
              <w:fldChar w:fldCharType="end"/>
            </w:r>
          </w:hyperlink>
        </w:p>
        <w:p w14:paraId="435F64E0" w14:textId="236A2BDB" w:rsidR="00C22204" w:rsidRDefault="00C22204">
          <w:pPr>
            <w:pStyle w:val="30"/>
            <w:tabs>
              <w:tab w:val="right" w:leader="dot" w:pos="10169"/>
            </w:tabs>
            <w:rPr>
              <w:rFonts w:asciiTheme="minorHAnsi" w:eastAsiaTheme="minorEastAsia" w:hAnsiTheme="minorHAnsi" w:cstheme="minorBidi"/>
              <w:noProof/>
              <w:lang w:eastAsia="ru-RU"/>
            </w:rPr>
          </w:pPr>
          <w:hyperlink w:anchor="_Toc79685607" w:history="1">
            <w:r w:rsidRPr="001722FD">
              <w:rPr>
                <w:rStyle w:val="a6"/>
                <w:noProof/>
              </w:rPr>
              <w:t>2.10.1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_Toc79685607 \h </w:instrText>
            </w:r>
            <w:r>
              <w:rPr>
                <w:noProof/>
                <w:webHidden/>
              </w:rPr>
            </w:r>
            <w:r>
              <w:rPr>
                <w:noProof/>
                <w:webHidden/>
              </w:rPr>
              <w:fldChar w:fldCharType="separate"/>
            </w:r>
            <w:r>
              <w:rPr>
                <w:noProof/>
                <w:webHidden/>
              </w:rPr>
              <w:t>114</w:t>
            </w:r>
            <w:r>
              <w:rPr>
                <w:noProof/>
                <w:webHidden/>
              </w:rPr>
              <w:fldChar w:fldCharType="end"/>
            </w:r>
          </w:hyperlink>
        </w:p>
        <w:p w14:paraId="3DADCE6D" w14:textId="658129FD"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08" w:history="1">
            <w:r w:rsidRPr="001722FD">
              <w:rPr>
                <w:rStyle w:val="a6"/>
                <w:noProof/>
              </w:rPr>
              <w:t>2.11 Система физкультурно-оздоровительной работы</w:t>
            </w:r>
            <w:r>
              <w:rPr>
                <w:noProof/>
                <w:webHidden/>
              </w:rPr>
              <w:tab/>
            </w:r>
            <w:r>
              <w:rPr>
                <w:noProof/>
                <w:webHidden/>
              </w:rPr>
              <w:fldChar w:fldCharType="begin"/>
            </w:r>
            <w:r>
              <w:rPr>
                <w:noProof/>
                <w:webHidden/>
              </w:rPr>
              <w:instrText xml:space="preserve"> PAGEREF _Toc79685608 \h </w:instrText>
            </w:r>
            <w:r>
              <w:rPr>
                <w:noProof/>
                <w:webHidden/>
              </w:rPr>
            </w:r>
            <w:r>
              <w:rPr>
                <w:noProof/>
                <w:webHidden/>
              </w:rPr>
              <w:fldChar w:fldCharType="separate"/>
            </w:r>
            <w:r>
              <w:rPr>
                <w:noProof/>
                <w:webHidden/>
              </w:rPr>
              <w:t>115</w:t>
            </w:r>
            <w:r>
              <w:rPr>
                <w:noProof/>
                <w:webHidden/>
              </w:rPr>
              <w:fldChar w:fldCharType="end"/>
            </w:r>
          </w:hyperlink>
        </w:p>
        <w:p w14:paraId="4FD4F866" w14:textId="00439A3A" w:rsidR="00C22204" w:rsidRDefault="00C22204">
          <w:pPr>
            <w:pStyle w:val="30"/>
            <w:tabs>
              <w:tab w:val="left" w:pos="1540"/>
              <w:tab w:val="right" w:leader="dot" w:pos="10169"/>
            </w:tabs>
            <w:rPr>
              <w:rFonts w:asciiTheme="minorHAnsi" w:eastAsiaTheme="minorEastAsia" w:hAnsiTheme="minorHAnsi" w:cstheme="minorBidi"/>
              <w:noProof/>
              <w:lang w:eastAsia="ru-RU"/>
            </w:rPr>
          </w:pPr>
          <w:hyperlink w:anchor="_Toc79685609" w:history="1">
            <w:r w:rsidRPr="001722FD">
              <w:rPr>
                <w:rStyle w:val="a6"/>
                <w:noProof/>
              </w:rPr>
              <w:t>2.11.</w:t>
            </w:r>
            <w:r>
              <w:rPr>
                <w:rFonts w:asciiTheme="minorHAnsi" w:eastAsiaTheme="minorEastAsia" w:hAnsiTheme="minorHAnsi" w:cstheme="minorBidi"/>
                <w:noProof/>
                <w:lang w:eastAsia="ru-RU"/>
              </w:rPr>
              <w:tab/>
            </w:r>
            <w:r w:rsidRPr="001722FD">
              <w:rPr>
                <w:rStyle w:val="a6"/>
                <w:noProof/>
              </w:rPr>
              <w:t xml:space="preserve"> 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_Toc79685609 \h </w:instrText>
            </w:r>
            <w:r>
              <w:rPr>
                <w:noProof/>
                <w:webHidden/>
              </w:rPr>
            </w:r>
            <w:r>
              <w:rPr>
                <w:noProof/>
                <w:webHidden/>
              </w:rPr>
              <w:fldChar w:fldCharType="separate"/>
            </w:r>
            <w:r>
              <w:rPr>
                <w:noProof/>
                <w:webHidden/>
              </w:rPr>
              <w:t>116</w:t>
            </w:r>
            <w:r>
              <w:rPr>
                <w:noProof/>
                <w:webHidden/>
              </w:rPr>
              <w:fldChar w:fldCharType="end"/>
            </w:r>
          </w:hyperlink>
        </w:p>
        <w:p w14:paraId="384A41DD" w14:textId="02DAFF4A"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10" w:history="1">
            <w:r w:rsidRPr="001722FD">
              <w:rPr>
                <w:rStyle w:val="a6"/>
                <w:noProof/>
              </w:rPr>
              <w:t>2.12 Система</w:t>
            </w:r>
            <w:r w:rsidRPr="001722FD">
              <w:rPr>
                <w:rStyle w:val="a6"/>
                <w:noProof/>
                <w:spacing w:val="-4"/>
              </w:rPr>
              <w:t xml:space="preserve"> </w:t>
            </w:r>
            <w:r w:rsidRPr="001722FD">
              <w:rPr>
                <w:rStyle w:val="a6"/>
                <w:noProof/>
              </w:rPr>
              <w:t>психолого</w:t>
            </w:r>
            <w:r w:rsidRPr="001722FD">
              <w:rPr>
                <w:rStyle w:val="a6"/>
                <w:noProof/>
                <w:spacing w:val="-4"/>
              </w:rPr>
              <w:t xml:space="preserve"> </w:t>
            </w:r>
            <w:r w:rsidRPr="001722FD">
              <w:rPr>
                <w:rStyle w:val="a6"/>
                <w:noProof/>
              </w:rPr>
              <w:t>–педагогического</w:t>
            </w:r>
            <w:r w:rsidRPr="001722FD">
              <w:rPr>
                <w:rStyle w:val="a6"/>
                <w:noProof/>
                <w:spacing w:val="-3"/>
              </w:rPr>
              <w:t xml:space="preserve"> </w:t>
            </w:r>
            <w:r w:rsidRPr="001722FD">
              <w:rPr>
                <w:rStyle w:val="a6"/>
                <w:noProof/>
              </w:rPr>
              <w:t>сопровождения</w:t>
            </w:r>
            <w:r>
              <w:rPr>
                <w:noProof/>
                <w:webHidden/>
              </w:rPr>
              <w:tab/>
            </w:r>
            <w:r>
              <w:rPr>
                <w:noProof/>
                <w:webHidden/>
              </w:rPr>
              <w:fldChar w:fldCharType="begin"/>
            </w:r>
            <w:r>
              <w:rPr>
                <w:noProof/>
                <w:webHidden/>
              </w:rPr>
              <w:instrText xml:space="preserve"> PAGEREF _Toc79685610 \h </w:instrText>
            </w:r>
            <w:r>
              <w:rPr>
                <w:noProof/>
                <w:webHidden/>
              </w:rPr>
            </w:r>
            <w:r>
              <w:rPr>
                <w:noProof/>
                <w:webHidden/>
              </w:rPr>
              <w:fldChar w:fldCharType="separate"/>
            </w:r>
            <w:r>
              <w:rPr>
                <w:noProof/>
                <w:webHidden/>
              </w:rPr>
              <w:t>117</w:t>
            </w:r>
            <w:r>
              <w:rPr>
                <w:noProof/>
                <w:webHidden/>
              </w:rPr>
              <w:fldChar w:fldCharType="end"/>
            </w:r>
          </w:hyperlink>
        </w:p>
        <w:p w14:paraId="13CD88D7" w14:textId="4E4B25F8" w:rsidR="00C22204" w:rsidRDefault="00C22204">
          <w:pPr>
            <w:pStyle w:val="30"/>
            <w:tabs>
              <w:tab w:val="right" w:leader="dot" w:pos="10169"/>
            </w:tabs>
            <w:rPr>
              <w:rFonts w:asciiTheme="minorHAnsi" w:eastAsiaTheme="minorEastAsia" w:hAnsiTheme="minorHAnsi" w:cstheme="minorBidi"/>
              <w:noProof/>
              <w:lang w:eastAsia="ru-RU"/>
            </w:rPr>
          </w:pPr>
          <w:hyperlink w:anchor="_Toc79685611" w:history="1">
            <w:r w:rsidRPr="001722FD">
              <w:rPr>
                <w:rStyle w:val="a6"/>
                <w:noProof/>
              </w:rPr>
              <w:t>2.12.1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_Toc79685611 \h </w:instrText>
            </w:r>
            <w:r>
              <w:rPr>
                <w:noProof/>
                <w:webHidden/>
              </w:rPr>
            </w:r>
            <w:r>
              <w:rPr>
                <w:noProof/>
                <w:webHidden/>
              </w:rPr>
              <w:fldChar w:fldCharType="separate"/>
            </w:r>
            <w:r>
              <w:rPr>
                <w:noProof/>
                <w:webHidden/>
              </w:rPr>
              <w:t>117</w:t>
            </w:r>
            <w:r>
              <w:rPr>
                <w:noProof/>
                <w:webHidden/>
              </w:rPr>
              <w:fldChar w:fldCharType="end"/>
            </w:r>
          </w:hyperlink>
        </w:p>
        <w:p w14:paraId="4F075381" w14:textId="4370EF11" w:rsidR="00C22204" w:rsidRDefault="00C22204">
          <w:pPr>
            <w:pStyle w:val="10"/>
            <w:tabs>
              <w:tab w:val="right" w:leader="dot" w:pos="10169"/>
            </w:tabs>
            <w:rPr>
              <w:rFonts w:asciiTheme="minorHAnsi" w:eastAsiaTheme="minorEastAsia" w:hAnsiTheme="minorHAnsi" w:cstheme="minorBidi"/>
              <w:b w:val="0"/>
              <w:bCs w:val="0"/>
              <w:noProof/>
              <w:sz w:val="22"/>
              <w:szCs w:val="22"/>
              <w:lang w:eastAsia="ru-RU"/>
            </w:rPr>
          </w:pPr>
          <w:hyperlink w:anchor="_Toc79685612" w:history="1">
            <w:r w:rsidRPr="001722FD">
              <w:rPr>
                <w:rStyle w:val="a6"/>
                <w:noProof/>
              </w:rPr>
              <w:t>3.ОРГАНИЗАЦИОННЫЙ РАЗДЕЛ</w:t>
            </w:r>
            <w:r>
              <w:rPr>
                <w:noProof/>
                <w:webHidden/>
              </w:rPr>
              <w:tab/>
            </w:r>
            <w:r>
              <w:rPr>
                <w:noProof/>
                <w:webHidden/>
              </w:rPr>
              <w:fldChar w:fldCharType="begin"/>
            </w:r>
            <w:r>
              <w:rPr>
                <w:noProof/>
                <w:webHidden/>
              </w:rPr>
              <w:instrText xml:space="preserve"> PAGEREF _Toc79685612 \h </w:instrText>
            </w:r>
            <w:r>
              <w:rPr>
                <w:noProof/>
                <w:webHidden/>
              </w:rPr>
            </w:r>
            <w:r>
              <w:rPr>
                <w:noProof/>
                <w:webHidden/>
              </w:rPr>
              <w:fldChar w:fldCharType="separate"/>
            </w:r>
            <w:r>
              <w:rPr>
                <w:noProof/>
                <w:webHidden/>
              </w:rPr>
              <w:t>120</w:t>
            </w:r>
            <w:r>
              <w:rPr>
                <w:noProof/>
                <w:webHidden/>
              </w:rPr>
              <w:fldChar w:fldCharType="end"/>
            </w:r>
          </w:hyperlink>
        </w:p>
        <w:p w14:paraId="671B6CEE" w14:textId="46AF5610"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13" w:history="1">
            <w:r w:rsidRPr="001722FD">
              <w:rPr>
                <w:rStyle w:val="a6"/>
                <w:noProof/>
              </w:rPr>
              <w:t>3.1 Психолого-педагогические условия, обеспечивающие развитие ребенка</w:t>
            </w:r>
            <w:r>
              <w:rPr>
                <w:noProof/>
                <w:webHidden/>
              </w:rPr>
              <w:tab/>
            </w:r>
            <w:r>
              <w:rPr>
                <w:noProof/>
                <w:webHidden/>
              </w:rPr>
              <w:fldChar w:fldCharType="begin"/>
            </w:r>
            <w:r>
              <w:rPr>
                <w:noProof/>
                <w:webHidden/>
              </w:rPr>
              <w:instrText xml:space="preserve"> PAGEREF _Toc79685613 \h </w:instrText>
            </w:r>
            <w:r>
              <w:rPr>
                <w:noProof/>
                <w:webHidden/>
              </w:rPr>
            </w:r>
            <w:r>
              <w:rPr>
                <w:noProof/>
                <w:webHidden/>
              </w:rPr>
              <w:fldChar w:fldCharType="separate"/>
            </w:r>
            <w:r>
              <w:rPr>
                <w:noProof/>
                <w:webHidden/>
              </w:rPr>
              <w:t>120</w:t>
            </w:r>
            <w:r>
              <w:rPr>
                <w:noProof/>
                <w:webHidden/>
              </w:rPr>
              <w:fldChar w:fldCharType="end"/>
            </w:r>
          </w:hyperlink>
        </w:p>
        <w:p w14:paraId="222EC3F9" w14:textId="14B4AC2A" w:rsidR="00C22204" w:rsidRDefault="00C22204">
          <w:pPr>
            <w:pStyle w:val="30"/>
            <w:tabs>
              <w:tab w:val="right" w:leader="dot" w:pos="10169"/>
            </w:tabs>
            <w:rPr>
              <w:rFonts w:asciiTheme="minorHAnsi" w:eastAsiaTheme="minorEastAsia" w:hAnsiTheme="minorHAnsi" w:cstheme="minorBidi"/>
              <w:noProof/>
              <w:lang w:eastAsia="ru-RU"/>
            </w:rPr>
          </w:pPr>
          <w:hyperlink w:anchor="_Toc79685614" w:history="1">
            <w:r w:rsidRPr="001722FD">
              <w:rPr>
                <w:rStyle w:val="a6"/>
                <w:noProof/>
              </w:rPr>
              <w:t>3.1.1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_Toc79685614 \h </w:instrText>
            </w:r>
            <w:r>
              <w:rPr>
                <w:noProof/>
                <w:webHidden/>
              </w:rPr>
            </w:r>
            <w:r>
              <w:rPr>
                <w:noProof/>
                <w:webHidden/>
              </w:rPr>
              <w:fldChar w:fldCharType="separate"/>
            </w:r>
            <w:r>
              <w:rPr>
                <w:noProof/>
                <w:webHidden/>
              </w:rPr>
              <w:t>120</w:t>
            </w:r>
            <w:r>
              <w:rPr>
                <w:noProof/>
                <w:webHidden/>
              </w:rPr>
              <w:fldChar w:fldCharType="end"/>
            </w:r>
          </w:hyperlink>
        </w:p>
        <w:p w14:paraId="7720F54E" w14:textId="60B17D1D"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15" w:history="1">
            <w:r w:rsidRPr="001722FD">
              <w:rPr>
                <w:rStyle w:val="a6"/>
                <w:noProof/>
              </w:rPr>
              <w:t>3.2 Организация развивающей предметно-пространственной среды</w:t>
            </w:r>
            <w:r>
              <w:rPr>
                <w:noProof/>
                <w:webHidden/>
              </w:rPr>
              <w:tab/>
            </w:r>
            <w:r>
              <w:rPr>
                <w:noProof/>
                <w:webHidden/>
              </w:rPr>
              <w:fldChar w:fldCharType="begin"/>
            </w:r>
            <w:r>
              <w:rPr>
                <w:noProof/>
                <w:webHidden/>
              </w:rPr>
              <w:instrText xml:space="preserve"> PAGEREF _Toc79685615 \h </w:instrText>
            </w:r>
            <w:r>
              <w:rPr>
                <w:noProof/>
                <w:webHidden/>
              </w:rPr>
            </w:r>
            <w:r>
              <w:rPr>
                <w:noProof/>
                <w:webHidden/>
              </w:rPr>
              <w:fldChar w:fldCharType="separate"/>
            </w:r>
            <w:r>
              <w:rPr>
                <w:noProof/>
                <w:webHidden/>
              </w:rPr>
              <w:t>126</w:t>
            </w:r>
            <w:r>
              <w:rPr>
                <w:noProof/>
                <w:webHidden/>
              </w:rPr>
              <w:fldChar w:fldCharType="end"/>
            </w:r>
          </w:hyperlink>
        </w:p>
        <w:p w14:paraId="466FA6F9" w14:textId="0C14B85E" w:rsidR="00C22204" w:rsidRDefault="00C22204">
          <w:pPr>
            <w:pStyle w:val="30"/>
            <w:tabs>
              <w:tab w:val="right" w:leader="dot" w:pos="10169"/>
            </w:tabs>
            <w:rPr>
              <w:rFonts w:asciiTheme="minorHAnsi" w:eastAsiaTheme="minorEastAsia" w:hAnsiTheme="minorHAnsi" w:cstheme="minorBidi"/>
              <w:noProof/>
              <w:lang w:eastAsia="ru-RU"/>
            </w:rPr>
          </w:pPr>
          <w:hyperlink w:anchor="_Toc79685616" w:history="1">
            <w:r w:rsidRPr="001722FD">
              <w:rPr>
                <w:rStyle w:val="a6"/>
                <w:noProof/>
              </w:rPr>
              <w:t>3.2.1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_Toc79685616 \h </w:instrText>
            </w:r>
            <w:r>
              <w:rPr>
                <w:noProof/>
                <w:webHidden/>
              </w:rPr>
            </w:r>
            <w:r>
              <w:rPr>
                <w:noProof/>
                <w:webHidden/>
              </w:rPr>
              <w:fldChar w:fldCharType="separate"/>
            </w:r>
            <w:r>
              <w:rPr>
                <w:noProof/>
                <w:webHidden/>
              </w:rPr>
              <w:t>129</w:t>
            </w:r>
            <w:r>
              <w:rPr>
                <w:noProof/>
                <w:webHidden/>
              </w:rPr>
              <w:fldChar w:fldCharType="end"/>
            </w:r>
          </w:hyperlink>
        </w:p>
        <w:p w14:paraId="44657F31" w14:textId="405B1881"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17" w:history="1">
            <w:r w:rsidRPr="001722FD">
              <w:rPr>
                <w:rStyle w:val="a6"/>
                <w:noProof/>
              </w:rPr>
              <w:t>3.3 Особенности традиционных событий, праздников и мероприятий</w:t>
            </w:r>
            <w:r>
              <w:rPr>
                <w:noProof/>
                <w:webHidden/>
              </w:rPr>
              <w:tab/>
            </w:r>
            <w:r>
              <w:rPr>
                <w:noProof/>
                <w:webHidden/>
              </w:rPr>
              <w:fldChar w:fldCharType="begin"/>
            </w:r>
            <w:r>
              <w:rPr>
                <w:noProof/>
                <w:webHidden/>
              </w:rPr>
              <w:instrText xml:space="preserve"> PAGEREF _Toc79685617 \h </w:instrText>
            </w:r>
            <w:r>
              <w:rPr>
                <w:noProof/>
                <w:webHidden/>
              </w:rPr>
            </w:r>
            <w:r>
              <w:rPr>
                <w:noProof/>
                <w:webHidden/>
              </w:rPr>
              <w:fldChar w:fldCharType="separate"/>
            </w:r>
            <w:r>
              <w:rPr>
                <w:noProof/>
                <w:webHidden/>
              </w:rPr>
              <w:t>134</w:t>
            </w:r>
            <w:r>
              <w:rPr>
                <w:noProof/>
                <w:webHidden/>
              </w:rPr>
              <w:fldChar w:fldCharType="end"/>
            </w:r>
          </w:hyperlink>
        </w:p>
        <w:p w14:paraId="04CD4163" w14:textId="4AE27B93" w:rsidR="00C22204" w:rsidRDefault="00C22204">
          <w:pPr>
            <w:pStyle w:val="30"/>
            <w:tabs>
              <w:tab w:val="right" w:leader="dot" w:pos="10169"/>
            </w:tabs>
            <w:rPr>
              <w:rFonts w:asciiTheme="minorHAnsi" w:eastAsiaTheme="minorEastAsia" w:hAnsiTheme="minorHAnsi" w:cstheme="minorBidi"/>
              <w:noProof/>
              <w:lang w:eastAsia="ru-RU"/>
            </w:rPr>
          </w:pPr>
          <w:hyperlink w:anchor="_Toc79685618" w:history="1">
            <w:r w:rsidRPr="001722FD">
              <w:rPr>
                <w:rStyle w:val="a6"/>
                <w:noProof/>
              </w:rPr>
              <w:t>3.3.1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_Toc79685618 \h </w:instrText>
            </w:r>
            <w:r>
              <w:rPr>
                <w:noProof/>
                <w:webHidden/>
              </w:rPr>
            </w:r>
            <w:r>
              <w:rPr>
                <w:noProof/>
                <w:webHidden/>
              </w:rPr>
              <w:fldChar w:fldCharType="separate"/>
            </w:r>
            <w:r>
              <w:rPr>
                <w:noProof/>
                <w:webHidden/>
              </w:rPr>
              <w:t>135</w:t>
            </w:r>
            <w:r>
              <w:rPr>
                <w:noProof/>
                <w:webHidden/>
              </w:rPr>
              <w:fldChar w:fldCharType="end"/>
            </w:r>
          </w:hyperlink>
        </w:p>
        <w:p w14:paraId="51522A7C" w14:textId="2A6C747E"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19" w:history="1">
            <w:r w:rsidRPr="001722FD">
              <w:rPr>
                <w:rStyle w:val="a6"/>
                <w:noProof/>
              </w:rPr>
              <w:t>3.4 Кадровые условия реализации Программы</w:t>
            </w:r>
            <w:r>
              <w:rPr>
                <w:noProof/>
                <w:webHidden/>
              </w:rPr>
              <w:tab/>
            </w:r>
            <w:r>
              <w:rPr>
                <w:noProof/>
                <w:webHidden/>
              </w:rPr>
              <w:fldChar w:fldCharType="begin"/>
            </w:r>
            <w:r>
              <w:rPr>
                <w:noProof/>
                <w:webHidden/>
              </w:rPr>
              <w:instrText xml:space="preserve"> PAGEREF _Toc79685619 \h </w:instrText>
            </w:r>
            <w:r>
              <w:rPr>
                <w:noProof/>
                <w:webHidden/>
              </w:rPr>
            </w:r>
            <w:r>
              <w:rPr>
                <w:noProof/>
                <w:webHidden/>
              </w:rPr>
              <w:fldChar w:fldCharType="separate"/>
            </w:r>
            <w:r>
              <w:rPr>
                <w:noProof/>
                <w:webHidden/>
              </w:rPr>
              <w:t>139</w:t>
            </w:r>
            <w:r>
              <w:rPr>
                <w:noProof/>
                <w:webHidden/>
              </w:rPr>
              <w:fldChar w:fldCharType="end"/>
            </w:r>
          </w:hyperlink>
        </w:p>
        <w:p w14:paraId="5834C7BD" w14:textId="357991BD" w:rsidR="00C22204" w:rsidRDefault="00C22204">
          <w:pPr>
            <w:pStyle w:val="30"/>
            <w:tabs>
              <w:tab w:val="right" w:leader="dot" w:pos="10169"/>
            </w:tabs>
            <w:rPr>
              <w:rFonts w:asciiTheme="minorHAnsi" w:eastAsiaTheme="minorEastAsia" w:hAnsiTheme="minorHAnsi" w:cstheme="minorBidi"/>
              <w:noProof/>
              <w:lang w:eastAsia="ru-RU"/>
            </w:rPr>
          </w:pPr>
          <w:hyperlink w:anchor="_Toc79685620" w:history="1">
            <w:r w:rsidRPr="001722FD">
              <w:rPr>
                <w:rStyle w:val="a6"/>
                <w:noProof/>
              </w:rPr>
              <w:t>3.4.1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_Toc79685620 \h </w:instrText>
            </w:r>
            <w:r>
              <w:rPr>
                <w:noProof/>
                <w:webHidden/>
              </w:rPr>
            </w:r>
            <w:r>
              <w:rPr>
                <w:noProof/>
                <w:webHidden/>
              </w:rPr>
              <w:fldChar w:fldCharType="separate"/>
            </w:r>
            <w:r>
              <w:rPr>
                <w:noProof/>
                <w:webHidden/>
              </w:rPr>
              <w:t>139</w:t>
            </w:r>
            <w:r>
              <w:rPr>
                <w:noProof/>
                <w:webHidden/>
              </w:rPr>
              <w:fldChar w:fldCharType="end"/>
            </w:r>
          </w:hyperlink>
        </w:p>
        <w:p w14:paraId="7BDF7EB0" w14:textId="59EA3AD8"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21" w:history="1">
            <w:r w:rsidRPr="001722FD">
              <w:rPr>
                <w:rStyle w:val="a6"/>
                <w:noProof/>
              </w:rPr>
              <w:t>3.5 Материально-техническое обеспечение Программы</w:t>
            </w:r>
            <w:r>
              <w:rPr>
                <w:noProof/>
                <w:webHidden/>
              </w:rPr>
              <w:tab/>
            </w:r>
            <w:r>
              <w:rPr>
                <w:noProof/>
                <w:webHidden/>
              </w:rPr>
              <w:fldChar w:fldCharType="begin"/>
            </w:r>
            <w:r>
              <w:rPr>
                <w:noProof/>
                <w:webHidden/>
              </w:rPr>
              <w:instrText xml:space="preserve"> PAGEREF _Toc79685621 \h </w:instrText>
            </w:r>
            <w:r>
              <w:rPr>
                <w:noProof/>
                <w:webHidden/>
              </w:rPr>
            </w:r>
            <w:r>
              <w:rPr>
                <w:noProof/>
                <w:webHidden/>
              </w:rPr>
              <w:fldChar w:fldCharType="separate"/>
            </w:r>
            <w:r>
              <w:rPr>
                <w:noProof/>
                <w:webHidden/>
              </w:rPr>
              <w:t>140</w:t>
            </w:r>
            <w:r>
              <w:rPr>
                <w:noProof/>
                <w:webHidden/>
              </w:rPr>
              <w:fldChar w:fldCharType="end"/>
            </w:r>
          </w:hyperlink>
        </w:p>
        <w:p w14:paraId="480C2EC2" w14:textId="1D97BB7B" w:rsidR="00C22204" w:rsidRDefault="00C22204">
          <w:pPr>
            <w:pStyle w:val="30"/>
            <w:tabs>
              <w:tab w:val="right" w:leader="dot" w:pos="10169"/>
            </w:tabs>
            <w:rPr>
              <w:rFonts w:asciiTheme="minorHAnsi" w:eastAsiaTheme="minorEastAsia" w:hAnsiTheme="minorHAnsi" w:cstheme="minorBidi"/>
              <w:noProof/>
              <w:lang w:eastAsia="ru-RU"/>
            </w:rPr>
          </w:pPr>
          <w:hyperlink w:anchor="_Toc79685622" w:history="1">
            <w:r w:rsidRPr="001722FD">
              <w:rPr>
                <w:rStyle w:val="a6"/>
                <w:noProof/>
              </w:rPr>
              <w:t>3.5.1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_Toc79685622 \h </w:instrText>
            </w:r>
            <w:r>
              <w:rPr>
                <w:noProof/>
                <w:webHidden/>
              </w:rPr>
            </w:r>
            <w:r>
              <w:rPr>
                <w:noProof/>
                <w:webHidden/>
              </w:rPr>
              <w:fldChar w:fldCharType="separate"/>
            </w:r>
            <w:r>
              <w:rPr>
                <w:noProof/>
                <w:webHidden/>
              </w:rPr>
              <w:t>141</w:t>
            </w:r>
            <w:r>
              <w:rPr>
                <w:noProof/>
                <w:webHidden/>
              </w:rPr>
              <w:fldChar w:fldCharType="end"/>
            </w:r>
          </w:hyperlink>
        </w:p>
        <w:p w14:paraId="166A9608" w14:textId="262622EA"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23" w:history="1">
            <w:r w:rsidRPr="001722FD">
              <w:rPr>
                <w:rStyle w:val="a6"/>
                <w:noProof/>
              </w:rPr>
              <w:t>3.6 Финансовые условия реализации Программы</w:t>
            </w:r>
            <w:r>
              <w:rPr>
                <w:noProof/>
                <w:webHidden/>
              </w:rPr>
              <w:tab/>
            </w:r>
            <w:r>
              <w:rPr>
                <w:noProof/>
                <w:webHidden/>
              </w:rPr>
              <w:fldChar w:fldCharType="begin"/>
            </w:r>
            <w:r>
              <w:rPr>
                <w:noProof/>
                <w:webHidden/>
              </w:rPr>
              <w:instrText xml:space="preserve"> PAGEREF _Toc79685623 \h </w:instrText>
            </w:r>
            <w:r>
              <w:rPr>
                <w:noProof/>
                <w:webHidden/>
              </w:rPr>
            </w:r>
            <w:r>
              <w:rPr>
                <w:noProof/>
                <w:webHidden/>
              </w:rPr>
              <w:fldChar w:fldCharType="separate"/>
            </w:r>
            <w:r>
              <w:rPr>
                <w:noProof/>
                <w:webHidden/>
              </w:rPr>
              <w:t>151</w:t>
            </w:r>
            <w:r>
              <w:rPr>
                <w:noProof/>
                <w:webHidden/>
              </w:rPr>
              <w:fldChar w:fldCharType="end"/>
            </w:r>
          </w:hyperlink>
        </w:p>
        <w:p w14:paraId="120A644F" w14:textId="7CAE6072" w:rsidR="00C22204" w:rsidRDefault="00C22204">
          <w:pPr>
            <w:pStyle w:val="30"/>
            <w:tabs>
              <w:tab w:val="right" w:leader="dot" w:pos="10169"/>
            </w:tabs>
            <w:rPr>
              <w:rFonts w:asciiTheme="minorHAnsi" w:eastAsiaTheme="minorEastAsia" w:hAnsiTheme="minorHAnsi" w:cstheme="minorBidi"/>
              <w:noProof/>
              <w:lang w:eastAsia="ru-RU"/>
            </w:rPr>
          </w:pPr>
          <w:hyperlink w:anchor="_Toc79685624" w:history="1">
            <w:r w:rsidRPr="001722FD">
              <w:rPr>
                <w:rStyle w:val="a6"/>
                <w:noProof/>
              </w:rPr>
              <w:t>3.6.1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_Toc79685624 \h </w:instrText>
            </w:r>
            <w:r>
              <w:rPr>
                <w:noProof/>
                <w:webHidden/>
              </w:rPr>
            </w:r>
            <w:r>
              <w:rPr>
                <w:noProof/>
                <w:webHidden/>
              </w:rPr>
              <w:fldChar w:fldCharType="separate"/>
            </w:r>
            <w:r>
              <w:rPr>
                <w:noProof/>
                <w:webHidden/>
              </w:rPr>
              <w:t>153</w:t>
            </w:r>
            <w:r>
              <w:rPr>
                <w:noProof/>
                <w:webHidden/>
              </w:rPr>
              <w:fldChar w:fldCharType="end"/>
            </w:r>
          </w:hyperlink>
        </w:p>
        <w:p w14:paraId="33B6F567" w14:textId="7102824B"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25" w:history="1">
            <w:r w:rsidRPr="001722FD">
              <w:rPr>
                <w:rStyle w:val="a6"/>
                <w:noProof/>
              </w:rPr>
              <w:t>3.7 Планирование образовательной деятельности</w:t>
            </w:r>
            <w:r>
              <w:rPr>
                <w:noProof/>
                <w:webHidden/>
              </w:rPr>
              <w:tab/>
            </w:r>
            <w:r>
              <w:rPr>
                <w:noProof/>
                <w:webHidden/>
              </w:rPr>
              <w:fldChar w:fldCharType="begin"/>
            </w:r>
            <w:r>
              <w:rPr>
                <w:noProof/>
                <w:webHidden/>
              </w:rPr>
              <w:instrText xml:space="preserve"> PAGEREF _Toc79685625 \h </w:instrText>
            </w:r>
            <w:r>
              <w:rPr>
                <w:noProof/>
                <w:webHidden/>
              </w:rPr>
            </w:r>
            <w:r>
              <w:rPr>
                <w:noProof/>
                <w:webHidden/>
              </w:rPr>
              <w:fldChar w:fldCharType="separate"/>
            </w:r>
            <w:r>
              <w:rPr>
                <w:noProof/>
                <w:webHidden/>
              </w:rPr>
              <w:t>153</w:t>
            </w:r>
            <w:r>
              <w:rPr>
                <w:noProof/>
                <w:webHidden/>
              </w:rPr>
              <w:fldChar w:fldCharType="end"/>
            </w:r>
          </w:hyperlink>
        </w:p>
        <w:p w14:paraId="0CF14DEF" w14:textId="7F099C65" w:rsidR="00C22204" w:rsidRDefault="00C22204">
          <w:pPr>
            <w:pStyle w:val="30"/>
            <w:tabs>
              <w:tab w:val="right" w:leader="dot" w:pos="10169"/>
            </w:tabs>
            <w:rPr>
              <w:rFonts w:asciiTheme="minorHAnsi" w:eastAsiaTheme="minorEastAsia" w:hAnsiTheme="minorHAnsi" w:cstheme="minorBidi"/>
              <w:noProof/>
              <w:lang w:eastAsia="ru-RU"/>
            </w:rPr>
          </w:pPr>
          <w:hyperlink w:anchor="_Toc79685626" w:history="1">
            <w:r w:rsidRPr="001722FD">
              <w:rPr>
                <w:rStyle w:val="a6"/>
                <w:noProof/>
              </w:rPr>
              <w:t>3.7.1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_Toc79685626 \h </w:instrText>
            </w:r>
            <w:r>
              <w:rPr>
                <w:noProof/>
                <w:webHidden/>
              </w:rPr>
            </w:r>
            <w:r>
              <w:rPr>
                <w:noProof/>
                <w:webHidden/>
              </w:rPr>
              <w:fldChar w:fldCharType="separate"/>
            </w:r>
            <w:r>
              <w:rPr>
                <w:noProof/>
                <w:webHidden/>
              </w:rPr>
              <w:t>153</w:t>
            </w:r>
            <w:r>
              <w:rPr>
                <w:noProof/>
                <w:webHidden/>
              </w:rPr>
              <w:fldChar w:fldCharType="end"/>
            </w:r>
          </w:hyperlink>
        </w:p>
        <w:p w14:paraId="20477150" w14:textId="3D8E8A74" w:rsidR="00C22204" w:rsidRDefault="00C22204">
          <w:pPr>
            <w:pStyle w:val="30"/>
            <w:tabs>
              <w:tab w:val="right" w:leader="dot" w:pos="10169"/>
            </w:tabs>
            <w:rPr>
              <w:rFonts w:asciiTheme="minorHAnsi" w:eastAsiaTheme="minorEastAsia" w:hAnsiTheme="minorHAnsi" w:cstheme="minorBidi"/>
              <w:noProof/>
              <w:lang w:eastAsia="ru-RU"/>
            </w:rPr>
          </w:pPr>
          <w:hyperlink w:anchor="_Toc79685627" w:history="1">
            <w:r w:rsidRPr="001722FD">
              <w:rPr>
                <w:rStyle w:val="a6"/>
                <w:noProof/>
              </w:rPr>
              <w:t>Гибкий учебный план Организации</w:t>
            </w:r>
            <w:r>
              <w:rPr>
                <w:noProof/>
                <w:webHidden/>
              </w:rPr>
              <w:tab/>
            </w:r>
            <w:r>
              <w:rPr>
                <w:noProof/>
                <w:webHidden/>
              </w:rPr>
              <w:fldChar w:fldCharType="begin"/>
            </w:r>
            <w:r>
              <w:rPr>
                <w:noProof/>
                <w:webHidden/>
              </w:rPr>
              <w:instrText xml:space="preserve"> PAGEREF _Toc79685627 \h </w:instrText>
            </w:r>
            <w:r>
              <w:rPr>
                <w:noProof/>
                <w:webHidden/>
              </w:rPr>
            </w:r>
            <w:r>
              <w:rPr>
                <w:noProof/>
                <w:webHidden/>
              </w:rPr>
              <w:fldChar w:fldCharType="separate"/>
            </w:r>
            <w:r>
              <w:rPr>
                <w:noProof/>
                <w:webHidden/>
              </w:rPr>
              <w:t>153</w:t>
            </w:r>
            <w:r>
              <w:rPr>
                <w:noProof/>
                <w:webHidden/>
              </w:rPr>
              <w:fldChar w:fldCharType="end"/>
            </w:r>
          </w:hyperlink>
        </w:p>
        <w:p w14:paraId="6FD2D956" w14:textId="5EE1DC85" w:rsidR="00C22204" w:rsidRDefault="00C22204">
          <w:pPr>
            <w:pStyle w:val="30"/>
            <w:tabs>
              <w:tab w:val="right" w:leader="dot" w:pos="10169"/>
            </w:tabs>
            <w:rPr>
              <w:rFonts w:asciiTheme="minorHAnsi" w:eastAsiaTheme="minorEastAsia" w:hAnsiTheme="minorHAnsi" w:cstheme="minorBidi"/>
              <w:noProof/>
              <w:lang w:eastAsia="ru-RU"/>
            </w:rPr>
          </w:pPr>
          <w:hyperlink w:anchor="_Toc79685628" w:history="1">
            <w:r w:rsidRPr="001722FD">
              <w:rPr>
                <w:rStyle w:val="a6"/>
                <w:noProof/>
              </w:rPr>
              <w:t>Режим дня и распорядок</w:t>
            </w:r>
            <w:r>
              <w:rPr>
                <w:noProof/>
                <w:webHidden/>
              </w:rPr>
              <w:tab/>
            </w:r>
            <w:r>
              <w:rPr>
                <w:noProof/>
                <w:webHidden/>
              </w:rPr>
              <w:fldChar w:fldCharType="begin"/>
            </w:r>
            <w:r>
              <w:rPr>
                <w:noProof/>
                <w:webHidden/>
              </w:rPr>
              <w:instrText xml:space="preserve"> PAGEREF _Toc79685628 \h </w:instrText>
            </w:r>
            <w:r>
              <w:rPr>
                <w:noProof/>
                <w:webHidden/>
              </w:rPr>
            </w:r>
            <w:r>
              <w:rPr>
                <w:noProof/>
                <w:webHidden/>
              </w:rPr>
              <w:fldChar w:fldCharType="separate"/>
            </w:r>
            <w:r>
              <w:rPr>
                <w:noProof/>
                <w:webHidden/>
              </w:rPr>
              <w:t>158</w:t>
            </w:r>
            <w:r>
              <w:rPr>
                <w:noProof/>
                <w:webHidden/>
              </w:rPr>
              <w:fldChar w:fldCharType="end"/>
            </w:r>
          </w:hyperlink>
        </w:p>
        <w:p w14:paraId="06E898D4" w14:textId="505412A6"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29" w:history="1">
            <w:r w:rsidRPr="001722FD">
              <w:rPr>
                <w:rStyle w:val="a6"/>
                <w:noProof/>
              </w:rPr>
              <w:t>3.8 Организация работы по укреплению здоровья детей</w:t>
            </w:r>
            <w:r>
              <w:rPr>
                <w:noProof/>
                <w:webHidden/>
              </w:rPr>
              <w:tab/>
            </w:r>
            <w:r>
              <w:rPr>
                <w:noProof/>
                <w:webHidden/>
              </w:rPr>
              <w:fldChar w:fldCharType="begin"/>
            </w:r>
            <w:r>
              <w:rPr>
                <w:noProof/>
                <w:webHidden/>
              </w:rPr>
              <w:instrText xml:space="preserve"> PAGEREF _Toc79685629 \h </w:instrText>
            </w:r>
            <w:r>
              <w:rPr>
                <w:noProof/>
                <w:webHidden/>
              </w:rPr>
            </w:r>
            <w:r>
              <w:rPr>
                <w:noProof/>
                <w:webHidden/>
              </w:rPr>
              <w:fldChar w:fldCharType="separate"/>
            </w:r>
            <w:r>
              <w:rPr>
                <w:noProof/>
                <w:webHidden/>
              </w:rPr>
              <w:t>158</w:t>
            </w:r>
            <w:r>
              <w:rPr>
                <w:noProof/>
                <w:webHidden/>
              </w:rPr>
              <w:fldChar w:fldCharType="end"/>
            </w:r>
          </w:hyperlink>
        </w:p>
        <w:p w14:paraId="243BB5BD" w14:textId="57EE5741" w:rsidR="00C22204" w:rsidRDefault="00C22204">
          <w:pPr>
            <w:pStyle w:val="30"/>
            <w:tabs>
              <w:tab w:val="right" w:leader="dot" w:pos="10169"/>
            </w:tabs>
            <w:rPr>
              <w:rFonts w:asciiTheme="minorHAnsi" w:eastAsiaTheme="minorEastAsia" w:hAnsiTheme="minorHAnsi" w:cstheme="minorBidi"/>
              <w:noProof/>
              <w:lang w:eastAsia="ru-RU"/>
            </w:rPr>
          </w:pPr>
          <w:hyperlink w:anchor="_Toc79685630" w:history="1">
            <w:r w:rsidRPr="001722FD">
              <w:rPr>
                <w:rStyle w:val="a6"/>
                <w:noProof/>
                <w:shd w:val="clear" w:color="auto" w:fill="FFFFFF"/>
              </w:rPr>
              <w:t>3.8.1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_Toc79685630 \h </w:instrText>
            </w:r>
            <w:r>
              <w:rPr>
                <w:noProof/>
                <w:webHidden/>
              </w:rPr>
            </w:r>
            <w:r>
              <w:rPr>
                <w:noProof/>
                <w:webHidden/>
              </w:rPr>
              <w:fldChar w:fldCharType="separate"/>
            </w:r>
            <w:r>
              <w:rPr>
                <w:noProof/>
                <w:webHidden/>
              </w:rPr>
              <w:t>160</w:t>
            </w:r>
            <w:r>
              <w:rPr>
                <w:noProof/>
                <w:webHidden/>
              </w:rPr>
              <w:fldChar w:fldCharType="end"/>
            </w:r>
          </w:hyperlink>
        </w:p>
        <w:p w14:paraId="21B7DA65" w14:textId="2EDD92BD"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31" w:history="1">
            <w:r w:rsidRPr="001722FD">
              <w:rPr>
                <w:rStyle w:val="a6"/>
                <w:noProof/>
              </w:rP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noProof/>
                <w:webHidden/>
              </w:rPr>
              <w:tab/>
            </w:r>
            <w:r>
              <w:rPr>
                <w:noProof/>
                <w:webHidden/>
              </w:rPr>
              <w:fldChar w:fldCharType="begin"/>
            </w:r>
            <w:r>
              <w:rPr>
                <w:noProof/>
                <w:webHidden/>
              </w:rPr>
              <w:instrText xml:space="preserve"> PAGEREF _Toc79685631 \h </w:instrText>
            </w:r>
            <w:r>
              <w:rPr>
                <w:noProof/>
                <w:webHidden/>
              </w:rPr>
            </w:r>
            <w:r>
              <w:rPr>
                <w:noProof/>
                <w:webHidden/>
              </w:rPr>
              <w:fldChar w:fldCharType="separate"/>
            </w:r>
            <w:r>
              <w:rPr>
                <w:noProof/>
                <w:webHidden/>
              </w:rPr>
              <w:t>163</w:t>
            </w:r>
            <w:r>
              <w:rPr>
                <w:noProof/>
                <w:webHidden/>
              </w:rPr>
              <w:fldChar w:fldCharType="end"/>
            </w:r>
          </w:hyperlink>
        </w:p>
        <w:p w14:paraId="25421A27" w14:textId="2CB3FB32" w:rsidR="00C22204" w:rsidRDefault="00C22204">
          <w:pPr>
            <w:pStyle w:val="30"/>
            <w:tabs>
              <w:tab w:val="right" w:leader="dot" w:pos="10169"/>
            </w:tabs>
            <w:rPr>
              <w:rFonts w:asciiTheme="minorHAnsi" w:eastAsiaTheme="minorEastAsia" w:hAnsiTheme="minorHAnsi" w:cstheme="minorBidi"/>
              <w:noProof/>
              <w:lang w:eastAsia="ru-RU"/>
            </w:rPr>
          </w:pPr>
          <w:hyperlink w:anchor="_Toc79685632" w:history="1">
            <w:r w:rsidRPr="001722FD">
              <w:rPr>
                <w:rStyle w:val="a6"/>
                <w:noProof/>
              </w:rPr>
              <w:t>3.9.1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_Toc79685632 \h </w:instrText>
            </w:r>
            <w:r>
              <w:rPr>
                <w:noProof/>
                <w:webHidden/>
              </w:rPr>
            </w:r>
            <w:r>
              <w:rPr>
                <w:noProof/>
                <w:webHidden/>
              </w:rPr>
              <w:fldChar w:fldCharType="separate"/>
            </w:r>
            <w:r>
              <w:rPr>
                <w:noProof/>
                <w:webHidden/>
              </w:rPr>
              <w:t>163</w:t>
            </w:r>
            <w:r>
              <w:rPr>
                <w:noProof/>
                <w:webHidden/>
              </w:rPr>
              <w:fldChar w:fldCharType="end"/>
            </w:r>
          </w:hyperlink>
        </w:p>
        <w:p w14:paraId="73F20C40" w14:textId="360D9446"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33" w:history="1">
            <w:r w:rsidRPr="001722FD">
              <w:rPr>
                <w:rStyle w:val="a6"/>
                <w:noProof/>
              </w:rPr>
              <w:t>3.10 Перечень нормативных и нормативно-методических документов</w:t>
            </w:r>
            <w:r>
              <w:rPr>
                <w:noProof/>
                <w:webHidden/>
              </w:rPr>
              <w:tab/>
            </w:r>
            <w:r>
              <w:rPr>
                <w:noProof/>
                <w:webHidden/>
              </w:rPr>
              <w:fldChar w:fldCharType="begin"/>
            </w:r>
            <w:r>
              <w:rPr>
                <w:noProof/>
                <w:webHidden/>
              </w:rPr>
              <w:instrText xml:space="preserve"> PAGEREF _Toc79685633 \h </w:instrText>
            </w:r>
            <w:r>
              <w:rPr>
                <w:noProof/>
                <w:webHidden/>
              </w:rPr>
            </w:r>
            <w:r>
              <w:rPr>
                <w:noProof/>
                <w:webHidden/>
              </w:rPr>
              <w:fldChar w:fldCharType="separate"/>
            </w:r>
            <w:r>
              <w:rPr>
                <w:noProof/>
                <w:webHidden/>
              </w:rPr>
              <w:t>164</w:t>
            </w:r>
            <w:r>
              <w:rPr>
                <w:noProof/>
                <w:webHidden/>
              </w:rPr>
              <w:fldChar w:fldCharType="end"/>
            </w:r>
          </w:hyperlink>
        </w:p>
        <w:p w14:paraId="27CCFB66" w14:textId="4C83CB41"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34" w:history="1">
            <w:r w:rsidRPr="001722FD">
              <w:rPr>
                <w:rStyle w:val="a6"/>
                <w:noProof/>
              </w:rPr>
              <w:t>3.11 Перечень литературных источников</w:t>
            </w:r>
            <w:r>
              <w:rPr>
                <w:noProof/>
                <w:webHidden/>
              </w:rPr>
              <w:tab/>
            </w:r>
            <w:r>
              <w:rPr>
                <w:noProof/>
                <w:webHidden/>
              </w:rPr>
              <w:fldChar w:fldCharType="begin"/>
            </w:r>
            <w:r>
              <w:rPr>
                <w:noProof/>
                <w:webHidden/>
              </w:rPr>
              <w:instrText xml:space="preserve"> PAGEREF _Toc79685634 \h </w:instrText>
            </w:r>
            <w:r>
              <w:rPr>
                <w:noProof/>
                <w:webHidden/>
              </w:rPr>
            </w:r>
            <w:r>
              <w:rPr>
                <w:noProof/>
                <w:webHidden/>
              </w:rPr>
              <w:fldChar w:fldCharType="separate"/>
            </w:r>
            <w:r>
              <w:rPr>
                <w:noProof/>
                <w:webHidden/>
              </w:rPr>
              <w:t>165</w:t>
            </w:r>
            <w:r>
              <w:rPr>
                <w:noProof/>
                <w:webHidden/>
              </w:rPr>
              <w:fldChar w:fldCharType="end"/>
            </w:r>
          </w:hyperlink>
        </w:p>
        <w:p w14:paraId="7DD52D2D" w14:textId="0B9A63BA"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35" w:history="1">
            <w:r w:rsidRPr="001722FD">
              <w:rPr>
                <w:rStyle w:val="a6"/>
                <w:noProof/>
              </w:rPr>
              <w:t>Дополнительный</w:t>
            </w:r>
            <w:r w:rsidRPr="001722FD">
              <w:rPr>
                <w:rStyle w:val="a6"/>
                <w:noProof/>
                <w:spacing w:val="-4"/>
              </w:rPr>
              <w:t xml:space="preserve"> </w:t>
            </w:r>
            <w:r w:rsidRPr="001722FD">
              <w:rPr>
                <w:rStyle w:val="a6"/>
                <w:noProof/>
              </w:rPr>
              <w:t>раздел.</w:t>
            </w:r>
            <w:r w:rsidRPr="001722FD">
              <w:rPr>
                <w:rStyle w:val="a6"/>
                <w:noProof/>
                <w:spacing w:val="3"/>
              </w:rPr>
              <w:t xml:space="preserve"> </w:t>
            </w:r>
            <w:r w:rsidRPr="001722FD">
              <w:rPr>
                <w:rStyle w:val="a6"/>
                <w:noProof/>
              </w:rPr>
              <w:t>Краткая</w:t>
            </w:r>
            <w:r w:rsidRPr="001722FD">
              <w:rPr>
                <w:rStyle w:val="a6"/>
                <w:noProof/>
                <w:spacing w:val="-5"/>
              </w:rPr>
              <w:t xml:space="preserve"> </w:t>
            </w:r>
            <w:r w:rsidRPr="001722FD">
              <w:rPr>
                <w:rStyle w:val="a6"/>
                <w:noProof/>
              </w:rPr>
              <w:t>презентация Программы</w:t>
            </w:r>
            <w:r>
              <w:rPr>
                <w:noProof/>
                <w:webHidden/>
              </w:rPr>
              <w:tab/>
            </w:r>
            <w:r>
              <w:rPr>
                <w:noProof/>
                <w:webHidden/>
              </w:rPr>
              <w:fldChar w:fldCharType="begin"/>
            </w:r>
            <w:r>
              <w:rPr>
                <w:noProof/>
                <w:webHidden/>
              </w:rPr>
              <w:instrText xml:space="preserve"> PAGEREF _Toc79685635 \h </w:instrText>
            </w:r>
            <w:r>
              <w:rPr>
                <w:noProof/>
                <w:webHidden/>
              </w:rPr>
            </w:r>
            <w:r>
              <w:rPr>
                <w:noProof/>
                <w:webHidden/>
              </w:rPr>
              <w:fldChar w:fldCharType="separate"/>
            </w:r>
            <w:r>
              <w:rPr>
                <w:noProof/>
                <w:webHidden/>
              </w:rPr>
              <w:t>167</w:t>
            </w:r>
            <w:r>
              <w:rPr>
                <w:noProof/>
                <w:webHidden/>
              </w:rPr>
              <w:fldChar w:fldCharType="end"/>
            </w:r>
          </w:hyperlink>
        </w:p>
        <w:p w14:paraId="76330F3B" w14:textId="6DBA0AD8" w:rsidR="00C22204" w:rsidRDefault="00C22204">
          <w:pPr>
            <w:pStyle w:val="20"/>
            <w:tabs>
              <w:tab w:val="right" w:leader="dot" w:pos="10169"/>
            </w:tabs>
            <w:rPr>
              <w:rFonts w:asciiTheme="minorHAnsi" w:eastAsiaTheme="minorEastAsia" w:hAnsiTheme="minorHAnsi" w:cstheme="minorBidi"/>
              <w:b w:val="0"/>
              <w:bCs w:val="0"/>
              <w:noProof/>
              <w:lang w:eastAsia="ru-RU"/>
            </w:rPr>
          </w:pPr>
          <w:hyperlink w:anchor="_Toc79685636" w:history="1">
            <w:r w:rsidRPr="001722FD">
              <w:rPr>
                <w:rStyle w:val="a6"/>
                <w:noProof/>
              </w:rPr>
              <w:t>ПЕРЕЧЕНЬ ПРИЛОЖЕНИЙ</w:t>
            </w:r>
            <w:r>
              <w:rPr>
                <w:noProof/>
                <w:webHidden/>
              </w:rPr>
              <w:tab/>
            </w:r>
            <w:r>
              <w:rPr>
                <w:noProof/>
                <w:webHidden/>
              </w:rPr>
              <w:fldChar w:fldCharType="begin"/>
            </w:r>
            <w:r>
              <w:rPr>
                <w:noProof/>
                <w:webHidden/>
              </w:rPr>
              <w:instrText xml:space="preserve"> PAGEREF _Toc79685636 \h </w:instrText>
            </w:r>
            <w:r>
              <w:rPr>
                <w:noProof/>
                <w:webHidden/>
              </w:rPr>
            </w:r>
            <w:r>
              <w:rPr>
                <w:noProof/>
                <w:webHidden/>
              </w:rPr>
              <w:fldChar w:fldCharType="separate"/>
            </w:r>
            <w:r>
              <w:rPr>
                <w:noProof/>
                <w:webHidden/>
              </w:rPr>
              <w:t>171</w:t>
            </w:r>
            <w:r>
              <w:rPr>
                <w:noProof/>
                <w:webHidden/>
              </w:rPr>
              <w:fldChar w:fldCharType="end"/>
            </w:r>
          </w:hyperlink>
        </w:p>
        <w:p w14:paraId="5650819B" w14:textId="1FDC3C41" w:rsidR="000454B7" w:rsidRPr="00310DCA" w:rsidRDefault="000454B7" w:rsidP="00310DCA">
          <w:pPr>
            <w:spacing w:line="276" w:lineRule="auto"/>
            <w:jc w:val="both"/>
            <w:rPr>
              <w:sz w:val="24"/>
              <w:szCs w:val="24"/>
            </w:rPr>
          </w:pPr>
          <w:r w:rsidRPr="00310DCA">
            <w:rPr>
              <w:sz w:val="24"/>
              <w:szCs w:val="24"/>
            </w:rPr>
            <w:fldChar w:fldCharType="end"/>
          </w:r>
        </w:p>
      </w:sdtContent>
    </w:sdt>
    <w:p w14:paraId="36BEBA94" w14:textId="14B0B9B2" w:rsidR="001C677B" w:rsidRPr="00310DCA" w:rsidRDefault="001C677B" w:rsidP="00310DCA">
      <w:pPr>
        <w:spacing w:line="276" w:lineRule="auto"/>
        <w:jc w:val="both"/>
        <w:rPr>
          <w:sz w:val="24"/>
          <w:szCs w:val="24"/>
        </w:rPr>
      </w:pPr>
    </w:p>
    <w:p w14:paraId="4E08817A" w14:textId="77777777" w:rsidR="001C677B" w:rsidRPr="00310DCA" w:rsidRDefault="001C677B" w:rsidP="00310DCA">
      <w:pPr>
        <w:spacing w:line="276" w:lineRule="auto"/>
        <w:jc w:val="both"/>
        <w:rPr>
          <w:sz w:val="24"/>
          <w:szCs w:val="24"/>
        </w:rPr>
        <w:sectPr w:rsidR="001C677B" w:rsidRPr="00310DCA" w:rsidSect="00310DCA">
          <w:footerReference w:type="default" r:id="rId8"/>
          <w:pgSz w:w="11910" w:h="16840"/>
          <w:pgMar w:top="760" w:right="711" w:bottom="660" w:left="1020" w:header="0" w:footer="476" w:gutter="0"/>
          <w:pgNumType w:start="2"/>
          <w:cols w:space="720"/>
        </w:sectPr>
      </w:pPr>
    </w:p>
    <w:p w14:paraId="375C0AA0" w14:textId="11F9B577" w:rsidR="001C677B" w:rsidRDefault="00BC6FBD" w:rsidP="009C6370">
      <w:pPr>
        <w:pStyle w:val="110"/>
      </w:pPr>
      <w:bookmarkStart w:id="0" w:name="_bookmark0"/>
      <w:bookmarkStart w:id="1" w:name="_Toc79685539"/>
      <w:bookmarkEnd w:id="0"/>
      <w:r w:rsidRPr="009C6370">
        <w:lastRenderedPageBreak/>
        <w:t>ВВЕДЕНИЕ</w:t>
      </w:r>
      <w:bookmarkEnd w:id="1"/>
    </w:p>
    <w:p w14:paraId="33B34A9B" w14:textId="77777777" w:rsidR="009C6370" w:rsidRPr="009C6370" w:rsidRDefault="009C6370" w:rsidP="009C6370">
      <w:pPr>
        <w:pStyle w:val="af7"/>
      </w:pPr>
    </w:p>
    <w:p w14:paraId="611065C7" w14:textId="39CADD3B" w:rsidR="001C677B" w:rsidRPr="00310DCA" w:rsidRDefault="00BC6FBD" w:rsidP="00232935">
      <w:pPr>
        <w:spacing w:line="276" w:lineRule="auto"/>
        <w:ind w:right="114" w:firstLine="720"/>
        <w:jc w:val="both"/>
        <w:rPr>
          <w:sz w:val="24"/>
          <w:szCs w:val="24"/>
        </w:rPr>
      </w:pPr>
      <w:r w:rsidRPr="00310DCA">
        <w:rPr>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14:paraId="4D1D7256" w14:textId="77777777" w:rsidR="001C677B" w:rsidRPr="00310DCA" w:rsidRDefault="00BC6FBD" w:rsidP="00232935">
      <w:pPr>
        <w:spacing w:line="276" w:lineRule="auto"/>
        <w:ind w:right="114" w:firstLine="720"/>
        <w:jc w:val="both"/>
        <w:rPr>
          <w:sz w:val="24"/>
          <w:szCs w:val="24"/>
        </w:rPr>
      </w:pPr>
      <w:r w:rsidRPr="00310DCA">
        <w:rPr>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14:paraId="7DB82E6C" w14:textId="77777777" w:rsidR="001C677B" w:rsidRPr="00310DCA" w:rsidRDefault="00BC6FBD" w:rsidP="00232935">
      <w:pPr>
        <w:spacing w:line="276" w:lineRule="auto"/>
        <w:ind w:right="114" w:firstLine="720"/>
        <w:jc w:val="both"/>
        <w:rPr>
          <w:sz w:val="24"/>
          <w:szCs w:val="24"/>
        </w:rPr>
      </w:pPr>
      <w:r w:rsidRPr="00310DCA">
        <w:rPr>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14:paraId="4D092885" w14:textId="4791ADC7" w:rsidR="001C677B" w:rsidRPr="00310DCA" w:rsidRDefault="004F6E99" w:rsidP="00232935">
      <w:pPr>
        <w:spacing w:line="276" w:lineRule="auto"/>
        <w:ind w:right="114" w:firstLine="720"/>
        <w:jc w:val="both"/>
        <w:rPr>
          <w:sz w:val="24"/>
          <w:szCs w:val="24"/>
        </w:rPr>
      </w:pPr>
      <w:r w:rsidRPr="00310DCA">
        <w:rPr>
          <w:sz w:val="24"/>
          <w:szCs w:val="24"/>
        </w:rPr>
        <w:t>О</w:t>
      </w:r>
      <w:r w:rsidR="00BC6FBD" w:rsidRPr="00310DCA">
        <w:rPr>
          <w:sz w:val="24"/>
          <w:szCs w:val="24"/>
        </w:rPr>
        <w:t>бразовательн</w:t>
      </w:r>
      <w:r w:rsidRPr="00310DCA">
        <w:rPr>
          <w:sz w:val="24"/>
          <w:szCs w:val="24"/>
        </w:rPr>
        <w:t>ая</w:t>
      </w:r>
      <w:r w:rsidR="00BC6FBD" w:rsidRPr="00310DCA">
        <w:rPr>
          <w:sz w:val="24"/>
          <w:szCs w:val="24"/>
        </w:rPr>
        <w:t xml:space="preserve"> программ</w:t>
      </w:r>
      <w:r w:rsidRPr="00310DCA">
        <w:rPr>
          <w:sz w:val="24"/>
          <w:szCs w:val="24"/>
        </w:rPr>
        <w:t xml:space="preserve">а дошкольного образования ГБДОУ детского сада № Василеостровского района (далее – </w:t>
      </w:r>
      <w:r w:rsidR="005F6802" w:rsidRPr="00310DCA">
        <w:rPr>
          <w:sz w:val="24"/>
          <w:szCs w:val="24"/>
        </w:rPr>
        <w:t>П</w:t>
      </w:r>
      <w:r w:rsidRPr="00310DCA">
        <w:rPr>
          <w:sz w:val="24"/>
          <w:szCs w:val="24"/>
        </w:rPr>
        <w:t>рограмма)</w:t>
      </w:r>
      <w:r w:rsidR="00BC6FBD" w:rsidRPr="00310DCA">
        <w:rPr>
          <w:sz w:val="24"/>
          <w:szCs w:val="24"/>
        </w:rPr>
        <w:t xml:space="preserve"> направлен</w:t>
      </w:r>
      <w:r w:rsidRPr="00310DCA">
        <w:rPr>
          <w:sz w:val="24"/>
          <w:szCs w:val="24"/>
        </w:rPr>
        <w:t>а</w:t>
      </w:r>
      <w:r w:rsidR="00BC6FBD" w:rsidRPr="00310DCA">
        <w:rPr>
          <w:sz w:val="24"/>
          <w:szCs w:val="24"/>
        </w:rPr>
        <w:t xml:space="preserve"> на поддержку разнообразия детства, что предполагает вариативность содержания и организации дошкольного образования. </w:t>
      </w:r>
    </w:p>
    <w:p w14:paraId="7364540D" w14:textId="2E5A0F4B" w:rsidR="001C677B" w:rsidRPr="00310DCA" w:rsidRDefault="004F6E99" w:rsidP="00232935">
      <w:pPr>
        <w:spacing w:line="276" w:lineRule="auto"/>
        <w:ind w:right="114" w:firstLine="720"/>
        <w:jc w:val="both"/>
        <w:rPr>
          <w:sz w:val="24"/>
          <w:szCs w:val="24"/>
        </w:rPr>
      </w:pPr>
      <w:r w:rsidRPr="00310DCA">
        <w:rPr>
          <w:sz w:val="24"/>
          <w:szCs w:val="24"/>
        </w:rPr>
        <w:t>П</w:t>
      </w:r>
      <w:r w:rsidR="00BC6FBD" w:rsidRPr="00310DCA">
        <w:rPr>
          <w:sz w:val="24"/>
          <w:szCs w:val="24"/>
        </w:rPr>
        <w:t>рограмм</w:t>
      </w:r>
      <w:r w:rsidRPr="00310DCA">
        <w:rPr>
          <w:sz w:val="24"/>
          <w:szCs w:val="24"/>
        </w:rPr>
        <w:t>а</w:t>
      </w:r>
      <w:r w:rsidR="00BC6FBD" w:rsidRPr="00310DCA">
        <w:rPr>
          <w:sz w:val="24"/>
          <w:szCs w:val="24"/>
        </w:rPr>
        <w:t xml:space="preserve"> направлен</w:t>
      </w:r>
      <w:r w:rsidRPr="00310DCA">
        <w:rPr>
          <w:sz w:val="24"/>
          <w:szCs w:val="24"/>
        </w:rPr>
        <w:t>а</w:t>
      </w:r>
      <w:r w:rsidR="00BC6FBD" w:rsidRPr="00310DCA">
        <w:rPr>
          <w:sz w:val="24"/>
          <w:szCs w:val="24"/>
        </w:rPr>
        <w:t>, прежде всего, на раскрытие разнообразных форм активности, присущих самому ребенку.</w:t>
      </w:r>
    </w:p>
    <w:p w14:paraId="1E54A418" w14:textId="1E5388E2" w:rsidR="001C677B" w:rsidRPr="00310DCA" w:rsidRDefault="004F6E99" w:rsidP="00232935">
      <w:pPr>
        <w:spacing w:line="276" w:lineRule="auto"/>
        <w:ind w:right="114" w:firstLine="720"/>
        <w:jc w:val="both"/>
        <w:rPr>
          <w:sz w:val="24"/>
          <w:szCs w:val="24"/>
        </w:rPr>
      </w:pPr>
      <w:r w:rsidRPr="00310DCA">
        <w:rPr>
          <w:sz w:val="24"/>
          <w:szCs w:val="24"/>
        </w:rPr>
        <w:t xml:space="preserve">Настоящая </w:t>
      </w:r>
      <w:r w:rsidR="005F6802" w:rsidRPr="00310DCA">
        <w:rPr>
          <w:sz w:val="24"/>
          <w:szCs w:val="24"/>
        </w:rPr>
        <w:t>П</w:t>
      </w:r>
      <w:r w:rsidRPr="00310DCA">
        <w:rPr>
          <w:sz w:val="24"/>
          <w:szCs w:val="24"/>
        </w:rPr>
        <w:t xml:space="preserve">рограмма разработана </w:t>
      </w:r>
      <w:r w:rsidR="00BC6FBD" w:rsidRPr="00310DCA">
        <w:rPr>
          <w:sz w:val="24"/>
          <w:szCs w:val="24"/>
        </w:rPr>
        <w:t>в соответствии с Федеральным законом «Об образовании в Российской Федерации»</w:t>
      </w:r>
      <w:r w:rsidR="000D55C2" w:rsidRPr="00310DCA">
        <w:rPr>
          <w:sz w:val="24"/>
          <w:szCs w:val="24"/>
        </w:rPr>
        <w:t>, на основании</w:t>
      </w:r>
      <w:r w:rsidR="00BC6FBD" w:rsidRPr="00310DCA">
        <w:rPr>
          <w:sz w:val="24"/>
          <w:szCs w:val="24"/>
        </w:rPr>
        <w:t xml:space="preserve"> Федеральн</w:t>
      </w:r>
      <w:r w:rsidR="000D55C2" w:rsidRPr="00310DCA">
        <w:rPr>
          <w:sz w:val="24"/>
          <w:szCs w:val="24"/>
        </w:rPr>
        <w:t>ого</w:t>
      </w:r>
      <w:r w:rsidR="00BC6FBD" w:rsidRPr="00310DCA">
        <w:rPr>
          <w:sz w:val="24"/>
          <w:szCs w:val="24"/>
        </w:rPr>
        <w:t xml:space="preserve"> государственн</w:t>
      </w:r>
      <w:r w:rsidR="000D55C2" w:rsidRPr="00310DCA">
        <w:rPr>
          <w:sz w:val="24"/>
          <w:szCs w:val="24"/>
        </w:rPr>
        <w:t>ого</w:t>
      </w:r>
      <w:r w:rsidR="00BC6FBD" w:rsidRPr="00310DCA">
        <w:rPr>
          <w:sz w:val="24"/>
          <w:szCs w:val="24"/>
        </w:rPr>
        <w:t xml:space="preserve"> образовательн</w:t>
      </w:r>
      <w:r w:rsidR="000D55C2" w:rsidRPr="00310DCA">
        <w:rPr>
          <w:sz w:val="24"/>
          <w:szCs w:val="24"/>
        </w:rPr>
        <w:t xml:space="preserve">ого </w:t>
      </w:r>
      <w:r w:rsidR="00BC6FBD" w:rsidRPr="00310DCA">
        <w:rPr>
          <w:sz w:val="24"/>
          <w:szCs w:val="24"/>
        </w:rPr>
        <w:t xml:space="preserve"> стандарт</w:t>
      </w:r>
      <w:r w:rsidR="000D55C2" w:rsidRPr="00310DCA">
        <w:rPr>
          <w:sz w:val="24"/>
          <w:szCs w:val="24"/>
        </w:rPr>
        <w:t>а</w:t>
      </w:r>
      <w:r w:rsidR="00BC6FBD" w:rsidRPr="00310DCA">
        <w:rPr>
          <w:sz w:val="24"/>
          <w:szCs w:val="24"/>
        </w:rPr>
        <w:t xml:space="preserve"> дошкольного образования (далее – ФГОС ДО, Стандарт), </w:t>
      </w:r>
      <w:r w:rsidR="005F6802" w:rsidRPr="00310DCA">
        <w:rPr>
          <w:sz w:val="24"/>
          <w:szCs w:val="24"/>
        </w:rPr>
        <w:t xml:space="preserve">с учетом </w:t>
      </w:r>
      <w:r w:rsidR="00BC6FBD" w:rsidRPr="00310DCA">
        <w:rPr>
          <w:sz w:val="24"/>
          <w:szCs w:val="24"/>
        </w:rPr>
        <w:t>Примерн</w:t>
      </w:r>
      <w:r w:rsidR="005F6802" w:rsidRPr="00310DCA">
        <w:rPr>
          <w:sz w:val="24"/>
          <w:szCs w:val="24"/>
        </w:rPr>
        <w:t>ой</w:t>
      </w:r>
      <w:r w:rsidR="0029599A" w:rsidRPr="00310DCA">
        <w:rPr>
          <w:sz w:val="24"/>
          <w:szCs w:val="24"/>
        </w:rPr>
        <w:t xml:space="preserve"> </w:t>
      </w:r>
      <w:r w:rsidR="00BC6FBD" w:rsidRPr="00310DCA">
        <w:rPr>
          <w:sz w:val="24"/>
          <w:szCs w:val="24"/>
        </w:rPr>
        <w:t>основн</w:t>
      </w:r>
      <w:r w:rsidR="005F6802" w:rsidRPr="00310DCA">
        <w:rPr>
          <w:sz w:val="24"/>
          <w:szCs w:val="24"/>
        </w:rPr>
        <w:t xml:space="preserve">ой </w:t>
      </w:r>
      <w:r w:rsidR="00BC6FBD" w:rsidRPr="00310DCA">
        <w:rPr>
          <w:sz w:val="24"/>
          <w:szCs w:val="24"/>
        </w:rPr>
        <w:t>образовательн</w:t>
      </w:r>
      <w:r w:rsidR="005F6802" w:rsidRPr="00310DCA">
        <w:rPr>
          <w:sz w:val="24"/>
          <w:szCs w:val="24"/>
        </w:rPr>
        <w:t>ой</w:t>
      </w:r>
      <w:r w:rsidR="0029599A" w:rsidRPr="00310DCA">
        <w:rPr>
          <w:sz w:val="24"/>
          <w:szCs w:val="24"/>
        </w:rPr>
        <w:t xml:space="preserve"> </w:t>
      </w:r>
      <w:r w:rsidR="00BC6FBD" w:rsidRPr="00310DCA">
        <w:rPr>
          <w:sz w:val="24"/>
          <w:szCs w:val="24"/>
        </w:rPr>
        <w:t>программ</w:t>
      </w:r>
      <w:r w:rsidR="005F6802" w:rsidRPr="00310DCA">
        <w:rPr>
          <w:sz w:val="24"/>
          <w:szCs w:val="24"/>
        </w:rPr>
        <w:t>ы</w:t>
      </w:r>
      <w:r w:rsidR="0029599A" w:rsidRPr="00310DCA">
        <w:rPr>
          <w:sz w:val="24"/>
          <w:szCs w:val="24"/>
        </w:rPr>
        <w:t xml:space="preserve"> </w:t>
      </w:r>
      <w:r w:rsidR="00BC6FBD" w:rsidRPr="00310DCA">
        <w:rPr>
          <w:sz w:val="24"/>
          <w:szCs w:val="24"/>
        </w:rPr>
        <w:t>дошкольного</w:t>
      </w:r>
      <w:r w:rsidR="0029599A" w:rsidRPr="00310DCA">
        <w:rPr>
          <w:sz w:val="24"/>
          <w:szCs w:val="24"/>
        </w:rPr>
        <w:t xml:space="preserve"> </w:t>
      </w:r>
      <w:r w:rsidR="00BC6FBD" w:rsidRPr="00310DCA">
        <w:rPr>
          <w:sz w:val="24"/>
          <w:szCs w:val="24"/>
        </w:rPr>
        <w:t>образования</w:t>
      </w:r>
      <w:r w:rsidR="00BC6FBD" w:rsidRPr="00310DCA">
        <w:rPr>
          <w:sz w:val="24"/>
          <w:szCs w:val="24"/>
        </w:rPr>
        <w:tab/>
        <w:t>(</w:t>
      </w:r>
      <w:r w:rsidR="005F6802" w:rsidRPr="00310DCA">
        <w:rPr>
          <w:sz w:val="24"/>
          <w:szCs w:val="24"/>
        </w:rPr>
        <w:t>одобрена решением федерального учебно-методического объединения по общему образованию 20 мая 2015 г. №2/15</w:t>
      </w:r>
      <w:r w:rsidR="00BC6FBD" w:rsidRPr="00310DCA">
        <w:rPr>
          <w:sz w:val="24"/>
          <w:szCs w:val="24"/>
        </w:rPr>
        <w:t>).</w:t>
      </w:r>
    </w:p>
    <w:p w14:paraId="4AF79562" w14:textId="77777777" w:rsidR="001C677B" w:rsidRPr="00310DCA" w:rsidRDefault="00BC6FBD" w:rsidP="00232935">
      <w:pPr>
        <w:spacing w:line="276" w:lineRule="auto"/>
        <w:ind w:right="114" w:firstLine="720"/>
        <w:jc w:val="both"/>
        <w:rPr>
          <w:sz w:val="24"/>
          <w:szCs w:val="24"/>
        </w:rPr>
      </w:pPr>
      <w:r w:rsidRPr="00310DCA">
        <w:rPr>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14:paraId="6EDC23CE" w14:textId="5AFA0810" w:rsidR="001C677B" w:rsidRPr="00310DCA" w:rsidRDefault="00BC6FBD" w:rsidP="00232935">
      <w:pPr>
        <w:spacing w:line="276" w:lineRule="auto"/>
        <w:ind w:right="114" w:firstLine="720"/>
        <w:jc w:val="both"/>
        <w:rPr>
          <w:sz w:val="24"/>
          <w:szCs w:val="24"/>
        </w:rPr>
      </w:pPr>
      <w:r w:rsidRPr="00310DCA">
        <w:rPr>
          <w:sz w:val="24"/>
          <w:szCs w:val="24"/>
        </w:rPr>
        <w:t>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w:t>
      </w:r>
      <w:r w:rsidR="00D57625" w:rsidRPr="00310DCA">
        <w:rPr>
          <w:sz w:val="24"/>
          <w:szCs w:val="24"/>
        </w:rPr>
        <w:t>а</w:t>
      </w:r>
      <w:r w:rsidRPr="00310DCA">
        <w:rPr>
          <w:sz w:val="24"/>
          <w:szCs w:val="24"/>
        </w:rPr>
        <w:t>честве модулей, из которых созда</w:t>
      </w:r>
      <w:r w:rsidR="00E24A6F" w:rsidRPr="00310DCA">
        <w:rPr>
          <w:sz w:val="24"/>
          <w:szCs w:val="24"/>
        </w:rPr>
        <w:t>ю</w:t>
      </w:r>
      <w:r w:rsidRPr="00310DCA">
        <w:rPr>
          <w:sz w:val="24"/>
          <w:szCs w:val="24"/>
        </w:rPr>
        <w:t xml:space="preserve">тся </w:t>
      </w:r>
      <w:r w:rsidR="00E24A6F" w:rsidRPr="00310DCA">
        <w:rPr>
          <w:sz w:val="24"/>
          <w:szCs w:val="24"/>
        </w:rPr>
        <w:t>рабочие</w:t>
      </w:r>
      <w:r w:rsidRPr="00310DCA">
        <w:rPr>
          <w:sz w:val="24"/>
          <w:szCs w:val="24"/>
        </w:rPr>
        <w:t xml:space="preserve"> программ</w:t>
      </w:r>
      <w:r w:rsidR="00E24A6F" w:rsidRPr="00310DCA">
        <w:rPr>
          <w:sz w:val="24"/>
          <w:szCs w:val="24"/>
        </w:rPr>
        <w:t>ы воспитателей и специалистов</w:t>
      </w:r>
      <w:r w:rsidRPr="00310DCA">
        <w:rPr>
          <w:sz w:val="24"/>
          <w:szCs w:val="24"/>
        </w:rPr>
        <w:t xml:space="preserve"> Организации</w:t>
      </w:r>
      <w:r w:rsidR="00E24A6F" w:rsidRPr="00310DCA">
        <w:rPr>
          <w:sz w:val="24"/>
          <w:szCs w:val="24"/>
        </w:rPr>
        <w:t>, представленные в качестве примерных в приложении к Программе.</w:t>
      </w:r>
    </w:p>
    <w:p w14:paraId="0E56997D" w14:textId="48B5EAF9" w:rsidR="001C677B" w:rsidRPr="00310DCA" w:rsidRDefault="00BC6FBD" w:rsidP="00232935">
      <w:pPr>
        <w:spacing w:line="276" w:lineRule="auto"/>
        <w:ind w:right="114" w:firstLine="720"/>
        <w:jc w:val="both"/>
        <w:rPr>
          <w:sz w:val="24"/>
          <w:szCs w:val="24"/>
        </w:rPr>
      </w:pPr>
      <w:r w:rsidRPr="00310DCA">
        <w:rPr>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14:paraId="2B4B096F" w14:textId="77777777" w:rsidR="001C677B" w:rsidRPr="00310DCA" w:rsidRDefault="00BC6FBD" w:rsidP="00232935">
      <w:pPr>
        <w:spacing w:line="276" w:lineRule="auto"/>
        <w:ind w:right="114" w:firstLine="720"/>
        <w:jc w:val="both"/>
        <w:rPr>
          <w:sz w:val="24"/>
          <w:szCs w:val="24"/>
        </w:rPr>
      </w:pPr>
      <w:r w:rsidRPr="00310DCA">
        <w:rPr>
          <w:sz w:val="24"/>
          <w:szCs w:val="24"/>
        </w:rPr>
        <w:t>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14:paraId="78B5A390" w14:textId="77777777" w:rsidR="001C677B" w:rsidRPr="00310DCA" w:rsidRDefault="00BC6FBD" w:rsidP="00232935">
      <w:pPr>
        <w:spacing w:line="276" w:lineRule="auto"/>
        <w:ind w:right="114" w:firstLine="720"/>
        <w:jc w:val="both"/>
        <w:rPr>
          <w:sz w:val="24"/>
          <w:szCs w:val="24"/>
        </w:rPr>
      </w:pPr>
      <w:r w:rsidRPr="00310DCA">
        <w:rPr>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14:paraId="6B50CD03" w14:textId="77777777" w:rsidR="001C677B" w:rsidRPr="00310DCA" w:rsidRDefault="00BC6FBD" w:rsidP="00232935">
      <w:pPr>
        <w:spacing w:line="276" w:lineRule="auto"/>
        <w:ind w:right="114" w:firstLine="720"/>
        <w:jc w:val="both"/>
        <w:rPr>
          <w:sz w:val="24"/>
          <w:szCs w:val="24"/>
        </w:rPr>
      </w:pPr>
      <w:r w:rsidRPr="00310DCA">
        <w:rPr>
          <w:sz w:val="24"/>
          <w:szCs w:val="24"/>
        </w:rPr>
        <w:lastRenderedPageBreak/>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14:paraId="15D5D61E" w14:textId="77777777" w:rsidR="001C677B" w:rsidRPr="00310DCA" w:rsidRDefault="00BC6FBD" w:rsidP="00232935">
      <w:pPr>
        <w:spacing w:line="276" w:lineRule="auto"/>
        <w:ind w:right="114" w:firstLine="720"/>
        <w:jc w:val="both"/>
        <w:rPr>
          <w:sz w:val="24"/>
          <w:szCs w:val="24"/>
        </w:rPr>
      </w:pPr>
      <w:r w:rsidRPr="00310DCA">
        <w:rPr>
          <w:sz w:val="24"/>
          <w:szCs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14:paraId="2BCBE2FF" w14:textId="77777777" w:rsidR="001C677B" w:rsidRPr="00310DCA" w:rsidRDefault="00BC6FBD" w:rsidP="00232935">
      <w:pPr>
        <w:spacing w:line="276" w:lineRule="auto"/>
        <w:ind w:right="114" w:firstLine="720"/>
        <w:jc w:val="both"/>
        <w:rPr>
          <w:sz w:val="24"/>
          <w:szCs w:val="24"/>
        </w:rPr>
      </w:pPr>
      <w:r w:rsidRPr="00310DCA">
        <w:rPr>
          <w:sz w:val="24"/>
          <w:szCs w:val="24"/>
        </w:rPr>
        <w:t>На основе Программы на разных возрастных этапах развития и социализации дошкольников конструируется мотивирующая образовательная среда.</w:t>
      </w:r>
    </w:p>
    <w:p w14:paraId="47D01EF0" w14:textId="77777777" w:rsidR="001C677B" w:rsidRPr="00310DCA" w:rsidRDefault="00BC6FBD" w:rsidP="00232935">
      <w:pPr>
        <w:spacing w:line="276" w:lineRule="auto"/>
        <w:ind w:right="114" w:firstLine="720"/>
        <w:jc w:val="both"/>
        <w:rPr>
          <w:sz w:val="24"/>
          <w:szCs w:val="24"/>
        </w:rPr>
      </w:pPr>
      <w:r w:rsidRPr="00310DCA">
        <w:rPr>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14:paraId="163FAFE9" w14:textId="77777777" w:rsidR="001C677B" w:rsidRPr="00310DCA" w:rsidRDefault="00BC6FBD" w:rsidP="00232935">
      <w:pPr>
        <w:spacing w:line="276" w:lineRule="auto"/>
        <w:ind w:right="114" w:firstLine="720"/>
        <w:jc w:val="both"/>
        <w:rPr>
          <w:sz w:val="24"/>
          <w:szCs w:val="24"/>
        </w:rPr>
      </w:pPr>
      <w:r w:rsidRPr="00310DCA">
        <w:rPr>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14:paraId="244C4581" w14:textId="77777777" w:rsidR="001C677B" w:rsidRPr="00310DCA" w:rsidRDefault="00BC6FBD" w:rsidP="00232935">
      <w:pPr>
        <w:spacing w:line="276" w:lineRule="auto"/>
        <w:ind w:right="114" w:firstLine="720"/>
        <w:jc w:val="both"/>
        <w:rPr>
          <w:sz w:val="24"/>
          <w:szCs w:val="24"/>
        </w:rPr>
      </w:pPr>
      <w:r w:rsidRPr="00310DCA">
        <w:rPr>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1D1320C2" w14:textId="4C4413CE" w:rsidR="001C677B" w:rsidRPr="00310DCA" w:rsidRDefault="00BC6FBD" w:rsidP="00232935">
      <w:pPr>
        <w:spacing w:line="276" w:lineRule="auto"/>
        <w:ind w:right="114" w:firstLine="720"/>
        <w:jc w:val="both"/>
        <w:rPr>
          <w:sz w:val="24"/>
          <w:szCs w:val="24"/>
        </w:rPr>
      </w:pPr>
      <w:r w:rsidRPr="00310DCA">
        <w:rPr>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w:t>
      </w:r>
      <w:r w:rsidR="004D4C5B">
        <w:rPr>
          <w:sz w:val="24"/>
          <w:szCs w:val="24"/>
        </w:rPr>
        <w:t>:</w:t>
      </w:r>
      <w:r w:rsidRPr="00310DCA">
        <w:rPr>
          <w:sz w:val="24"/>
          <w:szCs w:val="24"/>
        </w:rPr>
        <w:t xml:space="preserve"> социально-коммуникативной, познавательной, речевой, художественно-эстетической, физической.</w:t>
      </w:r>
    </w:p>
    <w:p w14:paraId="01DC837A" w14:textId="12686952" w:rsidR="001C677B" w:rsidRPr="00310DCA" w:rsidRDefault="00BC6FBD" w:rsidP="00232935">
      <w:pPr>
        <w:spacing w:line="276" w:lineRule="auto"/>
        <w:ind w:right="114" w:firstLine="720"/>
        <w:jc w:val="both"/>
        <w:rPr>
          <w:sz w:val="24"/>
          <w:szCs w:val="24"/>
        </w:rPr>
      </w:pPr>
      <w:r w:rsidRPr="00310DCA">
        <w:rPr>
          <w:sz w:val="24"/>
          <w:szCs w:val="24"/>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14:paraId="1AB16040" w14:textId="140A55E6" w:rsidR="001C677B" w:rsidRPr="00310DCA" w:rsidRDefault="00BC6FBD" w:rsidP="00232935">
      <w:pPr>
        <w:spacing w:line="276" w:lineRule="auto"/>
        <w:ind w:right="114"/>
        <w:jc w:val="both"/>
        <w:rPr>
          <w:sz w:val="24"/>
          <w:szCs w:val="24"/>
        </w:rPr>
      </w:pPr>
      <w:r w:rsidRPr="00310DCA">
        <w:rPr>
          <w:sz w:val="24"/>
          <w:szCs w:val="24"/>
        </w:rPr>
        <w:t>игровая (сюжетно-ролевая игра, игра с правилами и другие виды игры),</w:t>
      </w:r>
      <w:r w:rsidR="004D4C5B">
        <w:rPr>
          <w:sz w:val="24"/>
          <w:szCs w:val="24"/>
        </w:rPr>
        <w:t xml:space="preserve"> </w:t>
      </w:r>
      <w:r w:rsidRPr="00310DCA">
        <w:rPr>
          <w:sz w:val="24"/>
          <w:szCs w:val="24"/>
        </w:rPr>
        <w:t>коммуникативная (общение и взаимодействие со взрослыми и другими детьми),</w:t>
      </w:r>
      <w:r w:rsidR="004D4C5B">
        <w:rPr>
          <w:sz w:val="24"/>
          <w:szCs w:val="24"/>
        </w:rPr>
        <w:t xml:space="preserve"> </w:t>
      </w:r>
      <w:r w:rsidRPr="00310DCA">
        <w:rPr>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7AB984E8" w14:textId="07D643A1" w:rsidR="001C677B" w:rsidRPr="00310DCA" w:rsidRDefault="00BC6FBD" w:rsidP="00232935">
      <w:pPr>
        <w:spacing w:line="276" w:lineRule="auto"/>
        <w:ind w:right="114"/>
        <w:jc w:val="both"/>
        <w:rPr>
          <w:sz w:val="24"/>
          <w:szCs w:val="24"/>
        </w:rPr>
      </w:pPr>
      <w:r w:rsidRPr="00310DCA">
        <w:rPr>
          <w:sz w:val="24"/>
          <w:szCs w:val="24"/>
        </w:rPr>
        <w:t>восприятие художественной литературы и фольклора,</w:t>
      </w:r>
      <w:r w:rsidR="004D4C5B">
        <w:rPr>
          <w:sz w:val="24"/>
          <w:szCs w:val="24"/>
        </w:rPr>
        <w:t xml:space="preserve"> </w:t>
      </w:r>
      <w:r w:rsidRPr="00310DCA">
        <w:rPr>
          <w:sz w:val="24"/>
          <w:szCs w:val="24"/>
        </w:rPr>
        <w:t>самообслуживание и элементарный бытовой труд (в помещении и на улице),</w:t>
      </w:r>
      <w:r w:rsidR="004D4C5B">
        <w:rPr>
          <w:sz w:val="24"/>
          <w:szCs w:val="24"/>
        </w:rPr>
        <w:t xml:space="preserve"> </w:t>
      </w:r>
      <w:r w:rsidRPr="00310DCA">
        <w:rPr>
          <w:sz w:val="24"/>
          <w:szCs w:val="24"/>
        </w:rPr>
        <w:t>конструирование из разного материала, включая конструкторы, модули, бумагу, природный и иной материал,</w:t>
      </w:r>
      <w:r w:rsidR="004D4C5B">
        <w:rPr>
          <w:sz w:val="24"/>
          <w:szCs w:val="24"/>
        </w:rPr>
        <w:t xml:space="preserve"> </w:t>
      </w:r>
      <w:r w:rsidRPr="00310DCA">
        <w:rPr>
          <w:sz w:val="24"/>
          <w:szCs w:val="24"/>
        </w:rPr>
        <w:t>изобразительная (рисование, лепка, аппликация),</w:t>
      </w:r>
      <w:r w:rsidR="004D4C5B">
        <w:rPr>
          <w:sz w:val="24"/>
          <w:szCs w:val="24"/>
        </w:rPr>
        <w:t xml:space="preserve"> </w:t>
      </w:r>
      <w:r w:rsidRPr="00310DCA">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sidR="004D4C5B">
        <w:rPr>
          <w:sz w:val="24"/>
          <w:szCs w:val="24"/>
        </w:rPr>
        <w:t xml:space="preserve"> </w:t>
      </w:r>
      <w:r w:rsidRPr="00310DCA">
        <w:rPr>
          <w:sz w:val="24"/>
          <w:szCs w:val="24"/>
        </w:rPr>
        <w:t>двигательная (овладение основными движениями) формы активности ребенка.</w:t>
      </w:r>
    </w:p>
    <w:p w14:paraId="3A2CBE1B" w14:textId="77777777" w:rsidR="001C677B" w:rsidRPr="00310DCA" w:rsidRDefault="00BC6FBD" w:rsidP="00232935">
      <w:pPr>
        <w:spacing w:line="276" w:lineRule="auto"/>
        <w:ind w:right="114" w:firstLine="720"/>
        <w:jc w:val="both"/>
        <w:rPr>
          <w:sz w:val="24"/>
          <w:szCs w:val="24"/>
        </w:rPr>
      </w:pPr>
      <w:r w:rsidRPr="00310DCA">
        <w:rPr>
          <w:sz w:val="24"/>
          <w:szCs w:val="24"/>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14:paraId="664FB7C6" w14:textId="77777777" w:rsidR="001C677B" w:rsidRPr="00310DCA" w:rsidRDefault="00BC6FBD" w:rsidP="00232935">
      <w:pPr>
        <w:spacing w:line="276" w:lineRule="auto"/>
        <w:ind w:right="114" w:firstLine="720"/>
        <w:jc w:val="both"/>
        <w:rPr>
          <w:sz w:val="24"/>
          <w:szCs w:val="24"/>
        </w:rPr>
      </w:pPr>
      <w:r w:rsidRPr="00310DCA">
        <w:rPr>
          <w:sz w:val="24"/>
          <w:szCs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14:paraId="1B4A0903" w14:textId="77777777" w:rsidR="001C677B" w:rsidRPr="004D4C5B" w:rsidRDefault="00BC6FBD" w:rsidP="00232935">
      <w:pPr>
        <w:pStyle w:val="a4"/>
        <w:numPr>
          <w:ilvl w:val="0"/>
          <w:numId w:val="4"/>
        </w:numPr>
        <w:spacing w:line="276" w:lineRule="auto"/>
        <w:ind w:right="114"/>
        <w:rPr>
          <w:sz w:val="24"/>
          <w:szCs w:val="24"/>
        </w:rPr>
      </w:pPr>
      <w:r w:rsidRPr="004D4C5B">
        <w:rPr>
          <w:sz w:val="24"/>
          <w:szCs w:val="24"/>
        </w:rPr>
        <w:t>психолого-педагогических, кадровых, материально-технических и финансовых условий,</w:t>
      </w:r>
    </w:p>
    <w:p w14:paraId="02488904" w14:textId="77777777" w:rsidR="001C677B" w:rsidRPr="004D4C5B" w:rsidRDefault="00BC6FBD" w:rsidP="00232935">
      <w:pPr>
        <w:pStyle w:val="a4"/>
        <w:numPr>
          <w:ilvl w:val="0"/>
          <w:numId w:val="4"/>
        </w:numPr>
        <w:spacing w:line="276" w:lineRule="auto"/>
        <w:ind w:right="114"/>
        <w:rPr>
          <w:sz w:val="24"/>
          <w:szCs w:val="24"/>
        </w:rPr>
      </w:pPr>
      <w:r w:rsidRPr="004D4C5B">
        <w:rPr>
          <w:sz w:val="24"/>
          <w:szCs w:val="24"/>
        </w:rPr>
        <w:t>особенностей организации развивающей предметно-пространственной среды,</w:t>
      </w:r>
    </w:p>
    <w:p w14:paraId="33BD1886" w14:textId="77777777" w:rsidR="001C677B" w:rsidRPr="004D4C5B" w:rsidRDefault="00BC6FBD" w:rsidP="00232935">
      <w:pPr>
        <w:pStyle w:val="a4"/>
        <w:numPr>
          <w:ilvl w:val="0"/>
          <w:numId w:val="4"/>
        </w:numPr>
        <w:spacing w:line="276" w:lineRule="auto"/>
        <w:ind w:right="114"/>
        <w:rPr>
          <w:sz w:val="24"/>
          <w:szCs w:val="24"/>
        </w:rPr>
      </w:pPr>
      <w:r w:rsidRPr="004D4C5B">
        <w:rPr>
          <w:sz w:val="24"/>
          <w:szCs w:val="24"/>
        </w:rPr>
        <w:lastRenderedPageBreak/>
        <w:t>особенностей образовательной деятельности разных видов и культурных практик,</w:t>
      </w:r>
    </w:p>
    <w:p w14:paraId="78629DC0" w14:textId="77777777" w:rsidR="001C677B" w:rsidRPr="004D4C5B" w:rsidRDefault="00BC6FBD" w:rsidP="00232935">
      <w:pPr>
        <w:pStyle w:val="a4"/>
        <w:numPr>
          <w:ilvl w:val="0"/>
          <w:numId w:val="4"/>
        </w:numPr>
        <w:spacing w:line="276" w:lineRule="auto"/>
        <w:ind w:right="114"/>
        <w:rPr>
          <w:sz w:val="24"/>
          <w:szCs w:val="24"/>
        </w:rPr>
      </w:pPr>
      <w:r w:rsidRPr="004D4C5B">
        <w:rPr>
          <w:sz w:val="24"/>
          <w:szCs w:val="24"/>
        </w:rPr>
        <w:t>способов и направлений поддержки детской инициативы,</w:t>
      </w:r>
    </w:p>
    <w:p w14:paraId="7A4AD41E" w14:textId="77777777" w:rsidR="001C677B" w:rsidRPr="004D4C5B" w:rsidRDefault="00BC6FBD" w:rsidP="00232935">
      <w:pPr>
        <w:pStyle w:val="a4"/>
        <w:numPr>
          <w:ilvl w:val="0"/>
          <w:numId w:val="4"/>
        </w:numPr>
        <w:spacing w:line="276" w:lineRule="auto"/>
        <w:ind w:right="114"/>
        <w:rPr>
          <w:sz w:val="24"/>
          <w:szCs w:val="24"/>
        </w:rPr>
      </w:pPr>
      <w:r w:rsidRPr="004D4C5B">
        <w:rPr>
          <w:sz w:val="24"/>
          <w:szCs w:val="24"/>
        </w:rPr>
        <w:t>особенностей взаимодействия педагогического коллектива с семьями дошкольников,</w:t>
      </w:r>
    </w:p>
    <w:p w14:paraId="23B88F64" w14:textId="77777777" w:rsidR="001C677B" w:rsidRPr="004D4C5B" w:rsidRDefault="00BC6FBD" w:rsidP="00232935">
      <w:pPr>
        <w:pStyle w:val="a4"/>
        <w:numPr>
          <w:ilvl w:val="0"/>
          <w:numId w:val="4"/>
        </w:numPr>
        <w:spacing w:line="276" w:lineRule="auto"/>
        <w:ind w:right="114"/>
        <w:rPr>
          <w:sz w:val="24"/>
          <w:szCs w:val="24"/>
        </w:rPr>
      </w:pPr>
      <w:r w:rsidRPr="004D4C5B">
        <w:rPr>
          <w:sz w:val="24"/>
          <w:szCs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7A61B8FB" w14:textId="51A30A63" w:rsidR="001C677B" w:rsidRPr="00310DCA" w:rsidRDefault="00BC6FBD" w:rsidP="00232935">
      <w:pPr>
        <w:spacing w:line="276" w:lineRule="auto"/>
        <w:ind w:right="114" w:firstLine="360"/>
        <w:jc w:val="both"/>
        <w:rPr>
          <w:sz w:val="24"/>
          <w:szCs w:val="24"/>
        </w:rPr>
      </w:pPr>
      <w:r w:rsidRPr="00310DCA">
        <w:rPr>
          <w:sz w:val="24"/>
          <w:szCs w:val="24"/>
        </w:rPr>
        <w:t>Объем обязательной части основной образовательной программы составля</w:t>
      </w:r>
      <w:r w:rsidR="00E24A6F" w:rsidRPr="00310DCA">
        <w:rPr>
          <w:sz w:val="24"/>
          <w:szCs w:val="24"/>
        </w:rPr>
        <w:t>ет</w:t>
      </w:r>
      <w:r w:rsidRPr="00310DCA">
        <w:rPr>
          <w:sz w:val="24"/>
          <w:szCs w:val="24"/>
        </w:rPr>
        <w:t xml:space="preserve"> 60% от ее общего объема. Объем части основной образовательной программы, формируемой участниками образовательных отношений</w:t>
      </w:r>
      <w:r w:rsidR="006F1E8A" w:rsidRPr="00310DCA">
        <w:rPr>
          <w:sz w:val="24"/>
          <w:szCs w:val="24"/>
        </w:rPr>
        <w:t>,</w:t>
      </w:r>
      <w:r w:rsidRPr="00310DCA">
        <w:rPr>
          <w:sz w:val="24"/>
          <w:szCs w:val="24"/>
        </w:rPr>
        <w:t xml:space="preserve"> составля</w:t>
      </w:r>
      <w:r w:rsidR="00E24A6F" w:rsidRPr="00310DCA">
        <w:rPr>
          <w:sz w:val="24"/>
          <w:szCs w:val="24"/>
        </w:rPr>
        <w:t>е</w:t>
      </w:r>
      <w:r w:rsidRPr="00310DCA">
        <w:rPr>
          <w:sz w:val="24"/>
          <w:szCs w:val="24"/>
        </w:rPr>
        <w:t>т 40% от ее общего объема.</w:t>
      </w:r>
    </w:p>
    <w:p w14:paraId="00CBE668" w14:textId="2BCE5963" w:rsidR="001C677B" w:rsidRPr="00310DCA" w:rsidRDefault="00BC6FBD" w:rsidP="00232935">
      <w:pPr>
        <w:spacing w:line="276" w:lineRule="auto"/>
        <w:ind w:right="114" w:firstLine="360"/>
        <w:jc w:val="both"/>
        <w:rPr>
          <w:sz w:val="24"/>
          <w:szCs w:val="24"/>
        </w:rPr>
      </w:pPr>
      <w:r w:rsidRPr="00310DCA">
        <w:rPr>
          <w:sz w:val="24"/>
          <w:szCs w:val="24"/>
        </w:rPr>
        <w:t xml:space="preserve">Программа также содержит </w:t>
      </w:r>
      <w:r w:rsidR="00E24A6F" w:rsidRPr="00310DCA">
        <w:rPr>
          <w:sz w:val="24"/>
          <w:szCs w:val="24"/>
        </w:rPr>
        <w:t>мониторинг</w:t>
      </w:r>
      <w:r w:rsidRPr="00310DCA">
        <w:rPr>
          <w:sz w:val="24"/>
          <w:szCs w:val="24"/>
        </w:rPr>
        <w:t xml:space="preserve"> по развивающему оцениванию достижения целей в форме педагогической и психологической диагностики развития детей, а также качества реализации </w:t>
      </w:r>
      <w:r w:rsidR="00E24A6F" w:rsidRPr="00310DCA">
        <w:rPr>
          <w:sz w:val="24"/>
          <w:szCs w:val="24"/>
        </w:rPr>
        <w:t>Программы</w:t>
      </w:r>
      <w:r w:rsidRPr="00310DCA">
        <w:rPr>
          <w:sz w:val="24"/>
          <w:szCs w:val="24"/>
        </w:rPr>
        <w:t>.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1561FC28" w14:textId="77777777" w:rsidR="001C677B" w:rsidRPr="00310DCA" w:rsidRDefault="001C677B" w:rsidP="00310DCA">
      <w:pPr>
        <w:spacing w:line="276" w:lineRule="auto"/>
        <w:jc w:val="both"/>
        <w:rPr>
          <w:sz w:val="24"/>
          <w:szCs w:val="24"/>
        </w:rPr>
      </w:pPr>
    </w:p>
    <w:p w14:paraId="43D84CD4" w14:textId="434AEF48" w:rsidR="000454B7" w:rsidRPr="00310DCA" w:rsidRDefault="00E24A6F" w:rsidP="009C6370">
      <w:pPr>
        <w:pStyle w:val="21"/>
      </w:pPr>
      <w:bookmarkStart w:id="2" w:name="_Toc79685540"/>
      <w:r w:rsidRPr="00310DCA">
        <w:t>Часть, формируемая участниками образовательных отношений</w:t>
      </w:r>
      <w:bookmarkEnd w:id="2"/>
    </w:p>
    <w:p w14:paraId="2CCA78CC" w14:textId="77777777" w:rsidR="000454B7" w:rsidRPr="00310DCA" w:rsidRDefault="000454B7" w:rsidP="00310DCA">
      <w:pPr>
        <w:spacing w:line="276" w:lineRule="auto"/>
        <w:jc w:val="both"/>
        <w:rPr>
          <w:sz w:val="24"/>
          <w:szCs w:val="24"/>
        </w:rPr>
      </w:pPr>
    </w:p>
    <w:p w14:paraId="5F47E754" w14:textId="276859DF" w:rsidR="00C33B75" w:rsidRPr="00310DCA" w:rsidRDefault="00C33B75" w:rsidP="004D4C5B">
      <w:pPr>
        <w:spacing w:line="276" w:lineRule="auto"/>
        <w:ind w:firstLine="720"/>
        <w:jc w:val="both"/>
        <w:rPr>
          <w:sz w:val="24"/>
          <w:szCs w:val="24"/>
        </w:rPr>
      </w:pPr>
      <w:bookmarkStart w:id="3" w:name="_Toc78111074"/>
      <w:r w:rsidRPr="00310DCA">
        <w:rPr>
          <w:sz w:val="24"/>
          <w:szCs w:val="24"/>
        </w:rPr>
        <w:t>Часть, формируемая участниками образовательных отношений, написана на основе авторской</w:t>
      </w:r>
      <w:r w:rsidR="009B4417" w:rsidRPr="00310DCA">
        <w:rPr>
          <w:sz w:val="24"/>
          <w:szCs w:val="24"/>
        </w:rPr>
        <w:t xml:space="preserve"> </w:t>
      </w:r>
      <w:r w:rsidRPr="00310DCA">
        <w:rPr>
          <w:sz w:val="24"/>
          <w:szCs w:val="24"/>
        </w:rPr>
        <w:t>программы</w:t>
      </w:r>
      <w:r w:rsidR="0055043B">
        <w:rPr>
          <w:sz w:val="24"/>
          <w:szCs w:val="24"/>
        </w:rPr>
        <w:t xml:space="preserve">: </w:t>
      </w: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4"/>
      <w:r w:rsidRPr="00310DCA">
        <w:rPr>
          <w:sz w:val="24"/>
          <w:szCs w:val="24"/>
          <w:highlight w:val="yellow"/>
        </w:rPr>
        <w:t>2019.</w:t>
      </w:r>
      <w:commentRangeEnd w:id="4"/>
      <w:r w:rsidR="002E1051" w:rsidRPr="00310DCA">
        <w:rPr>
          <w:sz w:val="24"/>
          <w:szCs w:val="24"/>
        </w:rPr>
        <w:commentReference w:id="4"/>
      </w:r>
      <w:bookmarkEnd w:id="3"/>
    </w:p>
    <w:p w14:paraId="36B5BA22" w14:textId="338F07AB" w:rsidR="00C33B75" w:rsidRPr="00310DCA" w:rsidRDefault="009B05D7" w:rsidP="004D4C5B">
      <w:pPr>
        <w:spacing w:line="276" w:lineRule="auto"/>
        <w:ind w:firstLine="720"/>
        <w:jc w:val="both"/>
        <w:rPr>
          <w:sz w:val="24"/>
          <w:szCs w:val="24"/>
        </w:rPr>
      </w:pPr>
      <w:commentRangeStart w:id="5"/>
      <w:r w:rsidRPr="00310DCA">
        <w:rPr>
          <w:sz w:val="24"/>
          <w:szCs w:val="24"/>
        </w:rPr>
        <w:t>Программа в</w:t>
      </w:r>
      <w:r w:rsidR="00C33B75" w:rsidRPr="00310DCA">
        <w:rPr>
          <w:sz w:val="24"/>
          <w:szCs w:val="24"/>
        </w:rPr>
        <w:t>ключает в себя парциальные программы, реализуемые в следующих возрастных группах Организации</w:t>
      </w:r>
      <w:commentRangeEnd w:id="5"/>
      <w:r w:rsidR="002E1051" w:rsidRPr="00310DCA">
        <w:rPr>
          <w:sz w:val="24"/>
          <w:szCs w:val="24"/>
        </w:rPr>
        <w:commentReference w:id="5"/>
      </w:r>
      <w:r w:rsidR="00232935">
        <w:rPr>
          <w:sz w:val="24"/>
          <w:szCs w:val="24"/>
        </w:rPr>
        <w:t>.</w:t>
      </w:r>
    </w:p>
    <w:p w14:paraId="4613760C" w14:textId="48F1BB54" w:rsidR="00BD7031" w:rsidRPr="00310DCA" w:rsidRDefault="00BD7031" w:rsidP="00232935">
      <w:pPr>
        <w:pStyle w:val="TableParagraph"/>
      </w:pPr>
      <w:bookmarkStart w:id="6" w:name="_Toc78111075"/>
      <w:commentRangeStart w:id="7"/>
      <w:r w:rsidRPr="00310DCA">
        <w:t>Таблица</w:t>
      </w:r>
      <w:commentRangeEnd w:id="7"/>
      <w:r w:rsidR="00585107" w:rsidRPr="00310DCA">
        <w:commentReference w:id="7"/>
      </w:r>
      <w:r w:rsidRPr="00310DCA">
        <w:t xml:space="preserve"> 1. Распределение парциальных программ по возрастным группам</w:t>
      </w:r>
      <w:bookmarkEnd w:id="6"/>
    </w:p>
    <w:tbl>
      <w:tblPr>
        <w:tblStyle w:val="a5"/>
        <w:tblW w:w="0" w:type="auto"/>
        <w:tblInd w:w="112" w:type="dxa"/>
        <w:tblLayout w:type="fixed"/>
        <w:tblLook w:val="04A0" w:firstRow="1" w:lastRow="0" w:firstColumn="1" w:lastColumn="0" w:noHBand="0" w:noVBand="1"/>
      </w:tblPr>
      <w:tblGrid>
        <w:gridCol w:w="2831"/>
        <w:gridCol w:w="993"/>
        <w:gridCol w:w="1134"/>
        <w:gridCol w:w="1559"/>
        <w:gridCol w:w="1276"/>
        <w:gridCol w:w="992"/>
        <w:gridCol w:w="1390"/>
      </w:tblGrid>
      <w:tr w:rsidR="00AC39A5" w:rsidRPr="00310DCA" w14:paraId="0580119D" w14:textId="77777777" w:rsidTr="00232935">
        <w:tc>
          <w:tcPr>
            <w:tcW w:w="2831" w:type="dxa"/>
          </w:tcPr>
          <w:p w14:paraId="15313AE0" w14:textId="38F100CE" w:rsidR="00AC39A5" w:rsidRPr="00310DCA" w:rsidRDefault="00AC39A5" w:rsidP="00310DCA">
            <w:pPr>
              <w:spacing w:line="276" w:lineRule="auto"/>
              <w:jc w:val="both"/>
              <w:rPr>
                <w:sz w:val="24"/>
                <w:szCs w:val="24"/>
              </w:rPr>
            </w:pPr>
            <w:bookmarkStart w:id="8" w:name="_Toc78111076"/>
            <w:r w:rsidRPr="00310DCA">
              <w:rPr>
                <w:sz w:val="24"/>
                <w:szCs w:val="24"/>
              </w:rPr>
              <w:t>Название парциальной программы</w:t>
            </w:r>
            <w:bookmarkEnd w:id="8"/>
          </w:p>
        </w:tc>
        <w:tc>
          <w:tcPr>
            <w:tcW w:w="993" w:type="dxa"/>
          </w:tcPr>
          <w:p w14:paraId="576972B7" w14:textId="77777777" w:rsidR="00AC39A5" w:rsidRPr="00310DCA" w:rsidRDefault="00AC39A5" w:rsidP="00310DCA">
            <w:pPr>
              <w:spacing w:line="276" w:lineRule="auto"/>
              <w:jc w:val="both"/>
              <w:rPr>
                <w:sz w:val="24"/>
                <w:szCs w:val="24"/>
              </w:rPr>
            </w:pPr>
            <w:bookmarkStart w:id="9" w:name="_Toc78111077"/>
            <w:r w:rsidRPr="00310DCA">
              <w:rPr>
                <w:sz w:val="24"/>
                <w:szCs w:val="24"/>
              </w:rPr>
              <w:t>1-я группа раннего возраста</w:t>
            </w:r>
            <w:bookmarkEnd w:id="9"/>
          </w:p>
          <w:p w14:paraId="1CAC689C" w14:textId="4253E66B" w:rsidR="00AC39A5" w:rsidRPr="00310DCA" w:rsidRDefault="00AC39A5" w:rsidP="00310DCA">
            <w:pPr>
              <w:spacing w:line="276" w:lineRule="auto"/>
              <w:jc w:val="both"/>
              <w:rPr>
                <w:sz w:val="24"/>
                <w:szCs w:val="24"/>
              </w:rPr>
            </w:pPr>
            <w:bookmarkStart w:id="10" w:name="_Toc78111078"/>
            <w:r w:rsidRPr="00310DCA">
              <w:rPr>
                <w:sz w:val="24"/>
                <w:szCs w:val="24"/>
              </w:rPr>
              <w:t>(от 1 года до 2-х лет)</w:t>
            </w:r>
            <w:bookmarkEnd w:id="10"/>
          </w:p>
        </w:tc>
        <w:tc>
          <w:tcPr>
            <w:tcW w:w="1134" w:type="dxa"/>
          </w:tcPr>
          <w:p w14:paraId="3505D607" w14:textId="22A9517C" w:rsidR="00AC39A5" w:rsidRPr="00310DCA" w:rsidRDefault="00AC39A5" w:rsidP="00310DCA">
            <w:pPr>
              <w:spacing w:line="276" w:lineRule="auto"/>
              <w:jc w:val="both"/>
              <w:rPr>
                <w:sz w:val="24"/>
                <w:szCs w:val="24"/>
              </w:rPr>
            </w:pPr>
            <w:bookmarkStart w:id="11" w:name="_Toc78111079"/>
            <w:r w:rsidRPr="00310DCA">
              <w:rPr>
                <w:sz w:val="24"/>
                <w:szCs w:val="24"/>
              </w:rPr>
              <w:t>2-я группа раннего возраста</w:t>
            </w:r>
            <w:bookmarkEnd w:id="11"/>
          </w:p>
          <w:p w14:paraId="1D35FC38" w14:textId="29EB288B" w:rsidR="00AC39A5" w:rsidRPr="00310DCA" w:rsidRDefault="00AC39A5" w:rsidP="00310DCA">
            <w:pPr>
              <w:spacing w:line="276" w:lineRule="auto"/>
              <w:jc w:val="both"/>
              <w:rPr>
                <w:sz w:val="24"/>
                <w:szCs w:val="24"/>
              </w:rPr>
            </w:pPr>
            <w:bookmarkStart w:id="12" w:name="_Toc78111080"/>
            <w:r w:rsidRPr="00310DCA">
              <w:rPr>
                <w:sz w:val="24"/>
                <w:szCs w:val="24"/>
              </w:rPr>
              <w:t>(от 2 лет до 3-х лет)</w:t>
            </w:r>
            <w:bookmarkEnd w:id="12"/>
          </w:p>
        </w:tc>
        <w:tc>
          <w:tcPr>
            <w:tcW w:w="1559" w:type="dxa"/>
          </w:tcPr>
          <w:p w14:paraId="3B19B820" w14:textId="2BAF4619" w:rsidR="00AC39A5" w:rsidRPr="00310DCA" w:rsidRDefault="00AC39A5" w:rsidP="00310DCA">
            <w:pPr>
              <w:spacing w:line="276" w:lineRule="auto"/>
              <w:jc w:val="both"/>
              <w:rPr>
                <w:sz w:val="24"/>
                <w:szCs w:val="24"/>
              </w:rPr>
            </w:pPr>
            <w:bookmarkStart w:id="13" w:name="_Toc78111081"/>
            <w:r w:rsidRPr="00310DCA">
              <w:rPr>
                <w:sz w:val="24"/>
                <w:szCs w:val="24"/>
              </w:rPr>
              <w:t>Младшая группа (от 3-х до 4-х лет)</w:t>
            </w:r>
            <w:bookmarkEnd w:id="13"/>
          </w:p>
        </w:tc>
        <w:tc>
          <w:tcPr>
            <w:tcW w:w="1276" w:type="dxa"/>
          </w:tcPr>
          <w:p w14:paraId="3A084084" w14:textId="77777777" w:rsidR="00AC39A5" w:rsidRPr="00310DCA" w:rsidRDefault="00AC39A5" w:rsidP="00310DCA">
            <w:pPr>
              <w:spacing w:line="276" w:lineRule="auto"/>
              <w:jc w:val="both"/>
              <w:rPr>
                <w:sz w:val="24"/>
                <w:szCs w:val="24"/>
              </w:rPr>
            </w:pPr>
            <w:bookmarkStart w:id="14" w:name="_Toc78111082"/>
            <w:r w:rsidRPr="00310DCA">
              <w:rPr>
                <w:sz w:val="24"/>
                <w:szCs w:val="24"/>
              </w:rPr>
              <w:t>Средняя группа</w:t>
            </w:r>
            <w:bookmarkEnd w:id="14"/>
          </w:p>
          <w:p w14:paraId="64B97DE9" w14:textId="073B2599" w:rsidR="00AC39A5" w:rsidRPr="00310DCA" w:rsidRDefault="00AC39A5" w:rsidP="00310DCA">
            <w:pPr>
              <w:spacing w:line="276" w:lineRule="auto"/>
              <w:jc w:val="both"/>
              <w:rPr>
                <w:sz w:val="24"/>
                <w:szCs w:val="24"/>
              </w:rPr>
            </w:pPr>
            <w:bookmarkStart w:id="15" w:name="_Toc78111083"/>
            <w:r w:rsidRPr="00310DCA">
              <w:rPr>
                <w:sz w:val="24"/>
                <w:szCs w:val="24"/>
              </w:rPr>
              <w:t>(от 4-х до 5-ти лет)</w:t>
            </w:r>
            <w:bookmarkEnd w:id="15"/>
          </w:p>
        </w:tc>
        <w:tc>
          <w:tcPr>
            <w:tcW w:w="992" w:type="dxa"/>
          </w:tcPr>
          <w:p w14:paraId="3414D635" w14:textId="77777777" w:rsidR="00AC39A5" w:rsidRPr="00310DCA" w:rsidRDefault="00AC39A5" w:rsidP="00310DCA">
            <w:pPr>
              <w:spacing w:line="276" w:lineRule="auto"/>
              <w:jc w:val="both"/>
              <w:rPr>
                <w:sz w:val="24"/>
                <w:szCs w:val="24"/>
              </w:rPr>
            </w:pPr>
            <w:bookmarkStart w:id="16" w:name="_Toc78111084"/>
            <w:r w:rsidRPr="00310DCA">
              <w:rPr>
                <w:sz w:val="24"/>
                <w:szCs w:val="24"/>
              </w:rPr>
              <w:t>Старшая группа</w:t>
            </w:r>
            <w:bookmarkEnd w:id="16"/>
          </w:p>
          <w:p w14:paraId="3B204F21" w14:textId="3890075E" w:rsidR="00AC39A5" w:rsidRPr="00310DCA" w:rsidRDefault="00AC39A5" w:rsidP="00310DCA">
            <w:pPr>
              <w:spacing w:line="276" w:lineRule="auto"/>
              <w:jc w:val="both"/>
              <w:rPr>
                <w:sz w:val="24"/>
                <w:szCs w:val="24"/>
              </w:rPr>
            </w:pPr>
            <w:bookmarkStart w:id="17" w:name="_Toc78111085"/>
            <w:r w:rsidRPr="00310DCA">
              <w:rPr>
                <w:sz w:val="24"/>
                <w:szCs w:val="24"/>
              </w:rPr>
              <w:t>(от 5 до 6 лет)</w:t>
            </w:r>
            <w:bookmarkEnd w:id="17"/>
          </w:p>
        </w:tc>
        <w:tc>
          <w:tcPr>
            <w:tcW w:w="1390" w:type="dxa"/>
          </w:tcPr>
          <w:p w14:paraId="618865A6" w14:textId="148B171F" w:rsidR="00AC39A5" w:rsidRPr="00310DCA" w:rsidRDefault="00AC39A5" w:rsidP="00310DCA">
            <w:pPr>
              <w:spacing w:line="276" w:lineRule="auto"/>
              <w:jc w:val="both"/>
              <w:rPr>
                <w:sz w:val="24"/>
                <w:szCs w:val="24"/>
              </w:rPr>
            </w:pPr>
            <w:bookmarkStart w:id="18" w:name="_Toc78111086"/>
            <w:r w:rsidRPr="00310DCA">
              <w:rPr>
                <w:sz w:val="24"/>
                <w:szCs w:val="24"/>
              </w:rPr>
              <w:t>Подготовительная группа (от 6 лет до окончания образовательных отношений)</w:t>
            </w:r>
            <w:bookmarkEnd w:id="18"/>
          </w:p>
        </w:tc>
      </w:tr>
      <w:tr w:rsidR="00651B36" w:rsidRPr="00310DCA" w14:paraId="7CE45222" w14:textId="77777777" w:rsidTr="00232935">
        <w:tc>
          <w:tcPr>
            <w:tcW w:w="2831" w:type="dxa"/>
            <w:vMerge w:val="restart"/>
          </w:tcPr>
          <w:p w14:paraId="385BDDCC" w14:textId="3CC90DC8" w:rsidR="00651B36" w:rsidRPr="00310DCA" w:rsidRDefault="00651B36" w:rsidP="00310DCA">
            <w:pPr>
              <w:spacing w:line="276" w:lineRule="auto"/>
              <w:jc w:val="both"/>
              <w:rPr>
                <w:sz w:val="24"/>
                <w:szCs w:val="24"/>
              </w:rPr>
            </w:pPr>
            <w:bookmarkStart w:id="19" w:name="_Toc78111087"/>
            <w:r w:rsidRPr="00310DCA">
              <w:rPr>
                <w:sz w:val="24"/>
                <w:szCs w:val="24"/>
              </w:rPr>
              <w:t>Вариативно:</w:t>
            </w:r>
            <w:bookmarkEnd w:id="19"/>
          </w:p>
          <w:p w14:paraId="6B58F663" w14:textId="192447A6" w:rsidR="00651B36" w:rsidRPr="00310DCA" w:rsidRDefault="00651B36" w:rsidP="00310DCA">
            <w:pPr>
              <w:spacing w:line="276" w:lineRule="auto"/>
              <w:jc w:val="both"/>
              <w:rPr>
                <w:sz w:val="24"/>
                <w:szCs w:val="24"/>
              </w:rPr>
            </w:pPr>
            <w:bookmarkStart w:id="20" w:name="_Toc78111088"/>
            <w:r w:rsidRPr="00310DCA">
              <w:rPr>
                <w:sz w:val="24"/>
                <w:szCs w:val="24"/>
              </w:rPr>
              <w:t>1 вариант:</w:t>
            </w:r>
            <w:bookmarkEnd w:id="20"/>
          </w:p>
          <w:p w14:paraId="6F99EF42" w14:textId="0322F0E3" w:rsidR="00651B36" w:rsidRPr="00310DCA" w:rsidRDefault="00651B36" w:rsidP="00310DCA">
            <w:pPr>
              <w:spacing w:line="276" w:lineRule="auto"/>
              <w:jc w:val="both"/>
              <w:rPr>
                <w:sz w:val="24"/>
                <w:szCs w:val="24"/>
                <w:highlight w:val="yellow"/>
              </w:rPr>
            </w:pPr>
            <w:bookmarkStart w:id="21" w:name="_Toc78111089"/>
            <w:r w:rsidRPr="00310DCA">
              <w:rPr>
                <w:sz w:val="24"/>
                <w:szCs w:val="24"/>
                <w:highlight w:val="yellow"/>
              </w:rPr>
              <w:t>Мир без опасности. / Лыкова И.А. - Изд-во ИД Цветной мир, 2017.</w:t>
            </w:r>
            <w:bookmarkEnd w:id="21"/>
          </w:p>
          <w:p w14:paraId="3F96E509" w14:textId="77777777" w:rsidR="00651B36" w:rsidRPr="00310DCA" w:rsidRDefault="00651B36" w:rsidP="00310DCA">
            <w:pPr>
              <w:spacing w:line="276" w:lineRule="auto"/>
              <w:jc w:val="both"/>
              <w:rPr>
                <w:sz w:val="24"/>
                <w:szCs w:val="24"/>
              </w:rPr>
            </w:pPr>
            <w:bookmarkStart w:id="22" w:name="_Toc78111090"/>
            <w:r w:rsidRPr="00310DCA">
              <w:rPr>
                <w:sz w:val="24"/>
                <w:szCs w:val="24"/>
              </w:rPr>
              <w:t>2 вариант:</w:t>
            </w:r>
            <w:bookmarkEnd w:id="22"/>
          </w:p>
          <w:p w14:paraId="4A059B20" w14:textId="3E1D02BC" w:rsidR="00651B36" w:rsidRPr="00310DCA" w:rsidRDefault="00651B36" w:rsidP="00310DCA">
            <w:pPr>
              <w:spacing w:line="276" w:lineRule="auto"/>
              <w:jc w:val="both"/>
              <w:rPr>
                <w:sz w:val="24"/>
                <w:szCs w:val="24"/>
                <w:highlight w:val="yellow"/>
              </w:rPr>
            </w:pPr>
            <w:bookmarkStart w:id="23" w:name="_Toc78111091"/>
            <w:r w:rsidRPr="00310DCA">
              <w:rPr>
                <w:sz w:val="24"/>
                <w:szCs w:val="24"/>
                <w:highlight w:val="yellow"/>
              </w:rPr>
              <w:t xml:space="preserve">Котлованова О.В., Емельянова И.Е. Парциальная образовательная программа для детей дошкольного возраста «БЕЗОПАСНЫЙ Я В БЕЗОПАСНОМ МИРЕ»: программа / О.В. Котлованова, И.Е. Емельянова </w:t>
            </w:r>
            <w:r w:rsidRPr="00310DCA">
              <w:rPr>
                <w:sz w:val="24"/>
                <w:szCs w:val="24"/>
                <w:highlight w:val="yellow"/>
              </w:rPr>
              <w:lastRenderedPageBreak/>
              <w:t>– Челябинск: «Искра-Профи», 2021.</w:t>
            </w:r>
            <w:bookmarkEnd w:id="23"/>
          </w:p>
        </w:tc>
        <w:tc>
          <w:tcPr>
            <w:tcW w:w="993" w:type="dxa"/>
          </w:tcPr>
          <w:p w14:paraId="11167AE7" w14:textId="4D1E7030" w:rsidR="00651B36" w:rsidRPr="00310DCA" w:rsidRDefault="00651B36" w:rsidP="00310DCA">
            <w:pPr>
              <w:spacing w:line="276" w:lineRule="auto"/>
              <w:jc w:val="both"/>
              <w:rPr>
                <w:sz w:val="24"/>
                <w:szCs w:val="24"/>
              </w:rPr>
            </w:pPr>
            <w:bookmarkStart w:id="24" w:name="_Toc78111092"/>
            <w:r w:rsidRPr="00310DCA">
              <w:rPr>
                <w:sz w:val="24"/>
                <w:szCs w:val="24"/>
              </w:rPr>
              <w:lastRenderedPageBreak/>
              <w:t>нет</w:t>
            </w:r>
            <w:bookmarkEnd w:id="24"/>
          </w:p>
          <w:p w14:paraId="127F9AB4" w14:textId="77777777" w:rsidR="00651B36" w:rsidRPr="00310DCA" w:rsidRDefault="00651B36" w:rsidP="00310DCA">
            <w:pPr>
              <w:spacing w:line="276" w:lineRule="auto"/>
              <w:jc w:val="both"/>
              <w:rPr>
                <w:sz w:val="24"/>
                <w:szCs w:val="24"/>
              </w:rPr>
            </w:pPr>
          </w:p>
          <w:p w14:paraId="0051762C" w14:textId="77777777" w:rsidR="00651B36" w:rsidRPr="00310DCA" w:rsidRDefault="00651B36" w:rsidP="00310DCA">
            <w:pPr>
              <w:spacing w:line="276" w:lineRule="auto"/>
              <w:jc w:val="both"/>
              <w:rPr>
                <w:sz w:val="24"/>
                <w:szCs w:val="24"/>
              </w:rPr>
            </w:pPr>
          </w:p>
          <w:p w14:paraId="3E0E31C1" w14:textId="77777777" w:rsidR="00651B36" w:rsidRPr="00310DCA" w:rsidRDefault="00651B36" w:rsidP="00310DCA">
            <w:pPr>
              <w:spacing w:line="276" w:lineRule="auto"/>
              <w:jc w:val="both"/>
              <w:rPr>
                <w:sz w:val="24"/>
                <w:szCs w:val="24"/>
              </w:rPr>
            </w:pPr>
          </w:p>
          <w:p w14:paraId="6E831118" w14:textId="77777777" w:rsidR="00651B36" w:rsidRPr="00310DCA" w:rsidRDefault="00651B36" w:rsidP="00310DCA">
            <w:pPr>
              <w:spacing w:line="276" w:lineRule="auto"/>
              <w:jc w:val="both"/>
              <w:rPr>
                <w:sz w:val="24"/>
                <w:szCs w:val="24"/>
              </w:rPr>
            </w:pPr>
          </w:p>
          <w:p w14:paraId="541CE9D3" w14:textId="4197902E" w:rsidR="00651B36" w:rsidRPr="00310DCA" w:rsidRDefault="00651B36" w:rsidP="00310DCA">
            <w:pPr>
              <w:spacing w:line="276" w:lineRule="auto"/>
              <w:jc w:val="both"/>
              <w:rPr>
                <w:sz w:val="24"/>
                <w:szCs w:val="24"/>
              </w:rPr>
            </w:pPr>
          </w:p>
        </w:tc>
        <w:tc>
          <w:tcPr>
            <w:tcW w:w="1134" w:type="dxa"/>
          </w:tcPr>
          <w:p w14:paraId="74431D44" w14:textId="21137B92" w:rsidR="00651B36" w:rsidRPr="00310DCA" w:rsidRDefault="00651B36" w:rsidP="00310DCA">
            <w:pPr>
              <w:spacing w:line="276" w:lineRule="auto"/>
              <w:jc w:val="both"/>
              <w:rPr>
                <w:sz w:val="24"/>
                <w:szCs w:val="24"/>
              </w:rPr>
            </w:pPr>
            <w:bookmarkStart w:id="25" w:name="_Toc78111093"/>
            <w:r w:rsidRPr="00310DCA">
              <w:rPr>
                <w:sz w:val="24"/>
                <w:szCs w:val="24"/>
              </w:rPr>
              <w:t>нет</w:t>
            </w:r>
            <w:bookmarkEnd w:id="25"/>
          </w:p>
        </w:tc>
        <w:tc>
          <w:tcPr>
            <w:tcW w:w="1559" w:type="dxa"/>
          </w:tcPr>
          <w:p w14:paraId="4DC69CD5" w14:textId="3A77B175" w:rsidR="00651B36" w:rsidRPr="00310DCA" w:rsidRDefault="00651B36" w:rsidP="00310DCA">
            <w:pPr>
              <w:spacing w:line="276" w:lineRule="auto"/>
              <w:jc w:val="both"/>
              <w:rPr>
                <w:sz w:val="24"/>
                <w:szCs w:val="24"/>
              </w:rPr>
            </w:pPr>
            <w:bookmarkStart w:id="26" w:name="_Toc78111094"/>
            <w:r w:rsidRPr="00310DCA">
              <w:rPr>
                <w:sz w:val="24"/>
                <w:szCs w:val="24"/>
              </w:rPr>
              <w:t>да</w:t>
            </w:r>
            <w:bookmarkEnd w:id="26"/>
          </w:p>
        </w:tc>
        <w:tc>
          <w:tcPr>
            <w:tcW w:w="1276" w:type="dxa"/>
          </w:tcPr>
          <w:p w14:paraId="577B7D35" w14:textId="4CE92E0B" w:rsidR="00651B36" w:rsidRPr="00310DCA" w:rsidRDefault="00651B36" w:rsidP="00310DCA">
            <w:pPr>
              <w:spacing w:line="276" w:lineRule="auto"/>
              <w:jc w:val="both"/>
              <w:rPr>
                <w:sz w:val="24"/>
                <w:szCs w:val="24"/>
              </w:rPr>
            </w:pPr>
            <w:bookmarkStart w:id="27" w:name="_Toc78111095"/>
            <w:r w:rsidRPr="00310DCA">
              <w:rPr>
                <w:sz w:val="24"/>
                <w:szCs w:val="24"/>
              </w:rPr>
              <w:t>да</w:t>
            </w:r>
            <w:bookmarkEnd w:id="27"/>
          </w:p>
        </w:tc>
        <w:tc>
          <w:tcPr>
            <w:tcW w:w="992" w:type="dxa"/>
          </w:tcPr>
          <w:p w14:paraId="377F2E53" w14:textId="754462A8" w:rsidR="00651B36" w:rsidRPr="00310DCA" w:rsidRDefault="00651B36" w:rsidP="00310DCA">
            <w:pPr>
              <w:spacing w:line="276" w:lineRule="auto"/>
              <w:jc w:val="both"/>
              <w:rPr>
                <w:sz w:val="24"/>
                <w:szCs w:val="24"/>
              </w:rPr>
            </w:pPr>
            <w:bookmarkStart w:id="28" w:name="_Toc78111096"/>
            <w:r w:rsidRPr="00310DCA">
              <w:rPr>
                <w:sz w:val="24"/>
                <w:szCs w:val="24"/>
              </w:rPr>
              <w:t>да</w:t>
            </w:r>
            <w:bookmarkEnd w:id="28"/>
          </w:p>
        </w:tc>
        <w:tc>
          <w:tcPr>
            <w:tcW w:w="1390" w:type="dxa"/>
          </w:tcPr>
          <w:p w14:paraId="2520F85A" w14:textId="4F653DDA" w:rsidR="00651B36" w:rsidRPr="00310DCA" w:rsidRDefault="00651B36" w:rsidP="00310DCA">
            <w:pPr>
              <w:spacing w:line="276" w:lineRule="auto"/>
              <w:jc w:val="both"/>
              <w:rPr>
                <w:sz w:val="24"/>
                <w:szCs w:val="24"/>
              </w:rPr>
            </w:pPr>
            <w:bookmarkStart w:id="29" w:name="_Toc78111097"/>
            <w:r w:rsidRPr="00310DCA">
              <w:rPr>
                <w:sz w:val="24"/>
                <w:szCs w:val="24"/>
              </w:rPr>
              <w:t>да</w:t>
            </w:r>
            <w:bookmarkEnd w:id="29"/>
          </w:p>
        </w:tc>
      </w:tr>
      <w:tr w:rsidR="00651B36" w:rsidRPr="00310DCA" w14:paraId="7167E2E6" w14:textId="77777777" w:rsidTr="00232935">
        <w:tc>
          <w:tcPr>
            <w:tcW w:w="2831" w:type="dxa"/>
            <w:vMerge/>
          </w:tcPr>
          <w:p w14:paraId="11F6B80F" w14:textId="77777777" w:rsidR="00651B36" w:rsidRPr="00310DCA" w:rsidRDefault="00651B36" w:rsidP="00310DCA">
            <w:pPr>
              <w:spacing w:line="276" w:lineRule="auto"/>
              <w:jc w:val="both"/>
              <w:rPr>
                <w:sz w:val="24"/>
                <w:szCs w:val="24"/>
              </w:rPr>
            </w:pPr>
          </w:p>
        </w:tc>
        <w:tc>
          <w:tcPr>
            <w:tcW w:w="993" w:type="dxa"/>
          </w:tcPr>
          <w:p w14:paraId="40FFC7C7" w14:textId="6C74533F" w:rsidR="00651B36" w:rsidRPr="00310DCA" w:rsidRDefault="00651B36" w:rsidP="00310DCA">
            <w:pPr>
              <w:spacing w:line="276" w:lineRule="auto"/>
              <w:jc w:val="both"/>
              <w:rPr>
                <w:sz w:val="24"/>
                <w:szCs w:val="24"/>
              </w:rPr>
            </w:pPr>
            <w:bookmarkStart w:id="30" w:name="_Toc78111098"/>
            <w:r w:rsidRPr="00310DCA">
              <w:rPr>
                <w:sz w:val="24"/>
                <w:szCs w:val="24"/>
              </w:rPr>
              <w:t>нет</w:t>
            </w:r>
            <w:bookmarkEnd w:id="30"/>
          </w:p>
        </w:tc>
        <w:tc>
          <w:tcPr>
            <w:tcW w:w="1134" w:type="dxa"/>
          </w:tcPr>
          <w:p w14:paraId="2F9FFD34" w14:textId="36776923" w:rsidR="00651B36" w:rsidRPr="00310DCA" w:rsidRDefault="00651B36" w:rsidP="00310DCA">
            <w:pPr>
              <w:spacing w:line="276" w:lineRule="auto"/>
              <w:jc w:val="both"/>
              <w:rPr>
                <w:sz w:val="24"/>
                <w:szCs w:val="24"/>
              </w:rPr>
            </w:pPr>
            <w:bookmarkStart w:id="31" w:name="_Toc78111099"/>
            <w:r w:rsidRPr="00310DCA">
              <w:rPr>
                <w:sz w:val="24"/>
                <w:szCs w:val="24"/>
              </w:rPr>
              <w:t>нет</w:t>
            </w:r>
            <w:bookmarkEnd w:id="31"/>
          </w:p>
        </w:tc>
        <w:tc>
          <w:tcPr>
            <w:tcW w:w="1559" w:type="dxa"/>
          </w:tcPr>
          <w:p w14:paraId="27C17A8D" w14:textId="2D61270F" w:rsidR="00651B36" w:rsidRPr="00310DCA" w:rsidRDefault="00651B36" w:rsidP="00310DCA">
            <w:pPr>
              <w:spacing w:line="276" w:lineRule="auto"/>
              <w:jc w:val="both"/>
              <w:rPr>
                <w:sz w:val="24"/>
                <w:szCs w:val="24"/>
              </w:rPr>
            </w:pPr>
            <w:bookmarkStart w:id="32" w:name="_Toc78111100"/>
            <w:r w:rsidRPr="00310DCA">
              <w:rPr>
                <w:sz w:val="24"/>
                <w:szCs w:val="24"/>
              </w:rPr>
              <w:t>нет</w:t>
            </w:r>
            <w:bookmarkEnd w:id="32"/>
          </w:p>
        </w:tc>
        <w:tc>
          <w:tcPr>
            <w:tcW w:w="1276" w:type="dxa"/>
          </w:tcPr>
          <w:p w14:paraId="448731B7" w14:textId="57FE165B" w:rsidR="00651B36" w:rsidRPr="00310DCA" w:rsidRDefault="00651B36" w:rsidP="00310DCA">
            <w:pPr>
              <w:spacing w:line="276" w:lineRule="auto"/>
              <w:jc w:val="both"/>
              <w:rPr>
                <w:sz w:val="24"/>
                <w:szCs w:val="24"/>
              </w:rPr>
            </w:pPr>
            <w:bookmarkStart w:id="33" w:name="_Toc78111101"/>
            <w:r w:rsidRPr="00310DCA">
              <w:rPr>
                <w:sz w:val="24"/>
                <w:szCs w:val="24"/>
              </w:rPr>
              <w:t>нет</w:t>
            </w:r>
            <w:bookmarkEnd w:id="33"/>
          </w:p>
        </w:tc>
        <w:tc>
          <w:tcPr>
            <w:tcW w:w="992" w:type="dxa"/>
          </w:tcPr>
          <w:p w14:paraId="118AFFB1" w14:textId="7BCADA81" w:rsidR="00651B36" w:rsidRPr="00310DCA" w:rsidRDefault="00651B36" w:rsidP="00310DCA">
            <w:pPr>
              <w:spacing w:line="276" w:lineRule="auto"/>
              <w:jc w:val="both"/>
              <w:rPr>
                <w:sz w:val="24"/>
                <w:szCs w:val="24"/>
              </w:rPr>
            </w:pPr>
            <w:bookmarkStart w:id="34" w:name="_Toc78111102"/>
            <w:r w:rsidRPr="00310DCA">
              <w:rPr>
                <w:sz w:val="24"/>
                <w:szCs w:val="24"/>
              </w:rPr>
              <w:t>да</w:t>
            </w:r>
            <w:bookmarkEnd w:id="34"/>
          </w:p>
        </w:tc>
        <w:tc>
          <w:tcPr>
            <w:tcW w:w="1390" w:type="dxa"/>
          </w:tcPr>
          <w:p w14:paraId="1C7FE459" w14:textId="5C8C958A" w:rsidR="00651B36" w:rsidRPr="00310DCA" w:rsidRDefault="00651B36" w:rsidP="00310DCA">
            <w:pPr>
              <w:spacing w:line="276" w:lineRule="auto"/>
              <w:jc w:val="both"/>
              <w:rPr>
                <w:sz w:val="24"/>
                <w:szCs w:val="24"/>
              </w:rPr>
            </w:pPr>
            <w:bookmarkStart w:id="35" w:name="_Toc78111103"/>
            <w:r w:rsidRPr="00310DCA">
              <w:rPr>
                <w:sz w:val="24"/>
                <w:szCs w:val="24"/>
              </w:rPr>
              <w:t>да</w:t>
            </w:r>
            <w:bookmarkEnd w:id="35"/>
          </w:p>
        </w:tc>
      </w:tr>
      <w:tr w:rsidR="00AC39A5" w:rsidRPr="00310DCA" w14:paraId="19968BB8" w14:textId="77777777" w:rsidTr="00232935">
        <w:tc>
          <w:tcPr>
            <w:tcW w:w="2831" w:type="dxa"/>
          </w:tcPr>
          <w:p w14:paraId="1D3079CC" w14:textId="07D136D1" w:rsidR="00AC39A5" w:rsidRPr="00310DCA" w:rsidRDefault="002E1051" w:rsidP="00310DCA">
            <w:pPr>
              <w:spacing w:line="276" w:lineRule="auto"/>
              <w:jc w:val="both"/>
              <w:rPr>
                <w:sz w:val="24"/>
                <w:szCs w:val="24"/>
                <w:highlight w:val="yellow"/>
              </w:rPr>
            </w:pPr>
            <w:bookmarkStart w:id="36" w:name="_Toc78111104"/>
            <w:r w:rsidRPr="00310DCA">
              <w:rPr>
                <w:sz w:val="24"/>
                <w:szCs w:val="24"/>
                <w:highlight w:val="yellow"/>
              </w:rPr>
              <w:t>Цветные ладошки. Парциальная программа художественно-эстетического развития детей. 2-7 лет. ФГОС ДО/ Лыкова И.А. – Изд-во ИД Цветной мир, 2018.</w:t>
            </w:r>
            <w:bookmarkEnd w:id="36"/>
          </w:p>
        </w:tc>
        <w:tc>
          <w:tcPr>
            <w:tcW w:w="993" w:type="dxa"/>
          </w:tcPr>
          <w:p w14:paraId="67BD3EB4" w14:textId="3BD33A18" w:rsidR="00AC39A5" w:rsidRPr="00310DCA" w:rsidRDefault="002E1051" w:rsidP="00310DCA">
            <w:pPr>
              <w:spacing w:line="276" w:lineRule="auto"/>
              <w:jc w:val="both"/>
              <w:rPr>
                <w:sz w:val="24"/>
                <w:szCs w:val="24"/>
              </w:rPr>
            </w:pPr>
            <w:bookmarkStart w:id="37" w:name="_Toc78111105"/>
            <w:r w:rsidRPr="00310DCA">
              <w:rPr>
                <w:sz w:val="24"/>
                <w:szCs w:val="24"/>
              </w:rPr>
              <w:t>нет</w:t>
            </w:r>
            <w:bookmarkEnd w:id="37"/>
          </w:p>
        </w:tc>
        <w:tc>
          <w:tcPr>
            <w:tcW w:w="1134" w:type="dxa"/>
          </w:tcPr>
          <w:p w14:paraId="621B770D" w14:textId="66A3F70C" w:rsidR="00AC39A5" w:rsidRPr="00310DCA" w:rsidRDefault="002E1051" w:rsidP="00310DCA">
            <w:pPr>
              <w:spacing w:line="276" w:lineRule="auto"/>
              <w:jc w:val="both"/>
              <w:rPr>
                <w:sz w:val="24"/>
                <w:szCs w:val="24"/>
              </w:rPr>
            </w:pPr>
            <w:bookmarkStart w:id="38" w:name="_Toc78111106"/>
            <w:r w:rsidRPr="00310DCA">
              <w:rPr>
                <w:sz w:val="24"/>
                <w:szCs w:val="24"/>
              </w:rPr>
              <w:t>да</w:t>
            </w:r>
            <w:bookmarkEnd w:id="38"/>
          </w:p>
        </w:tc>
        <w:tc>
          <w:tcPr>
            <w:tcW w:w="1559" w:type="dxa"/>
          </w:tcPr>
          <w:p w14:paraId="52B30AA2" w14:textId="0D83C0C4" w:rsidR="00AC39A5" w:rsidRPr="00310DCA" w:rsidRDefault="002E1051" w:rsidP="00310DCA">
            <w:pPr>
              <w:spacing w:line="276" w:lineRule="auto"/>
              <w:jc w:val="both"/>
              <w:rPr>
                <w:sz w:val="24"/>
                <w:szCs w:val="24"/>
              </w:rPr>
            </w:pPr>
            <w:bookmarkStart w:id="39" w:name="_Toc78111107"/>
            <w:r w:rsidRPr="00310DCA">
              <w:rPr>
                <w:sz w:val="24"/>
                <w:szCs w:val="24"/>
              </w:rPr>
              <w:t>да</w:t>
            </w:r>
            <w:bookmarkEnd w:id="39"/>
          </w:p>
        </w:tc>
        <w:tc>
          <w:tcPr>
            <w:tcW w:w="1276" w:type="dxa"/>
          </w:tcPr>
          <w:p w14:paraId="39ABCBAF" w14:textId="59D728AD" w:rsidR="00AC39A5" w:rsidRPr="00310DCA" w:rsidRDefault="002E1051" w:rsidP="00310DCA">
            <w:pPr>
              <w:spacing w:line="276" w:lineRule="auto"/>
              <w:jc w:val="both"/>
              <w:rPr>
                <w:sz w:val="24"/>
                <w:szCs w:val="24"/>
              </w:rPr>
            </w:pPr>
            <w:bookmarkStart w:id="40" w:name="_Toc78111108"/>
            <w:r w:rsidRPr="00310DCA">
              <w:rPr>
                <w:sz w:val="24"/>
                <w:szCs w:val="24"/>
              </w:rPr>
              <w:t>да</w:t>
            </w:r>
            <w:bookmarkEnd w:id="40"/>
          </w:p>
        </w:tc>
        <w:tc>
          <w:tcPr>
            <w:tcW w:w="992" w:type="dxa"/>
          </w:tcPr>
          <w:p w14:paraId="0EB1C275" w14:textId="732052BB" w:rsidR="00AC39A5" w:rsidRPr="00310DCA" w:rsidRDefault="002E1051" w:rsidP="00310DCA">
            <w:pPr>
              <w:spacing w:line="276" w:lineRule="auto"/>
              <w:jc w:val="both"/>
              <w:rPr>
                <w:sz w:val="24"/>
                <w:szCs w:val="24"/>
              </w:rPr>
            </w:pPr>
            <w:bookmarkStart w:id="41" w:name="_Toc78111109"/>
            <w:r w:rsidRPr="00310DCA">
              <w:rPr>
                <w:sz w:val="24"/>
                <w:szCs w:val="24"/>
              </w:rPr>
              <w:t>да</w:t>
            </w:r>
            <w:bookmarkEnd w:id="41"/>
          </w:p>
        </w:tc>
        <w:tc>
          <w:tcPr>
            <w:tcW w:w="1390" w:type="dxa"/>
          </w:tcPr>
          <w:p w14:paraId="547DB9BA" w14:textId="7A5553AC" w:rsidR="00AC39A5" w:rsidRPr="00310DCA" w:rsidRDefault="002E1051" w:rsidP="00310DCA">
            <w:pPr>
              <w:spacing w:line="276" w:lineRule="auto"/>
              <w:jc w:val="both"/>
              <w:rPr>
                <w:sz w:val="24"/>
                <w:szCs w:val="24"/>
              </w:rPr>
            </w:pPr>
            <w:bookmarkStart w:id="42" w:name="_Toc78111110"/>
            <w:r w:rsidRPr="00310DCA">
              <w:rPr>
                <w:sz w:val="24"/>
                <w:szCs w:val="24"/>
              </w:rPr>
              <w:t>да</w:t>
            </w:r>
            <w:bookmarkEnd w:id="42"/>
          </w:p>
        </w:tc>
      </w:tr>
      <w:tr w:rsidR="00AC39A5" w:rsidRPr="00310DCA" w14:paraId="753DE71F" w14:textId="77777777" w:rsidTr="00232935">
        <w:tc>
          <w:tcPr>
            <w:tcW w:w="2831" w:type="dxa"/>
          </w:tcPr>
          <w:p w14:paraId="3F7ACDF0" w14:textId="57424A85" w:rsidR="00075BD5" w:rsidRPr="00310DCA" w:rsidRDefault="009B05D7" w:rsidP="00310DCA">
            <w:pPr>
              <w:spacing w:line="276" w:lineRule="auto"/>
              <w:jc w:val="both"/>
              <w:rPr>
                <w:sz w:val="24"/>
                <w:szCs w:val="24"/>
                <w:highlight w:val="yellow"/>
              </w:rPr>
            </w:pPr>
            <w:bookmarkStart w:id="43" w:name="_Toc78111111"/>
            <w:r w:rsidRPr="00310DCA">
              <w:rPr>
                <w:sz w:val="24"/>
                <w:szCs w:val="24"/>
                <w:highlight w:val="yellow"/>
              </w:rPr>
              <w:t>Добро пожаловать в экологию. 3-7 лет. Парциальная программа. / Воронкевич О.А. – Изд-во: «Детство-Пресс», 2020.</w:t>
            </w:r>
            <w:bookmarkEnd w:id="43"/>
          </w:p>
        </w:tc>
        <w:tc>
          <w:tcPr>
            <w:tcW w:w="993" w:type="dxa"/>
          </w:tcPr>
          <w:p w14:paraId="653B3D96" w14:textId="02E91813" w:rsidR="00AC39A5" w:rsidRPr="00310DCA" w:rsidRDefault="009B05D7" w:rsidP="00310DCA">
            <w:pPr>
              <w:spacing w:line="276" w:lineRule="auto"/>
              <w:jc w:val="both"/>
              <w:rPr>
                <w:sz w:val="24"/>
                <w:szCs w:val="24"/>
              </w:rPr>
            </w:pPr>
            <w:bookmarkStart w:id="44" w:name="_Toc78111112"/>
            <w:r w:rsidRPr="00310DCA">
              <w:rPr>
                <w:sz w:val="24"/>
                <w:szCs w:val="24"/>
              </w:rPr>
              <w:t>нет</w:t>
            </w:r>
            <w:bookmarkEnd w:id="44"/>
          </w:p>
        </w:tc>
        <w:tc>
          <w:tcPr>
            <w:tcW w:w="1134" w:type="dxa"/>
          </w:tcPr>
          <w:p w14:paraId="2CB695AF" w14:textId="0C753B7C" w:rsidR="00AC39A5" w:rsidRPr="00310DCA" w:rsidRDefault="009B05D7" w:rsidP="00310DCA">
            <w:pPr>
              <w:spacing w:line="276" w:lineRule="auto"/>
              <w:jc w:val="both"/>
              <w:rPr>
                <w:sz w:val="24"/>
                <w:szCs w:val="24"/>
              </w:rPr>
            </w:pPr>
            <w:bookmarkStart w:id="45" w:name="_Toc78111113"/>
            <w:r w:rsidRPr="00310DCA">
              <w:rPr>
                <w:sz w:val="24"/>
                <w:szCs w:val="24"/>
              </w:rPr>
              <w:t>нет</w:t>
            </w:r>
            <w:bookmarkEnd w:id="45"/>
          </w:p>
        </w:tc>
        <w:tc>
          <w:tcPr>
            <w:tcW w:w="1559" w:type="dxa"/>
          </w:tcPr>
          <w:p w14:paraId="73992D84" w14:textId="71E57713" w:rsidR="00AC39A5" w:rsidRPr="00310DCA" w:rsidRDefault="009B05D7" w:rsidP="00310DCA">
            <w:pPr>
              <w:spacing w:line="276" w:lineRule="auto"/>
              <w:jc w:val="both"/>
              <w:rPr>
                <w:sz w:val="24"/>
                <w:szCs w:val="24"/>
              </w:rPr>
            </w:pPr>
            <w:bookmarkStart w:id="46" w:name="_Toc78111114"/>
            <w:r w:rsidRPr="00310DCA">
              <w:rPr>
                <w:sz w:val="24"/>
                <w:szCs w:val="24"/>
              </w:rPr>
              <w:t>да</w:t>
            </w:r>
            <w:bookmarkEnd w:id="46"/>
          </w:p>
        </w:tc>
        <w:tc>
          <w:tcPr>
            <w:tcW w:w="1276" w:type="dxa"/>
          </w:tcPr>
          <w:p w14:paraId="56742414" w14:textId="6941DF3A" w:rsidR="00AC39A5" w:rsidRPr="00310DCA" w:rsidRDefault="009B05D7" w:rsidP="00310DCA">
            <w:pPr>
              <w:spacing w:line="276" w:lineRule="auto"/>
              <w:jc w:val="both"/>
              <w:rPr>
                <w:sz w:val="24"/>
                <w:szCs w:val="24"/>
              </w:rPr>
            </w:pPr>
            <w:bookmarkStart w:id="47" w:name="_Toc78111115"/>
            <w:r w:rsidRPr="00310DCA">
              <w:rPr>
                <w:sz w:val="24"/>
                <w:szCs w:val="24"/>
              </w:rPr>
              <w:t>да</w:t>
            </w:r>
            <w:bookmarkEnd w:id="47"/>
          </w:p>
        </w:tc>
        <w:tc>
          <w:tcPr>
            <w:tcW w:w="992" w:type="dxa"/>
          </w:tcPr>
          <w:p w14:paraId="4098E84F" w14:textId="4D35C5AB" w:rsidR="00AC39A5" w:rsidRPr="00310DCA" w:rsidRDefault="009B05D7" w:rsidP="00310DCA">
            <w:pPr>
              <w:spacing w:line="276" w:lineRule="auto"/>
              <w:jc w:val="both"/>
              <w:rPr>
                <w:sz w:val="24"/>
                <w:szCs w:val="24"/>
              </w:rPr>
            </w:pPr>
            <w:bookmarkStart w:id="48" w:name="_Toc78111116"/>
            <w:r w:rsidRPr="00310DCA">
              <w:rPr>
                <w:sz w:val="24"/>
                <w:szCs w:val="24"/>
              </w:rPr>
              <w:t>да</w:t>
            </w:r>
            <w:bookmarkEnd w:id="48"/>
          </w:p>
        </w:tc>
        <w:tc>
          <w:tcPr>
            <w:tcW w:w="1390" w:type="dxa"/>
          </w:tcPr>
          <w:p w14:paraId="4514FEC2" w14:textId="7ABBF1AF" w:rsidR="00AC39A5" w:rsidRPr="00310DCA" w:rsidRDefault="009B05D7" w:rsidP="00310DCA">
            <w:pPr>
              <w:spacing w:line="276" w:lineRule="auto"/>
              <w:jc w:val="both"/>
              <w:rPr>
                <w:sz w:val="24"/>
                <w:szCs w:val="24"/>
              </w:rPr>
            </w:pPr>
            <w:bookmarkStart w:id="49" w:name="_Toc78111117"/>
            <w:r w:rsidRPr="00310DCA">
              <w:rPr>
                <w:sz w:val="24"/>
                <w:szCs w:val="24"/>
              </w:rPr>
              <w:t>да</w:t>
            </w:r>
            <w:bookmarkEnd w:id="49"/>
          </w:p>
        </w:tc>
      </w:tr>
      <w:tr w:rsidR="00AC39A5" w:rsidRPr="00310DCA" w14:paraId="4C3BD062" w14:textId="77777777" w:rsidTr="00232935">
        <w:tc>
          <w:tcPr>
            <w:tcW w:w="2831" w:type="dxa"/>
          </w:tcPr>
          <w:p w14:paraId="62D89110" w14:textId="0E963FDC" w:rsidR="00AC39A5" w:rsidRPr="00310DCA" w:rsidRDefault="00057299" w:rsidP="00310DCA">
            <w:pPr>
              <w:spacing w:line="276" w:lineRule="auto"/>
              <w:jc w:val="both"/>
              <w:rPr>
                <w:sz w:val="24"/>
                <w:szCs w:val="24"/>
                <w:highlight w:val="yellow"/>
              </w:rPr>
            </w:pPr>
            <w:bookmarkStart w:id="50" w:name="_Toc78111118"/>
            <w:r w:rsidRPr="00310DCA">
              <w:rPr>
                <w:sz w:val="24"/>
                <w:szCs w:val="24"/>
                <w:highlight w:val="yellow"/>
              </w:rPr>
              <w:t>Ладушки. Программа по музыкальному воспитанию детей дошкольного возраста/ Каплунова И., Новоскольцева И. – Санкт-Петербург, 2014.</w:t>
            </w:r>
            <w:bookmarkEnd w:id="50"/>
          </w:p>
        </w:tc>
        <w:tc>
          <w:tcPr>
            <w:tcW w:w="993" w:type="dxa"/>
          </w:tcPr>
          <w:p w14:paraId="2941F5F2" w14:textId="0146278D" w:rsidR="00AC39A5" w:rsidRPr="00310DCA" w:rsidRDefault="00057299" w:rsidP="00310DCA">
            <w:pPr>
              <w:spacing w:line="276" w:lineRule="auto"/>
              <w:jc w:val="both"/>
              <w:rPr>
                <w:sz w:val="24"/>
                <w:szCs w:val="24"/>
              </w:rPr>
            </w:pPr>
            <w:bookmarkStart w:id="51" w:name="_Toc78111119"/>
            <w:r w:rsidRPr="00310DCA">
              <w:rPr>
                <w:sz w:val="24"/>
                <w:szCs w:val="24"/>
              </w:rPr>
              <w:t>да</w:t>
            </w:r>
            <w:bookmarkEnd w:id="51"/>
          </w:p>
        </w:tc>
        <w:tc>
          <w:tcPr>
            <w:tcW w:w="1134" w:type="dxa"/>
          </w:tcPr>
          <w:p w14:paraId="6285044D" w14:textId="6002D37C" w:rsidR="00AC39A5" w:rsidRPr="00310DCA" w:rsidRDefault="00057299" w:rsidP="00310DCA">
            <w:pPr>
              <w:spacing w:line="276" w:lineRule="auto"/>
              <w:jc w:val="both"/>
              <w:rPr>
                <w:sz w:val="24"/>
                <w:szCs w:val="24"/>
              </w:rPr>
            </w:pPr>
            <w:bookmarkStart w:id="52" w:name="_Toc78111120"/>
            <w:r w:rsidRPr="00310DCA">
              <w:rPr>
                <w:sz w:val="24"/>
                <w:szCs w:val="24"/>
              </w:rPr>
              <w:t>да</w:t>
            </w:r>
            <w:bookmarkEnd w:id="52"/>
          </w:p>
        </w:tc>
        <w:tc>
          <w:tcPr>
            <w:tcW w:w="1559" w:type="dxa"/>
          </w:tcPr>
          <w:p w14:paraId="2402F170" w14:textId="07595B35" w:rsidR="00AC39A5" w:rsidRPr="00310DCA" w:rsidRDefault="00057299" w:rsidP="00310DCA">
            <w:pPr>
              <w:spacing w:line="276" w:lineRule="auto"/>
              <w:jc w:val="both"/>
              <w:rPr>
                <w:sz w:val="24"/>
                <w:szCs w:val="24"/>
              </w:rPr>
            </w:pPr>
            <w:bookmarkStart w:id="53" w:name="_Toc78111121"/>
            <w:r w:rsidRPr="00310DCA">
              <w:rPr>
                <w:sz w:val="24"/>
                <w:szCs w:val="24"/>
              </w:rPr>
              <w:t>да</w:t>
            </w:r>
            <w:bookmarkEnd w:id="53"/>
          </w:p>
        </w:tc>
        <w:tc>
          <w:tcPr>
            <w:tcW w:w="1276" w:type="dxa"/>
          </w:tcPr>
          <w:p w14:paraId="1FF52C02" w14:textId="231BACD5" w:rsidR="00AC39A5" w:rsidRPr="00310DCA" w:rsidRDefault="00057299" w:rsidP="00310DCA">
            <w:pPr>
              <w:spacing w:line="276" w:lineRule="auto"/>
              <w:jc w:val="both"/>
              <w:rPr>
                <w:sz w:val="24"/>
                <w:szCs w:val="24"/>
              </w:rPr>
            </w:pPr>
            <w:bookmarkStart w:id="54" w:name="_Toc78111122"/>
            <w:r w:rsidRPr="00310DCA">
              <w:rPr>
                <w:sz w:val="24"/>
                <w:szCs w:val="24"/>
              </w:rPr>
              <w:t>да</w:t>
            </w:r>
            <w:bookmarkEnd w:id="54"/>
          </w:p>
        </w:tc>
        <w:tc>
          <w:tcPr>
            <w:tcW w:w="992" w:type="dxa"/>
          </w:tcPr>
          <w:p w14:paraId="1BA605CC" w14:textId="712D5FF2" w:rsidR="00AC39A5" w:rsidRPr="00310DCA" w:rsidRDefault="00057299" w:rsidP="00310DCA">
            <w:pPr>
              <w:spacing w:line="276" w:lineRule="auto"/>
              <w:jc w:val="both"/>
              <w:rPr>
                <w:sz w:val="24"/>
                <w:szCs w:val="24"/>
              </w:rPr>
            </w:pPr>
            <w:bookmarkStart w:id="55" w:name="_Toc78111123"/>
            <w:r w:rsidRPr="00310DCA">
              <w:rPr>
                <w:sz w:val="24"/>
                <w:szCs w:val="24"/>
              </w:rPr>
              <w:t>да</w:t>
            </w:r>
            <w:bookmarkEnd w:id="55"/>
          </w:p>
        </w:tc>
        <w:tc>
          <w:tcPr>
            <w:tcW w:w="1390" w:type="dxa"/>
          </w:tcPr>
          <w:p w14:paraId="4B391802" w14:textId="074AAD3D" w:rsidR="00AC39A5" w:rsidRPr="00310DCA" w:rsidRDefault="00057299" w:rsidP="00310DCA">
            <w:pPr>
              <w:spacing w:line="276" w:lineRule="auto"/>
              <w:jc w:val="both"/>
              <w:rPr>
                <w:sz w:val="24"/>
                <w:szCs w:val="24"/>
              </w:rPr>
            </w:pPr>
            <w:bookmarkStart w:id="56" w:name="_Toc78111124"/>
            <w:r w:rsidRPr="00310DCA">
              <w:rPr>
                <w:sz w:val="24"/>
                <w:szCs w:val="24"/>
              </w:rPr>
              <w:t>да</w:t>
            </w:r>
            <w:bookmarkEnd w:id="56"/>
          </w:p>
        </w:tc>
      </w:tr>
      <w:tr w:rsidR="00AC39A5" w:rsidRPr="00310DCA" w14:paraId="3035E5B0" w14:textId="77777777" w:rsidTr="00232935">
        <w:tc>
          <w:tcPr>
            <w:tcW w:w="2831" w:type="dxa"/>
          </w:tcPr>
          <w:p w14:paraId="2DB6152C" w14:textId="4A045D00" w:rsidR="00AC39A5" w:rsidRPr="00310DCA" w:rsidRDefault="00BA5ED2" w:rsidP="00310DCA">
            <w:pPr>
              <w:spacing w:line="276" w:lineRule="auto"/>
              <w:jc w:val="both"/>
              <w:rPr>
                <w:sz w:val="24"/>
                <w:szCs w:val="24"/>
              </w:rPr>
            </w:pPr>
            <w:r w:rsidRPr="00310DCA">
              <w:rPr>
                <w:sz w:val="24"/>
                <w:szCs w:val="24"/>
              </w:rPr>
              <w:t>Экономическое воспитание для дошкольников: формирование предпосылок финансовой грамотности. Примерная парциальная образовательная программа дошкольного образования / Аксенова Ю.А., Давыдова В.Е., Кириллов И.Л., Мищенко И.С., Шатова А.Д. - М., 2017.</w:t>
            </w:r>
          </w:p>
        </w:tc>
        <w:tc>
          <w:tcPr>
            <w:tcW w:w="993" w:type="dxa"/>
          </w:tcPr>
          <w:p w14:paraId="3D571419" w14:textId="6523EE01" w:rsidR="00AC39A5" w:rsidRPr="00310DCA" w:rsidRDefault="00BA5ED2" w:rsidP="00310DCA">
            <w:pPr>
              <w:spacing w:line="276" w:lineRule="auto"/>
              <w:jc w:val="both"/>
              <w:rPr>
                <w:sz w:val="24"/>
                <w:szCs w:val="24"/>
              </w:rPr>
            </w:pPr>
            <w:bookmarkStart w:id="57" w:name="_Toc78111125"/>
            <w:r w:rsidRPr="00310DCA">
              <w:rPr>
                <w:sz w:val="24"/>
                <w:szCs w:val="24"/>
              </w:rPr>
              <w:t>нет</w:t>
            </w:r>
            <w:bookmarkEnd w:id="57"/>
          </w:p>
        </w:tc>
        <w:tc>
          <w:tcPr>
            <w:tcW w:w="1134" w:type="dxa"/>
          </w:tcPr>
          <w:p w14:paraId="50AAD820" w14:textId="704BAF4F" w:rsidR="00AC39A5" w:rsidRPr="00310DCA" w:rsidRDefault="00BA5ED2" w:rsidP="00310DCA">
            <w:pPr>
              <w:spacing w:line="276" w:lineRule="auto"/>
              <w:jc w:val="both"/>
              <w:rPr>
                <w:sz w:val="24"/>
                <w:szCs w:val="24"/>
              </w:rPr>
            </w:pPr>
            <w:bookmarkStart w:id="58" w:name="_Toc78111126"/>
            <w:r w:rsidRPr="00310DCA">
              <w:rPr>
                <w:sz w:val="24"/>
                <w:szCs w:val="24"/>
              </w:rPr>
              <w:t>нет</w:t>
            </w:r>
            <w:bookmarkEnd w:id="58"/>
          </w:p>
        </w:tc>
        <w:tc>
          <w:tcPr>
            <w:tcW w:w="1559" w:type="dxa"/>
          </w:tcPr>
          <w:p w14:paraId="453223AF" w14:textId="55F96EE7" w:rsidR="00AC39A5" w:rsidRPr="00310DCA" w:rsidRDefault="00BA5ED2" w:rsidP="00310DCA">
            <w:pPr>
              <w:spacing w:line="276" w:lineRule="auto"/>
              <w:jc w:val="both"/>
              <w:rPr>
                <w:sz w:val="24"/>
                <w:szCs w:val="24"/>
              </w:rPr>
            </w:pPr>
            <w:bookmarkStart w:id="59" w:name="_Toc78111127"/>
            <w:r w:rsidRPr="00310DCA">
              <w:rPr>
                <w:sz w:val="24"/>
                <w:szCs w:val="24"/>
              </w:rPr>
              <w:t>нет</w:t>
            </w:r>
            <w:bookmarkEnd w:id="59"/>
          </w:p>
        </w:tc>
        <w:tc>
          <w:tcPr>
            <w:tcW w:w="1276" w:type="dxa"/>
          </w:tcPr>
          <w:p w14:paraId="2F8FC52B" w14:textId="69E91BC8" w:rsidR="00AC39A5" w:rsidRPr="00310DCA" w:rsidRDefault="00BA5ED2" w:rsidP="00310DCA">
            <w:pPr>
              <w:spacing w:line="276" w:lineRule="auto"/>
              <w:jc w:val="both"/>
              <w:rPr>
                <w:sz w:val="24"/>
                <w:szCs w:val="24"/>
              </w:rPr>
            </w:pPr>
            <w:bookmarkStart w:id="60" w:name="_Toc78111128"/>
            <w:r w:rsidRPr="00310DCA">
              <w:rPr>
                <w:sz w:val="24"/>
                <w:szCs w:val="24"/>
              </w:rPr>
              <w:t>нет</w:t>
            </w:r>
            <w:bookmarkEnd w:id="60"/>
          </w:p>
        </w:tc>
        <w:tc>
          <w:tcPr>
            <w:tcW w:w="992" w:type="dxa"/>
          </w:tcPr>
          <w:p w14:paraId="398BDF3C" w14:textId="3E9DCAF8" w:rsidR="00AC39A5" w:rsidRPr="00310DCA" w:rsidRDefault="00BA5ED2" w:rsidP="00310DCA">
            <w:pPr>
              <w:spacing w:line="276" w:lineRule="auto"/>
              <w:jc w:val="both"/>
              <w:rPr>
                <w:sz w:val="24"/>
                <w:szCs w:val="24"/>
              </w:rPr>
            </w:pPr>
            <w:bookmarkStart w:id="61" w:name="_Toc78111129"/>
            <w:r w:rsidRPr="00310DCA">
              <w:rPr>
                <w:sz w:val="24"/>
                <w:szCs w:val="24"/>
              </w:rPr>
              <w:t>да</w:t>
            </w:r>
            <w:bookmarkEnd w:id="61"/>
          </w:p>
        </w:tc>
        <w:tc>
          <w:tcPr>
            <w:tcW w:w="1390" w:type="dxa"/>
          </w:tcPr>
          <w:p w14:paraId="45FFC7C1" w14:textId="445DCFD2" w:rsidR="00AC39A5" w:rsidRPr="00310DCA" w:rsidRDefault="00BA5ED2" w:rsidP="00310DCA">
            <w:pPr>
              <w:spacing w:line="276" w:lineRule="auto"/>
              <w:jc w:val="both"/>
              <w:rPr>
                <w:sz w:val="24"/>
                <w:szCs w:val="24"/>
              </w:rPr>
            </w:pPr>
            <w:bookmarkStart w:id="62" w:name="_Toc78111130"/>
            <w:r w:rsidRPr="00310DCA">
              <w:rPr>
                <w:sz w:val="24"/>
                <w:szCs w:val="24"/>
              </w:rPr>
              <w:t>да</w:t>
            </w:r>
            <w:bookmarkEnd w:id="62"/>
          </w:p>
        </w:tc>
      </w:tr>
      <w:tr w:rsidR="00AC39A5" w:rsidRPr="00310DCA" w14:paraId="040BC803" w14:textId="77777777" w:rsidTr="00541A1C">
        <w:tc>
          <w:tcPr>
            <w:tcW w:w="10175" w:type="dxa"/>
            <w:gridSpan w:val="7"/>
          </w:tcPr>
          <w:p w14:paraId="38D4AAEE" w14:textId="2409FFCC" w:rsidR="00AC39A5" w:rsidRPr="00310DCA" w:rsidRDefault="00AC39A5" w:rsidP="00310DCA">
            <w:pPr>
              <w:spacing w:line="276" w:lineRule="auto"/>
              <w:jc w:val="both"/>
              <w:rPr>
                <w:sz w:val="24"/>
                <w:szCs w:val="24"/>
              </w:rPr>
            </w:pPr>
            <w:bookmarkStart w:id="63" w:name="_Toc78111131"/>
            <w:r w:rsidRPr="00310DCA">
              <w:rPr>
                <w:sz w:val="24"/>
                <w:szCs w:val="24"/>
              </w:rPr>
              <w:t>Региональный компонент</w:t>
            </w:r>
            <w:bookmarkEnd w:id="63"/>
            <w:r w:rsidR="006F1E8A" w:rsidRPr="00310DCA">
              <w:rPr>
                <w:sz w:val="24"/>
                <w:szCs w:val="24"/>
              </w:rPr>
              <w:t xml:space="preserve"> (учет социокультурных особенностей)</w:t>
            </w:r>
          </w:p>
        </w:tc>
      </w:tr>
      <w:tr w:rsidR="00AC39A5" w:rsidRPr="00310DCA" w14:paraId="76974023" w14:textId="77777777" w:rsidTr="00232935">
        <w:tc>
          <w:tcPr>
            <w:tcW w:w="2831" w:type="dxa"/>
          </w:tcPr>
          <w:p w14:paraId="5304CDAA" w14:textId="5D023EBD" w:rsidR="00AC39A5" w:rsidRPr="00310DCA" w:rsidRDefault="008F79B6" w:rsidP="00310DCA">
            <w:pPr>
              <w:spacing w:line="276" w:lineRule="auto"/>
              <w:jc w:val="both"/>
              <w:rPr>
                <w:sz w:val="24"/>
                <w:szCs w:val="24"/>
              </w:rPr>
            </w:pPr>
            <w:bookmarkStart w:id="64" w:name="_Toc78111132"/>
            <w:r w:rsidRPr="00310DCA">
              <w:rPr>
                <w:sz w:val="24"/>
                <w:szCs w:val="24"/>
                <w:highlight w:val="yellow"/>
              </w:rPr>
              <w:t>Город-сказка, город-быль. Знакомим дошкольников с Санкт-Петербургом. 5-7 лет. ФГОС /Коренева-Леонтьева Е.В., Солнцева О.В. – СПб: «Лабиринт», 2020.</w:t>
            </w:r>
            <w:bookmarkEnd w:id="64"/>
          </w:p>
        </w:tc>
        <w:tc>
          <w:tcPr>
            <w:tcW w:w="993" w:type="dxa"/>
          </w:tcPr>
          <w:p w14:paraId="7A52E3E5" w14:textId="3AC84BF0" w:rsidR="00AC39A5" w:rsidRPr="00310DCA" w:rsidRDefault="008F79B6" w:rsidP="00310DCA">
            <w:pPr>
              <w:spacing w:line="276" w:lineRule="auto"/>
              <w:jc w:val="both"/>
              <w:rPr>
                <w:sz w:val="24"/>
                <w:szCs w:val="24"/>
              </w:rPr>
            </w:pPr>
            <w:bookmarkStart w:id="65" w:name="_Toc78111133"/>
            <w:r w:rsidRPr="00310DCA">
              <w:rPr>
                <w:sz w:val="24"/>
                <w:szCs w:val="24"/>
              </w:rPr>
              <w:t>нет</w:t>
            </w:r>
            <w:bookmarkEnd w:id="65"/>
          </w:p>
        </w:tc>
        <w:tc>
          <w:tcPr>
            <w:tcW w:w="1134" w:type="dxa"/>
          </w:tcPr>
          <w:p w14:paraId="58FDD308" w14:textId="546B57E8" w:rsidR="00AC39A5" w:rsidRPr="00310DCA" w:rsidRDefault="008F79B6" w:rsidP="00310DCA">
            <w:pPr>
              <w:spacing w:line="276" w:lineRule="auto"/>
              <w:jc w:val="both"/>
              <w:rPr>
                <w:sz w:val="24"/>
                <w:szCs w:val="24"/>
              </w:rPr>
            </w:pPr>
            <w:bookmarkStart w:id="66" w:name="_Toc78111134"/>
            <w:r w:rsidRPr="00310DCA">
              <w:rPr>
                <w:sz w:val="24"/>
                <w:szCs w:val="24"/>
              </w:rPr>
              <w:t>нет</w:t>
            </w:r>
            <w:bookmarkEnd w:id="66"/>
          </w:p>
        </w:tc>
        <w:tc>
          <w:tcPr>
            <w:tcW w:w="1559" w:type="dxa"/>
          </w:tcPr>
          <w:p w14:paraId="1C95CA14" w14:textId="5E0DB8E7" w:rsidR="00AC39A5" w:rsidRPr="00310DCA" w:rsidRDefault="008F79B6" w:rsidP="00310DCA">
            <w:pPr>
              <w:spacing w:line="276" w:lineRule="auto"/>
              <w:jc w:val="both"/>
              <w:rPr>
                <w:sz w:val="24"/>
                <w:szCs w:val="24"/>
              </w:rPr>
            </w:pPr>
            <w:bookmarkStart w:id="67" w:name="_Toc78111135"/>
            <w:r w:rsidRPr="00310DCA">
              <w:rPr>
                <w:sz w:val="24"/>
                <w:szCs w:val="24"/>
              </w:rPr>
              <w:t>нет</w:t>
            </w:r>
            <w:bookmarkEnd w:id="67"/>
          </w:p>
        </w:tc>
        <w:tc>
          <w:tcPr>
            <w:tcW w:w="1276" w:type="dxa"/>
          </w:tcPr>
          <w:p w14:paraId="39761185" w14:textId="6D6FE17B" w:rsidR="00AC39A5" w:rsidRPr="00310DCA" w:rsidRDefault="008F79B6" w:rsidP="00310DCA">
            <w:pPr>
              <w:spacing w:line="276" w:lineRule="auto"/>
              <w:jc w:val="both"/>
              <w:rPr>
                <w:sz w:val="24"/>
                <w:szCs w:val="24"/>
              </w:rPr>
            </w:pPr>
            <w:bookmarkStart w:id="68" w:name="_Toc78111136"/>
            <w:r w:rsidRPr="00310DCA">
              <w:rPr>
                <w:sz w:val="24"/>
                <w:szCs w:val="24"/>
              </w:rPr>
              <w:t>нет</w:t>
            </w:r>
            <w:bookmarkEnd w:id="68"/>
          </w:p>
        </w:tc>
        <w:tc>
          <w:tcPr>
            <w:tcW w:w="992" w:type="dxa"/>
          </w:tcPr>
          <w:p w14:paraId="018AF443" w14:textId="04559BA1" w:rsidR="00AC39A5" w:rsidRPr="00310DCA" w:rsidRDefault="008F79B6" w:rsidP="00310DCA">
            <w:pPr>
              <w:spacing w:line="276" w:lineRule="auto"/>
              <w:jc w:val="both"/>
              <w:rPr>
                <w:sz w:val="24"/>
                <w:szCs w:val="24"/>
              </w:rPr>
            </w:pPr>
            <w:bookmarkStart w:id="69" w:name="_Toc78111137"/>
            <w:r w:rsidRPr="00310DCA">
              <w:rPr>
                <w:sz w:val="24"/>
                <w:szCs w:val="24"/>
              </w:rPr>
              <w:t>да</w:t>
            </w:r>
            <w:bookmarkEnd w:id="69"/>
          </w:p>
        </w:tc>
        <w:tc>
          <w:tcPr>
            <w:tcW w:w="1390" w:type="dxa"/>
          </w:tcPr>
          <w:p w14:paraId="4AC952C1" w14:textId="2C56C8C0" w:rsidR="00AC39A5" w:rsidRPr="00310DCA" w:rsidRDefault="008F79B6" w:rsidP="00310DCA">
            <w:pPr>
              <w:spacing w:line="276" w:lineRule="auto"/>
              <w:jc w:val="both"/>
              <w:rPr>
                <w:sz w:val="24"/>
                <w:szCs w:val="24"/>
              </w:rPr>
            </w:pPr>
            <w:bookmarkStart w:id="70" w:name="_Toc78111138"/>
            <w:r w:rsidRPr="00310DCA">
              <w:rPr>
                <w:sz w:val="24"/>
                <w:szCs w:val="24"/>
              </w:rPr>
              <w:t>да</w:t>
            </w:r>
            <w:bookmarkEnd w:id="70"/>
          </w:p>
        </w:tc>
      </w:tr>
    </w:tbl>
    <w:p w14:paraId="230DB752" w14:textId="333F6AFD" w:rsidR="001F64EA" w:rsidRDefault="001F64EA" w:rsidP="004D4C5B">
      <w:pPr>
        <w:spacing w:line="276" w:lineRule="auto"/>
        <w:ind w:firstLine="720"/>
        <w:jc w:val="both"/>
        <w:rPr>
          <w:sz w:val="24"/>
          <w:szCs w:val="24"/>
        </w:rPr>
      </w:pPr>
      <w:bookmarkStart w:id="71" w:name="_bookmark1"/>
      <w:bookmarkEnd w:id="71"/>
      <w:r w:rsidRPr="00310DCA">
        <w:rPr>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в часть, формируемую участниками образовательных отношений.</w:t>
      </w:r>
    </w:p>
    <w:p w14:paraId="22F845D4" w14:textId="299B884B" w:rsidR="00232935" w:rsidRDefault="00232935" w:rsidP="004D4C5B">
      <w:pPr>
        <w:spacing w:line="276" w:lineRule="auto"/>
        <w:ind w:firstLine="720"/>
        <w:jc w:val="both"/>
        <w:rPr>
          <w:sz w:val="24"/>
          <w:szCs w:val="24"/>
        </w:rPr>
      </w:pPr>
    </w:p>
    <w:p w14:paraId="4EC87A84" w14:textId="77777777" w:rsidR="00232935" w:rsidRPr="00310DCA" w:rsidRDefault="00232935" w:rsidP="004D4C5B">
      <w:pPr>
        <w:spacing w:line="276" w:lineRule="auto"/>
        <w:ind w:firstLine="720"/>
        <w:jc w:val="both"/>
        <w:rPr>
          <w:sz w:val="24"/>
          <w:szCs w:val="24"/>
        </w:rPr>
      </w:pPr>
    </w:p>
    <w:p w14:paraId="1AE7A722" w14:textId="77777777" w:rsidR="00AC39A5" w:rsidRPr="00310DCA" w:rsidRDefault="00AC39A5" w:rsidP="00310DCA">
      <w:pPr>
        <w:spacing w:line="276" w:lineRule="auto"/>
        <w:jc w:val="both"/>
        <w:rPr>
          <w:sz w:val="24"/>
          <w:szCs w:val="24"/>
        </w:rPr>
      </w:pPr>
    </w:p>
    <w:p w14:paraId="1028FDEF" w14:textId="10B8C198" w:rsidR="001C677B" w:rsidRPr="00310DCA" w:rsidRDefault="00BC6FBD" w:rsidP="009C6370">
      <w:pPr>
        <w:pStyle w:val="1"/>
      </w:pPr>
      <w:bookmarkStart w:id="72" w:name="_Toc79685541"/>
      <w:r w:rsidRPr="00310DCA">
        <w:t>1. ЦЕЛЕВОЙ РАЗДЕЛ</w:t>
      </w:r>
      <w:bookmarkEnd w:id="72"/>
    </w:p>
    <w:p w14:paraId="0FA266EF" w14:textId="77777777" w:rsidR="001C677B" w:rsidRPr="00310DCA" w:rsidRDefault="001C677B" w:rsidP="00310DCA">
      <w:pPr>
        <w:spacing w:line="276" w:lineRule="auto"/>
        <w:jc w:val="both"/>
        <w:rPr>
          <w:sz w:val="24"/>
          <w:szCs w:val="24"/>
        </w:rPr>
      </w:pPr>
    </w:p>
    <w:p w14:paraId="64539FA3" w14:textId="4121C24A" w:rsidR="001C677B" w:rsidRPr="00310DCA" w:rsidRDefault="004D4C5B" w:rsidP="004D4C5B">
      <w:pPr>
        <w:pStyle w:val="110"/>
      </w:pPr>
      <w:bookmarkStart w:id="73" w:name="_bookmark2"/>
      <w:bookmarkStart w:id="74" w:name="_Toc79685542"/>
      <w:bookmarkEnd w:id="73"/>
      <w:r>
        <w:t xml:space="preserve">1.1 </w:t>
      </w:r>
      <w:r w:rsidR="00BC6FBD" w:rsidRPr="00310DCA">
        <w:t>Пояснительная записка</w:t>
      </w:r>
      <w:bookmarkEnd w:id="74"/>
    </w:p>
    <w:p w14:paraId="77200E9F" w14:textId="3C600C96" w:rsidR="001C677B" w:rsidRPr="00310DCA" w:rsidRDefault="004D4C5B" w:rsidP="004D4C5B">
      <w:pPr>
        <w:pStyle w:val="21"/>
      </w:pPr>
      <w:bookmarkStart w:id="75" w:name="_bookmark3"/>
      <w:bookmarkStart w:id="76" w:name="_Toc79685543"/>
      <w:bookmarkEnd w:id="75"/>
      <w:r>
        <w:t xml:space="preserve">1.1.1 </w:t>
      </w:r>
      <w:r w:rsidR="00BC6FBD" w:rsidRPr="00310DCA">
        <w:t>Цели и задачи Программы</w:t>
      </w:r>
      <w:bookmarkEnd w:id="76"/>
    </w:p>
    <w:p w14:paraId="23DDE4DF" w14:textId="77777777" w:rsidR="001C677B" w:rsidRPr="00310DCA" w:rsidRDefault="00BC6FBD" w:rsidP="004D4C5B">
      <w:pPr>
        <w:spacing w:line="276" w:lineRule="auto"/>
        <w:ind w:firstLine="720"/>
        <w:jc w:val="both"/>
        <w:rPr>
          <w:sz w:val="24"/>
          <w:szCs w:val="24"/>
        </w:rPr>
      </w:pPr>
      <w:r w:rsidRPr="004D4C5B">
        <w:rPr>
          <w:i/>
          <w:iCs/>
          <w:sz w:val="24"/>
          <w:szCs w:val="24"/>
        </w:rPr>
        <w:t>Целью Программы</w:t>
      </w:r>
      <w:r w:rsidRPr="00310DCA">
        <w:rPr>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12A20346" w14:textId="77777777" w:rsidR="001C677B" w:rsidRPr="00310DCA" w:rsidRDefault="00BC6FBD" w:rsidP="004D4C5B">
      <w:pPr>
        <w:spacing w:line="276" w:lineRule="auto"/>
        <w:ind w:firstLine="720"/>
        <w:jc w:val="both"/>
        <w:rPr>
          <w:sz w:val="24"/>
          <w:szCs w:val="24"/>
        </w:rPr>
      </w:pPr>
      <w:r w:rsidRPr="00310DCA">
        <w:rPr>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6C645A1C" w14:textId="77777777" w:rsidR="001C677B" w:rsidRPr="004D4C5B" w:rsidRDefault="00BC6FBD" w:rsidP="004D4C5B">
      <w:pPr>
        <w:spacing w:line="276" w:lineRule="auto"/>
        <w:ind w:firstLine="720"/>
        <w:jc w:val="both"/>
        <w:rPr>
          <w:i/>
          <w:iCs/>
          <w:sz w:val="24"/>
          <w:szCs w:val="24"/>
        </w:rPr>
      </w:pPr>
      <w:r w:rsidRPr="00310DCA">
        <w:rPr>
          <w:sz w:val="24"/>
          <w:szCs w:val="24"/>
        </w:rPr>
        <w:t xml:space="preserve">Цели Программы достигаются через решение следующих </w:t>
      </w:r>
      <w:r w:rsidRPr="004D4C5B">
        <w:rPr>
          <w:i/>
          <w:iCs/>
          <w:sz w:val="24"/>
          <w:szCs w:val="24"/>
        </w:rPr>
        <w:t>задач:</w:t>
      </w:r>
    </w:p>
    <w:p w14:paraId="60E1E186" w14:textId="78E77359" w:rsidR="001C677B" w:rsidRPr="004D4C5B" w:rsidRDefault="00BC6FBD" w:rsidP="004D4C5B">
      <w:pPr>
        <w:pStyle w:val="a4"/>
        <w:numPr>
          <w:ilvl w:val="0"/>
          <w:numId w:val="5"/>
        </w:numPr>
        <w:spacing w:line="276" w:lineRule="auto"/>
        <w:rPr>
          <w:sz w:val="24"/>
          <w:szCs w:val="24"/>
        </w:rPr>
      </w:pPr>
      <w:r w:rsidRPr="004D4C5B">
        <w:rPr>
          <w:sz w:val="24"/>
          <w:szCs w:val="24"/>
        </w:rPr>
        <w:t>охран</w:t>
      </w:r>
      <w:r w:rsidR="009104F5" w:rsidRPr="004D4C5B">
        <w:rPr>
          <w:sz w:val="24"/>
          <w:szCs w:val="24"/>
        </w:rPr>
        <w:t>ять</w:t>
      </w:r>
      <w:r w:rsidRPr="004D4C5B">
        <w:rPr>
          <w:sz w:val="24"/>
          <w:szCs w:val="24"/>
        </w:rPr>
        <w:t xml:space="preserve"> и укрепл</w:t>
      </w:r>
      <w:r w:rsidR="009104F5" w:rsidRPr="004D4C5B">
        <w:rPr>
          <w:sz w:val="24"/>
          <w:szCs w:val="24"/>
        </w:rPr>
        <w:t>ять</w:t>
      </w:r>
      <w:r w:rsidRPr="004D4C5B">
        <w:rPr>
          <w:sz w:val="24"/>
          <w:szCs w:val="24"/>
        </w:rPr>
        <w:t xml:space="preserve"> физическо</w:t>
      </w:r>
      <w:r w:rsidR="009104F5" w:rsidRPr="004D4C5B">
        <w:rPr>
          <w:sz w:val="24"/>
          <w:szCs w:val="24"/>
        </w:rPr>
        <w:t>е</w:t>
      </w:r>
      <w:r w:rsidRPr="004D4C5B">
        <w:rPr>
          <w:sz w:val="24"/>
          <w:szCs w:val="24"/>
        </w:rPr>
        <w:t xml:space="preserve"> и психическо</w:t>
      </w:r>
      <w:r w:rsidR="009104F5" w:rsidRPr="004D4C5B">
        <w:rPr>
          <w:sz w:val="24"/>
          <w:szCs w:val="24"/>
        </w:rPr>
        <w:t>е</w:t>
      </w:r>
      <w:r w:rsidRPr="004D4C5B">
        <w:rPr>
          <w:sz w:val="24"/>
          <w:szCs w:val="24"/>
        </w:rPr>
        <w:t xml:space="preserve"> здоровь</w:t>
      </w:r>
      <w:r w:rsidR="009104F5" w:rsidRPr="004D4C5B">
        <w:rPr>
          <w:sz w:val="24"/>
          <w:szCs w:val="24"/>
        </w:rPr>
        <w:t>е</w:t>
      </w:r>
      <w:r w:rsidRPr="004D4C5B">
        <w:rPr>
          <w:sz w:val="24"/>
          <w:szCs w:val="24"/>
        </w:rPr>
        <w:t xml:space="preserve"> детей, в том числе их эмоционально</w:t>
      </w:r>
      <w:r w:rsidR="009104F5" w:rsidRPr="004D4C5B">
        <w:rPr>
          <w:sz w:val="24"/>
          <w:szCs w:val="24"/>
        </w:rPr>
        <w:t>е</w:t>
      </w:r>
      <w:r w:rsidRPr="004D4C5B">
        <w:rPr>
          <w:sz w:val="24"/>
          <w:szCs w:val="24"/>
        </w:rPr>
        <w:t xml:space="preserve"> благополучи</w:t>
      </w:r>
      <w:r w:rsidR="009104F5" w:rsidRPr="004D4C5B">
        <w:rPr>
          <w:sz w:val="24"/>
          <w:szCs w:val="24"/>
        </w:rPr>
        <w:t>е</w:t>
      </w:r>
      <w:r w:rsidRPr="004D4C5B">
        <w:rPr>
          <w:sz w:val="24"/>
          <w:szCs w:val="24"/>
        </w:rPr>
        <w:t>;</w:t>
      </w:r>
    </w:p>
    <w:p w14:paraId="5495CD89" w14:textId="3AD572A2" w:rsidR="001C677B" w:rsidRPr="004D4C5B" w:rsidRDefault="00BC6FBD" w:rsidP="004D4C5B">
      <w:pPr>
        <w:pStyle w:val="a4"/>
        <w:numPr>
          <w:ilvl w:val="0"/>
          <w:numId w:val="5"/>
        </w:numPr>
        <w:spacing w:line="276" w:lineRule="auto"/>
        <w:rPr>
          <w:sz w:val="24"/>
          <w:szCs w:val="24"/>
        </w:rPr>
      </w:pPr>
      <w:r w:rsidRPr="004D4C5B">
        <w:rPr>
          <w:sz w:val="24"/>
          <w:szCs w:val="24"/>
        </w:rPr>
        <w:t>обеспеч</w:t>
      </w:r>
      <w:r w:rsidR="009104F5" w:rsidRPr="004D4C5B">
        <w:rPr>
          <w:sz w:val="24"/>
          <w:szCs w:val="24"/>
        </w:rPr>
        <w:t>ивать</w:t>
      </w:r>
      <w:r w:rsidRPr="004D4C5B">
        <w:rPr>
          <w:sz w:val="24"/>
          <w:szCs w:val="24"/>
        </w:rPr>
        <w:t xml:space="preserve"> равны</w:t>
      </w:r>
      <w:r w:rsidR="009104F5" w:rsidRPr="004D4C5B">
        <w:rPr>
          <w:sz w:val="24"/>
          <w:szCs w:val="24"/>
        </w:rPr>
        <w:t>е</w:t>
      </w:r>
      <w:r w:rsidRPr="004D4C5B">
        <w:rPr>
          <w:sz w:val="24"/>
          <w:szCs w:val="24"/>
        </w:rPr>
        <w:t xml:space="preserve"> возможност</w:t>
      </w:r>
      <w:r w:rsidR="009104F5" w:rsidRPr="004D4C5B">
        <w:rPr>
          <w:sz w:val="24"/>
          <w:szCs w:val="24"/>
        </w:rPr>
        <w:t>и</w:t>
      </w:r>
      <w:r w:rsidRPr="004D4C5B">
        <w:rPr>
          <w:sz w:val="24"/>
          <w:szCs w:val="24"/>
        </w:rPr>
        <w:t xml:space="preserve">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11FAE447" w14:textId="587FBD5F" w:rsidR="001C677B" w:rsidRPr="004D4C5B" w:rsidRDefault="00BC6FBD" w:rsidP="004D4C5B">
      <w:pPr>
        <w:pStyle w:val="a4"/>
        <w:numPr>
          <w:ilvl w:val="0"/>
          <w:numId w:val="5"/>
        </w:numPr>
        <w:spacing w:line="276" w:lineRule="auto"/>
        <w:rPr>
          <w:sz w:val="24"/>
          <w:szCs w:val="24"/>
        </w:rPr>
      </w:pPr>
      <w:r w:rsidRPr="004D4C5B">
        <w:rPr>
          <w:sz w:val="24"/>
          <w:szCs w:val="24"/>
        </w:rPr>
        <w:t>созда</w:t>
      </w:r>
      <w:r w:rsidR="009104F5" w:rsidRPr="004D4C5B">
        <w:rPr>
          <w:sz w:val="24"/>
          <w:szCs w:val="24"/>
        </w:rPr>
        <w:t>вать</w:t>
      </w:r>
      <w:r w:rsidRPr="004D4C5B">
        <w:rPr>
          <w:sz w:val="24"/>
          <w:szCs w:val="24"/>
        </w:rPr>
        <w:t xml:space="preserve"> благоприятны</w:t>
      </w:r>
      <w:r w:rsidR="009104F5" w:rsidRPr="004D4C5B">
        <w:rPr>
          <w:sz w:val="24"/>
          <w:szCs w:val="24"/>
        </w:rPr>
        <w:t>е</w:t>
      </w:r>
      <w:r w:rsidRPr="004D4C5B">
        <w:rPr>
          <w:sz w:val="24"/>
          <w:szCs w:val="24"/>
        </w:rPr>
        <w:t xml:space="preserve"> услови</w:t>
      </w:r>
      <w:r w:rsidR="009104F5" w:rsidRPr="004D4C5B">
        <w:rPr>
          <w:sz w:val="24"/>
          <w:szCs w:val="24"/>
        </w:rPr>
        <w:t>я</w:t>
      </w:r>
      <w:r w:rsidRPr="004D4C5B">
        <w:rPr>
          <w:sz w:val="24"/>
          <w:szCs w:val="24"/>
        </w:rPr>
        <w:t xml:space="preserve"> развития детей в соответствии с их возрастными и индивидуальными особенностями, разви</w:t>
      </w:r>
      <w:r w:rsidR="009104F5" w:rsidRPr="004D4C5B">
        <w:rPr>
          <w:sz w:val="24"/>
          <w:szCs w:val="24"/>
        </w:rPr>
        <w:t>вать</w:t>
      </w:r>
      <w:r w:rsidRPr="004D4C5B">
        <w:rPr>
          <w:sz w:val="24"/>
          <w:szCs w:val="24"/>
        </w:rPr>
        <w:t xml:space="preserve"> способност</w:t>
      </w:r>
      <w:r w:rsidR="009104F5" w:rsidRPr="004D4C5B">
        <w:rPr>
          <w:sz w:val="24"/>
          <w:szCs w:val="24"/>
        </w:rPr>
        <w:t>и</w:t>
      </w:r>
      <w:r w:rsidRPr="004D4C5B">
        <w:rPr>
          <w:sz w:val="24"/>
          <w:szCs w:val="24"/>
        </w:rPr>
        <w:t xml:space="preserve"> и творческ</w:t>
      </w:r>
      <w:r w:rsidR="009104F5" w:rsidRPr="004D4C5B">
        <w:rPr>
          <w:sz w:val="24"/>
          <w:szCs w:val="24"/>
        </w:rPr>
        <w:t>ий</w:t>
      </w:r>
      <w:r w:rsidRPr="004D4C5B">
        <w:rPr>
          <w:sz w:val="24"/>
          <w:szCs w:val="24"/>
        </w:rPr>
        <w:t xml:space="preserve"> потенциал каждого ребенка как субъекта отношений с другими детьми, взрослыми и миром;</w:t>
      </w:r>
    </w:p>
    <w:p w14:paraId="611433A9" w14:textId="2E092744" w:rsidR="001C677B" w:rsidRPr="004D4C5B" w:rsidRDefault="00BC6FBD" w:rsidP="004D4C5B">
      <w:pPr>
        <w:pStyle w:val="a4"/>
        <w:numPr>
          <w:ilvl w:val="0"/>
          <w:numId w:val="5"/>
        </w:numPr>
        <w:spacing w:line="276" w:lineRule="auto"/>
        <w:rPr>
          <w:sz w:val="24"/>
          <w:szCs w:val="24"/>
        </w:rPr>
      </w:pPr>
      <w:r w:rsidRPr="004D4C5B">
        <w:rPr>
          <w:sz w:val="24"/>
          <w:szCs w:val="24"/>
        </w:rPr>
        <w:t>объедин</w:t>
      </w:r>
      <w:r w:rsidR="00683243" w:rsidRPr="004D4C5B">
        <w:rPr>
          <w:sz w:val="24"/>
          <w:szCs w:val="24"/>
        </w:rPr>
        <w:t>ять</w:t>
      </w:r>
      <w:r w:rsidRPr="004D4C5B">
        <w:rPr>
          <w:sz w:val="24"/>
          <w:szCs w:val="24"/>
        </w:rPr>
        <w:t xml:space="preserve"> обучени</w:t>
      </w:r>
      <w:r w:rsidR="00683243" w:rsidRPr="004D4C5B">
        <w:rPr>
          <w:sz w:val="24"/>
          <w:szCs w:val="24"/>
        </w:rPr>
        <w:t>е</w:t>
      </w:r>
      <w:r w:rsidRPr="004D4C5B">
        <w:rPr>
          <w:sz w:val="24"/>
          <w:szCs w:val="24"/>
        </w:rPr>
        <w:t xml:space="preserve"> и воспитани</w:t>
      </w:r>
      <w:r w:rsidR="00683243" w:rsidRPr="004D4C5B">
        <w:rPr>
          <w:sz w:val="24"/>
          <w:szCs w:val="24"/>
        </w:rPr>
        <w:t>е</w:t>
      </w:r>
      <w:r w:rsidRPr="004D4C5B">
        <w:rPr>
          <w:sz w:val="24"/>
          <w:szCs w:val="24"/>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F0EB941" w14:textId="5A9BDDAA" w:rsidR="001C677B" w:rsidRPr="004D4C5B" w:rsidRDefault="00BC6FBD" w:rsidP="004D4C5B">
      <w:pPr>
        <w:pStyle w:val="a4"/>
        <w:numPr>
          <w:ilvl w:val="0"/>
          <w:numId w:val="5"/>
        </w:numPr>
        <w:spacing w:line="276" w:lineRule="auto"/>
        <w:rPr>
          <w:sz w:val="24"/>
          <w:szCs w:val="24"/>
        </w:rPr>
      </w:pPr>
      <w:r w:rsidRPr="004D4C5B">
        <w:rPr>
          <w:sz w:val="24"/>
          <w:szCs w:val="24"/>
        </w:rPr>
        <w:t>формирова</w:t>
      </w:r>
      <w:r w:rsidR="00683243" w:rsidRPr="004D4C5B">
        <w:rPr>
          <w:sz w:val="24"/>
          <w:szCs w:val="24"/>
        </w:rPr>
        <w:t>ть</w:t>
      </w:r>
      <w:r w:rsidRPr="004D4C5B">
        <w:rPr>
          <w:sz w:val="24"/>
          <w:szCs w:val="24"/>
        </w:rPr>
        <w:t xml:space="preserve"> общ</w:t>
      </w:r>
      <w:r w:rsidR="00683243" w:rsidRPr="004D4C5B">
        <w:rPr>
          <w:sz w:val="24"/>
          <w:szCs w:val="24"/>
        </w:rPr>
        <w:t>ую</w:t>
      </w:r>
      <w:r w:rsidRPr="004D4C5B">
        <w:rPr>
          <w:sz w:val="24"/>
          <w:szCs w:val="24"/>
        </w:rPr>
        <w:t xml:space="preserve"> культур</w:t>
      </w:r>
      <w:r w:rsidR="00683243" w:rsidRPr="004D4C5B">
        <w:rPr>
          <w:sz w:val="24"/>
          <w:szCs w:val="24"/>
        </w:rPr>
        <w:t>у</w:t>
      </w:r>
      <w:r w:rsidRPr="004D4C5B">
        <w:rPr>
          <w:sz w:val="24"/>
          <w:szCs w:val="24"/>
        </w:rPr>
        <w:t xml:space="preserve"> личности детей, разви</w:t>
      </w:r>
      <w:r w:rsidR="00683243" w:rsidRPr="004D4C5B">
        <w:rPr>
          <w:sz w:val="24"/>
          <w:szCs w:val="24"/>
        </w:rPr>
        <w:t>вать</w:t>
      </w:r>
      <w:r w:rsidRPr="004D4C5B">
        <w:rPr>
          <w:sz w:val="24"/>
          <w:szCs w:val="24"/>
        </w:rPr>
        <w:t xml:space="preserve"> их социальны</w:t>
      </w:r>
      <w:r w:rsidR="00683243" w:rsidRPr="004D4C5B">
        <w:rPr>
          <w:sz w:val="24"/>
          <w:szCs w:val="24"/>
        </w:rPr>
        <w:t>е</w:t>
      </w:r>
      <w:r w:rsidRPr="004D4C5B">
        <w:rPr>
          <w:sz w:val="24"/>
          <w:szCs w:val="24"/>
        </w:rPr>
        <w:t>, нравственны</w:t>
      </w:r>
      <w:r w:rsidR="00683243" w:rsidRPr="004D4C5B">
        <w:rPr>
          <w:sz w:val="24"/>
          <w:szCs w:val="24"/>
        </w:rPr>
        <w:t>е</w:t>
      </w:r>
      <w:r w:rsidRPr="004D4C5B">
        <w:rPr>
          <w:sz w:val="24"/>
          <w:szCs w:val="24"/>
        </w:rPr>
        <w:t>, эстетически</w:t>
      </w:r>
      <w:r w:rsidR="00683243" w:rsidRPr="004D4C5B">
        <w:rPr>
          <w:sz w:val="24"/>
          <w:szCs w:val="24"/>
        </w:rPr>
        <w:t>е</w:t>
      </w:r>
      <w:r w:rsidRPr="004D4C5B">
        <w:rPr>
          <w:sz w:val="24"/>
          <w:szCs w:val="24"/>
        </w:rPr>
        <w:t>, интеллектуальны</w:t>
      </w:r>
      <w:r w:rsidR="00683243" w:rsidRPr="004D4C5B">
        <w:rPr>
          <w:sz w:val="24"/>
          <w:szCs w:val="24"/>
        </w:rPr>
        <w:t>е</w:t>
      </w:r>
      <w:r w:rsidRPr="004D4C5B">
        <w:rPr>
          <w:sz w:val="24"/>
          <w:szCs w:val="24"/>
        </w:rPr>
        <w:t>, физически</w:t>
      </w:r>
      <w:r w:rsidR="00683243" w:rsidRPr="004D4C5B">
        <w:rPr>
          <w:sz w:val="24"/>
          <w:szCs w:val="24"/>
        </w:rPr>
        <w:t>е</w:t>
      </w:r>
      <w:r w:rsidRPr="004D4C5B">
        <w:rPr>
          <w:sz w:val="24"/>
          <w:szCs w:val="24"/>
        </w:rPr>
        <w:t xml:space="preserve"> качеств</w:t>
      </w:r>
      <w:r w:rsidR="00683243" w:rsidRPr="004D4C5B">
        <w:rPr>
          <w:sz w:val="24"/>
          <w:szCs w:val="24"/>
        </w:rPr>
        <w:t>а</w:t>
      </w:r>
      <w:r w:rsidRPr="004D4C5B">
        <w:rPr>
          <w:sz w:val="24"/>
          <w:szCs w:val="24"/>
        </w:rPr>
        <w:t>, инициативност</w:t>
      </w:r>
      <w:r w:rsidR="00683243" w:rsidRPr="004D4C5B">
        <w:rPr>
          <w:sz w:val="24"/>
          <w:szCs w:val="24"/>
        </w:rPr>
        <w:t>ь</w:t>
      </w:r>
      <w:r w:rsidRPr="004D4C5B">
        <w:rPr>
          <w:sz w:val="24"/>
          <w:szCs w:val="24"/>
        </w:rPr>
        <w:t>, самостоятельност</w:t>
      </w:r>
      <w:r w:rsidR="00683243" w:rsidRPr="004D4C5B">
        <w:rPr>
          <w:sz w:val="24"/>
          <w:szCs w:val="24"/>
        </w:rPr>
        <w:t>ь</w:t>
      </w:r>
      <w:r w:rsidRPr="004D4C5B">
        <w:rPr>
          <w:sz w:val="24"/>
          <w:szCs w:val="24"/>
        </w:rPr>
        <w:t xml:space="preserve"> и ответственност</w:t>
      </w:r>
      <w:r w:rsidR="00683243" w:rsidRPr="004D4C5B">
        <w:rPr>
          <w:sz w:val="24"/>
          <w:szCs w:val="24"/>
        </w:rPr>
        <w:t>ь</w:t>
      </w:r>
      <w:r w:rsidRPr="004D4C5B">
        <w:rPr>
          <w:sz w:val="24"/>
          <w:szCs w:val="24"/>
        </w:rPr>
        <w:t xml:space="preserve"> ребенка, </w:t>
      </w:r>
      <w:r w:rsidRPr="004D4C5B">
        <w:rPr>
          <w:sz w:val="24"/>
          <w:szCs w:val="24"/>
          <w:highlight w:val="yellow"/>
        </w:rPr>
        <w:t>формирова</w:t>
      </w:r>
      <w:r w:rsidR="00683243" w:rsidRPr="004D4C5B">
        <w:rPr>
          <w:sz w:val="24"/>
          <w:szCs w:val="24"/>
          <w:highlight w:val="yellow"/>
        </w:rPr>
        <w:t>ть</w:t>
      </w:r>
      <w:r w:rsidRPr="004D4C5B">
        <w:rPr>
          <w:sz w:val="24"/>
          <w:szCs w:val="24"/>
          <w:highlight w:val="yellow"/>
        </w:rPr>
        <w:t xml:space="preserve"> предпосылк</w:t>
      </w:r>
      <w:r w:rsidR="00683243" w:rsidRPr="004D4C5B">
        <w:rPr>
          <w:sz w:val="24"/>
          <w:szCs w:val="24"/>
          <w:highlight w:val="yellow"/>
        </w:rPr>
        <w:t>и</w:t>
      </w:r>
      <w:r w:rsidRPr="004D4C5B">
        <w:rPr>
          <w:sz w:val="24"/>
          <w:szCs w:val="24"/>
          <w:highlight w:val="yellow"/>
        </w:rPr>
        <w:t xml:space="preserve"> учебной деятельности</w:t>
      </w:r>
      <w:r w:rsidR="009B4417" w:rsidRPr="004D4C5B">
        <w:rPr>
          <w:sz w:val="24"/>
          <w:szCs w:val="24"/>
        </w:rPr>
        <w:t xml:space="preserve"> </w:t>
      </w:r>
      <w:r w:rsidR="001F64EA" w:rsidRPr="004D4C5B">
        <w:rPr>
          <w:sz w:val="24"/>
          <w:szCs w:val="24"/>
        </w:rPr>
        <w:t>(убрать если нет детей 5-7 лет)</w:t>
      </w:r>
      <w:r w:rsidRPr="004D4C5B">
        <w:rPr>
          <w:sz w:val="24"/>
          <w:szCs w:val="24"/>
        </w:rPr>
        <w:t>;</w:t>
      </w:r>
    </w:p>
    <w:p w14:paraId="52E5CACE" w14:textId="74F2F4DF" w:rsidR="001C677B" w:rsidRPr="004D4C5B" w:rsidRDefault="00BC6FBD" w:rsidP="004D4C5B">
      <w:pPr>
        <w:pStyle w:val="a4"/>
        <w:numPr>
          <w:ilvl w:val="0"/>
          <w:numId w:val="5"/>
        </w:numPr>
        <w:spacing w:line="276" w:lineRule="auto"/>
        <w:rPr>
          <w:sz w:val="24"/>
          <w:szCs w:val="24"/>
        </w:rPr>
      </w:pPr>
      <w:r w:rsidRPr="004D4C5B">
        <w:rPr>
          <w:sz w:val="24"/>
          <w:szCs w:val="24"/>
        </w:rPr>
        <w:t>формирова</w:t>
      </w:r>
      <w:r w:rsidR="00683243" w:rsidRPr="004D4C5B">
        <w:rPr>
          <w:sz w:val="24"/>
          <w:szCs w:val="24"/>
        </w:rPr>
        <w:t>ть</w:t>
      </w:r>
      <w:r w:rsidRPr="004D4C5B">
        <w:rPr>
          <w:sz w:val="24"/>
          <w:szCs w:val="24"/>
        </w:rPr>
        <w:t xml:space="preserve"> социокультурн</w:t>
      </w:r>
      <w:r w:rsidR="00683243" w:rsidRPr="004D4C5B">
        <w:rPr>
          <w:sz w:val="24"/>
          <w:szCs w:val="24"/>
        </w:rPr>
        <w:t>ую</w:t>
      </w:r>
      <w:r w:rsidRPr="004D4C5B">
        <w:rPr>
          <w:sz w:val="24"/>
          <w:szCs w:val="24"/>
        </w:rPr>
        <w:t xml:space="preserve"> сред</w:t>
      </w:r>
      <w:r w:rsidR="00683243" w:rsidRPr="004D4C5B">
        <w:rPr>
          <w:sz w:val="24"/>
          <w:szCs w:val="24"/>
        </w:rPr>
        <w:t>у</w:t>
      </w:r>
      <w:r w:rsidRPr="004D4C5B">
        <w:rPr>
          <w:sz w:val="24"/>
          <w:szCs w:val="24"/>
        </w:rPr>
        <w:t>, соответствующ</w:t>
      </w:r>
      <w:r w:rsidR="00683243" w:rsidRPr="004D4C5B">
        <w:rPr>
          <w:sz w:val="24"/>
          <w:szCs w:val="24"/>
        </w:rPr>
        <w:t>ую</w:t>
      </w:r>
      <w:r w:rsidRPr="004D4C5B">
        <w:rPr>
          <w:sz w:val="24"/>
          <w:szCs w:val="24"/>
        </w:rPr>
        <w:t xml:space="preserve"> возрастным и индивидуальным особенностям детей;</w:t>
      </w:r>
    </w:p>
    <w:p w14:paraId="68B29E5B" w14:textId="37D13A20" w:rsidR="001C677B" w:rsidRPr="004D4C5B" w:rsidRDefault="00BC6FBD" w:rsidP="004D4C5B">
      <w:pPr>
        <w:pStyle w:val="a4"/>
        <w:numPr>
          <w:ilvl w:val="0"/>
          <w:numId w:val="5"/>
        </w:numPr>
        <w:spacing w:line="276" w:lineRule="auto"/>
        <w:rPr>
          <w:sz w:val="24"/>
          <w:szCs w:val="24"/>
        </w:rPr>
      </w:pPr>
      <w:r w:rsidRPr="004D4C5B">
        <w:rPr>
          <w:sz w:val="24"/>
          <w:szCs w:val="24"/>
        </w:rPr>
        <w:t>обеспеч</w:t>
      </w:r>
      <w:r w:rsidR="00683243" w:rsidRPr="004D4C5B">
        <w:rPr>
          <w:sz w:val="24"/>
          <w:szCs w:val="24"/>
        </w:rPr>
        <w:t>ивать</w:t>
      </w:r>
      <w:r w:rsidRPr="004D4C5B">
        <w:rPr>
          <w:sz w:val="24"/>
          <w:szCs w:val="24"/>
        </w:rPr>
        <w:t xml:space="preserve"> психолого-педагогическ</w:t>
      </w:r>
      <w:r w:rsidR="00683243" w:rsidRPr="004D4C5B">
        <w:rPr>
          <w:sz w:val="24"/>
          <w:szCs w:val="24"/>
        </w:rPr>
        <w:t>ую</w:t>
      </w:r>
      <w:r w:rsidRPr="004D4C5B">
        <w:rPr>
          <w:sz w:val="24"/>
          <w:szCs w:val="24"/>
        </w:rPr>
        <w:t xml:space="preserve"> поддержк</w:t>
      </w:r>
      <w:r w:rsidR="00683243" w:rsidRPr="004D4C5B">
        <w:rPr>
          <w:sz w:val="24"/>
          <w:szCs w:val="24"/>
        </w:rPr>
        <w:t>у</w:t>
      </w:r>
      <w:r w:rsidRPr="004D4C5B">
        <w:rPr>
          <w:sz w:val="24"/>
          <w:szCs w:val="24"/>
        </w:rPr>
        <w:t xml:space="preserve"> семьи и повышение компетентности родителей (законных представителей) в вопросах развития и образования, охраны и укрепления здоровья детей;</w:t>
      </w:r>
    </w:p>
    <w:p w14:paraId="2771F568" w14:textId="315407C7" w:rsidR="001C677B" w:rsidRPr="004D4C5B" w:rsidRDefault="00BC6FBD" w:rsidP="004D4C5B">
      <w:pPr>
        <w:pStyle w:val="a4"/>
        <w:numPr>
          <w:ilvl w:val="0"/>
          <w:numId w:val="5"/>
        </w:numPr>
        <w:spacing w:line="276" w:lineRule="auto"/>
        <w:rPr>
          <w:sz w:val="24"/>
          <w:szCs w:val="24"/>
        </w:rPr>
      </w:pPr>
      <w:r w:rsidRPr="004D4C5B">
        <w:rPr>
          <w:sz w:val="24"/>
          <w:szCs w:val="24"/>
        </w:rPr>
        <w:t>обеспечи</w:t>
      </w:r>
      <w:r w:rsidR="00683243" w:rsidRPr="004D4C5B">
        <w:rPr>
          <w:sz w:val="24"/>
          <w:szCs w:val="24"/>
        </w:rPr>
        <w:t>вать</w:t>
      </w:r>
      <w:r w:rsidRPr="004D4C5B">
        <w:rPr>
          <w:sz w:val="24"/>
          <w:szCs w:val="24"/>
        </w:rPr>
        <w:t xml:space="preserve"> преемственност</w:t>
      </w:r>
      <w:r w:rsidR="00683243" w:rsidRPr="004D4C5B">
        <w:rPr>
          <w:sz w:val="24"/>
          <w:szCs w:val="24"/>
        </w:rPr>
        <w:t>ь</w:t>
      </w:r>
      <w:r w:rsidRPr="004D4C5B">
        <w:rPr>
          <w:sz w:val="24"/>
          <w:szCs w:val="24"/>
        </w:rPr>
        <w:t xml:space="preserve"> целей, задач и содержания дошкольного общего и начального общего образования.</w:t>
      </w:r>
    </w:p>
    <w:p w14:paraId="19AE5A44" w14:textId="77777777" w:rsidR="004D4C5B" w:rsidRDefault="004D4C5B" w:rsidP="00310DCA">
      <w:pPr>
        <w:spacing w:line="276" w:lineRule="auto"/>
        <w:jc w:val="both"/>
        <w:rPr>
          <w:sz w:val="24"/>
          <w:szCs w:val="24"/>
        </w:rPr>
      </w:pPr>
    </w:p>
    <w:p w14:paraId="3D1E82C0" w14:textId="420B4AC7" w:rsidR="001F64EA" w:rsidRPr="00310DCA" w:rsidRDefault="009C6370" w:rsidP="00232935">
      <w:pPr>
        <w:pStyle w:val="21"/>
      </w:pPr>
      <w:bookmarkStart w:id="77" w:name="_Toc79685544"/>
      <w:r>
        <w:t xml:space="preserve">1.1.2 </w:t>
      </w:r>
      <w:r w:rsidR="009E4DA4" w:rsidRPr="00310DCA">
        <w:t>Часть, формируемая участниками образовательных отношений</w:t>
      </w:r>
      <w:bookmarkEnd w:id="77"/>
    </w:p>
    <w:p w14:paraId="79FB84E2" w14:textId="77777777" w:rsidR="00142822" w:rsidRPr="00310DCA" w:rsidRDefault="00142822" w:rsidP="00310DCA">
      <w:pPr>
        <w:spacing w:line="276" w:lineRule="auto"/>
        <w:jc w:val="both"/>
        <w:rPr>
          <w:sz w:val="24"/>
          <w:szCs w:val="24"/>
        </w:rPr>
      </w:pPr>
    </w:p>
    <w:p w14:paraId="5679DDCC" w14:textId="4744572C" w:rsidR="00A856A4" w:rsidRPr="00310DCA" w:rsidRDefault="00F64D3E" w:rsidP="00232935">
      <w:pPr>
        <w:pStyle w:val="TableParagraph"/>
      </w:pPr>
      <w:r w:rsidRPr="00310DCA">
        <w:t xml:space="preserve">Таблица 2 </w:t>
      </w:r>
      <w:r w:rsidR="00A856A4" w:rsidRPr="00310DCA">
        <w:t>Выбранные парциальные программы, методические и научно-практические материалы, соответствующие Стандарту, способствующие решению задач.</w:t>
      </w:r>
    </w:p>
    <w:tbl>
      <w:tblPr>
        <w:tblStyle w:val="a5"/>
        <w:tblW w:w="0" w:type="auto"/>
        <w:tblInd w:w="112" w:type="dxa"/>
        <w:tblLook w:val="04A0" w:firstRow="1" w:lastRow="0" w:firstColumn="1" w:lastColumn="0" w:noHBand="0" w:noVBand="1"/>
      </w:tblPr>
      <w:tblGrid>
        <w:gridCol w:w="896"/>
        <w:gridCol w:w="5528"/>
        <w:gridCol w:w="3827"/>
      </w:tblGrid>
      <w:tr w:rsidR="00F725AE" w:rsidRPr="00310DCA" w14:paraId="2A39B1F7" w14:textId="77777777" w:rsidTr="0029599A">
        <w:tc>
          <w:tcPr>
            <w:tcW w:w="847" w:type="dxa"/>
          </w:tcPr>
          <w:p w14:paraId="2C6A8370" w14:textId="7A767511" w:rsidR="00F725AE" w:rsidRPr="00310DCA" w:rsidRDefault="00F725AE" w:rsidP="00310DCA">
            <w:pPr>
              <w:spacing w:line="276" w:lineRule="auto"/>
              <w:jc w:val="both"/>
              <w:rPr>
                <w:sz w:val="24"/>
                <w:szCs w:val="24"/>
              </w:rPr>
            </w:pPr>
            <w:r w:rsidRPr="00310DCA">
              <w:rPr>
                <w:sz w:val="24"/>
                <w:szCs w:val="24"/>
              </w:rPr>
              <w:lastRenderedPageBreak/>
              <w:t>Номер задачи</w:t>
            </w:r>
          </w:p>
        </w:tc>
        <w:tc>
          <w:tcPr>
            <w:tcW w:w="5528" w:type="dxa"/>
          </w:tcPr>
          <w:p w14:paraId="0D412753" w14:textId="2A7F4494" w:rsidR="00F725AE" w:rsidRPr="00310DCA" w:rsidRDefault="00F725AE" w:rsidP="00310DCA">
            <w:pPr>
              <w:spacing w:line="276" w:lineRule="auto"/>
              <w:jc w:val="both"/>
              <w:rPr>
                <w:sz w:val="24"/>
                <w:szCs w:val="24"/>
              </w:rPr>
            </w:pPr>
            <w:r w:rsidRPr="00310DCA">
              <w:rPr>
                <w:sz w:val="24"/>
                <w:szCs w:val="24"/>
              </w:rPr>
              <w:t>Комплексные, парциальные и авторские программы</w:t>
            </w:r>
          </w:p>
        </w:tc>
        <w:tc>
          <w:tcPr>
            <w:tcW w:w="3827" w:type="dxa"/>
          </w:tcPr>
          <w:p w14:paraId="178E4125" w14:textId="4FB5C5F1" w:rsidR="00F725AE" w:rsidRPr="00310DCA" w:rsidRDefault="00F725AE" w:rsidP="00310DCA">
            <w:pPr>
              <w:spacing w:line="276" w:lineRule="auto"/>
              <w:jc w:val="both"/>
              <w:rPr>
                <w:sz w:val="24"/>
                <w:szCs w:val="24"/>
              </w:rPr>
            </w:pPr>
            <w:commentRangeStart w:id="78"/>
            <w:r w:rsidRPr="00310DCA">
              <w:rPr>
                <w:sz w:val="24"/>
                <w:szCs w:val="24"/>
              </w:rPr>
              <w:t>Методические материалы и научно-практические материалы</w:t>
            </w:r>
            <w:commentRangeEnd w:id="78"/>
            <w:r w:rsidRPr="00310DCA">
              <w:rPr>
                <w:sz w:val="24"/>
                <w:szCs w:val="24"/>
              </w:rPr>
              <w:commentReference w:id="78"/>
            </w:r>
          </w:p>
        </w:tc>
      </w:tr>
      <w:tr w:rsidR="00F725AE" w:rsidRPr="00310DCA" w14:paraId="08CD31C1" w14:textId="77777777" w:rsidTr="0029599A">
        <w:tc>
          <w:tcPr>
            <w:tcW w:w="847" w:type="dxa"/>
          </w:tcPr>
          <w:p w14:paraId="026D2840" w14:textId="7BAD7285" w:rsidR="00F725AE" w:rsidRPr="00310DCA" w:rsidRDefault="00F725AE" w:rsidP="00310DCA">
            <w:pPr>
              <w:spacing w:line="276" w:lineRule="auto"/>
              <w:jc w:val="both"/>
              <w:rPr>
                <w:sz w:val="24"/>
                <w:szCs w:val="24"/>
              </w:rPr>
            </w:pPr>
            <w:r w:rsidRPr="00310DCA">
              <w:rPr>
                <w:sz w:val="24"/>
                <w:szCs w:val="24"/>
              </w:rPr>
              <w:t>1</w:t>
            </w:r>
          </w:p>
        </w:tc>
        <w:tc>
          <w:tcPr>
            <w:tcW w:w="5528" w:type="dxa"/>
          </w:tcPr>
          <w:p w14:paraId="30ADD8B9" w14:textId="7A5EC1D7"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79"/>
            <w:r w:rsidRPr="00310DCA">
              <w:rPr>
                <w:sz w:val="24"/>
                <w:szCs w:val="24"/>
                <w:highlight w:val="yellow"/>
              </w:rPr>
              <w:t>2019.</w:t>
            </w:r>
            <w:commentRangeEnd w:id="79"/>
            <w:r w:rsidRPr="00310DCA">
              <w:rPr>
                <w:sz w:val="24"/>
                <w:szCs w:val="24"/>
              </w:rPr>
              <w:commentReference w:id="79"/>
            </w:r>
          </w:p>
        </w:tc>
        <w:tc>
          <w:tcPr>
            <w:tcW w:w="3827" w:type="dxa"/>
          </w:tcPr>
          <w:p w14:paraId="185FF0E7" w14:textId="04FFE2A0" w:rsidR="00F725AE" w:rsidRPr="00310DCA" w:rsidRDefault="00F725AE" w:rsidP="00310DCA">
            <w:pPr>
              <w:spacing w:line="276" w:lineRule="auto"/>
              <w:jc w:val="both"/>
              <w:rPr>
                <w:sz w:val="24"/>
                <w:szCs w:val="24"/>
              </w:rPr>
            </w:pPr>
            <w:r w:rsidRPr="00310DCA">
              <w:rPr>
                <w:sz w:val="24"/>
                <w:szCs w:val="24"/>
              </w:rPr>
              <w:t>Дистанционный консультационный центр Василеостровского района «Детский сад – онлайн» (кцво.рф)</w:t>
            </w:r>
          </w:p>
        </w:tc>
      </w:tr>
      <w:tr w:rsidR="00F725AE" w:rsidRPr="00310DCA" w14:paraId="34BD7AA6" w14:textId="77777777" w:rsidTr="0029599A">
        <w:tc>
          <w:tcPr>
            <w:tcW w:w="847" w:type="dxa"/>
          </w:tcPr>
          <w:p w14:paraId="42FA7881" w14:textId="480F5705" w:rsidR="00F725AE" w:rsidRPr="00310DCA" w:rsidRDefault="00F725AE" w:rsidP="00310DCA">
            <w:pPr>
              <w:spacing w:line="276" w:lineRule="auto"/>
              <w:jc w:val="both"/>
              <w:rPr>
                <w:sz w:val="24"/>
                <w:szCs w:val="24"/>
              </w:rPr>
            </w:pPr>
            <w:r w:rsidRPr="00310DCA">
              <w:rPr>
                <w:sz w:val="24"/>
                <w:szCs w:val="24"/>
              </w:rPr>
              <w:t>2</w:t>
            </w:r>
          </w:p>
        </w:tc>
        <w:tc>
          <w:tcPr>
            <w:tcW w:w="5528" w:type="dxa"/>
          </w:tcPr>
          <w:p w14:paraId="1DEDB9F8" w14:textId="7748C8C4"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80"/>
            <w:r w:rsidRPr="00310DCA">
              <w:rPr>
                <w:sz w:val="24"/>
                <w:szCs w:val="24"/>
                <w:highlight w:val="yellow"/>
              </w:rPr>
              <w:t>2019.</w:t>
            </w:r>
            <w:commentRangeEnd w:id="80"/>
            <w:r w:rsidRPr="00310DCA">
              <w:rPr>
                <w:sz w:val="24"/>
                <w:szCs w:val="24"/>
              </w:rPr>
              <w:commentReference w:id="80"/>
            </w:r>
          </w:p>
        </w:tc>
        <w:tc>
          <w:tcPr>
            <w:tcW w:w="3827" w:type="dxa"/>
          </w:tcPr>
          <w:p w14:paraId="44040F0C" w14:textId="29740CD0" w:rsidR="00F725AE" w:rsidRPr="00310DCA" w:rsidRDefault="00F725AE" w:rsidP="00310DCA">
            <w:pPr>
              <w:spacing w:line="276" w:lineRule="auto"/>
              <w:jc w:val="both"/>
              <w:rPr>
                <w:sz w:val="24"/>
                <w:szCs w:val="24"/>
              </w:rPr>
            </w:pPr>
            <w:r w:rsidRPr="00310DCA">
              <w:rPr>
                <w:sz w:val="24"/>
                <w:szCs w:val="24"/>
              </w:rPr>
              <w:t>Электронный журнал дошкольников Василеостровского района</w:t>
            </w:r>
          </w:p>
        </w:tc>
      </w:tr>
      <w:tr w:rsidR="00F725AE" w:rsidRPr="00310DCA" w14:paraId="13200200" w14:textId="77777777" w:rsidTr="0029599A">
        <w:tc>
          <w:tcPr>
            <w:tcW w:w="847" w:type="dxa"/>
          </w:tcPr>
          <w:p w14:paraId="6416EEEB" w14:textId="0F8A3AA7" w:rsidR="00F725AE" w:rsidRPr="00310DCA" w:rsidRDefault="00F725AE" w:rsidP="00310DCA">
            <w:pPr>
              <w:spacing w:line="276" w:lineRule="auto"/>
              <w:jc w:val="both"/>
              <w:rPr>
                <w:sz w:val="24"/>
                <w:szCs w:val="24"/>
              </w:rPr>
            </w:pPr>
            <w:r w:rsidRPr="00310DCA">
              <w:rPr>
                <w:sz w:val="24"/>
                <w:szCs w:val="24"/>
              </w:rPr>
              <w:t>3</w:t>
            </w:r>
          </w:p>
        </w:tc>
        <w:tc>
          <w:tcPr>
            <w:tcW w:w="5528" w:type="dxa"/>
          </w:tcPr>
          <w:p w14:paraId="39AA25FD" w14:textId="4F802816"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81"/>
            <w:r w:rsidRPr="00310DCA">
              <w:rPr>
                <w:sz w:val="24"/>
                <w:szCs w:val="24"/>
                <w:highlight w:val="yellow"/>
              </w:rPr>
              <w:t>2019.</w:t>
            </w:r>
            <w:commentRangeEnd w:id="81"/>
            <w:r w:rsidRPr="00310DCA">
              <w:rPr>
                <w:sz w:val="24"/>
                <w:szCs w:val="24"/>
              </w:rPr>
              <w:commentReference w:id="81"/>
            </w:r>
          </w:p>
          <w:p w14:paraId="668A895D" w14:textId="77777777" w:rsidR="00F725AE" w:rsidRPr="00310DCA" w:rsidRDefault="00F725AE" w:rsidP="00310DCA">
            <w:pPr>
              <w:spacing w:line="276" w:lineRule="auto"/>
              <w:jc w:val="both"/>
              <w:rPr>
                <w:sz w:val="24"/>
                <w:szCs w:val="24"/>
              </w:rPr>
            </w:pPr>
            <w:r w:rsidRPr="00310DCA">
              <w:rPr>
                <w:sz w:val="24"/>
                <w:szCs w:val="24"/>
              </w:rPr>
              <w:t>«Ладушки». Программа по музыкальному воспитанию детей дошкольного возраста/ Каплунова И., Новоскольцева И. – Санкт-Петербург, 2014.</w:t>
            </w:r>
          </w:p>
          <w:p w14:paraId="5ED8AB8C" w14:textId="6BC4A566" w:rsidR="00F725AE" w:rsidRPr="00310DCA" w:rsidRDefault="00F725AE" w:rsidP="00310DCA">
            <w:pPr>
              <w:spacing w:line="276" w:lineRule="auto"/>
              <w:jc w:val="both"/>
              <w:rPr>
                <w:sz w:val="24"/>
                <w:szCs w:val="24"/>
              </w:rPr>
            </w:pPr>
            <w:r w:rsidRPr="00310DCA">
              <w:rPr>
                <w:sz w:val="24"/>
                <w:szCs w:val="24"/>
              </w:rPr>
              <w:t>Цветные ладошки. Парциальная программа художественно-эстетического развития детей. 2-7 лет. ФГОС ДО/ Лыкова И.А. – Изд-во ИД Цветной мир, 2018.</w:t>
            </w:r>
          </w:p>
        </w:tc>
        <w:tc>
          <w:tcPr>
            <w:tcW w:w="3827" w:type="dxa"/>
          </w:tcPr>
          <w:p w14:paraId="393A1591" w14:textId="0E3AD2A9" w:rsidR="00F725AE" w:rsidRPr="00310DCA" w:rsidRDefault="00F725AE" w:rsidP="00310DCA">
            <w:pPr>
              <w:spacing w:line="276" w:lineRule="auto"/>
              <w:jc w:val="both"/>
              <w:rPr>
                <w:sz w:val="24"/>
                <w:szCs w:val="24"/>
              </w:rPr>
            </w:pPr>
            <w:r w:rsidRPr="00310DCA">
              <w:rPr>
                <w:sz w:val="24"/>
                <w:szCs w:val="24"/>
              </w:rPr>
              <w:t>Электронный журнал дошкольников Василеостровского района</w:t>
            </w:r>
          </w:p>
        </w:tc>
      </w:tr>
      <w:tr w:rsidR="00F725AE" w:rsidRPr="00310DCA" w14:paraId="7A187912" w14:textId="77777777" w:rsidTr="0029599A">
        <w:tc>
          <w:tcPr>
            <w:tcW w:w="847" w:type="dxa"/>
          </w:tcPr>
          <w:p w14:paraId="4DF971BF" w14:textId="44F8D85B" w:rsidR="00F725AE" w:rsidRPr="00310DCA" w:rsidRDefault="00F725AE" w:rsidP="00310DCA">
            <w:pPr>
              <w:spacing w:line="276" w:lineRule="auto"/>
              <w:jc w:val="both"/>
              <w:rPr>
                <w:sz w:val="24"/>
                <w:szCs w:val="24"/>
              </w:rPr>
            </w:pPr>
            <w:r w:rsidRPr="00310DCA">
              <w:rPr>
                <w:sz w:val="24"/>
                <w:szCs w:val="24"/>
              </w:rPr>
              <w:t>4</w:t>
            </w:r>
          </w:p>
        </w:tc>
        <w:tc>
          <w:tcPr>
            <w:tcW w:w="5528" w:type="dxa"/>
          </w:tcPr>
          <w:p w14:paraId="350A8917" w14:textId="703A17DC"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82"/>
            <w:r w:rsidRPr="00310DCA">
              <w:rPr>
                <w:sz w:val="24"/>
                <w:szCs w:val="24"/>
                <w:highlight w:val="yellow"/>
              </w:rPr>
              <w:t>2019.</w:t>
            </w:r>
            <w:commentRangeEnd w:id="82"/>
            <w:r w:rsidRPr="00310DCA">
              <w:rPr>
                <w:sz w:val="24"/>
                <w:szCs w:val="24"/>
              </w:rPr>
              <w:commentReference w:id="82"/>
            </w:r>
          </w:p>
          <w:p w14:paraId="758D8B9E" w14:textId="59C35115" w:rsidR="00F725AE" w:rsidRPr="00310DCA" w:rsidRDefault="00F725AE" w:rsidP="00310DCA">
            <w:pPr>
              <w:spacing w:line="276" w:lineRule="auto"/>
              <w:jc w:val="both"/>
              <w:rPr>
                <w:sz w:val="24"/>
                <w:szCs w:val="24"/>
              </w:rPr>
            </w:pPr>
            <w:r w:rsidRPr="00310DCA">
              <w:rPr>
                <w:sz w:val="24"/>
                <w:szCs w:val="24"/>
              </w:rPr>
              <w:t>Рабочая программа воспитания Организации</w:t>
            </w:r>
          </w:p>
        </w:tc>
        <w:tc>
          <w:tcPr>
            <w:tcW w:w="3827" w:type="dxa"/>
          </w:tcPr>
          <w:p w14:paraId="5232276E" w14:textId="197B1A28" w:rsidR="00F725AE" w:rsidRPr="00310DCA" w:rsidRDefault="00F725AE" w:rsidP="00310DCA">
            <w:pPr>
              <w:spacing w:line="276" w:lineRule="auto"/>
              <w:jc w:val="both"/>
              <w:rPr>
                <w:sz w:val="24"/>
                <w:szCs w:val="24"/>
              </w:rPr>
            </w:pPr>
            <w:r w:rsidRPr="00310DCA">
              <w:rPr>
                <w:sz w:val="24"/>
                <w:szCs w:val="24"/>
              </w:rPr>
              <w:t>Электронный журнал дошкольников Василеостровского района</w:t>
            </w:r>
          </w:p>
        </w:tc>
      </w:tr>
      <w:tr w:rsidR="00F725AE" w:rsidRPr="00310DCA" w14:paraId="490D90DB" w14:textId="77777777" w:rsidTr="0029599A">
        <w:tc>
          <w:tcPr>
            <w:tcW w:w="847" w:type="dxa"/>
          </w:tcPr>
          <w:p w14:paraId="17E9A067" w14:textId="269C3160" w:rsidR="00F725AE" w:rsidRPr="00310DCA" w:rsidRDefault="00F725AE" w:rsidP="00310DCA">
            <w:pPr>
              <w:spacing w:line="276" w:lineRule="auto"/>
              <w:jc w:val="both"/>
              <w:rPr>
                <w:sz w:val="24"/>
                <w:szCs w:val="24"/>
              </w:rPr>
            </w:pPr>
            <w:r w:rsidRPr="00310DCA">
              <w:rPr>
                <w:sz w:val="24"/>
                <w:szCs w:val="24"/>
              </w:rPr>
              <w:t>5</w:t>
            </w:r>
          </w:p>
        </w:tc>
        <w:tc>
          <w:tcPr>
            <w:tcW w:w="5528" w:type="dxa"/>
          </w:tcPr>
          <w:p w14:paraId="78BB4271" w14:textId="0E7F6392"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83"/>
            <w:r w:rsidRPr="00310DCA">
              <w:rPr>
                <w:sz w:val="24"/>
                <w:szCs w:val="24"/>
                <w:highlight w:val="yellow"/>
              </w:rPr>
              <w:t>2019.</w:t>
            </w:r>
            <w:commentRangeEnd w:id="83"/>
            <w:r w:rsidRPr="00310DCA">
              <w:rPr>
                <w:sz w:val="24"/>
                <w:szCs w:val="24"/>
              </w:rPr>
              <w:commentReference w:id="83"/>
            </w:r>
          </w:p>
        </w:tc>
        <w:tc>
          <w:tcPr>
            <w:tcW w:w="3827" w:type="dxa"/>
          </w:tcPr>
          <w:p w14:paraId="42F0DDA4" w14:textId="476FDCBD" w:rsidR="00F725AE" w:rsidRPr="00310DCA" w:rsidRDefault="00F725AE" w:rsidP="00310DCA">
            <w:pPr>
              <w:spacing w:line="276" w:lineRule="auto"/>
              <w:jc w:val="both"/>
              <w:rPr>
                <w:sz w:val="24"/>
                <w:szCs w:val="24"/>
              </w:rPr>
            </w:pPr>
            <w:r w:rsidRPr="00310DCA">
              <w:rPr>
                <w:sz w:val="24"/>
                <w:szCs w:val="24"/>
              </w:rPr>
              <w:t>Электронный журнал дошкольников Василеостровского района</w:t>
            </w:r>
          </w:p>
        </w:tc>
      </w:tr>
      <w:tr w:rsidR="00F725AE" w:rsidRPr="00310DCA" w14:paraId="46B0ABCE" w14:textId="77777777" w:rsidTr="0029599A">
        <w:tc>
          <w:tcPr>
            <w:tcW w:w="847" w:type="dxa"/>
          </w:tcPr>
          <w:p w14:paraId="287B0271" w14:textId="511EFD20" w:rsidR="00F725AE" w:rsidRPr="00310DCA" w:rsidRDefault="00F725AE" w:rsidP="00310DCA">
            <w:pPr>
              <w:spacing w:line="276" w:lineRule="auto"/>
              <w:jc w:val="both"/>
              <w:rPr>
                <w:sz w:val="24"/>
                <w:szCs w:val="24"/>
              </w:rPr>
            </w:pPr>
            <w:r w:rsidRPr="00310DCA">
              <w:rPr>
                <w:sz w:val="24"/>
                <w:szCs w:val="24"/>
              </w:rPr>
              <w:t>6</w:t>
            </w:r>
          </w:p>
        </w:tc>
        <w:tc>
          <w:tcPr>
            <w:tcW w:w="5528" w:type="dxa"/>
          </w:tcPr>
          <w:p w14:paraId="12197D93" w14:textId="58DBB556"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84"/>
            <w:r w:rsidRPr="00310DCA">
              <w:rPr>
                <w:sz w:val="24"/>
                <w:szCs w:val="24"/>
                <w:highlight w:val="yellow"/>
              </w:rPr>
              <w:t>2019.</w:t>
            </w:r>
            <w:commentRangeEnd w:id="84"/>
            <w:r w:rsidRPr="00310DCA">
              <w:rPr>
                <w:sz w:val="24"/>
                <w:szCs w:val="24"/>
              </w:rPr>
              <w:commentReference w:id="84"/>
            </w:r>
          </w:p>
        </w:tc>
        <w:tc>
          <w:tcPr>
            <w:tcW w:w="3827" w:type="dxa"/>
          </w:tcPr>
          <w:p w14:paraId="76F31FAE" w14:textId="7A8B274E" w:rsidR="00F725AE" w:rsidRPr="00310DCA" w:rsidRDefault="00F725AE" w:rsidP="00310DCA">
            <w:pPr>
              <w:spacing w:line="276" w:lineRule="auto"/>
              <w:jc w:val="both"/>
              <w:rPr>
                <w:sz w:val="24"/>
                <w:szCs w:val="24"/>
              </w:rPr>
            </w:pPr>
            <w:r w:rsidRPr="00310DCA">
              <w:rPr>
                <w:sz w:val="24"/>
                <w:szCs w:val="24"/>
              </w:rPr>
              <w:t>Электронный журнал дошкольников Василеостровского района</w:t>
            </w:r>
          </w:p>
        </w:tc>
      </w:tr>
      <w:tr w:rsidR="00F725AE" w:rsidRPr="00310DCA" w14:paraId="46489826" w14:textId="77777777" w:rsidTr="0029599A">
        <w:tc>
          <w:tcPr>
            <w:tcW w:w="847" w:type="dxa"/>
          </w:tcPr>
          <w:p w14:paraId="02BBEB63" w14:textId="2CE198E1" w:rsidR="00F725AE" w:rsidRPr="00310DCA" w:rsidRDefault="00F725AE" w:rsidP="00310DCA">
            <w:pPr>
              <w:spacing w:line="276" w:lineRule="auto"/>
              <w:jc w:val="both"/>
              <w:rPr>
                <w:sz w:val="24"/>
                <w:szCs w:val="24"/>
              </w:rPr>
            </w:pPr>
            <w:r w:rsidRPr="00310DCA">
              <w:rPr>
                <w:sz w:val="24"/>
                <w:szCs w:val="24"/>
              </w:rPr>
              <w:t>7</w:t>
            </w:r>
          </w:p>
        </w:tc>
        <w:tc>
          <w:tcPr>
            <w:tcW w:w="5528" w:type="dxa"/>
          </w:tcPr>
          <w:p w14:paraId="7E41D781" w14:textId="3F493076"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85"/>
            <w:r w:rsidRPr="00310DCA">
              <w:rPr>
                <w:sz w:val="24"/>
                <w:szCs w:val="24"/>
                <w:highlight w:val="yellow"/>
              </w:rPr>
              <w:t>2019.</w:t>
            </w:r>
            <w:commentRangeEnd w:id="85"/>
            <w:r w:rsidRPr="00310DCA">
              <w:rPr>
                <w:sz w:val="24"/>
                <w:szCs w:val="24"/>
              </w:rPr>
              <w:commentReference w:id="85"/>
            </w:r>
          </w:p>
        </w:tc>
        <w:tc>
          <w:tcPr>
            <w:tcW w:w="3827" w:type="dxa"/>
          </w:tcPr>
          <w:p w14:paraId="3EF565F4" w14:textId="4F4F9543" w:rsidR="00F725AE" w:rsidRPr="00310DCA" w:rsidRDefault="00F725AE" w:rsidP="00310DCA">
            <w:pPr>
              <w:spacing w:line="276" w:lineRule="auto"/>
              <w:jc w:val="both"/>
              <w:rPr>
                <w:sz w:val="24"/>
                <w:szCs w:val="24"/>
              </w:rPr>
            </w:pPr>
            <w:r w:rsidRPr="00310DCA">
              <w:rPr>
                <w:sz w:val="24"/>
                <w:szCs w:val="24"/>
              </w:rPr>
              <w:t>Дистанционный консультационный центр Василеостровского района «Детский сад – онлайн» (кцво.рф)</w:t>
            </w:r>
          </w:p>
        </w:tc>
      </w:tr>
      <w:tr w:rsidR="00F725AE" w:rsidRPr="00310DCA" w14:paraId="748F72BB" w14:textId="77777777" w:rsidTr="0029599A">
        <w:tc>
          <w:tcPr>
            <w:tcW w:w="847" w:type="dxa"/>
          </w:tcPr>
          <w:p w14:paraId="6A34912A" w14:textId="3E316C64" w:rsidR="00F725AE" w:rsidRPr="00310DCA" w:rsidRDefault="00F725AE" w:rsidP="00310DCA">
            <w:pPr>
              <w:spacing w:line="276" w:lineRule="auto"/>
              <w:jc w:val="both"/>
              <w:rPr>
                <w:sz w:val="24"/>
                <w:szCs w:val="24"/>
              </w:rPr>
            </w:pPr>
            <w:r w:rsidRPr="00310DCA">
              <w:rPr>
                <w:sz w:val="24"/>
                <w:szCs w:val="24"/>
              </w:rPr>
              <w:lastRenderedPageBreak/>
              <w:t>8</w:t>
            </w:r>
          </w:p>
        </w:tc>
        <w:tc>
          <w:tcPr>
            <w:tcW w:w="5528" w:type="dxa"/>
          </w:tcPr>
          <w:p w14:paraId="73AFFE94" w14:textId="41C67278" w:rsidR="00F725AE" w:rsidRPr="00310DCA" w:rsidRDefault="00F725AE" w:rsidP="00310DCA">
            <w:pPr>
              <w:spacing w:line="276" w:lineRule="auto"/>
              <w:jc w:val="both"/>
              <w:rPr>
                <w:sz w:val="24"/>
                <w:szCs w:val="24"/>
              </w:rPr>
            </w:pPr>
            <w:r w:rsidRPr="00310DCA">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w:t>
            </w:r>
            <w:commentRangeStart w:id="86"/>
            <w:r w:rsidRPr="00310DCA">
              <w:rPr>
                <w:sz w:val="24"/>
                <w:szCs w:val="24"/>
                <w:highlight w:val="yellow"/>
              </w:rPr>
              <w:t>2019.</w:t>
            </w:r>
            <w:commentRangeEnd w:id="86"/>
            <w:r w:rsidRPr="00310DCA">
              <w:rPr>
                <w:sz w:val="24"/>
                <w:szCs w:val="24"/>
              </w:rPr>
              <w:commentReference w:id="86"/>
            </w:r>
          </w:p>
          <w:p w14:paraId="7DB1F755" w14:textId="496CF2EB" w:rsidR="00F725AE" w:rsidRPr="00310DCA" w:rsidRDefault="00F725AE" w:rsidP="00310DCA">
            <w:pPr>
              <w:spacing w:line="276" w:lineRule="auto"/>
              <w:jc w:val="both"/>
              <w:rPr>
                <w:sz w:val="24"/>
                <w:szCs w:val="24"/>
              </w:rPr>
            </w:pPr>
            <w:r w:rsidRPr="00310DCA">
              <w:rPr>
                <w:sz w:val="24"/>
                <w:szCs w:val="24"/>
              </w:rPr>
              <w:t>Экономическое воспитание для дошкольников: формирование предпосылок финансовой грамотности. Примерная парциальная образовательная программа дошкольного образования / Аксенова Ю.А., Давыдова В.Е., Кириллов И.Л., Мищенко И.С., Шатова А.Д. - М., 2017.</w:t>
            </w:r>
          </w:p>
        </w:tc>
        <w:tc>
          <w:tcPr>
            <w:tcW w:w="3827" w:type="dxa"/>
          </w:tcPr>
          <w:p w14:paraId="45EC54CD" w14:textId="00AA19FF" w:rsidR="00F725AE" w:rsidRPr="00310DCA" w:rsidRDefault="00F725AE" w:rsidP="00310DCA">
            <w:pPr>
              <w:spacing w:line="276" w:lineRule="auto"/>
              <w:jc w:val="both"/>
              <w:rPr>
                <w:sz w:val="24"/>
                <w:szCs w:val="24"/>
              </w:rPr>
            </w:pPr>
            <w:r w:rsidRPr="00310DCA">
              <w:rPr>
                <w:sz w:val="24"/>
                <w:szCs w:val="24"/>
              </w:rPr>
              <w:t xml:space="preserve">Районный профориентационный портал «Выбери свое будущее» </w:t>
            </w:r>
            <w:hyperlink r:id="rId13" w:history="1">
              <w:r w:rsidRPr="00310DCA">
                <w:rPr>
                  <w:rStyle w:val="a6"/>
                  <w:sz w:val="24"/>
                  <w:szCs w:val="24"/>
                </w:rPr>
                <w:t>http://www.prof-future.ru/</w:t>
              </w:r>
            </w:hyperlink>
          </w:p>
          <w:p w14:paraId="2F6A7A7B" w14:textId="0883DE1B" w:rsidR="00F725AE" w:rsidRPr="00310DCA" w:rsidRDefault="00F725AE" w:rsidP="00310DCA">
            <w:pPr>
              <w:spacing w:line="276" w:lineRule="auto"/>
              <w:jc w:val="both"/>
              <w:rPr>
                <w:sz w:val="24"/>
                <w:szCs w:val="24"/>
              </w:rPr>
            </w:pPr>
          </w:p>
        </w:tc>
      </w:tr>
    </w:tbl>
    <w:p w14:paraId="348DCF5F" w14:textId="31D90E98" w:rsidR="00603CF8" w:rsidRPr="00310DCA" w:rsidRDefault="00603CF8" w:rsidP="00232935">
      <w:pPr>
        <w:spacing w:line="276" w:lineRule="auto"/>
        <w:ind w:firstLine="720"/>
        <w:jc w:val="both"/>
        <w:rPr>
          <w:sz w:val="24"/>
          <w:szCs w:val="24"/>
        </w:rPr>
      </w:pPr>
      <w:bookmarkStart w:id="87" w:name="_bookmark4"/>
      <w:bookmarkEnd w:id="87"/>
      <w:r w:rsidRPr="00310DCA">
        <w:rPr>
          <w:sz w:val="24"/>
          <w:szCs w:val="24"/>
        </w:rPr>
        <w:t>Цели и задачи выбранных парциальных программ:</w:t>
      </w:r>
    </w:p>
    <w:p w14:paraId="709A20EE" w14:textId="47C74CAD" w:rsidR="00603CF8" w:rsidRPr="00310DCA" w:rsidRDefault="00603CF8" w:rsidP="00310DCA">
      <w:pPr>
        <w:spacing w:line="276" w:lineRule="auto"/>
        <w:jc w:val="both"/>
        <w:rPr>
          <w:sz w:val="24"/>
          <w:szCs w:val="24"/>
        </w:rPr>
      </w:pPr>
      <w:r w:rsidRPr="00310DCA">
        <w:rPr>
          <w:sz w:val="24"/>
          <w:szCs w:val="24"/>
        </w:rPr>
        <w:t>Пример</w:t>
      </w:r>
    </w:p>
    <w:p w14:paraId="09ADEE42" w14:textId="63EE4B30" w:rsidR="00603CF8" w:rsidRPr="00310DCA" w:rsidRDefault="00603CF8" w:rsidP="00310DCA">
      <w:pPr>
        <w:spacing w:line="276" w:lineRule="auto"/>
        <w:jc w:val="both"/>
        <w:rPr>
          <w:sz w:val="24"/>
          <w:szCs w:val="24"/>
        </w:rPr>
      </w:pPr>
      <w:r w:rsidRPr="00310DCA">
        <w:rPr>
          <w:sz w:val="24"/>
          <w:szCs w:val="24"/>
          <w:highlight w:val="yellow"/>
        </w:rPr>
        <w:t>Парциальная программа духовно-нравственного воспитания детей 5-7 лет «С чистым сердцем»/ Р.Ю. Белоусова, А.Н. Егорова, Ю.С. Калинкина - М.: ООО «Русское слово», 2019</w:t>
      </w:r>
    </w:p>
    <w:p w14:paraId="70E3D4A3" w14:textId="08D22E6A" w:rsidR="00603CF8" w:rsidRPr="00310DCA" w:rsidRDefault="00603CF8" w:rsidP="00310DCA">
      <w:pPr>
        <w:spacing w:line="276" w:lineRule="auto"/>
        <w:jc w:val="both"/>
        <w:rPr>
          <w:sz w:val="24"/>
          <w:szCs w:val="24"/>
          <w:highlight w:val="yellow"/>
        </w:rPr>
      </w:pPr>
      <w:r w:rsidRPr="00232935">
        <w:rPr>
          <w:i/>
          <w:iCs/>
          <w:sz w:val="24"/>
          <w:szCs w:val="24"/>
          <w:highlight w:val="yellow"/>
        </w:rPr>
        <w:t>Цель программы</w:t>
      </w:r>
      <w:r w:rsidRPr="00310DCA">
        <w:rPr>
          <w:sz w:val="24"/>
          <w:szCs w:val="24"/>
          <w:highlight w:val="yellow"/>
        </w:rPr>
        <w:t xml:space="preserve"> —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p>
    <w:p w14:paraId="2FB657D1" w14:textId="77777777" w:rsidR="00232935" w:rsidRDefault="00603CF8" w:rsidP="00310DCA">
      <w:pPr>
        <w:spacing w:line="276" w:lineRule="auto"/>
        <w:jc w:val="both"/>
        <w:rPr>
          <w:sz w:val="24"/>
          <w:szCs w:val="24"/>
          <w:highlight w:val="yellow"/>
        </w:rPr>
      </w:pPr>
      <w:r w:rsidRPr="00232935">
        <w:rPr>
          <w:i/>
          <w:iCs/>
          <w:sz w:val="24"/>
          <w:szCs w:val="24"/>
          <w:highlight w:val="yellow"/>
        </w:rPr>
        <w:t>Общие задачи программы</w:t>
      </w:r>
    </w:p>
    <w:p w14:paraId="6F616247" w14:textId="0153CAAA" w:rsidR="00603CF8" w:rsidRPr="00232935" w:rsidRDefault="00603CF8" w:rsidP="00310DCA">
      <w:pPr>
        <w:spacing w:line="276" w:lineRule="auto"/>
        <w:jc w:val="both"/>
        <w:rPr>
          <w:sz w:val="24"/>
          <w:szCs w:val="24"/>
          <w:highlight w:val="yellow"/>
          <w:u w:val="single"/>
        </w:rPr>
      </w:pPr>
      <w:r w:rsidRPr="00232935">
        <w:rPr>
          <w:sz w:val="24"/>
          <w:szCs w:val="24"/>
          <w:highlight w:val="yellow"/>
          <w:u w:val="single"/>
        </w:rPr>
        <w:t>Обучающие:</w:t>
      </w:r>
    </w:p>
    <w:p w14:paraId="060441BF" w14:textId="77777777" w:rsidR="00603CF8" w:rsidRPr="00310DCA" w:rsidRDefault="00603CF8" w:rsidP="00310DCA">
      <w:pPr>
        <w:spacing w:line="276" w:lineRule="auto"/>
        <w:jc w:val="both"/>
        <w:rPr>
          <w:sz w:val="24"/>
          <w:szCs w:val="24"/>
          <w:highlight w:val="yellow"/>
        </w:rPr>
      </w:pPr>
      <w:r w:rsidRPr="00310DCA">
        <w:rPr>
          <w:sz w:val="24"/>
          <w:szCs w:val="24"/>
          <w:highlight w:val="yellow"/>
        </w:rPr>
        <w:t>формировать нравственные представления о выдающихся личностях родного края (исторических личностях и героях современности);</w:t>
      </w:r>
    </w:p>
    <w:p w14:paraId="6C5AEAEA" w14:textId="77777777" w:rsidR="00603CF8" w:rsidRPr="00310DCA" w:rsidRDefault="00603CF8" w:rsidP="00310DCA">
      <w:pPr>
        <w:spacing w:line="276" w:lineRule="auto"/>
        <w:jc w:val="both"/>
        <w:rPr>
          <w:sz w:val="24"/>
          <w:szCs w:val="24"/>
          <w:highlight w:val="yellow"/>
        </w:rPr>
      </w:pPr>
      <w:r w:rsidRPr="00310DCA">
        <w:rPr>
          <w:sz w:val="24"/>
          <w:szCs w:val="24"/>
          <w:highlight w:val="yellow"/>
        </w:rPr>
        <w:t>формировать умение прослеживать связь между разными историческими эпохами;</w:t>
      </w:r>
    </w:p>
    <w:p w14:paraId="76F30B7D" w14:textId="024B4133" w:rsidR="00603CF8" w:rsidRPr="00310DCA" w:rsidRDefault="00603CF8" w:rsidP="00310DCA">
      <w:pPr>
        <w:spacing w:line="276" w:lineRule="auto"/>
        <w:jc w:val="both"/>
        <w:rPr>
          <w:sz w:val="24"/>
          <w:szCs w:val="24"/>
          <w:highlight w:val="yellow"/>
        </w:rPr>
      </w:pPr>
      <w:r w:rsidRPr="00310DCA">
        <w:rPr>
          <w:sz w:val="24"/>
          <w:szCs w:val="24"/>
          <w:highlight w:val="yellow"/>
        </w:rPr>
        <w:t>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w:t>
      </w:r>
    </w:p>
    <w:p w14:paraId="650CBD9C" w14:textId="77777777" w:rsidR="00603CF8" w:rsidRPr="00310DCA" w:rsidRDefault="00603CF8" w:rsidP="00310DCA">
      <w:pPr>
        <w:spacing w:line="276" w:lineRule="auto"/>
        <w:jc w:val="both"/>
        <w:rPr>
          <w:sz w:val="24"/>
          <w:szCs w:val="24"/>
          <w:highlight w:val="yellow"/>
        </w:rPr>
      </w:pPr>
      <w:r w:rsidRPr="00310DCA">
        <w:rPr>
          <w:sz w:val="24"/>
          <w:szCs w:val="24"/>
          <w:highlight w:val="yellow"/>
        </w:rPr>
        <w:t>формировать представления о добродетелях и потребности в следовании положительным нравственным примерам;</w:t>
      </w:r>
    </w:p>
    <w:p w14:paraId="34D2E59C" w14:textId="77777777" w:rsidR="00603CF8" w:rsidRPr="00310DCA" w:rsidRDefault="00603CF8" w:rsidP="00310DCA">
      <w:pPr>
        <w:spacing w:line="276" w:lineRule="auto"/>
        <w:jc w:val="both"/>
        <w:rPr>
          <w:sz w:val="24"/>
          <w:szCs w:val="24"/>
          <w:highlight w:val="yellow"/>
        </w:rPr>
      </w:pPr>
      <w:r w:rsidRPr="00310DCA">
        <w:rPr>
          <w:sz w:val="24"/>
          <w:szCs w:val="24"/>
          <w:highlight w:val="yellow"/>
        </w:rPr>
        <w:t>формировать культуру речи детей, пополняя их словарный запас нравственными понятиями (добро, милосердие, послушание, красота и т.д.).</w:t>
      </w:r>
    </w:p>
    <w:p w14:paraId="19BF66A5" w14:textId="77777777" w:rsidR="00603CF8" w:rsidRPr="00232935" w:rsidRDefault="00603CF8" w:rsidP="00310DCA">
      <w:pPr>
        <w:spacing w:line="276" w:lineRule="auto"/>
        <w:jc w:val="both"/>
        <w:rPr>
          <w:sz w:val="24"/>
          <w:szCs w:val="24"/>
          <w:highlight w:val="yellow"/>
          <w:u w:val="single"/>
        </w:rPr>
      </w:pPr>
      <w:r w:rsidRPr="00232935">
        <w:rPr>
          <w:sz w:val="24"/>
          <w:szCs w:val="24"/>
          <w:highlight w:val="yellow"/>
          <w:u w:val="single"/>
        </w:rPr>
        <w:t>Развивающие:</w:t>
      </w:r>
    </w:p>
    <w:p w14:paraId="5ED17AAB" w14:textId="77777777" w:rsidR="00603CF8" w:rsidRPr="00310DCA" w:rsidRDefault="00603CF8" w:rsidP="00310DCA">
      <w:pPr>
        <w:spacing w:line="276" w:lineRule="auto"/>
        <w:jc w:val="both"/>
        <w:rPr>
          <w:sz w:val="24"/>
          <w:szCs w:val="24"/>
          <w:highlight w:val="yellow"/>
        </w:rPr>
      </w:pPr>
      <w:r w:rsidRPr="00310DCA">
        <w:rPr>
          <w:sz w:val="24"/>
          <w:szCs w:val="24"/>
          <w:highlight w:val="yellow"/>
        </w:rPr>
        <w:t>пробуждать интерес к истории и формировать потребность в приобретении новых знаний;</w:t>
      </w:r>
    </w:p>
    <w:p w14:paraId="255BCAD7" w14:textId="77777777" w:rsidR="00603CF8" w:rsidRPr="00310DCA" w:rsidRDefault="00603CF8" w:rsidP="00310DCA">
      <w:pPr>
        <w:spacing w:line="276" w:lineRule="auto"/>
        <w:jc w:val="both"/>
        <w:rPr>
          <w:sz w:val="24"/>
          <w:szCs w:val="24"/>
          <w:highlight w:val="yellow"/>
        </w:rPr>
      </w:pPr>
      <w:r w:rsidRPr="00310DCA">
        <w:rPr>
          <w:sz w:val="24"/>
          <w:szCs w:val="24"/>
          <w:highlight w:val="yellow"/>
        </w:rPr>
        <w:t>развивать любознательность и активность;</w:t>
      </w:r>
    </w:p>
    <w:p w14:paraId="4D814FFA" w14:textId="38F6A60B" w:rsidR="00603CF8" w:rsidRPr="00310DCA" w:rsidRDefault="00603CF8" w:rsidP="00310DCA">
      <w:pPr>
        <w:spacing w:line="276" w:lineRule="auto"/>
        <w:jc w:val="both"/>
        <w:rPr>
          <w:sz w:val="24"/>
          <w:szCs w:val="24"/>
          <w:highlight w:val="yellow"/>
        </w:rPr>
      </w:pPr>
      <w:r w:rsidRPr="00310DCA">
        <w:rPr>
          <w:sz w:val="24"/>
          <w:szCs w:val="24"/>
          <w:highlight w:val="yellow"/>
        </w:rPr>
        <w:t xml:space="preserve">развивать умение размышлять на духовно-нравственные темы </w:t>
      </w:r>
      <w:r w:rsidR="0055043B" w:rsidRPr="00310DCA">
        <w:rPr>
          <w:sz w:val="24"/>
          <w:szCs w:val="24"/>
          <w:highlight w:val="yellow"/>
        </w:rPr>
        <w:t>на основе</w:t>
      </w:r>
      <w:r w:rsidRPr="00310DCA">
        <w:rPr>
          <w:sz w:val="24"/>
          <w:szCs w:val="24"/>
          <w:highlight w:val="yellow"/>
        </w:rPr>
        <w:t xml:space="preserve"> изученного материала, высказывать свои суждения о содержании полученной информации (из книг, иллюстраций, видеоматериалов и др.);</w:t>
      </w:r>
    </w:p>
    <w:p w14:paraId="74E61AA9" w14:textId="77777777" w:rsidR="00603CF8" w:rsidRPr="00310DCA" w:rsidRDefault="00603CF8" w:rsidP="00310DCA">
      <w:pPr>
        <w:spacing w:line="276" w:lineRule="auto"/>
        <w:jc w:val="both"/>
        <w:rPr>
          <w:sz w:val="24"/>
          <w:szCs w:val="24"/>
          <w:highlight w:val="yellow"/>
        </w:rPr>
      </w:pPr>
      <w:r w:rsidRPr="00310DCA">
        <w:rPr>
          <w:sz w:val="24"/>
          <w:szCs w:val="24"/>
          <w:highlight w:val="yellow"/>
        </w:rPr>
        <w:t>развивать потребность в познании, желание видеть и чувствовать красоту в поступках людей разных поколений;</w:t>
      </w:r>
    </w:p>
    <w:p w14:paraId="3A99B45D" w14:textId="4AC99154" w:rsidR="00603CF8" w:rsidRPr="00310DCA" w:rsidRDefault="00603CF8" w:rsidP="00310DCA">
      <w:pPr>
        <w:spacing w:line="276" w:lineRule="auto"/>
        <w:jc w:val="both"/>
        <w:rPr>
          <w:sz w:val="24"/>
          <w:szCs w:val="24"/>
          <w:highlight w:val="yellow"/>
        </w:rPr>
      </w:pPr>
      <w:r w:rsidRPr="00310DCA">
        <w:rPr>
          <w:sz w:val="24"/>
          <w:szCs w:val="24"/>
          <w:highlight w:val="yellow"/>
        </w:rPr>
        <w:t>развивать способности и творческий потенциал каждого ребёнка с учётом его индивидуальных потребностей, связанных с определённой жизненной ситуацией.</w:t>
      </w:r>
    </w:p>
    <w:p w14:paraId="36596406" w14:textId="77777777" w:rsidR="00603CF8" w:rsidRPr="00232935" w:rsidRDefault="00603CF8" w:rsidP="00310DCA">
      <w:pPr>
        <w:spacing w:line="276" w:lineRule="auto"/>
        <w:jc w:val="both"/>
        <w:rPr>
          <w:sz w:val="24"/>
          <w:szCs w:val="24"/>
          <w:highlight w:val="yellow"/>
          <w:u w:val="single"/>
        </w:rPr>
      </w:pPr>
      <w:r w:rsidRPr="00232935">
        <w:rPr>
          <w:sz w:val="24"/>
          <w:szCs w:val="24"/>
          <w:highlight w:val="yellow"/>
          <w:u w:val="single"/>
        </w:rPr>
        <w:t>Воспитательные:</w:t>
      </w:r>
    </w:p>
    <w:p w14:paraId="1E5EFAD8" w14:textId="77777777" w:rsidR="00603CF8" w:rsidRPr="00310DCA" w:rsidRDefault="00603CF8" w:rsidP="00310DCA">
      <w:pPr>
        <w:spacing w:line="276" w:lineRule="auto"/>
        <w:jc w:val="both"/>
        <w:rPr>
          <w:sz w:val="24"/>
          <w:szCs w:val="24"/>
          <w:highlight w:val="yellow"/>
        </w:rPr>
      </w:pPr>
      <w:r w:rsidRPr="00310DCA">
        <w:rPr>
          <w:sz w:val="24"/>
          <w:szCs w:val="24"/>
          <w:highlight w:val="yellow"/>
        </w:rPr>
        <w:t>вызывать эмоциональную отзывчивость на поступки людей разных времён и поколений;</w:t>
      </w:r>
    </w:p>
    <w:p w14:paraId="3CCA00F1" w14:textId="77777777" w:rsidR="00603CF8" w:rsidRPr="00310DCA" w:rsidRDefault="00603CF8" w:rsidP="00310DCA">
      <w:pPr>
        <w:spacing w:line="276" w:lineRule="auto"/>
        <w:jc w:val="both"/>
        <w:rPr>
          <w:sz w:val="24"/>
          <w:szCs w:val="24"/>
          <w:highlight w:val="yellow"/>
        </w:rPr>
      </w:pPr>
      <w:r w:rsidRPr="00310DCA">
        <w:rPr>
          <w:sz w:val="24"/>
          <w:szCs w:val="24"/>
          <w:highlight w:val="yellow"/>
        </w:rPr>
        <w:t>воспитывать позитивное отношение ребёнка к окружающему миру, другим людям и самому себе;</w:t>
      </w:r>
    </w:p>
    <w:p w14:paraId="2C92FA8A" w14:textId="698153DC" w:rsidR="00603CF8" w:rsidRPr="00310DCA" w:rsidRDefault="00603CF8" w:rsidP="00310DCA">
      <w:pPr>
        <w:spacing w:line="276" w:lineRule="auto"/>
        <w:jc w:val="both"/>
        <w:rPr>
          <w:sz w:val="24"/>
          <w:szCs w:val="24"/>
          <w:highlight w:val="yellow"/>
        </w:rPr>
      </w:pPr>
      <w:r w:rsidRPr="00310DCA">
        <w:rPr>
          <w:sz w:val="24"/>
          <w:szCs w:val="24"/>
          <w:highlight w:val="yellow"/>
        </w:rPr>
        <w:t>формировать желание сотрудничать со сверстниками, старшими детьми и взрослыми в разных видах деятельности и разных ситуациях;</w:t>
      </w:r>
    </w:p>
    <w:p w14:paraId="1DA24392" w14:textId="77777777" w:rsidR="00603CF8" w:rsidRPr="00310DCA" w:rsidRDefault="00603CF8" w:rsidP="00310DCA">
      <w:pPr>
        <w:spacing w:line="276" w:lineRule="auto"/>
        <w:jc w:val="both"/>
        <w:rPr>
          <w:sz w:val="24"/>
          <w:szCs w:val="24"/>
          <w:highlight w:val="yellow"/>
        </w:rPr>
      </w:pPr>
      <w:r w:rsidRPr="00310DCA">
        <w:rPr>
          <w:sz w:val="24"/>
          <w:szCs w:val="24"/>
          <w:highlight w:val="yellow"/>
        </w:rPr>
        <w:t>воспитывать уважительное отношение к членам своей семьи, прививать чувство благодарности к старшим за создание семейного благополучия;</w:t>
      </w:r>
    </w:p>
    <w:p w14:paraId="7506FDCB" w14:textId="7981F4BF" w:rsidR="00603CF8" w:rsidRPr="00310DCA" w:rsidRDefault="00603CF8" w:rsidP="00310DCA">
      <w:pPr>
        <w:spacing w:line="276" w:lineRule="auto"/>
        <w:jc w:val="both"/>
        <w:rPr>
          <w:sz w:val="24"/>
          <w:szCs w:val="24"/>
          <w:highlight w:val="yellow"/>
        </w:rPr>
      </w:pPr>
      <w:r w:rsidRPr="00310DCA">
        <w:rPr>
          <w:sz w:val="24"/>
          <w:szCs w:val="24"/>
          <w:highlight w:val="yellow"/>
        </w:rPr>
        <w:lastRenderedPageBreak/>
        <w:t>прививать художественный вкус в ходе творческой деятельности, способствовать становлению эстетического отношения к окружающему миру.</w:t>
      </w:r>
    </w:p>
    <w:p w14:paraId="3C1D6184" w14:textId="77777777" w:rsidR="00603CF8" w:rsidRPr="00310DCA" w:rsidRDefault="00603CF8" w:rsidP="00310DCA">
      <w:pPr>
        <w:spacing w:line="276" w:lineRule="auto"/>
        <w:jc w:val="both"/>
        <w:rPr>
          <w:sz w:val="24"/>
          <w:szCs w:val="24"/>
        </w:rPr>
      </w:pPr>
    </w:p>
    <w:p w14:paraId="0EDDBC2E" w14:textId="5AD2BAB4" w:rsidR="001C677B" w:rsidRPr="00310DCA" w:rsidRDefault="009C6370" w:rsidP="00232935">
      <w:pPr>
        <w:pStyle w:val="110"/>
      </w:pPr>
      <w:bookmarkStart w:id="88" w:name="_Toc79685545"/>
      <w:r>
        <w:t xml:space="preserve">1.2 </w:t>
      </w:r>
      <w:r w:rsidR="00BC6FBD" w:rsidRPr="00310DCA">
        <w:t>Принципы и подходы к формированию Программы</w:t>
      </w:r>
      <w:bookmarkEnd w:id="88"/>
    </w:p>
    <w:p w14:paraId="6B88E29C" w14:textId="77777777" w:rsidR="001C677B" w:rsidRPr="00310DCA" w:rsidRDefault="00BC6FBD" w:rsidP="00232935">
      <w:pPr>
        <w:spacing w:line="276" w:lineRule="auto"/>
        <w:ind w:firstLine="720"/>
        <w:jc w:val="both"/>
        <w:rPr>
          <w:sz w:val="24"/>
          <w:szCs w:val="24"/>
        </w:rPr>
      </w:pPr>
      <w:r w:rsidRPr="00310DCA">
        <w:rPr>
          <w:sz w:val="24"/>
          <w:szCs w:val="24"/>
        </w:rPr>
        <w:t>В соответствии со Стандартом Программа построена на следующих принципах:</w:t>
      </w:r>
    </w:p>
    <w:p w14:paraId="78D076EE" w14:textId="3723DBFA" w:rsidR="001C677B" w:rsidRPr="00B75681" w:rsidRDefault="00BC6FBD" w:rsidP="00B75681">
      <w:pPr>
        <w:pStyle w:val="a4"/>
        <w:numPr>
          <w:ilvl w:val="0"/>
          <w:numId w:val="6"/>
        </w:numPr>
        <w:spacing w:line="276" w:lineRule="auto"/>
        <w:rPr>
          <w:sz w:val="24"/>
          <w:szCs w:val="24"/>
        </w:rPr>
      </w:pPr>
      <w:r w:rsidRPr="00232935">
        <w:rPr>
          <w:i/>
          <w:iCs/>
          <w:sz w:val="24"/>
          <w:szCs w:val="24"/>
        </w:rPr>
        <w:t>Поддержка разнообразия детства</w:t>
      </w:r>
      <w:r w:rsidRPr="00232935">
        <w:rPr>
          <w:sz w:val="24"/>
          <w:szCs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r w:rsidR="00B75681">
        <w:rPr>
          <w:sz w:val="24"/>
          <w:szCs w:val="24"/>
        </w:rPr>
        <w:t xml:space="preserve"> </w:t>
      </w:r>
      <w:r w:rsidRPr="00B75681">
        <w:rPr>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w:t>
      </w:r>
      <w:r w:rsidR="009B37CB" w:rsidRPr="00B75681">
        <w:rPr>
          <w:sz w:val="24"/>
          <w:szCs w:val="24"/>
        </w:rPr>
        <w:t xml:space="preserve"> Санкт-Петербурга в целом и Василеостровского района в частности</w:t>
      </w:r>
      <w:r w:rsidRPr="00B75681">
        <w:rPr>
          <w:sz w:val="24"/>
          <w:szCs w:val="24"/>
        </w:rPr>
        <w:t>, социокультурной ситуации развития каждого ребенка, его возрастных и индивидуальных особенностей, ценностей, мнений и способов их выражения.</w:t>
      </w:r>
    </w:p>
    <w:p w14:paraId="120AFF1A" w14:textId="15B03349" w:rsidR="001C677B" w:rsidRPr="00B75681" w:rsidRDefault="00BC6FBD" w:rsidP="002D3F4E">
      <w:pPr>
        <w:pStyle w:val="a4"/>
        <w:numPr>
          <w:ilvl w:val="0"/>
          <w:numId w:val="6"/>
        </w:numPr>
        <w:spacing w:line="276" w:lineRule="auto"/>
        <w:ind w:firstLine="0"/>
        <w:rPr>
          <w:sz w:val="24"/>
          <w:szCs w:val="24"/>
        </w:rPr>
      </w:pPr>
      <w:r w:rsidRPr="00B75681">
        <w:rPr>
          <w:i/>
          <w:iCs/>
          <w:sz w:val="24"/>
          <w:szCs w:val="24"/>
        </w:rPr>
        <w:t>Сохранение уникальности и самоценности детства как важного этапа в общем развитии человека</w:t>
      </w:r>
      <w:r w:rsidRPr="00B75681">
        <w:rPr>
          <w:sz w:val="24"/>
          <w:szCs w:val="24"/>
        </w:rPr>
        <w:t>.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r w:rsidR="00B75681" w:rsidRPr="00B75681">
        <w:rPr>
          <w:sz w:val="24"/>
          <w:szCs w:val="24"/>
        </w:rPr>
        <w:t xml:space="preserve"> </w:t>
      </w:r>
      <w:r w:rsidRPr="00B75681">
        <w:rPr>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w:t>
      </w:r>
      <w:r w:rsidR="00B75681" w:rsidRPr="00B75681">
        <w:rPr>
          <w:sz w:val="24"/>
          <w:szCs w:val="24"/>
        </w:rPr>
        <w:t xml:space="preserve"> </w:t>
      </w:r>
      <w:r w:rsidRPr="00B75681">
        <w:rPr>
          <w:sz w:val="24"/>
          <w:szCs w:val="24"/>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4AE93A33" w14:textId="449D94EF" w:rsidR="001C677B" w:rsidRPr="00232935" w:rsidRDefault="00BC6FBD" w:rsidP="00232935">
      <w:pPr>
        <w:pStyle w:val="a4"/>
        <w:numPr>
          <w:ilvl w:val="0"/>
          <w:numId w:val="6"/>
        </w:numPr>
        <w:spacing w:line="276" w:lineRule="auto"/>
        <w:rPr>
          <w:sz w:val="24"/>
          <w:szCs w:val="24"/>
        </w:rPr>
      </w:pPr>
      <w:r w:rsidRPr="00B75681">
        <w:rPr>
          <w:i/>
          <w:iCs/>
          <w:sz w:val="24"/>
          <w:szCs w:val="24"/>
        </w:rPr>
        <w:t>Личностно-развивающий и гуманистический характер взаимодействия взрослых (родителей</w:t>
      </w:r>
      <w:r w:rsidR="009B37CB" w:rsidRPr="00B75681">
        <w:rPr>
          <w:i/>
          <w:iCs/>
          <w:sz w:val="24"/>
          <w:szCs w:val="24"/>
        </w:rPr>
        <w:t xml:space="preserve"> </w:t>
      </w:r>
      <w:r w:rsidRPr="00B75681">
        <w:rPr>
          <w:i/>
          <w:iCs/>
          <w:sz w:val="24"/>
          <w:szCs w:val="24"/>
        </w:rPr>
        <w:t>(законных представителей), педагогических и иных работников Организации) и детей.</w:t>
      </w:r>
      <w:r w:rsidRPr="00232935">
        <w:rPr>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14:paraId="706A8161" w14:textId="77777777" w:rsidR="001C677B" w:rsidRPr="00232935" w:rsidRDefault="00BC6FBD" w:rsidP="00232935">
      <w:pPr>
        <w:pStyle w:val="a4"/>
        <w:numPr>
          <w:ilvl w:val="0"/>
          <w:numId w:val="6"/>
        </w:numPr>
        <w:spacing w:line="276" w:lineRule="auto"/>
        <w:rPr>
          <w:sz w:val="24"/>
          <w:szCs w:val="24"/>
        </w:rPr>
      </w:pPr>
      <w:r w:rsidRPr="00B75681">
        <w:rPr>
          <w:i/>
          <w:iCs/>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232935">
        <w:rPr>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w:t>
      </w:r>
      <w:r w:rsidRPr="00232935">
        <w:rPr>
          <w:sz w:val="24"/>
          <w:szCs w:val="24"/>
        </w:rPr>
        <w:lastRenderedPageBreak/>
        <w:t>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14:paraId="40F251B0" w14:textId="681DB66B" w:rsidR="001C677B" w:rsidRPr="00232935" w:rsidRDefault="00BC6FBD" w:rsidP="00232935">
      <w:pPr>
        <w:pStyle w:val="a4"/>
        <w:numPr>
          <w:ilvl w:val="0"/>
          <w:numId w:val="6"/>
        </w:numPr>
        <w:spacing w:line="276" w:lineRule="auto"/>
        <w:rPr>
          <w:sz w:val="24"/>
          <w:szCs w:val="24"/>
        </w:rPr>
      </w:pPr>
      <w:r w:rsidRPr="00B75681">
        <w:rPr>
          <w:i/>
          <w:iCs/>
          <w:sz w:val="24"/>
          <w:szCs w:val="24"/>
        </w:rPr>
        <w:t>Сотрудничество Организации с семьей.</w:t>
      </w:r>
      <w:r w:rsidRPr="00232935">
        <w:rPr>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w:t>
      </w:r>
      <w:r w:rsidR="0055043B" w:rsidRPr="00232935">
        <w:rPr>
          <w:sz w:val="24"/>
          <w:szCs w:val="24"/>
        </w:rPr>
        <w:t>организационном планах</w:t>
      </w:r>
      <w:r w:rsidRPr="00232935">
        <w:rPr>
          <w:sz w:val="24"/>
          <w:szCs w:val="24"/>
        </w:rPr>
        <w:t>.</w:t>
      </w:r>
    </w:p>
    <w:p w14:paraId="010E8F6D" w14:textId="58175922" w:rsidR="001C677B" w:rsidRPr="00232935" w:rsidRDefault="00BC6FBD" w:rsidP="00232935">
      <w:pPr>
        <w:pStyle w:val="a4"/>
        <w:numPr>
          <w:ilvl w:val="0"/>
          <w:numId w:val="6"/>
        </w:numPr>
        <w:spacing w:line="276" w:lineRule="auto"/>
        <w:rPr>
          <w:sz w:val="24"/>
          <w:szCs w:val="24"/>
        </w:rPr>
      </w:pPr>
      <w:r w:rsidRPr="00B75681">
        <w:rPr>
          <w:i/>
          <w:iCs/>
          <w:sz w:val="24"/>
          <w:szCs w:val="24"/>
        </w:rPr>
        <w:t>Сетевое взаимодействие с организациями социализации, образования, охраны здоровья и другими партнерами</w:t>
      </w:r>
      <w:r w:rsidRPr="00232935">
        <w:rPr>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w:t>
      </w:r>
      <w:r w:rsidR="009B37CB" w:rsidRPr="00232935">
        <w:rPr>
          <w:sz w:val="24"/>
          <w:szCs w:val="24"/>
        </w:rPr>
        <w:t xml:space="preserve">библиотек, </w:t>
      </w:r>
      <w:r w:rsidRPr="00232935">
        <w:rPr>
          <w:sz w:val="24"/>
          <w:szCs w:val="24"/>
        </w:rPr>
        <w:t>театров, музеев, освоение программ дополнительного образования</w:t>
      </w:r>
      <w:r w:rsidR="009B37CB" w:rsidRPr="00232935">
        <w:rPr>
          <w:sz w:val="24"/>
          <w:szCs w:val="24"/>
        </w:rPr>
        <w:t>, в том числе в сотрудничестве с учреждениями дополнительного образования Василеостровского района</w:t>
      </w:r>
      <w:r w:rsidRPr="00232935">
        <w:rPr>
          <w:sz w:val="24"/>
          <w:szCs w:val="24"/>
        </w:rPr>
        <w:t>), к природе и истории родного края; содействовать проведению совместных проектов, экскурсий, праздников, посещению</w:t>
      </w:r>
      <w:r w:rsidR="009B37CB" w:rsidRPr="00232935">
        <w:rPr>
          <w:sz w:val="24"/>
          <w:szCs w:val="24"/>
        </w:rPr>
        <w:t xml:space="preserve"> к</w:t>
      </w:r>
      <w:r w:rsidRPr="00232935">
        <w:rPr>
          <w:sz w:val="24"/>
          <w:szCs w:val="24"/>
        </w:rPr>
        <w:t>онцертов, а также удовлетворению особых потребностей детей, оказанию психолого-педагогической и/или медицинской поддержки в случае необходимости (</w:t>
      </w:r>
      <w:r w:rsidR="009B37CB" w:rsidRPr="00232935">
        <w:rPr>
          <w:sz w:val="24"/>
          <w:szCs w:val="24"/>
        </w:rPr>
        <w:t>психолого-медико-педагогический центр Василеостровского района, детское отделение</w:t>
      </w:r>
      <w:r w:rsidRPr="00232935">
        <w:rPr>
          <w:sz w:val="24"/>
          <w:szCs w:val="24"/>
        </w:rPr>
        <w:t>.</w:t>
      </w:r>
    </w:p>
    <w:p w14:paraId="26A0FF26" w14:textId="653280F5" w:rsidR="001C677B" w:rsidRPr="00232935" w:rsidRDefault="00BC6FBD" w:rsidP="00232935">
      <w:pPr>
        <w:pStyle w:val="a4"/>
        <w:numPr>
          <w:ilvl w:val="0"/>
          <w:numId w:val="6"/>
        </w:numPr>
        <w:spacing w:line="276" w:lineRule="auto"/>
        <w:rPr>
          <w:sz w:val="24"/>
          <w:szCs w:val="24"/>
        </w:rPr>
      </w:pPr>
      <w:r w:rsidRPr="00B75681">
        <w:rPr>
          <w:i/>
          <w:iCs/>
          <w:sz w:val="24"/>
          <w:szCs w:val="24"/>
        </w:rPr>
        <w:t>Индивидуализация дошкольного образования</w:t>
      </w:r>
      <w:r w:rsidRPr="00232935">
        <w:rPr>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w:t>
      </w:r>
      <w:r w:rsidR="00BD7031" w:rsidRPr="00232935">
        <w:rPr>
          <w:sz w:val="24"/>
          <w:szCs w:val="24"/>
        </w:rPr>
        <w:t>проводится</w:t>
      </w:r>
      <w:r w:rsidRPr="00232935">
        <w:rPr>
          <w:sz w:val="24"/>
          <w:szCs w:val="24"/>
        </w:rPr>
        <w:t xml:space="preserve">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14:paraId="09691147" w14:textId="77777777" w:rsidR="001C677B" w:rsidRPr="00232935" w:rsidRDefault="00BC6FBD" w:rsidP="00232935">
      <w:pPr>
        <w:pStyle w:val="a4"/>
        <w:numPr>
          <w:ilvl w:val="0"/>
          <w:numId w:val="6"/>
        </w:numPr>
        <w:spacing w:line="276" w:lineRule="auto"/>
        <w:rPr>
          <w:sz w:val="24"/>
          <w:szCs w:val="24"/>
        </w:rPr>
      </w:pPr>
      <w:r w:rsidRPr="00B75681">
        <w:rPr>
          <w:i/>
          <w:iCs/>
          <w:sz w:val="24"/>
          <w:szCs w:val="24"/>
        </w:rPr>
        <w:t xml:space="preserve">Возрастная адекватность образования. </w:t>
      </w:r>
      <w:r w:rsidRPr="00232935">
        <w:rPr>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14:paraId="1EC87FD0" w14:textId="77777777" w:rsidR="001C677B" w:rsidRPr="00232935" w:rsidRDefault="00BC6FBD" w:rsidP="00232935">
      <w:pPr>
        <w:pStyle w:val="a4"/>
        <w:numPr>
          <w:ilvl w:val="0"/>
          <w:numId w:val="6"/>
        </w:numPr>
        <w:spacing w:line="276" w:lineRule="auto"/>
        <w:rPr>
          <w:sz w:val="24"/>
          <w:szCs w:val="24"/>
        </w:rPr>
      </w:pPr>
      <w:r w:rsidRPr="00B75681">
        <w:rPr>
          <w:i/>
          <w:iCs/>
          <w:sz w:val="24"/>
          <w:szCs w:val="24"/>
        </w:rPr>
        <w:t>Развивающее вариативное образование.</w:t>
      </w:r>
      <w:r w:rsidRPr="00232935">
        <w:rPr>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w:t>
      </w:r>
      <w:r w:rsidRPr="00232935">
        <w:rPr>
          <w:sz w:val="24"/>
          <w:szCs w:val="24"/>
        </w:rPr>
        <w:lastRenderedPageBreak/>
        <w:t>ствует развитию, расширению как явных, так и скрытых возможностей ребенка.</w:t>
      </w:r>
    </w:p>
    <w:p w14:paraId="541014E2" w14:textId="0CB18013" w:rsidR="001C677B" w:rsidRPr="00232935" w:rsidRDefault="00BC6FBD" w:rsidP="00232935">
      <w:pPr>
        <w:pStyle w:val="a4"/>
        <w:numPr>
          <w:ilvl w:val="0"/>
          <w:numId w:val="6"/>
        </w:numPr>
        <w:spacing w:line="276" w:lineRule="auto"/>
        <w:rPr>
          <w:sz w:val="24"/>
          <w:szCs w:val="24"/>
        </w:rPr>
      </w:pPr>
      <w:r w:rsidRPr="00B75681">
        <w:rPr>
          <w:i/>
          <w:iCs/>
          <w:sz w:val="24"/>
          <w:szCs w:val="24"/>
        </w:rPr>
        <w:t>Полнота содержания и интеграция отдельных образовательных областей.</w:t>
      </w:r>
      <w:r w:rsidRPr="00232935">
        <w:rPr>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w:t>
      </w:r>
      <w:r w:rsidR="00BD7031" w:rsidRPr="00232935">
        <w:rPr>
          <w:sz w:val="24"/>
          <w:szCs w:val="24"/>
        </w:rPr>
        <w:t xml:space="preserve"> </w:t>
      </w:r>
      <w:r w:rsidRPr="00232935">
        <w:rPr>
          <w:sz w:val="24"/>
          <w:szCs w:val="24"/>
        </w:rPr>
        <w:t xml:space="preserve">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w:t>
      </w:r>
      <w:r w:rsidRPr="00232935">
        <w:rPr>
          <w:sz w:val="24"/>
          <w:szCs w:val="24"/>
          <w:highlight w:val="yellow"/>
        </w:rPr>
        <w:t>раннего и дошкольного</w:t>
      </w:r>
      <w:r w:rsidRPr="00232935">
        <w:rPr>
          <w:sz w:val="24"/>
          <w:szCs w:val="24"/>
        </w:rPr>
        <w:t xml:space="preserve"> возраста.</w:t>
      </w:r>
    </w:p>
    <w:p w14:paraId="6A9BB4DD" w14:textId="77777777" w:rsidR="00BD7031" w:rsidRPr="00232935" w:rsidRDefault="00BC6FBD" w:rsidP="00232935">
      <w:pPr>
        <w:pStyle w:val="a4"/>
        <w:numPr>
          <w:ilvl w:val="0"/>
          <w:numId w:val="6"/>
        </w:numPr>
        <w:spacing w:line="276" w:lineRule="auto"/>
        <w:rPr>
          <w:sz w:val="24"/>
          <w:szCs w:val="24"/>
        </w:rPr>
      </w:pPr>
      <w:r w:rsidRPr="00B75681">
        <w:rPr>
          <w:i/>
          <w:iCs/>
          <w:sz w:val="24"/>
          <w:szCs w:val="24"/>
        </w:rPr>
        <w:t>Инвариантность ценностей и целей при вариативности средств реализации и достижения целей Программы</w:t>
      </w:r>
      <w:r w:rsidRPr="00232935">
        <w:rPr>
          <w:sz w:val="24"/>
          <w:szCs w:val="24"/>
        </w:rPr>
        <w:t>. Стандарт и П</w:t>
      </w:r>
      <w:r w:rsidR="00BD7031" w:rsidRPr="00232935">
        <w:rPr>
          <w:sz w:val="24"/>
          <w:szCs w:val="24"/>
        </w:rPr>
        <w:t>римерная п</w:t>
      </w:r>
      <w:r w:rsidRPr="00232935">
        <w:rPr>
          <w:sz w:val="24"/>
          <w:szCs w:val="24"/>
        </w:rPr>
        <w:t>рограмма</w:t>
      </w:r>
      <w:r w:rsidR="00BD7031" w:rsidRPr="00232935">
        <w:rPr>
          <w:sz w:val="24"/>
          <w:szCs w:val="24"/>
        </w:rPr>
        <w:t xml:space="preserve"> дошкольного образования</w:t>
      </w:r>
      <w:r w:rsidRPr="00232935">
        <w:rPr>
          <w:sz w:val="24"/>
          <w:szCs w:val="24"/>
        </w:rPr>
        <w:t xml:space="preserve"> </w:t>
      </w:r>
      <w:r w:rsidR="00BD7031" w:rsidRPr="00232935">
        <w:rPr>
          <w:sz w:val="24"/>
          <w:szCs w:val="24"/>
        </w:rPr>
        <w:t>являются основой</w:t>
      </w:r>
      <w:r w:rsidRPr="00232935">
        <w:rPr>
          <w:sz w:val="24"/>
          <w:szCs w:val="24"/>
        </w:rPr>
        <w:t xml:space="preserve"> инвариантны</w:t>
      </w:r>
      <w:r w:rsidR="00BD7031" w:rsidRPr="00232935">
        <w:rPr>
          <w:sz w:val="24"/>
          <w:szCs w:val="24"/>
        </w:rPr>
        <w:t>х</w:t>
      </w:r>
      <w:r w:rsidRPr="00232935">
        <w:rPr>
          <w:sz w:val="24"/>
          <w:szCs w:val="24"/>
        </w:rPr>
        <w:t xml:space="preserve"> ценност</w:t>
      </w:r>
      <w:r w:rsidR="00BD7031" w:rsidRPr="00232935">
        <w:rPr>
          <w:sz w:val="24"/>
          <w:szCs w:val="24"/>
        </w:rPr>
        <w:t>ей</w:t>
      </w:r>
      <w:r w:rsidRPr="00232935">
        <w:rPr>
          <w:sz w:val="24"/>
          <w:szCs w:val="24"/>
        </w:rPr>
        <w:t xml:space="preserve"> и ориентир</w:t>
      </w:r>
      <w:r w:rsidR="00BD7031" w:rsidRPr="00232935">
        <w:rPr>
          <w:sz w:val="24"/>
          <w:szCs w:val="24"/>
        </w:rPr>
        <w:t>ов</w:t>
      </w:r>
      <w:r w:rsidRPr="00232935">
        <w:rPr>
          <w:sz w:val="24"/>
          <w:szCs w:val="24"/>
        </w:rPr>
        <w:t>, с учетом которых разработа</w:t>
      </w:r>
      <w:r w:rsidR="00BD7031" w:rsidRPr="00232935">
        <w:rPr>
          <w:sz w:val="24"/>
          <w:szCs w:val="24"/>
        </w:rPr>
        <w:t>на Программа</w:t>
      </w:r>
      <w:r w:rsidRPr="00232935">
        <w:rPr>
          <w:sz w:val="24"/>
          <w:szCs w:val="24"/>
        </w:rPr>
        <w:t xml:space="preserve">. </w:t>
      </w:r>
    </w:p>
    <w:p w14:paraId="1E95AED6" w14:textId="77777777" w:rsidR="00B75681" w:rsidRDefault="00B75681" w:rsidP="00310DCA">
      <w:pPr>
        <w:spacing w:line="276" w:lineRule="auto"/>
        <w:jc w:val="both"/>
        <w:rPr>
          <w:sz w:val="24"/>
          <w:szCs w:val="24"/>
        </w:rPr>
      </w:pPr>
    </w:p>
    <w:p w14:paraId="1FA70450" w14:textId="35BD1104" w:rsidR="00BD7031" w:rsidRPr="00310DCA" w:rsidRDefault="009C6370" w:rsidP="00B75681">
      <w:pPr>
        <w:pStyle w:val="21"/>
      </w:pPr>
      <w:bookmarkStart w:id="89" w:name="_Toc79685546"/>
      <w:r>
        <w:t xml:space="preserve">1.2.1 </w:t>
      </w:r>
      <w:r w:rsidR="00BD7031" w:rsidRPr="00310DCA">
        <w:t>Часть, формируемая участниками образовательных отношений</w:t>
      </w:r>
      <w:bookmarkEnd w:id="89"/>
    </w:p>
    <w:p w14:paraId="0C1C37FD" w14:textId="4C6EC8DE" w:rsidR="00CF02F5" w:rsidRPr="00310DCA" w:rsidRDefault="00CF02F5" w:rsidP="00B75681">
      <w:pPr>
        <w:spacing w:line="276" w:lineRule="auto"/>
        <w:ind w:firstLine="720"/>
        <w:jc w:val="both"/>
        <w:rPr>
          <w:sz w:val="24"/>
          <w:szCs w:val="24"/>
        </w:rPr>
      </w:pPr>
      <w:r w:rsidRPr="00310DCA">
        <w:rPr>
          <w:sz w:val="24"/>
          <w:szCs w:val="24"/>
        </w:rPr>
        <w:t>Принципы, дополняющие представленные в инвариантной части Программы, на основе анализа выбранной авторской комплексной и парциальных программ:</w:t>
      </w:r>
    </w:p>
    <w:p w14:paraId="3CCEA4BC" w14:textId="3686F43C" w:rsidR="009104F5" w:rsidRPr="00310DCA" w:rsidRDefault="00CF02F5" w:rsidP="00310DCA">
      <w:pPr>
        <w:spacing w:line="276" w:lineRule="auto"/>
        <w:jc w:val="both"/>
        <w:rPr>
          <w:sz w:val="24"/>
          <w:szCs w:val="24"/>
          <w:highlight w:val="yellow"/>
        </w:rPr>
      </w:pPr>
      <w:commentRangeStart w:id="90"/>
      <w:r w:rsidRPr="00B75681">
        <w:rPr>
          <w:i/>
          <w:iCs/>
          <w:sz w:val="24"/>
          <w:szCs w:val="24"/>
          <w:highlight w:val="yellow"/>
        </w:rPr>
        <w:t>Пространство детской реализации.</w:t>
      </w:r>
      <w:r w:rsidRPr="00310DCA">
        <w:rPr>
          <w:sz w:val="24"/>
          <w:szCs w:val="24"/>
          <w:highlight w:val="yellow"/>
        </w:rPr>
        <w:t xml:space="preserve"> </w:t>
      </w:r>
      <w:commentRangeEnd w:id="90"/>
      <w:r w:rsidR="00683243" w:rsidRPr="00310DCA">
        <w:rPr>
          <w:sz w:val="24"/>
          <w:szCs w:val="24"/>
        </w:rPr>
        <w:commentReference w:id="90"/>
      </w:r>
      <w:r w:rsidR="009104F5" w:rsidRPr="00310DCA">
        <w:rPr>
          <w:sz w:val="24"/>
          <w:szCs w:val="24"/>
          <w:highlight w:val="yellow"/>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Веракса).</w:t>
      </w:r>
    </w:p>
    <w:p w14:paraId="0B9DCEFA" w14:textId="77777777" w:rsidR="00B75681" w:rsidRDefault="009104F5" w:rsidP="00310DCA">
      <w:pPr>
        <w:spacing w:line="276" w:lineRule="auto"/>
        <w:jc w:val="both"/>
        <w:rPr>
          <w:sz w:val="24"/>
          <w:szCs w:val="24"/>
          <w:highlight w:val="yellow"/>
        </w:rPr>
      </w:pPr>
      <w:r w:rsidRPr="00310DCA">
        <w:rPr>
          <w:sz w:val="24"/>
          <w:szCs w:val="24"/>
          <w:highlight w:val="yellow"/>
        </w:rPr>
        <w:t xml:space="preserve">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w:t>
      </w:r>
    </w:p>
    <w:p w14:paraId="5E928FB8" w14:textId="543EE32B" w:rsidR="009104F5" w:rsidRPr="00310DCA" w:rsidRDefault="009104F5" w:rsidP="00310DCA">
      <w:pPr>
        <w:spacing w:line="276" w:lineRule="auto"/>
        <w:jc w:val="both"/>
        <w:rPr>
          <w:sz w:val="24"/>
          <w:szCs w:val="24"/>
          <w:highlight w:val="yellow"/>
        </w:rPr>
      </w:pPr>
      <w:r w:rsidRPr="00310DCA">
        <w:rPr>
          <w:sz w:val="24"/>
          <w:szCs w:val="24"/>
          <w:highlight w:val="yellow"/>
        </w:rPr>
        <w:t>Для этого взрослый должен уметь поддерживать инициативу ребенка на всех этапах:</w:t>
      </w:r>
    </w:p>
    <w:p w14:paraId="37A0745D" w14:textId="77777777" w:rsidR="009104F5" w:rsidRPr="00B75681" w:rsidRDefault="009104F5" w:rsidP="00B75681">
      <w:pPr>
        <w:pStyle w:val="a4"/>
        <w:numPr>
          <w:ilvl w:val="0"/>
          <w:numId w:val="7"/>
        </w:numPr>
        <w:spacing w:line="276" w:lineRule="auto"/>
        <w:rPr>
          <w:sz w:val="24"/>
          <w:szCs w:val="24"/>
          <w:highlight w:val="yellow"/>
        </w:rPr>
      </w:pPr>
      <w:r w:rsidRPr="00B75681">
        <w:rPr>
          <w:sz w:val="24"/>
          <w:szCs w:val="24"/>
          <w:highlight w:val="yellow"/>
        </w:rPr>
        <w:t>заметить проявление детской инициативы;</w:t>
      </w:r>
    </w:p>
    <w:p w14:paraId="219CEA8E" w14:textId="77777777" w:rsidR="009104F5" w:rsidRPr="00B75681" w:rsidRDefault="009104F5" w:rsidP="00B75681">
      <w:pPr>
        <w:pStyle w:val="a4"/>
        <w:numPr>
          <w:ilvl w:val="0"/>
          <w:numId w:val="7"/>
        </w:numPr>
        <w:spacing w:line="276" w:lineRule="auto"/>
        <w:rPr>
          <w:sz w:val="24"/>
          <w:szCs w:val="24"/>
          <w:highlight w:val="yellow"/>
        </w:rPr>
      </w:pPr>
      <w:r w:rsidRPr="00B75681">
        <w:rPr>
          <w:sz w:val="24"/>
          <w:szCs w:val="24"/>
          <w:highlight w:val="yellow"/>
        </w:rPr>
        <w:t>помочь ребенку осознать и сформулировать свою идею;</w:t>
      </w:r>
    </w:p>
    <w:p w14:paraId="1BDF0A1A" w14:textId="77777777" w:rsidR="009104F5" w:rsidRPr="00B75681" w:rsidRDefault="009104F5" w:rsidP="00B75681">
      <w:pPr>
        <w:pStyle w:val="a4"/>
        <w:numPr>
          <w:ilvl w:val="0"/>
          <w:numId w:val="7"/>
        </w:numPr>
        <w:spacing w:line="276" w:lineRule="auto"/>
        <w:rPr>
          <w:sz w:val="24"/>
          <w:szCs w:val="24"/>
          <w:highlight w:val="yellow"/>
        </w:rPr>
      </w:pPr>
      <w:r w:rsidRPr="00B75681">
        <w:rPr>
          <w:sz w:val="24"/>
          <w:szCs w:val="24"/>
          <w:highlight w:val="yellow"/>
        </w:rPr>
        <w:t>способствовать реализации замысла или проекта;</w:t>
      </w:r>
    </w:p>
    <w:p w14:paraId="569349FB" w14:textId="556AB35A" w:rsidR="009104F5" w:rsidRPr="00B75681" w:rsidRDefault="009104F5" w:rsidP="00B75681">
      <w:pPr>
        <w:pStyle w:val="a4"/>
        <w:numPr>
          <w:ilvl w:val="0"/>
          <w:numId w:val="7"/>
        </w:numPr>
        <w:spacing w:line="276" w:lineRule="auto"/>
        <w:rPr>
          <w:sz w:val="24"/>
          <w:szCs w:val="24"/>
          <w:highlight w:val="yellow"/>
        </w:rPr>
      </w:pPr>
      <w:r w:rsidRPr="00B75681">
        <w:rPr>
          <w:sz w:val="24"/>
          <w:szCs w:val="24"/>
          <w:highlight w:val="yellow"/>
        </w:rP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14:paraId="6B8A0769" w14:textId="0E469D7B" w:rsidR="009104F5" w:rsidRPr="00B75681" w:rsidRDefault="009104F5" w:rsidP="00B75681">
      <w:pPr>
        <w:pStyle w:val="a4"/>
        <w:numPr>
          <w:ilvl w:val="0"/>
          <w:numId w:val="7"/>
        </w:numPr>
        <w:spacing w:line="276" w:lineRule="auto"/>
        <w:rPr>
          <w:sz w:val="24"/>
          <w:szCs w:val="24"/>
          <w:highlight w:val="yellow"/>
        </w:rPr>
      </w:pPr>
      <w:r w:rsidRPr="00B75681">
        <w:rPr>
          <w:sz w:val="24"/>
          <w:szCs w:val="24"/>
          <w:highlight w:val="yellow"/>
        </w:rPr>
        <w:t>помочь ребенку осознать пользу и значимость своего труда для окружающих.</w:t>
      </w:r>
    </w:p>
    <w:p w14:paraId="46142E9B" w14:textId="74F49CCC" w:rsidR="009104F5" w:rsidRPr="00310DCA" w:rsidRDefault="009104F5" w:rsidP="00B75681">
      <w:pPr>
        <w:spacing w:line="276" w:lineRule="auto"/>
        <w:ind w:firstLine="360"/>
        <w:jc w:val="both"/>
        <w:rPr>
          <w:sz w:val="24"/>
          <w:szCs w:val="24"/>
          <w:highlight w:val="yellow"/>
        </w:rPr>
      </w:pPr>
      <w:r w:rsidRPr="00310DCA">
        <w:rPr>
          <w:sz w:val="24"/>
          <w:szCs w:val="24"/>
          <w:highlight w:val="yellow"/>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14:paraId="6730297B" w14:textId="26567CA9" w:rsidR="009104F5" w:rsidRPr="00310DCA" w:rsidRDefault="009104F5" w:rsidP="00B75681">
      <w:pPr>
        <w:spacing w:line="276" w:lineRule="auto"/>
        <w:ind w:firstLine="360"/>
        <w:jc w:val="both"/>
        <w:rPr>
          <w:sz w:val="24"/>
          <w:szCs w:val="24"/>
        </w:rPr>
      </w:pPr>
      <w:r w:rsidRPr="00310DCA">
        <w:rPr>
          <w:sz w:val="24"/>
          <w:szCs w:val="24"/>
          <w:highlight w:val="yellow"/>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14:paraId="511CD3E6" w14:textId="4F8613BC" w:rsidR="00CF02F5" w:rsidRPr="00310DCA" w:rsidRDefault="00165A1D" w:rsidP="00B75681">
      <w:pPr>
        <w:spacing w:line="276" w:lineRule="auto"/>
        <w:ind w:firstLine="360"/>
        <w:jc w:val="both"/>
        <w:rPr>
          <w:sz w:val="24"/>
          <w:szCs w:val="24"/>
          <w:highlight w:val="yellow"/>
        </w:rPr>
      </w:pPr>
      <w:commentRangeStart w:id="91"/>
      <w:r w:rsidRPr="00B75681">
        <w:rPr>
          <w:i/>
          <w:iCs/>
          <w:sz w:val="24"/>
          <w:szCs w:val="24"/>
          <w:highlight w:val="yellow"/>
        </w:rPr>
        <w:t>Принцип сквозного содержания детских представлений</w:t>
      </w:r>
      <w:commentRangeEnd w:id="91"/>
      <w:r w:rsidR="00A05FB0" w:rsidRPr="00B75681">
        <w:rPr>
          <w:i/>
          <w:iCs/>
          <w:sz w:val="24"/>
          <w:szCs w:val="24"/>
        </w:rPr>
        <w:commentReference w:id="91"/>
      </w:r>
      <w:r w:rsidRPr="00B75681">
        <w:rPr>
          <w:i/>
          <w:iCs/>
          <w:sz w:val="24"/>
          <w:szCs w:val="24"/>
          <w:highlight w:val="yellow"/>
        </w:rPr>
        <w:t xml:space="preserve">. </w:t>
      </w:r>
      <w:r w:rsidRPr="00310DCA">
        <w:rPr>
          <w:sz w:val="24"/>
          <w:szCs w:val="24"/>
          <w:highlight w:val="yellow"/>
        </w:rPr>
        <w:t>Содержание образовательной деятельности носит цикличный характер с усложнением материала на следующем цикле познания. При этом сквозные линии содержания можно выделить как в рамках одно</w:t>
      </w:r>
      <w:r w:rsidR="00A05FB0" w:rsidRPr="00310DCA">
        <w:rPr>
          <w:sz w:val="24"/>
          <w:szCs w:val="24"/>
          <w:highlight w:val="yellow"/>
        </w:rPr>
        <w:t>й, так и нескольких «дисциплин», таким образом, обеспечивается междисциплинарный подход и применимость полученных представле</w:t>
      </w:r>
      <w:r w:rsidR="00A05FB0" w:rsidRPr="00310DCA">
        <w:rPr>
          <w:sz w:val="24"/>
          <w:szCs w:val="24"/>
          <w:highlight w:val="yellow"/>
        </w:rPr>
        <w:lastRenderedPageBreak/>
        <w:t>ний в новых видах деятельности, что позволяет сформировать компетентности на базе имеющихся знаний, умений и навыков дошкольника.</w:t>
      </w:r>
    </w:p>
    <w:p w14:paraId="6129ED24" w14:textId="7618CF0B" w:rsidR="00CF02F5" w:rsidRPr="00310DCA" w:rsidRDefault="00165A1D" w:rsidP="00B75681">
      <w:pPr>
        <w:spacing w:line="276" w:lineRule="auto"/>
        <w:ind w:firstLine="360"/>
        <w:jc w:val="both"/>
        <w:rPr>
          <w:sz w:val="24"/>
          <w:szCs w:val="24"/>
          <w:highlight w:val="yellow"/>
        </w:rPr>
      </w:pPr>
      <w:commentRangeStart w:id="92"/>
      <w:r w:rsidRPr="00B75681">
        <w:rPr>
          <w:i/>
          <w:iCs/>
          <w:sz w:val="24"/>
          <w:szCs w:val="24"/>
          <w:highlight w:val="yellow"/>
        </w:rPr>
        <w:t>Принцип событийности.</w:t>
      </w:r>
      <w:r w:rsidR="00A05FB0" w:rsidRPr="00310DCA">
        <w:rPr>
          <w:sz w:val="24"/>
          <w:szCs w:val="24"/>
          <w:highlight w:val="yellow"/>
        </w:rPr>
        <w:t xml:space="preserve"> Выбор содержания образования строится на основании праздничного событийного календаря и фенологического цикла, характерного для современного климата Санкт-Петербурга.</w:t>
      </w:r>
    </w:p>
    <w:p w14:paraId="0BBCEC95" w14:textId="139E3AFF" w:rsidR="00603CF8" w:rsidRPr="00310DCA" w:rsidRDefault="00B75681" w:rsidP="00B75681">
      <w:pPr>
        <w:spacing w:line="276" w:lineRule="auto"/>
        <w:ind w:firstLine="360"/>
        <w:jc w:val="both"/>
        <w:rPr>
          <w:sz w:val="24"/>
          <w:szCs w:val="24"/>
          <w:highlight w:val="yellow"/>
        </w:rPr>
      </w:pPr>
      <w:r w:rsidRPr="00B75681">
        <w:rPr>
          <w:i/>
          <w:iCs/>
          <w:sz w:val="24"/>
          <w:szCs w:val="24"/>
          <w:highlight w:val="yellow"/>
        </w:rPr>
        <w:t>П</w:t>
      </w:r>
      <w:r w:rsidR="00603CF8" w:rsidRPr="00B75681">
        <w:rPr>
          <w:i/>
          <w:iCs/>
          <w:sz w:val="24"/>
          <w:szCs w:val="24"/>
          <w:highlight w:val="yellow"/>
        </w:rPr>
        <w:t>ринцип      общественной направленности     воспитания</w:t>
      </w:r>
      <w:r w:rsidR="00603CF8" w:rsidRPr="00B75681">
        <w:rPr>
          <w:i/>
          <w:iCs/>
          <w:sz w:val="24"/>
          <w:szCs w:val="24"/>
          <w:highlight w:val="yellow"/>
        </w:rPr>
        <w:tab/>
        <w:t>и обучения</w:t>
      </w:r>
      <w:r w:rsidR="00603CF8" w:rsidRPr="00310DCA">
        <w:rPr>
          <w:sz w:val="24"/>
          <w:szCs w:val="24"/>
          <w:highlight w:val="yellow"/>
        </w:rPr>
        <w:t xml:space="preserve">, обеспечивающий готовность ребёнка к принятию </w:t>
      </w:r>
      <w:r w:rsidR="0055043B" w:rsidRPr="00310DCA">
        <w:rPr>
          <w:sz w:val="24"/>
          <w:szCs w:val="24"/>
          <w:highlight w:val="yellow"/>
        </w:rPr>
        <w:t>активной жизненной</w:t>
      </w:r>
      <w:r w:rsidR="00603CF8" w:rsidRPr="00310DCA">
        <w:rPr>
          <w:sz w:val="24"/>
          <w:szCs w:val="24"/>
          <w:highlight w:val="yellow"/>
        </w:rPr>
        <w:t xml:space="preserve"> позиции в рамках соблюдения нравственных норм и правил, принятых в обществе;</w:t>
      </w:r>
    </w:p>
    <w:p w14:paraId="55558730" w14:textId="0A67EA0E" w:rsidR="00603CF8" w:rsidRPr="00310DCA" w:rsidRDefault="00B75681" w:rsidP="00B75681">
      <w:pPr>
        <w:spacing w:line="276" w:lineRule="auto"/>
        <w:ind w:firstLine="360"/>
        <w:jc w:val="both"/>
        <w:rPr>
          <w:sz w:val="24"/>
          <w:szCs w:val="24"/>
          <w:highlight w:val="yellow"/>
        </w:rPr>
      </w:pPr>
      <w:r w:rsidRPr="00B75681">
        <w:rPr>
          <w:i/>
          <w:iCs/>
          <w:sz w:val="24"/>
          <w:szCs w:val="24"/>
          <w:highlight w:val="yellow"/>
        </w:rPr>
        <w:t>П</w:t>
      </w:r>
      <w:r w:rsidR="00603CF8" w:rsidRPr="00B75681">
        <w:rPr>
          <w:i/>
          <w:iCs/>
          <w:sz w:val="24"/>
          <w:szCs w:val="24"/>
          <w:highlight w:val="yellow"/>
        </w:rPr>
        <w:t>ринцип народности</w:t>
      </w:r>
      <w:r w:rsidR="00603CF8" w:rsidRPr="00310DCA">
        <w:rPr>
          <w:sz w:val="24"/>
          <w:szCs w:val="24"/>
          <w:highlight w:val="yellow"/>
        </w:rPr>
        <w:t xml:space="preserve"> (К.Д. Ушинский), заключающийся в том, что система воспитания построена соответственно интересам народа, развивает и укрепляет в детях ценнейшие психологические черты и моральные качества — патриотизм и национальную гордость, любовь к труду. Ребёнок с детства приобщается к истокам народной культуры своей малой родины, региона, страны. Для маленького ребёнка более понятными являются близкие, родные, традиционные ценности, поэтому</w:t>
      </w:r>
      <w:r w:rsidR="00E25A73" w:rsidRPr="00310DCA">
        <w:rPr>
          <w:sz w:val="24"/>
          <w:szCs w:val="24"/>
          <w:highlight w:val="yellow"/>
        </w:rPr>
        <w:t xml:space="preserve"> </w:t>
      </w:r>
      <w:r w:rsidR="00603CF8" w:rsidRPr="00310DCA">
        <w:rPr>
          <w:sz w:val="24"/>
          <w:szCs w:val="24"/>
          <w:highlight w:val="yellow"/>
        </w:rPr>
        <w:t>в программу заложено широкое знакомство детей с фольклором. Мудрые пословицы, загадки, хороводные игры, песенки и потешки, поучительные сказки, былины, музыкальные произведения русских композиторов, родная песня и народная игрушка помогают дошкольникам лучше понять и принять ценности родной культуры.</w:t>
      </w:r>
      <w:commentRangeEnd w:id="92"/>
      <w:r w:rsidR="00E25A73" w:rsidRPr="00310DCA">
        <w:rPr>
          <w:sz w:val="24"/>
          <w:szCs w:val="24"/>
          <w:highlight w:val="yellow"/>
        </w:rPr>
        <w:commentReference w:id="92"/>
      </w:r>
    </w:p>
    <w:p w14:paraId="1A82433B" w14:textId="77777777" w:rsidR="00B75681" w:rsidRDefault="00B75681" w:rsidP="00B75681">
      <w:pPr>
        <w:spacing w:line="276" w:lineRule="auto"/>
        <w:ind w:firstLine="360"/>
        <w:jc w:val="both"/>
        <w:rPr>
          <w:sz w:val="24"/>
          <w:szCs w:val="24"/>
        </w:rPr>
      </w:pPr>
    </w:p>
    <w:p w14:paraId="07FDFFB1" w14:textId="4F8ACA5D" w:rsidR="001C677B" w:rsidRPr="00310DCA" w:rsidRDefault="00BC6FBD" w:rsidP="00044E7D">
      <w:pPr>
        <w:pStyle w:val="afb"/>
        <w:jc w:val="both"/>
      </w:pPr>
      <w:r w:rsidRPr="00310DCA">
        <w:t>О</w:t>
      </w:r>
      <w:r w:rsidR="00BD7031" w:rsidRPr="00310DCA">
        <w:t>пис</w:t>
      </w:r>
      <w:r w:rsidR="00A05FB0" w:rsidRPr="00310DCA">
        <w:t>ание</w:t>
      </w:r>
      <w:r w:rsidRPr="00310DCA">
        <w:t xml:space="preserve"> выбор</w:t>
      </w:r>
      <w:r w:rsidR="00A05FB0" w:rsidRPr="00310DCA">
        <w:t>а</w:t>
      </w:r>
      <w:r w:rsidRPr="00310DCA">
        <w:t xml:space="preserve"> способов достижения</w:t>
      </w:r>
      <w:r w:rsidR="00EC2ACE" w:rsidRPr="00310DCA">
        <w:t xml:space="preserve"> целей и ценностей</w:t>
      </w:r>
      <w:r w:rsidRPr="00310DCA">
        <w:t>, выбор</w:t>
      </w:r>
      <w:r w:rsidR="00A05FB0" w:rsidRPr="00310DCA">
        <w:t>а</w:t>
      </w:r>
      <w:r w:rsidRPr="00310DCA">
        <w:t xml:space="preserve"> образовательных программ, учитывающих </w:t>
      </w:r>
      <w:r w:rsidR="00EC2ACE" w:rsidRPr="00310DCA">
        <w:t>с</w:t>
      </w:r>
      <w:r w:rsidRPr="00310DCA">
        <w:t>оциокультурны</w:t>
      </w:r>
      <w:r w:rsidR="00EC2ACE" w:rsidRPr="00310DCA">
        <w:t>е</w:t>
      </w:r>
      <w:r w:rsidRPr="00310DCA">
        <w:t>, географически</w:t>
      </w:r>
      <w:r w:rsidR="00EC2ACE" w:rsidRPr="00310DCA">
        <w:t>е</w:t>
      </w:r>
      <w:r w:rsidRPr="00310DCA">
        <w:t>, климатически</w:t>
      </w:r>
      <w:r w:rsidR="00EC2ACE" w:rsidRPr="00310DCA">
        <w:t>е</w:t>
      </w:r>
      <w:r w:rsidRPr="00310DCA">
        <w:t xml:space="preserve"> услови</w:t>
      </w:r>
      <w:r w:rsidR="00EC2ACE" w:rsidRPr="00310DCA">
        <w:t>я Санкт-Петербурга при</w:t>
      </w:r>
      <w:r w:rsidRPr="00310DCA">
        <w:t xml:space="preserve">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r w:rsidR="00BD7031" w:rsidRPr="00310DCA">
        <w:t xml:space="preserve"> в части, формируемой участниками образовательных отношений.</w:t>
      </w:r>
    </w:p>
    <w:p w14:paraId="552E2B17" w14:textId="6F11B735" w:rsidR="00EC2ACE" w:rsidRPr="00310DCA" w:rsidRDefault="009B4417" w:rsidP="00310DCA">
      <w:pPr>
        <w:spacing w:line="276" w:lineRule="auto"/>
        <w:jc w:val="both"/>
        <w:rPr>
          <w:sz w:val="24"/>
          <w:szCs w:val="24"/>
        </w:rPr>
      </w:pPr>
      <w:r w:rsidRPr="00310DCA">
        <w:rPr>
          <w:sz w:val="24"/>
          <w:szCs w:val="24"/>
        </w:rPr>
        <w:tab/>
      </w:r>
      <w:r w:rsidR="00EC2ACE" w:rsidRPr="00310DCA">
        <w:rPr>
          <w:sz w:val="24"/>
          <w:szCs w:val="24"/>
        </w:rPr>
        <w:t xml:space="preserve">Парциальная программа, представляющая региональный компонент, учитывающая социокультурные, географические и климатические условия Санкт-Петербурга: </w:t>
      </w:r>
      <w:r w:rsidR="00EC2ACE" w:rsidRPr="00310DCA">
        <w:rPr>
          <w:sz w:val="24"/>
          <w:szCs w:val="24"/>
          <w:highlight w:val="yellow"/>
        </w:rPr>
        <w:t>Город-сказка, город-быль. Знакомим дошкольников с Санкт-Петербургом. 5-7 лет. ФГОС /Коренева-Леонтьева Е.В., Солнцева О.В. – СПб: «Лабиринт», 2020.</w:t>
      </w:r>
    </w:p>
    <w:p w14:paraId="675DB3E8" w14:textId="0041D3E0" w:rsidR="00EC2ACE" w:rsidRPr="00310DCA" w:rsidRDefault="009B4417" w:rsidP="00310DCA">
      <w:pPr>
        <w:spacing w:line="276" w:lineRule="auto"/>
        <w:jc w:val="both"/>
        <w:rPr>
          <w:sz w:val="24"/>
          <w:szCs w:val="24"/>
        </w:rPr>
      </w:pPr>
      <w:r w:rsidRPr="00310DCA">
        <w:rPr>
          <w:sz w:val="24"/>
          <w:szCs w:val="24"/>
        </w:rPr>
        <w:tab/>
      </w:r>
      <w:r w:rsidR="00EC2ACE" w:rsidRPr="00310DCA">
        <w:rPr>
          <w:sz w:val="24"/>
          <w:szCs w:val="24"/>
        </w:rPr>
        <w:t xml:space="preserve">Для ознакомления детей с миром природы используются с учетом особенностей природы северо-западного региона (географических и климатических условий) парциальная программа, созданная петербургским автором: </w:t>
      </w:r>
      <w:r w:rsidR="00EC2ACE" w:rsidRPr="00310DCA">
        <w:rPr>
          <w:sz w:val="24"/>
          <w:szCs w:val="24"/>
          <w:highlight w:val="yellow"/>
        </w:rPr>
        <w:t>Добро пожаловать в экологию. 3-7 лет. Парциальная программа. / Воронкевич О.А. – Изд-во: «Детство-Пресс», 2020.</w:t>
      </w:r>
    </w:p>
    <w:p w14:paraId="3EEC1EEC" w14:textId="12EDC68C" w:rsidR="00EC2ACE" w:rsidRPr="00310DCA" w:rsidRDefault="009B4417" w:rsidP="00310DCA">
      <w:pPr>
        <w:spacing w:line="276" w:lineRule="auto"/>
        <w:jc w:val="both"/>
        <w:rPr>
          <w:sz w:val="24"/>
          <w:szCs w:val="24"/>
        </w:rPr>
      </w:pPr>
      <w:r w:rsidRPr="00310DCA">
        <w:rPr>
          <w:sz w:val="24"/>
          <w:szCs w:val="24"/>
        </w:rPr>
        <w:tab/>
      </w:r>
      <w:r w:rsidR="00EC2ACE" w:rsidRPr="00310DCA">
        <w:rPr>
          <w:sz w:val="24"/>
          <w:szCs w:val="24"/>
        </w:rPr>
        <w:t>Учет разнородности состава групп воспитанников при выборе парциальных программ представлен в таблице 1 Программы.</w:t>
      </w:r>
    </w:p>
    <w:p w14:paraId="56100795" w14:textId="5993A0B7" w:rsidR="0054127F" w:rsidRPr="00310DCA" w:rsidRDefault="009B4417" w:rsidP="00310DCA">
      <w:pPr>
        <w:spacing w:line="276" w:lineRule="auto"/>
        <w:jc w:val="both"/>
        <w:rPr>
          <w:sz w:val="24"/>
          <w:szCs w:val="24"/>
        </w:rPr>
      </w:pPr>
      <w:r w:rsidRPr="00310DCA">
        <w:rPr>
          <w:sz w:val="24"/>
          <w:szCs w:val="24"/>
        </w:rPr>
        <w:tab/>
      </w:r>
      <w:r w:rsidR="0054127F" w:rsidRPr="00310DCA">
        <w:rPr>
          <w:sz w:val="24"/>
          <w:szCs w:val="24"/>
        </w:rPr>
        <w:t>На основе запросов родителей, выявленных в ходе совещаний с Советом родителей (законных представителей) воспитанников и анкетирования родителей, в Программу включена парциальная программа</w:t>
      </w:r>
      <w:commentRangeStart w:id="93"/>
      <w:r w:rsidR="0054127F" w:rsidRPr="00310DCA">
        <w:rPr>
          <w:sz w:val="24"/>
          <w:szCs w:val="24"/>
        </w:rPr>
        <w:t xml:space="preserve">: </w:t>
      </w:r>
      <w:r w:rsidR="0054127F" w:rsidRPr="00310DCA">
        <w:rPr>
          <w:sz w:val="24"/>
          <w:szCs w:val="24"/>
          <w:highlight w:val="yellow"/>
        </w:rPr>
        <w:t>…</w:t>
      </w:r>
      <w:commentRangeEnd w:id="93"/>
      <w:r w:rsidR="0054127F" w:rsidRPr="00310DCA">
        <w:rPr>
          <w:sz w:val="24"/>
          <w:szCs w:val="24"/>
        </w:rPr>
        <w:commentReference w:id="93"/>
      </w:r>
    </w:p>
    <w:p w14:paraId="3646D7C2" w14:textId="05470A7F" w:rsidR="001C677B" w:rsidRPr="00310DCA" w:rsidRDefault="005F3FA6" w:rsidP="00044E7D">
      <w:pPr>
        <w:spacing w:line="276" w:lineRule="auto"/>
        <w:ind w:firstLine="720"/>
        <w:jc w:val="both"/>
        <w:rPr>
          <w:sz w:val="24"/>
          <w:szCs w:val="24"/>
        </w:rPr>
      </w:pPr>
      <w:r w:rsidRPr="00310DCA">
        <w:rPr>
          <w:sz w:val="24"/>
          <w:szCs w:val="24"/>
        </w:rPr>
        <w:t>В целях реализации интересов и предпочтений педагогов, они имеют возможность выбора парциальных программ из представленных в таблице 1 Программы.</w:t>
      </w:r>
    </w:p>
    <w:p w14:paraId="0480C243" w14:textId="77777777" w:rsidR="00685311" w:rsidRPr="00310DCA" w:rsidRDefault="00685311" w:rsidP="00310DCA">
      <w:pPr>
        <w:spacing w:line="276" w:lineRule="auto"/>
        <w:jc w:val="both"/>
        <w:rPr>
          <w:sz w:val="24"/>
          <w:szCs w:val="24"/>
        </w:rPr>
      </w:pPr>
    </w:p>
    <w:p w14:paraId="116A5719" w14:textId="3D62576C" w:rsidR="00685311" w:rsidRPr="00310DCA" w:rsidRDefault="009C6370" w:rsidP="00044E7D">
      <w:pPr>
        <w:pStyle w:val="110"/>
        <w:ind w:left="0"/>
      </w:pPr>
      <w:bookmarkStart w:id="94" w:name="_Toc79685547"/>
      <w:r>
        <w:t xml:space="preserve">1.3 </w:t>
      </w:r>
      <w:r w:rsidR="00685311" w:rsidRPr="00310DCA">
        <w:t xml:space="preserve">Значимые для разработки и реализации Программы характеристики, в том числе характеристики особенностей развития детей </w:t>
      </w:r>
      <w:commentRangeStart w:id="95"/>
      <w:r w:rsidR="00685311" w:rsidRPr="00310DCA">
        <w:rPr>
          <w:highlight w:val="yellow"/>
        </w:rPr>
        <w:t>раннего</w:t>
      </w:r>
      <w:r w:rsidR="00685311" w:rsidRPr="00310DCA">
        <w:t xml:space="preserve"> и </w:t>
      </w:r>
      <w:r w:rsidR="00685311" w:rsidRPr="00310DCA">
        <w:rPr>
          <w:highlight w:val="yellow"/>
        </w:rPr>
        <w:t>дошкольного</w:t>
      </w:r>
      <w:r w:rsidR="00685311" w:rsidRPr="00310DCA">
        <w:t xml:space="preserve"> </w:t>
      </w:r>
      <w:commentRangeEnd w:id="95"/>
      <w:r w:rsidR="00DC67FB" w:rsidRPr="00310DCA">
        <w:commentReference w:id="95"/>
      </w:r>
      <w:r w:rsidR="00685311" w:rsidRPr="00310DCA">
        <w:t>возраста</w:t>
      </w:r>
      <w:bookmarkEnd w:id="94"/>
    </w:p>
    <w:p w14:paraId="36A81A45" w14:textId="77777777" w:rsidR="00044E7D" w:rsidRDefault="00044E7D" w:rsidP="00044E7D">
      <w:pPr>
        <w:spacing w:line="276" w:lineRule="auto"/>
        <w:ind w:firstLine="720"/>
        <w:jc w:val="both"/>
        <w:rPr>
          <w:sz w:val="24"/>
          <w:szCs w:val="24"/>
        </w:rPr>
      </w:pPr>
    </w:p>
    <w:p w14:paraId="7646E480" w14:textId="3B57E990" w:rsidR="00D57625" w:rsidRPr="00310DCA" w:rsidRDefault="00790FE6" w:rsidP="00044E7D">
      <w:pPr>
        <w:spacing w:line="276" w:lineRule="auto"/>
        <w:ind w:firstLine="720"/>
        <w:jc w:val="both"/>
        <w:rPr>
          <w:sz w:val="24"/>
          <w:szCs w:val="24"/>
        </w:rPr>
      </w:pPr>
      <w:r w:rsidRPr="00310DCA">
        <w:rPr>
          <w:sz w:val="24"/>
          <w:szCs w:val="24"/>
        </w:rPr>
        <w:t>Возрастными особенностями называются характерные для определенного периода жизни анатомо-физиологические и психические качества.</w:t>
      </w:r>
    </w:p>
    <w:p w14:paraId="02191183" w14:textId="77777777" w:rsidR="00790FE6" w:rsidRPr="00310DCA" w:rsidRDefault="00790FE6" w:rsidP="00044E7D">
      <w:pPr>
        <w:spacing w:line="276" w:lineRule="auto"/>
        <w:ind w:firstLine="720"/>
        <w:jc w:val="both"/>
        <w:rPr>
          <w:sz w:val="24"/>
          <w:szCs w:val="24"/>
        </w:rPr>
      </w:pPr>
      <w:r w:rsidRPr="00310DCA">
        <w:rPr>
          <w:sz w:val="24"/>
          <w:szCs w:val="24"/>
        </w:rPr>
        <w:t xml:space="preserve">Учет возрастных особенностей – один из основополагающих педагогических принципов. Опираясь на него, педагоги регламентируют время занятости детей различными видами деятельности, </w:t>
      </w:r>
      <w:r w:rsidRPr="00310DCA">
        <w:rPr>
          <w:sz w:val="24"/>
          <w:szCs w:val="24"/>
        </w:rPr>
        <w:lastRenderedPageBreak/>
        <w:t>определяют наиболее благоприятный для развития распорядок дня, отбор материала, форм и методов образовательной деятельности.</w:t>
      </w:r>
    </w:p>
    <w:p w14:paraId="19682F30" w14:textId="78FA0C0E" w:rsidR="00790FE6" w:rsidRDefault="00790FE6" w:rsidP="00044E7D">
      <w:pPr>
        <w:spacing w:line="276" w:lineRule="auto"/>
        <w:ind w:firstLine="720"/>
        <w:jc w:val="both"/>
        <w:rPr>
          <w:sz w:val="24"/>
          <w:szCs w:val="24"/>
        </w:rPr>
      </w:pPr>
      <w:r w:rsidRPr="00310DCA">
        <w:rPr>
          <w:sz w:val="24"/>
          <w:szCs w:val="24"/>
        </w:rPr>
        <w:t>Дошкольным детством считается период от 3-х до 7 -ми лет. Предшествуют ему период раннего возраста (от 1-гo года до 3-х лет).</w:t>
      </w:r>
    </w:p>
    <w:p w14:paraId="2BAD749E" w14:textId="77777777" w:rsidR="00127BF7" w:rsidRDefault="00127BF7" w:rsidP="00044E7D">
      <w:pPr>
        <w:spacing w:line="276" w:lineRule="auto"/>
        <w:ind w:firstLine="720"/>
        <w:jc w:val="both"/>
        <w:rPr>
          <w:sz w:val="24"/>
          <w:szCs w:val="24"/>
        </w:rPr>
      </w:pPr>
    </w:p>
    <w:p w14:paraId="49F07757" w14:textId="0438A801" w:rsidR="009C6370" w:rsidRDefault="009C6370" w:rsidP="009C6370">
      <w:pPr>
        <w:pStyle w:val="21"/>
      </w:pPr>
      <w:bookmarkStart w:id="96" w:name="_Toc79685548"/>
      <w:r>
        <w:t>1.3.1 Возрастные особенности детей 1-2 лет</w:t>
      </w:r>
      <w:bookmarkEnd w:id="96"/>
    </w:p>
    <w:p w14:paraId="24708C64" w14:textId="77777777" w:rsidR="00127BF7" w:rsidRDefault="00127BF7" w:rsidP="00127BF7">
      <w:pPr>
        <w:pStyle w:val="a3"/>
        <w:spacing w:line="276" w:lineRule="auto"/>
      </w:pPr>
      <w:r>
        <w:t xml:space="preserve">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14:paraId="6F4EC870" w14:textId="0CC6A2A9" w:rsidR="00127BF7" w:rsidRDefault="00127BF7" w:rsidP="00127BF7">
      <w:pPr>
        <w:pStyle w:val="a3"/>
        <w:spacing w:line="276" w:lineRule="auto"/>
      </w:pPr>
      <w: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w:t>
      </w:r>
    </w:p>
    <w:p w14:paraId="29859045" w14:textId="77777777" w:rsidR="00127BF7" w:rsidRDefault="00127BF7" w:rsidP="00127BF7">
      <w:pPr>
        <w:pStyle w:val="a3"/>
        <w:spacing w:line="276" w:lineRule="auto"/>
      </w:pPr>
      <w:r>
        <w:t xml:space="preserve">К концу второго года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 Успехи в развитии предметно-игровой </w:t>
      </w:r>
      <w:r>
        <w:lastRenderedPageBreak/>
        <w:t xml:space="preserve">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w:t>
      </w:r>
    </w:p>
    <w:p w14:paraId="070CEB6D" w14:textId="77777777" w:rsidR="00127BF7" w:rsidRDefault="00127BF7" w:rsidP="00127BF7">
      <w:pPr>
        <w:pStyle w:val="a3"/>
        <w:spacing w:line="276" w:lineRule="auto"/>
      </w:pPr>
      <w: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w:t>
      </w:r>
    </w:p>
    <w:p w14:paraId="7E0B3CD9" w14:textId="77777777" w:rsidR="00127BF7" w:rsidRDefault="00127BF7" w:rsidP="00127BF7">
      <w:pPr>
        <w:pStyle w:val="a3"/>
        <w:spacing w:line="276" w:lineRule="auto"/>
      </w:pPr>
      <w: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 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 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 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14:paraId="414B8543" w14:textId="77777777" w:rsidR="00127BF7" w:rsidRDefault="00127BF7" w:rsidP="00127BF7">
      <w:pPr>
        <w:pStyle w:val="a3"/>
        <w:spacing w:line="276" w:lineRule="auto"/>
      </w:pPr>
      <w:r>
        <w:lastRenderedPageBreak/>
        <w:t xml:space="preserve">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w:t>
      </w:r>
    </w:p>
    <w:p w14:paraId="64969F99" w14:textId="102A4952" w:rsidR="00127BF7" w:rsidRDefault="00127BF7" w:rsidP="00127BF7">
      <w:pPr>
        <w:pStyle w:val="a3"/>
        <w:spacing w:line="276" w:lineRule="auto"/>
      </w:pPr>
      <w:r>
        <w:t xml:space="preserve">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14:paraId="0C91D495" w14:textId="44FE2322" w:rsidR="009C6370" w:rsidRPr="00310DCA" w:rsidRDefault="00127BF7" w:rsidP="00127BF7">
      <w:pPr>
        <w:pStyle w:val="a3"/>
        <w:spacing w:line="276" w:lineRule="auto"/>
      </w:pPr>
      <w:r>
        <w:t>Основные приобретения второго года жизни.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14:paraId="11D24999" w14:textId="77777777" w:rsidR="00926AFF" w:rsidRPr="00310DCA" w:rsidRDefault="00926AFF" w:rsidP="00310DCA">
      <w:pPr>
        <w:spacing w:line="276" w:lineRule="auto"/>
        <w:jc w:val="both"/>
        <w:rPr>
          <w:sz w:val="24"/>
          <w:szCs w:val="24"/>
        </w:rPr>
      </w:pPr>
    </w:p>
    <w:p w14:paraId="4949159F" w14:textId="6CD5111B" w:rsidR="00926AFF" w:rsidRPr="00310DCA" w:rsidRDefault="009C6370" w:rsidP="00044E7D">
      <w:pPr>
        <w:pStyle w:val="21"/>
      </w:pPr>
      <w:bookmarkStart w:id="97" w:name="_Toc79685549"/>
      <w:r>
        <w:t>1.3.</w:t>
      </w:r>
      <w:r w:rsidR="00127BF7">
        <w:t>2</w:t>
      </w:r>
      <w:r>
        <w:t xml:space="preserve"> </w:t>
      </w:r>
      <w:r w:rsidR="00926AFF" w:rsidRPr="00310DCA">
        <w:t>Возрастные особенности детей 2-3 лет</w:t>
      </w:r>
      <w:bookmarkEnd w:id="97"/>
    </w:p>
    <w:p w14:paraId="631BAAD8" w14:textId="77777777" w:rsidR="00142822" w:rsidRPr="00310DCA" w:rsidRDefault="00142822" w:rsidP="00310DCA">
      <w:pPr>
        <w:spacing w:line="276" w:lineRule="auto"/>
        <w:jc w:val="both"/>
        <w:rPr>
          <w:sz w:val="24"/>
          <w:szCs w:val="24"/>
        </w:rPr>
      </w:pPr>
    </w:p>
    <w:p w14:paraId="6FDBA6CB" w14:textId="000B1CEE" w:rsidR="00926AFF" w:rsidRPr="00310DCA" w:rsidRDefault="00790FE6" w:rsidP="00044E7D">
      <w:pPr>
        <w:spacing w:line="276" w:lineRule="auto"/>
        <w:ind w:firstLine="720"/>
        <w:jc w:val="both"/>
        <w:rPr>
          <w:sz w:val="24"/>
          <w:szCs w:val="24"/>
        </w:rPr>
      </w:pPr>
      <w:r w:rsidRPr="00310DCA">
        <w:rPr>
          <w:sz w:val="24"/>
          <w:szCs w:val="24"/>
        </w:rPr>
        <w:t>Важнейшими психическими новообразованиями раннего возраста (2-3 года)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определенное назначение и способ употребления.</w:t>
      </w:r>
      <w:r w:rsidR="00926AFF" w:rsidRPr="00310DCA">
        <w:rPr>
          <w:sz w:val="24"/>
          <w:szCs w:val="24"/>
        </w:rPr>
        <w:t xml:space="preserve"> </w:t>
      </w:r>
    </w:p>
    <w:p w14:paraId="42AB934C" w14:textId="77777777" w:rsidR="00926AFF" w:rsidRPr="00310DCA" w:rsidRDefault="00926AFF" w:rsidP="00044E7D">
      <w:pPr>
        <w:spacing w:line="276" w:lineRule="auto"/>
        <w:ind w:firstLine="720"/>
        <w:jc w:val="both"/>
        <w:rPr>
          <w:sz w:val="24"/>
          <w:szCs w:val="24"/>
        </w:rPr>
      </w:pPr>
      <w:r w:rsidRPr="00310DCA">
        <w:rPr>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14:paraId="59C9CC4C" w14:textId="5D3E8E12" w:rsidR="00926AFF" w:rsidRPr="00310DCA" w:rsidRDefault="00926AFF" w:rsidP="00044E7D">
      <w:pPr>
        <w:spacing w:line="276" w:lineRule="auto"/>
        <w:ind w:firstLine="720"/>
        <w:jc w:val="both"/>
        <w:rPr>
          <w:sz w:val="24"/>
          <w:szCs w:val="24"/>
        </w:rPr>
      </w:pPr>
      <w:r w:rsidRPr="00310DCA">
        <w:rPr>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DAF642A" w14:textId="77777777" w:rsidR="00926AFF" w:rsidRPr="00310DCA" w:rsidRDefault="00926AFF" w:rsidP="00044E7D">
      <w:pPr>
        <w:spacing w:line="276" w:lineRule="auto"/>
        <w:ind w:firstLine="720"/>
        <w:jc w:val="both"/>
        <w:rPr>
          <w:sz w:val="24"/>
          <w:szCs w:val="24"/>
        </w:rPr>
      </w:pPr>
      <w:r w:rsidRPr="00310DCA">
        <w:rPr>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14:paraId="3CA26FF5" w14:textId="47E04691" w:rsidR="00926AFF" w:rsidRPr="00310DCA" w:rsidRDefault="00926AFF" w:rsidP="00044E7D">
      <w:pPr>
        <w:spacing w:line="276" w:lineRule="auto"/>
        <w:ind w:firstLine="720"/>
        <w:jc w:val="both"/>
        <w:rPr>
          <w:sz w:val="24"/>
          <w:szCs w:val="24"/>
        </w:rPr>
      </w:pPr>
      <w:r w:rsidRPr="00310DCA">
        <w:rPr>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14:paraId="6CCDAFBB" w14:textId="28693B47" w:rsidR="00790FE6" w:rsidRPr="00310DCA" w:rsidRDefault="00790FE6" w:rsidP="00310DCA">
      <w:pPr>
        <w:spacing w:line="276" w:lineRule="auto"/>
        <w:jc w:val="both"/>
        <w:rPr>
          <w:sz w:val="24"/>
          <w:szCs w:val="24"/>
        </w:rPr>
      </w:pPr>
    </w:p>
    <w:p w14:paraId="6813E2E4" w14:textId="190693E5" w:rsidR="00926AFF" w:rsidRPr="00310DCA" w:rsidRDefault="009C6370" w:rsidP="00044E7D">
      <w:pPr>
        <w:pStyle w:val="21"/>
      </w:pPr>
      <w:bookmarkStart w:id="98" w:name="_Toc79685550"/>
      <w:r>
        <w:t>1.3.</w:t>
      </w:r>
      <w:r w:rsidR="00127BF7">
        <w:t>3</w:t>
      </w:r>
      <w:r>
        <w:t xml:space="preserve"> </w:t>
      </w:r>
      <w:r w:rsidR="00926AFF" w:rsidRPr="00310DCA">
        <w:t>Младший возраст (3-4 года)</w:t>
      </w:r>
      <w:bookmarkEnd w:id="98"/>
    </w:p>
    <w:p w14:paraId="29DB8BBA" w14:textId="72211A7E" w:rsidR="00790FE6" w:rsidRPr="00310DCA" w:rsidRDefault="00790FE6" w:rsidP="00044E7D">
      <w:pPr>
        <w:spacing w:line="276" w:lineRule="auto"/>
        <w:ind w:firstLine="720"/>
        <w:jc w:val="both"/>
        <w:rPr>
          <w:sz w:val="24"/>
          <w:szCs w:val="24"/>
        </w:rPr>
      </w:pPr>
      <w:r w:rsidRPr="00310DCA">
        <w:rPr>
          <w:sz w:val="24"/>
          <w:szCs w:val="24"/>
        </w:rPr>
        <w:t xml:space="preserve">Младший возраст (3-4 года) - важнейший период в развитии дошкольника. Именно в это время </w:t>
      </w:r>
      <w:r w:rsidRPr="00310DCA">
        <w:rPr>
          <w:sz w:val="24"/>
          <w:szCs w:val="24"/>
        </w:rPr>
        <w:lastRenderedPageBreak/>
        <w:t>происходит переход малыша к новым отношениям со взрослыми, сверстниками, с предметным миром.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w:t>
      </w:r>
    </w:p>
    <w:p w14:paraId="3E792B08" w14:textId="77777777" w:rsidR="00926AFF" w:rsidRPr="00310DCA" w:rsidRDefault="00926AFF" w:rsidP="00044E7D">
      <w:pPr>
        <w:spacing w:line="276" w:lineRule="auto"/>
        <w:ind w:firstLine="720"/>
        <w:jc w:val="both"/>
        <w:rPr>
          <w:sz w:val="24"/>
          <w:szCs w:val="24"/>
        </w:rPr>
      </w:pPr>
      <w:r w:rsidRPr="00310DCA">
        <w:rPr>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4974AFDE" w14:textId="77777777" w:rsidR="00926AFF" w:rsidRPr="00310DCA" w:rsidRDefault="00926AFF" w:rsidP="00044E7D">
      <w:pPr>
        <w:spacing w:line="276" w:lineRule="auto"/>
        <w:ind w:firstLine="720"/>
        <w:jc w:val="both"/>
        <w:rPr>
          <w:sz w:val="24"/>
          <w:szCs w:val="24"/>
        </w:rPr>
      </w:pPr>
      <w:r w:rsidRPr="00310DCA">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1C8BA8F3" w14:textId="77777777" w:rsidR="00926AFF" w:rsidRPr="00310DCA" w:rsidRDefault="00926AFF" w:rsidP="00044E7D">
      <w:pPr>
        <w:spacing w:line="276" w:lineRule="auto"/>
        <w:ind w:firstLine="720"/>
        <w:jc w:val="both"/>
        <w:rPr>
          <w:sz w:val="24"/>
          <w:szCs w:val="24"/>
        </w:rPr>
      </w:pPr>
      <w:r w:rsidRPr="00310DCA">
        <w:rPr>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34DD28D3" w14:textId="77777777" w:rsidR="00926AFF" w:rsidRPr="00310DCA" w:rsidRDefault="00926AFF" w:rsidP="00044E7D">
      <w:pPr>
        <w:spacing w:line="276" w:lineRule="auto"/>
        <w:ind w:firstLine="720"/>
        <w:jc w:val="both"/>
        <w:rPr>
          <w:sz w:val="24"/>
          <w:szCs w:val="24"/>
        </w:rPr>
      </w:pPr>
      <w:r w:rsidRPr="00310DCA">
        <w:rPr>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2374097C" w14:textId="77777777" w:rsidR="00926AFF" w:rsidRPr="00310DCA" w:rsidRDefault="00926AFF" w:rsidP="00044E7D">
      <w:pPr>
        <w:spacing w:line="276" w:lineRule="auto"/>
        <w:ind w:firstLine="720"/>
        <w:jc w:val="both"/>
        <w:rPr>
          <w:sz w:val="24"/>
          <w:szCs w:val="24"/>
        </w:rPr>
      </w:pPr>
      <w:r w:rsidRPr="00310DCA">
        <w:rPr>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359CA3ED" w14:textId="77777777" w:rsidR="00926AFF" w:rsidRPr="00310DCA" w:rsidRDefault="00926AFF" w:rsidP="00044E7D">
      <w:pPr>
        <w:spacing w:line="276" w:lineRule="auto"/>
        <w:ind w:firstLine="720"/>
        <w:jc w:val="both"/>
        <w:rPr>
          <w:sz w:val="24"/>
          <w:szCs w:val="24"/>
        </w:rPr>
      </w:pPr>
      <w:r w:rsidRPr="00310DCA">
        <w:rPr>
          <w:sz w:val="24"/>
          <w:szCs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14:paraId="554998AF" w14:textId="5F82F093" w:rsidR="00926AFF" w:rsidRPr="00310DCA" w:rsidRDefault="00926AFF" w:rsidP="00044E7D">
      <w:pPr>
        <w:spacing w:line="276" w:lineRule="auto"/>
        <w:ind w:firstLine="720"/>
        <w:jc w:val="both"/>
        <w:rPr>
          <w:sz w:val="24"/>
          <w:szCs w:val="24"/>
        </w:rPr>
      </w:pPr>
      <w:r w:rsidRPr="00310DCA">
        <w:rPr>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03734666" w14:textId="77777777" w:rsidR="00926AFF" w:rsidRPr="00310DCA" w:rsidRDefault="00926AFF" w:rsidP="00044E7D">
      <w:pPr>
        <w:spacing w:line="276" w:lineRule="auto"/>
        <w:ind w:firstLine="720"/>
        <w:jc w:val="both"/>
        <w:rPr>
          <w:sz w:val="24"/>
          <w:szCs w:val="24"/>
        </w:rPr>
      </w:pPr>
      <w:r w:rsidRPr="00310DCA">
        <w:rPr>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8605BD7" w14:textId="77777777" w:rsidR="00926AFF" w:rsidRPr="00310DCA" w:rsidRDefault="00926AFF" w:rsidP="00044E7D">
      <w:pPr>
        <w:spacing w:line="276" w:lineRule="auto"/>
        <w:ind w:firstLine="720"/>
        <w:jc w:val="both"/>
        <w:rPr>
          <w:sz w:val="24"/>
          <w:szCs w:val="24"/>
        </w:rPr>
      </w:pPr>
      <w:r w:rsidRPr="00310DCA">
        <w:rPr>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23B04E6E" w14:textId="77777777" w:rsidR="00926AFF" w:rsidRPr="00310DCA" w:rsidRDefault="00926AFF" w:rsidP="00044E7D">
      <w:pPr>
        <w:spacing w:line="276" w:lineRule="auto"/>
        <w:ind w:firstLine="720"/>
        <w:jc w:val="both"/>
        <w:rPr>
          <w:sz w:val="24"/>
          <w:szCs w:val="24"/>
        </w:rPr>
      </w:pPr>
      <w:r w:rsidRPr="00310DCA">
        <w:rPr>
          <w:sz w:val="24"/>
          <w:szCs w:val="24"/>
        </w:rPr>
        <w:t xml:space="preserve">Взаимоотношения детей ярко проявляются в игровой деятельности. Они скорее играют рядом, </w:t>
      </w:r>
      <w:r w:rsidRPr="00310DCA">
        <w:rPr>
          <w:sz w:val="24"/>
          <w:szCs w:val="24"/>
        </w:rPr>
        <w:lastRenderedPageBreak/>
        <w:t>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504FEF30" w14:textId="134F284C" w:rsidR="00926AFF" w:rsidRPr="00310DCA" w:rsidRDefault="00926AFF" w:rsidP="00044E7D">
      <w:pPr>
        <w:spacing w:line="276" w:lineRule="auto"/>
        <w:ind w:firstLine="720"/>
        <w:jc w:val="both"/>
        <w:rPr>
          <w:sz w:val="24"/>
          <w:szCs w:val="24"/>
        </w:rPr>
      </w:pPr>
      <w:r w:rsidRPr="00310DCA">
        <w:rPr>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w:t>
      </w:r>
      <w:r w:rsidR="00E25A73" w:rsidRPr="00310DCA">
        <w:rPr>
          <w:sz w:val="24"/>
          <w:szCs w:val="24"/>
        </w:rPr>
        <w:t xml:space="preserve"> </w:t>
      </w:r>
      <w:r w:rsidRPr="00310DCA">
        <w:rPr>
          <w:sz w:val="24"/>
          <w:szCs w:val="24"/>
        </w:rPr>
        <w:t>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w:t>
      </w:r>
      <w:r w:rsidR="004D0C58" w:rsidRPr="00310DCA">
        <w:rPr>
          <w:sz w:val="24"/>
          <w:szCs w:val="24"/>
        </w:rPr>
        <w:t xml:space="preserve"> </w:t>
      </w:r>
      <w:r w:rsidRPr="00310DCA">
        <w:rPr>
          <w:sz w:val="24"/>
          <w:szCs w:val="24"/>
        </w:rPr>
        <w:t>характере выбираемых игрушек и сюжетов.</w:t>
      </w:r>
    </w:p>
    <w:p w14:paraId="7B025000" w14:textId="77777777" w:rsidR="00926AFF" w:rsidRPr="00310DCA" w:rsidRDefault="00926AFF" w:rsidP="00310DCA">
      <w:pPr>
        <w:spacing w:line="276" w:lineRule="auto"/>
        <w:jc w:val="both"/>
        <w:rPr>
          <w:sz w:val="24"/>
          <w:szCs w:val="24"/>
        </w:rPr>
      </w:pPr>
    </w:p>
    <w:p w14:paraId="668C1C89" w14:textId="2404AAFA" w:rsidR="00790FE6" w:rsidRPr="00310DCA" w:rsidRDefault="009C6370" w:rsidP="00044E7D">
      <w:pPr>
        <w:pStyle w:val="21"/>
      </w:pPr>
      <w:bookmarkStart w:id="99" w:name="_Toc79685551"/>
      <w:r>
        <w:t>1.3.</w:t>
      </w:r>
      <w:r w:rsidR="00127BF7">
        <w:t>4</w:t>
      </w:r>
      <w:r>
        <w:t xml:space="preserve"> </w:t>
      </w:r>
      <w:r w:rsidR="0029599A" w:rsidRPr="00310DCA">
        <w:t>Возраст 4-5 лет</w:t>
      </w:r>
      <w:bookmarkEnd w:id="99"/>
    </w:p>
    <w:p w14:paraId="282F95ED" w14:textId="77777777" w:rsidR="00790FE6" w:rsidRPr="00310DCA" w:rsidRDefault="00790FE6" w:rsidP="00044E7D">
      <w:pPr>
        <w:spacing w:line="276" w:lineRule="auto"/>
        <w:ind w:firstLine="720"/>
        <w:jc w:val="both"/>
        <w:rPr>
          <w:sz w:val="24"/>
          <w:szCs w:val="24"/>
        </w:rPr>
      </w:pPr>
      <w:r w:rsidRPr="00310DCA">
        <w:rPr>
          <w:sz w:val="24"/>
          <w:szCs w:val="24"/>
        </w:rPr>
        <w:t>Детям исполнилось четыре года. (4-5 лет) 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важен разумный двигательный режим, насыщение жизни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переключит его внимание на более спокойное занятие. Это поможет ребенку восстановить силы и успокоиться.</w:t>
      </w:r>
    </w:p>
    <w:p w14:paraId="75A0D05E" w14:textId="77777777" w:rsidR="009C647E" w:rsidRPr="00310DCA" w:rsidRDefault="009C647E" w:rsidP="00044E7D">
      <w:pPr>
        <w:spacing w:line="276" w:lineRule="auto"/>
        <w:ind w:firstLine="720"/>
        <w:jc w:val="both"/>
        <w:rPr>
          <w:sz w:val="24"/>
          <w:szCs w:val="24"/>
        </w:rPr>
      </w:pPr>
      <w:r w:rsidRPr="00310DCA">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35668F6C" w14:textId="77777777" w:rsidR="009C647E" w:rsidRPr="00310DCA" w:rsidRDefault="009C647E" w:rsidP="00044E7D">
      <w:pPr>
        <w:spacing w:line="276" w:lineRule="auto"/>
        <w:ind w:firstLine="720"/>
        <w:jc w:val="both"/>
        <w:rPr>
          <w:sz w:val="24"/>
          <w:szCs w:val="24"/>
        </w:rPr>
      </w:pPr>
      <w:r w:rsidRPr="00310DCA">
        <w:rPr>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3A990404" w14:textId="77777777" w:rsidR="009C647E" w:rsidRPr="00310DCA" w:rsidRDefault="009C647E" w:rsidP="00044E7D">
      <w:pPr>
        <w:spacing w:line="276" w:lineRule="auto"/>
        <w:ind w:firstLine="720"/>
        <w:jc w:val="both"/>
        <w:rPr>
          <w:sz w:val="24"/>
          <w:szCs w:val="24"/>
        </w:rPr>
      </w:pPr>
      <w:r w:rsidRPr="00310DCA">
        <w:rPr>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1B3BE8DE" w14:textId="77777777" w:rsidR="009C647E" w:rsidRPr="00310DCA" w:rsidRDefault="009C647E" w:rsidP="00044E7D">
      <w:pPr>
        <w:spacing w:line="276" w:lineRule="auto"/>
        <w:ind w:firstLine="720"/>
        <w:jc w:val="both"/>
        <w:rPr>
          <w:sz w:val="24"/>
          <w:szCs w:val="24"/>
        </w:rPr>
      </w:pPr>
      <w:r w:rsidRPr="00310DCA">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64615733" w14:textId="77777777" w:rsidR="009C647E" w:rsidRPr="00310DCA" w:rsidRDefault="009C647E" w:rsidP="00044E7D">
      <w:pPr>
        <w:spacing w:line="276" w:lineRule="auto"/>
        <w:ind w:firstLine="720"/>
        <w:jc w:val="both"/>
        <w:rPr>
          <w:sz w:val="24"/>
          <w:szCs w:val="24"/>
        </w:rPr>
      </w:pPr>
      <w:r w:rsidRPr="00310DCA">
        <w:rPr>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055B3578" w14:textId="77777777" w:rsidR="009C647E" w:rsidRPr="00310DCA" w:rsidRDefault="009C647E" w:rsidP="00044E7D">
      <w:pPr>
        <w:spacing w:line="276" w:lineRule="auto"/>
        <w:ind w:firstLine="720"/>
        <w:jc w:val="both"/>
        <w:rPr>
          <w:sz w:val="24"/>
          <w:szCs w:val="24"/>
        </w:rPr>
      </w:pPr>
      <w:r w:rsidRPr="00310DCA">
        <w:rPr>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учить небольшое стихотворение и т.д.</w:t>
      </w:r>
    </w:p>
    <w:p w14:paraId="171EEC53" w14:textId="77777777" w:rsidR="009C647E" w:rsidRPr="00310DCA" w:rsidRDefault="009C647E" w:rsidP="00044E7D">
      <w:pPr>
        <w:spacing w:line="276" w:lineRule="auto"/>
        <w:ind w:firstLine="720"/>
        <w:jc w:val="both"/>
        <w:rPr>
          <w:sz w:val="24"/>
          <w:szCs w:val="24"/>
        </w:rPr>
      </w:pPr>
      <w:r w:rsidRPr="00310DCA">
        <w:rPr>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w:t>
      </w:r>
      <w:r w:rsidRPr="00310DCA">
        <w:rPr>
          <w:sz w:val="24"/>
          <w:szCs w:val="24"/>
        </w:rPr>
        <w:lastRenderedPageBreak/>
        <w:t>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185CFAAE" w14:textId="3EFCFAE0" w:rsidR="009C647E" w:rsidRPr="00310DCA" w:rsidRDefault="009C647E" w:rsidP="00044E7D">
      <w:pPr>
        <w:spacing w:line="276" w:lineRule="auto"/>
        <w:ind w:firstLine="720"/>
        <w:jc w:val="both"/>
        <w:rPr>
          <w:sz w:val="24"/>
          <w:szCs w:val="24"/>
        </w:rPr>
      </w:pPr>
      <w:r w:rsidRPr="00310DCA">
        <w:rPr>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4209A679" w14:textId="77777777" w:rsidR="009C647E" w:rsidRPr="00310DCA" w:rsidRDefault="009C647E" w:rsidP="00044E7D">
      <w:pPr>
        <w:spacing w:line="276" w:lineRule="auto"/>
        <w:ind w:firstLine="720"/>
        <w:jc w:val="both"/>
        <w:rPr>
          <w:sz w:val="24"/>
          <w:szCs w:val="24"/>
        </w:rPr>
      </w:pPr>
      <w:r w:rsidRPr="00310DCA">
        <w:rPr>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074451D1" w14:textId="77777777" w:rsidR="009C647E" w:rsidRPr="00310DCA" w:rsidRDefault="009C647E" w:rsidP="00044E7D">
      <w:pPr>
        <w:spacing w:line="276" w:lineRule="auto"/>
        <w:ind w:firstLine="720"/>
        <w:jc w:val="both"/>
        <w:rPr>
          <w:sz w:val="24"/>
          <w:szCs w:val="24"/>
        </w:rPr>
      </w:pPr>
      <w:r w:rsidRPr="00310DCA">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63037AF1" w14:textId="77777777" w:rsidR="009C647E" w:rsidRPr="00310DCA" w:rsidRDefault="009C647E" w:rsidP="00044E7D">
      <w:pPr>
        <w:spacing w:line="276" w:lineRule="auto"/>
        <w:ind w:firstLine="720"/>
        <w:jc w:val="both"/>
        <w:rPr>
          <w:sz w:val="24"/>
          <w:szCs w:val="24"/>
        </w:rPr>
      </w:pPr>
      <w:r w:rsidRPr="00310DCA">
        <w:rPr>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18339249" w14:textId="77777777" w:rsidR="009C647E" w:rsidRPr="00310DCA" w:rsidRDefault="009C647E" w:rsidP="00044E7D">
      <w:pPr>
        <w:spacing w:line="276" w:lineRule="auto"/>
        <w:ind w:firstLine="720"/>
        <w:jc w:val="both"/>
        <w:rPr>
          <w:sz w:val="24"/>
          <w:szCs w:val="24"/>
        </w:rPr>
      </w:pPr>
      <w:r w:rsidRPr="00310DCA">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14:paraId="0D7FA6BB" w14:textId="77777777" w:rsidR="009C647E" w:rsidRPr="00310DCA" w:rsidRDefault="009C647E" w:rsidP="00044E7D">
      <w:pPr>
        <w:spacing w:line="276" w:lineRule="auto"/>
        <w:ind w:firstLine="720"/>
        <w:jc w:val="both"/>
        <w:rPr>
          <w:sz w:val="24"/>
          <w:szCs w:val="24"/>
        </w:rPr>
      </w:pPr>
      <w:r w:rsidRPr="00310DCA">
        <w:rPr>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752C0DDA" w14:textId="77777777" w:rsidR="009C647E" w:rsidRPr="00310DCA" w:rsidRDefault="009C647E" w:rsidP="00044E7D">
      <w:pPr>
        <w:spacing w:line="276" w:lineRule="auto"/>
        <w:ind w:firstLine="720"/>
        <w:jc w:val="both"/>
        <w:rPr>
          <w:sz w:val="24"/>
          <w:szCs w:val="24"/>
        </w:rPr>
      </w:pPr>
      <w:r w:rsidRPr="00310DCA">
        <w:rPr>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361C4DB2" w14:textId="77777777" w:rsidR="009C647E" w:rsidRPr="00310DCA" w:rsidRDefault="009C647E" w:rsidP="00044E7D">
      <w:pPr>
        <w:spacing w:line="276" w:lineRule="auto"/>
        <w:ind w:firstLine="720"/>
        <w:jc w:val="both"/>
        <w:rPr>
          <w:sz w:val="24"/>
          <w:szCs w:val="24"/>
        </w:rPr>
      </w:pPr>
      <w:r w:rsidRPr="00310DCA">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76DD75E9" w14:textId="77777777" w:rsidR="009C647E" w:rsidRPr="00310DCA" w:rsidRDefault="009C647E" w:rsidP="00044E7D">
      <w:pPr>
        <w:spacing w:line="276" w:lineRule="auto"/>
        <w:ind w:firstLine="720"/>
        <w:jc w:val="both"/>
        <w:rPr>
          <w:sz w:val="24"/>
          <w:szCs w:val="24"/>
        </w:rPr>
      </w:pPr>
      <w:r w:rsidRPr="00310DCA">
        <w:rPr>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21AFF042" w14:textId="77777777" w:rsidR="009C647E" w:rsidRPr="00310DCA" w:rsidRDefault="009C647E" w:rsidP="00310DCA">
      <w:pPr>
        <w:spacing w:line="276" w:lineRule="auto"/>
        <w:jc w:val="both"/>
        <w:rPr>
          <w:sz w:val="24"/>
          <w:szCs w:val="24"/>
        </w:rPr>
      </w:pPr>
    </w:p>
    <w:p w14:paraId="11A97715" w14:textId="65A82CF9" w:rsidR="0029599A" w:rsidRPr="00310DCA" w:rsidRDefault="00127BF7" w:rsidP="00044E7D">
      <w:pPr>
        <w:pStyle w:val="21"/>
      </w:pPr>
      <w:bookmarkStart w:id="100" w:name="_Toc79685552"/>
      <w:r>
        <w:t xml:space="preserve">1.3.5 </w:t>
      </w:r>
      <w:r w:rsidR="0029599A" w:rsidRPr="00310DCA">
        <w:t>Возраст 5-6 лет</w:t>
      </w:r>
      <w:bookmarkEnd w:id="100"/>
    </w:p>
    <w:p w14:paraId="02A2D23A" w14:textId="3280C8F0" w:rsidR="00790FE6" w:rsidRPr="00310DCA" w:rsidRDefault="00790FE6" w:rsidP="00044E7D">
      <w:pPr>
        <w:spacing w:line="276" w:lineRule="auto"/>
        <w:ind w:firstLine="720"/>
        <w:jc w:val="both"/>
        <w:rPr>
          <w:sz w:val="24"/>
          <w:szCs w:val="24"/>
        </w:rPr>
      </w:pPr>
      <w:r w:rsidRPr="00310DCA">
        <w:rPr>
          <w:sz w:val="24"/>
          <w:szCs w:val="24"/>
        </w:rPr>
        <w:t xml:space="preserve">Переход в старшую группу (дети 5-6 лет) связан с изменением психологической позиции детей: они впервые начинают ощущать себя самыми старшими среди других детей в детском саду. Педагог помогает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задач познания, общения, деятельности. </w:t>
      </w:r>
    </w:p>
    <w:p w14:paraId="7FF3DD5A" w14:textId="77777777" w:rsidR="009C647E" w:rsidRPr="00310DCA" w:rsidRDefault="009C647E" w:rsidP="00044E7D">
      <w:pPr>
        <w:spacing w:line="276" w:lineRule="auto"/>
        <w:ind w:firstLine="720"/>
        <w:jc w:val="both"/>
        <w:rPr>
          <w:sz w:val="24"/>
          <w:szCs w:val="24"/>
        </w:rPr>
      </w:pPr>
      <w:r w:rsidRPr="00310DCA">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w:t>
      </w:r>
      <w:r w:rsidRPr="00310DCA">
        <w:rPr>
          <w:sz w:val="24"/>
          <w:szCs w:val="24"/>
        </w:rPr>
        <w:lastRenderedPageBreak/>
        <w:t>держанию, и интонационно взятой роли. Речь, сопровождающая реальные отношения детей, отличается от ролевой речи.</w:t>
      </w:r>
    </w:p>
    <w:p w14:paraId="497FD2EF" w14:textId="77777777" w:rsidR="009C647E" w:rsidRPr="00310DCA" w:rsidRDefault="009C647E" w:rsidP="00044E7D">
      <w:pPr>
        <w:spacing w:line="276" w:lineRule="auto"/>
        <w:ind w:firstLine="720"/>
        <w:jc w:val="both"/>
        <w:rPr>
          <w:sz w:val="24"/>
          <w:szCs w:val="24"/>
        </w:rPr>
      </w:pPr>
      <w:r w:rsidRPr="00310DCA">
        <w:rPr>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47CC03CC" w14:textId="77777777" w:rsidR="009C647E" w:rsidRPr="00310DCA" w:rsidRDefault="009C647E" w:rsidP="00044E7D">
      <w:pPr>
        <w:spacing w:line="276" w:lineRule="auto"/>
        <w:ind w:firstLine="720"/>
        <w:jc w:val="both"/>
        <w:rPr>
          <w:sz w:val="24"/>
          <w:szCs w:val="24"/>
        </w:rPr>
      </w:pPr>
      <w:r w:rsidRPr="00310DCA">
        <w:rPr>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78BA954D" w14:textId="77777777" w:rsidR="009C647E" w:rsidRPr="00310DCA" w:rsidRDefault="009C647E" w:rsidP="00044E7D">
      <w:pPr>
        <w:spacing w:line="276" w:lineRule="auto"/>
        <w:ind w:firstLine="720"/>
        <w:jc w:val="both"/>
        <w:rPr>
          <w:sz w:val="24"/>
          <w:szCs w:val="24"/>
        </w:rPr>
      </w:pPr>
      <w:r w:rsidRPr="00310DCA">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4EA31BF4" w14:textId="77777777" w:rsidR="009C647E" w:rsidRPr="00310DCA" w:rsidRDefault="009C647E" w:rsidP="00044E7D">
      <w:pPr>
        <w:spacing w:line="276" w:lineRule="auto"/>
        <w:ind w:firstLine="720"/>
        <w:jc w:val="both"/>
        <w:rPr>
          <w:sz w:val="24"/>
          <w:szCs w:val="24"/>
        </w:rPr>
      </w:pPr>
      <w:r w:rsidRPr="00310DCA">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627443E5" w14:textId="77777777" w:rsidR="009C647E" w:rsidRPr="00310DCA" w:rsidRDefault="009C647E" w:rsidP="00044E7D">
      <w:pPr>
        <w:spacing w:line="276" w:lineRule="auto"/>
        <w:ind w:firstLine="720"/>
        <w:jc w:val="both"/>
        <w:rPr>
          <w:sz w:val="24"/>
          <w:szCs w:val="24"/>
        </w:rPr>
      </w:pPr>
      <w:r w:rsidRPr="00310DCA">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215D8362" w14:textId="77777777" w:rsidR="009C647E" w:rsidRPr="00310DCA" w:rsidRDefault="009C647E" w:rsidP="00044E7D">
      <w:pPr>
        <w:spacing w:line="276" w:lineRule="auto"/>
        <w:ind w:firstLine="720"/>
        <w:jc w:val="both"/>
        <w:rPr>
          <w:sz w:val="24"/>
          <w:szCs w:val="24"/>
        </w:rPr>
      </w:pPr>
      <w:r w:rsidRPr="00310DCA">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1B85FC41" w14:textId="77777777" w:rsidR="009C647E" w:rsidRPr="00310DCA" w:rsidRDefault="009C647E" w:rsidP="00044E7D">
      <w:pPr>
        <w:spacing w:line="276" w:lineRule="auto"/>
        <w:ind w:firstLine="720"/>
        <w:jc w:val="both"/>
        <w:rPr>
          <w:sz w:val="24"/>
          <w:szCs w:val="24"/>
        </w:rPr>
      </w:pPr>
      <w:r w:rsidRPr="00310DCA">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w:t>
      </w:r>
      <w:r w:rsidRPr="00310DCA">
        <w:rPr>
          <w:sz w:val="24"/>
          <w:szCs w:val="24"/>
        </w:rPr>
        <w:lastRenderedPageBreak/>
        <w:t>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14:paraId="7E2AFF2F" w14:textId="77777777" w:rsidR="009C647E" w:rsidRPr="00310DCA" w:rsidRDefault="009C647E" w:rsidP="00044E7D">
      <w:pPr>
        <w:spacing w:line="276" w:lineRule="auto"/>
        <w:ind w:firstLine="720"/>
        <w:jc w:val="both"/>
        <w:rPr>
          <w:sz w:val="24"/>
          <w:szCs w:val="24"/>
        </w:rPr>
      </w:pPr>
      <w:r w:rsidRPr="00310DCA">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528CA968" w14:textId="77777777" w:rsidR="009C647E" w:rsidRPr="00310DCA" w:rsidRDefault="009C647E" w:rsidP="00044E7D">
      <w:pPr>
        <w:spacing w:line="276" w:lineRule="auto"/>
        <w:ind w:firstLine="720"/>
        <w:jc w:val="both"/>
        <w:rPr>
          <w:sz w:val="24"/>
          <w:szCs w:val="24"/>
        </w:rPr>
      </w:pPr>
      <w:r w:rsidRPr="00310DCA">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794BD405" w14:textId="77777777" w:rsidR="009C647E" w:rsidRPr="00310DCA" w:rsidRDefault="009C647E" w:rsidP="00044E7D">
      <w:pPr>
        <w:spacing w:line="276" w:lineRule="auto"/>
        <w:ind w:firstLine="720"/>
        <w:jc w:val="both"/>
        <w:rPr>
          <w:sz w:val="24"/>
          <w:szCs w:val="24"/>
        </w:rPr>
      </w:pPr>
      <w:r w:rsidRPr="00310DCA">
        <w:rPr>
          <w:sz w:val="24"/>
          <w:szCs w:val="24"/>
        </w:rPr>
        <w:t>Продолжают развиваться устойчивость, распределение, переключаемость внимания.</w:t>
      </w:r>
    </w:p>
    <w:p w14:paraId="6D11AA77" w14:textId="77777777" w:rsidR="009C647E" w:rsidRPr="00310DCA" w:rsidRDefault="009C647E" w:rsidP="00044E7D">
      <w:pPr>
        <w:spacing w:line="276" w:lineRule="auto"/>
        <w:ind w:firstLine="720"/>
        <w:jc w:val="both"/>
        <w:rPr>
          <w:sz w:val="24"/>
          <w:szCs w:val="24"/>
        </w:rPr>
      </w:pPr>
      <w:r w:rsidRPr="00310DCA">
        <w:rPr>
          <w:sz w:val="24"/>
          <w:szCs w:val="24"/>
        </w:rPr>
        <w:t>Наблюдается переход от непроизвольного к произвольному вниманию.</w:t>
      </w:r>
    </w:p>
    <w:p w14:paraId="59C591BD" w14:textId="77777777" w:rsidR="009C647E" w:rsidRPr="00310DCA" w:rsidRDefault="009C647E" w:rsidP="00044E7D">
      <w:pPr>
        <w:spacing w:line="276" w:lineRule="auto"/>
        <w:ind w:firstLine="720"/>
        <w:jc w:val="both"/>
        <w:rPr>
          <w:sz w:val="24"/>
          <w:szCs w:val="24"/>
        </w:rPr>
      </w:pPr>
      <w:r w:rsidRPr="00310DCA">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0B74D8E7" w14:textId="77777777" w:rsidR="009C647E" w:rsidRPr="00310DCA" w:rsidRDefault="009C647E" w:rsidP="00044E7D">
      <w:pPr>
        <w:spacing w:line="276" w:lineRule="auto"/>
        <w:ind w:firstLine="720"/>
        <w:jc w:val="both"/>
        <w:rPr>
          <w:sz w:val="24"/>
          <w:szCs w:val="24"/>
        </w:rPr>
      </w:pPr>
      <w:r w:rsidRPr="00310DCA">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1CB1D635" w14:textId="77777777" w:rsidR="009C647E" w:rsidRPr="00310DCA" w:rsidRDefault="009C647E" w:rsidP="00044E7D">
      <w:pPr>
        <w:spacing w:line="276" w:lineRule="auto"/>
        <w:ind w:firstLine="720"/>
        <w:jc w:val="both"/>
        <w:rPr>
          <w:sz w:val="24"/>
          <w:szCs w:val="24"/>
        </w:rPr>
      </w:pPr>
      <w:r w:rsidRPr="00310DCA">
        <w:rPr>
          <w:sz w:val="24"/>
          <w:szCs w:val="24"/>
        </w:rPr>
        <w:t>Развивается связная речь. Дети могут пересказывать, рассказывать по картинке, передавая не только главное, но и детали.</w:t>
      </w:r>
    </w:p>
    <w:p w14:paraId="3935A53F" w14:textId="5C367F90" w:rsidR="009C647E" w:rsidRPr="00310DCA" w:rsidRDefault="009C647E" w:rsidP="00044E7D">
      <w:pPr>
        <w:spacing w:line="276" w:lineRule="auto"/>
        <w:ind w:firstLine="720"/>
        <w:jc w:val="both"/>
        <w:rPr>
          <w:sz w:val="24"/>
          <w:szCs w:val="24"/>
        </w:rPr>
      </w:pPr>
      <w:r w:rsidRPr="00310DCA">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w:t>
      </w:r>
      <w:r w:rsidR="00310DCA">
        <w:rPr>
          <w:sz w:val="24"/>
          <w:szCs w:val="24"/>
        </w:rPr>
        <w:t xml:space="preserve"> </w:t>
      </w:r>
      <w:r w:rsidRPr="00310DCA">
        <w:rPr>
          <w:sz w:val="24"/>
          <w:szCs w:val="24"/>
        </w:rPr>
        <w:t>конструировании обобщенного способа обследования образца; усвоением обобщенных способов изображения предметов одинаковой формы.</w:t>
      </w:r>
    </w:p>
    <w:p w14:paraId="5A113940" w14:textId="77777777" w:rsidR="009C647E" w:rsidRPr="00310DCA" w:rsidRDefault="009C647E" w:rsidP="00044E7D">
      <w:pPr>
        <w:spacing w:line="276" w:lineRule="auto"/>
        <w:ind w:firstLine="720"/>
        <w:jc w:val="both"/>
        <w:rPr>
          <w:sz w:val="24"/>
          <w:szCs w:val="24"/>
        </w:rPr>
      </w:pPr>
      <w:r w:rsidRPr="00310DCA">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4180A983" w14:textId="77777777" w:rsidR="009C647E" w:rsidRPr="00310DCA" w:rsidRDefault="009C647E" w:rsidP="00310DCA">
      <w:pPr>
        <w:spacing w:line="276" w:lineRule="auto"/>
        <w:jc w:val="both"/>
        <w:rPr>
          <w:sz w:val="24"/>
          <w:szCs w:val="24"/>
        </w:rPr>
      </w:pPr>
    </w:p>
    <w:p w14:paraId="70DFD031" w14:textId="137AF962" w:rsidR="0029599A" w:rsidRPr="00310DCA" w:rsidRDefault="00127BF7" w:rsidP="00044E7D">
      <w:pPr>
        <w:pStyle w:val="21"/>
      </w:pPr>
      <w:bookmarkStart w:id="101" w:name="_Toc79685553"/>
      <w:r>
        <w:t xml:space="preserve">1.3.6 </w:t>
      </w:r>
      <w:r w:rsidR="0029599A" w:rsidRPr="00310DCA">
        <w:t>Возраст 6-7 лет</w:t>
      </w:r>
      <w:bookmarkEnd w:id="101"/>
    </w:p>
    <w:p w14:paraId="125E1105" w14:textId="16E35234" w:rsidR="00790FE6" w:rsidRPr="00310DCA" w:rsidRDefault="00790FE6" w:rsidP="00044E7D">
      <w:pPr>
        <w:spacing w:line="276" w:lineRule="auto"/>
        <w:ind w:firstLine="720"/>
        <w:jc w:val="both"/>
        <w:rPr>
          <w:sz w:val="24"/>
          <w:szCs w:val="24"/>
        </w:rPr>
      </w:pPr>
      <w:r w:rsidRPr="00044E7D">
        <w:rPr>
          <w:sz w:val="24"/>
          <w:szCs w:val="24"/>
        </w:rPr>
        <w:t>В возрасте 6-7 лет</w:t>
      </w:r>
      <w:r w:rsidRPr="00310DCA">
        <w:rPr>
          <w:sz w:val="24"/>
          <w:szCs w:val="24"/>
        </w:rPr>
        <w:t xml:space="preserve"> изменяются пропорции тела, вытягиваются конечности соотношение длины тела и окружности головы приближается к параметрам школьного возраста,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p w14:paraId="4C55246B" w14:textId="77777777" w:rsidR="009C647E" w:rsidRPr="00310DCA" w:rsidRDefault="009C647E" w:rsidP="00044E7D">
      <w:pPr>
        <w:spacing w:line="276" w:lineRule="auto"/>
        <w:ind w:firstLine="720"/>
        <w:jc w:val="both"/>
        <w:rPr>
          <w:sz w:val="24"/>
          <w:szCs w:val="24"/>
        </w:rPr>
      </w:pPr>
      <w:r w:rsidRPr="00310DCA">
        <w:rPr>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14:paraId="7962FB0E" w14:textId="77777777" w:rsidR="009C647E" w:rsidRPr="00310DCA" w:rsidRDefault="009C647E" w:rsidP="00044E7D">
      <w:pPr>
        <w:spacing w:line="276" w:lineRule="auto"/>
        <w:ind w:firstLine="720"/>
        <w:jc w:val="both"/>
        <w:rPr>
          <w:sz w:val="24"/>
          <w:szCs w:val="24"/>
        </w:rPr>
      </w:pPr>
      <w:r w:rsidRPr="00310DCA">
        <w:rPr>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w:t>
      </w:r>
      <w:r w:rsidRPr="00310DCA">
        <w:rPr>
          <w:sz w:val="24"/>
          <w:szCs w:val="24"/>
        </w:rPr>
        <w:lastRenderedPageBreak/>
        <w:t>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65462E49" w14:textId="77777777" w:rsidR="009C647E" w:rsidRPr="00310DCA" w:rsidRDefault="009C647E" w:rsidP="00044E7D">
      <w:pPr>
        <w:spacing w:line="276" w:lineRule="auto"/>
        <w:ind w:firstLine="720"/>
        <w:jc w:val="both"/>
        <w:rPr>
          <w:sz w:val="24"/>
          <w:szCs w:val="24"/>
        </w:rPr>
      </w:pPr>
      <w:r w:rsidRPr="00310DCA">
        <w:rPr>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506A9D6E" w14:textId="77777777" w:rsidR="009C647E" w:rsidRPr="00310DCA" w:rsidRDefault="009C647E" w:rsidP="00044E7D">
      <w:pPr>
        <w:spacing w:line="276" w:lineRule="auto"/>
        <w:ind w:firstLine="720"/>
        <w:jc w:val="both"/>
        <w:rPr>
          <w:sz w:val="24"/>
          <w:szCs w:val="24"/>
        </w:rPr>
      </w:pPr>
      <w:r w:rsidRPr="00310DCA">
        <w:rPr>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252668EB" w14:textId="77777777" w:rsidR="009C647E" w:rsidRPr="00310DCA" w:rsidRDefault="009C647E" w:rsidP="00044E7D">
      <w:pPr>
        <w:spacing w:line="276" w:lineRule="auto"/>
        <w:ind w:firstLine="720"/>
        <w:jc w:val="both"/>
        <w:rPr>
          <w:sz w:val="24"/>
          <w:szCs w:val="24"/>
        </w:rPr>
      </w:pPr>
      <w:r w:rsidRPr="00310DCA">
        <w:rPr>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4D93BEAF" w14:textId="77777777" w:rsidR="009C647E" w:rsidRPr="00310DCA" w:rsidRDefault="009C647E" w:rsidP="00044E7D">
      <w:pPr>
        <w:spacing w:line="276" w:lineRule="auto"/>
        <w:ind w:firstLine="720"/>
        <w:jc w:val="both"/>
        <w:rPr>
          <w:sz w:val="24"/>
          <w:szCs w:val="24"/>
        </w:rPr>
      </w:pPr>
      <w:r w:rsidRPr="00310DCA">
        <w:rPr>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38072C12" w14:textId="77777777" w:rsidR="009C647E" w:rsidRPr="00310DCA" w:rsidRDefault="009C647E" w:rsidP="00044E7D">
      <w:pPr>
        <w:spacing w:line="276" w:lineRule="auto"/>
        <w:ind w:firstLine="720"/>
        <w:jc w:val="both"/>
        <w:rPr>
          <w:sz w:val="24"/>
          <w:szCs w:val="24"/>
        </w:rPr>
      </w:pPr>
      <w:r w:rsidRPr="00310DCA">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063288FB" w14:textId="77777777" w:rsidR="009C647E" w:rsidRPr="00310DCA" w:rsidRDefault="009C647E" w:rsidP="00044E7D">
      <w:pPr>
        <w:spacing w:line="276" w:lineRule="auto"/>
        <w:ind w:firstLine="720"/>
        <w:jc w:val="both"/>
        <w:rPr>
          <w:sz w:val="24"/>
          <w:szCs w:val="24"/>
        </w:rPr>
      </w:pPr>
      <w:r w:rsidRPr="00310DCA">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5BBDC1E0" w14:textId="77777777" w:rsidR="009C647E" w:rsidRPr="00310DCA" w:rsidRDefault="009C647E" w:rsidP="00044E7D">
      <w:pPr>
        <w:spacing w:line="276" w:lineRule="auto"/>
        <w:ind w:firstLine="720"/>
        <w:jc w:val="both"/>
        <w:rPr>
          <w:sz w:val="24"/>
          <w:szCs w:val="24"/>
        </w:rPr>
      </w:pPr>
      <w:r w:rsidRPr="00310DCA">
        <w:rPr>
          <w:sz w:val="24"/>
          <w:szCs w:val="24"/>
        </w:rPr>
        <w:t>У детей продолжает развиваться восприятие, однако они не всегда могут одновременно учитывать несколько различных признаков.</w:t>
      </w:r>
    </w:p>
    <w:p w14:paraId="0E1B67D8" w14:textId="4BF1824D" w:rsidR="009C647E" w:rsidRPr="00310DCA" w:rsidRDefault="009C647E" w:rsidP="00044E7D">
      <w:pPr>
        <w:spacing w:line="276" w:lineRule="auto"/>
        <w:ind w:firstLine="720"/>
        <w:jc w:val="both"/>
        <w:rPr>
          <w:sz w:val="24"/>
          <w:szCs w:val="24"/>
        </w:rPr>
      </w:pPr>
      <w:r w:rsidRPr="00310DCA">
        <w:rPr>
          <w:sz w:val="24"/>
          <w:szCs w:val="24"/>
        </w:rPr>
        <w:t>Развивается образное мышление, однако воспроизведение метрических отношений</w:t>
      </w:r>
      <w:r w:rsidR="00E25A73" w:rsidRPr="00310DCA">
        <w:rPr>
          <w:sz w:val="24"/>
          <w:szCs w:val="24"/>
        </w:rPr>
        <w:t xml:space="preserve"> </w:t>
      </w:r>
      <w:r w:rsidRPr="00310DCA">
        <w:rPr>
          <w:sz w:val="24"/>
          <w:szCs w:val="24"/>
        </w:rPr>
        <w:t>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4C6B8A22" w14:textId="77777777" w:rsidR="009C647E" w:rsidRPr="00310DCA" w:rsidRDefault="009C647E" w:rsidP="00044E7D">
      <w:pPr>
        <w:spacing w:line="276" w:lineRule="auto"/>
        <w:ind w:firstLine="720"/>
        <w:jc w:val="both"/>
        <w:rPr>
          <w:sz w:val="24"/>
          <w:szCs w:val="24"/>
        </w:rPr>
      </w:pPr>
      <w:r w:rsidRPr="00310DCA">
        <w:rPr>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14:paraId="549F0AD3" w14:textId="77777777" w:rsidR="009C647E" w:rsidRPr="00310DCA" w:rsidRDefault="009C647E" w:rsidP="00044E7D">
      <w:pPr>
        <w:spacing w:line="276" w:lineRule="auto"/>
        <w:ind w:firstLine="720"/>
        <w:jc w:val="both"/>
        <w:rPr>
          <w:sz w:val="24"/>
          <w:szCs w:val="24"/>
        </w:rPr>
      </w:pPr>
      <w:r w:rsidRPr="00310DCA">
        <w:rPr>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14:paraId="746F1DA3" w14:textId="77777777" w:rsidR="009C647E" w:rsidRPr="00310DCA" w:rsidRDefault="009C647E" w:rsidP="00044E7D">
      <w:pPr>
        <w:spacing w:line="276" w:lineRule="auto"/>
        <w:ind w:firstLine="720"/>
        <w:jc w:val="both"/>
        <w:rPr>
          <w:sz w:val="24"/>
          <w:szCs w:val="24"/>
        </w:rPr>
      </w:pPr>
      <w:r w:rsidRPr="00310DCA">
        <w:rPr>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65D0E003" w14:textId="77777777" w:rsidR="009C647E" w:rsidRPr="00310DCA" w:rsidRDefault="009C647E" w:rsidP="00044E7D">
      <w:pPr>
        <w:spacing w:line="276" w:lineRule="auto"/>
        <w:ind w:firstLine="720"/>
        <w:jc w:val="both"/>
        <w:rPr>
          <w:sz w:val="24"/>
          <w:szCs w:val="24"/>
        </w:rPr>
      </w:pPr>
      <w:r w:rsidRPr="00310DCA">
        <w:rPr>
          <w:sz w:val="24"/>
          <w:szCs w:val="24"/>
        </w:rPr>
        <w:lastRenderedPageBreak/>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192EBF37" w14:textId="77777777" w:rsidR="009C647E" w:rsidRPr="00310DCA" w:rsidRDefault="009C647E" w:rsidP="00044E7D">
      <w:pPr>
        <w:spacing w:line="276" w:lineRule="auto"/>
        <w:ind w:firstLine="720"/>
        <w:jc w:val="both"/>
        <w:rPr>
          <w:sz w:val="24"/>
          <w:szCs w:val="24"/>
        </w:rPr>
      </w:pPr>
      <w:r w:rsidRPr="00310DCA">
        <w:rPr>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14:paraId="316A5894" w14:textId="64104B5F" w:rsidR="009C647E" w:rsidRDefault="009C647E" w:rsidP="00044E7D">
      <w:pPr>
        <w:spacing w:line="276" w:lineRule="auto"/>
        <w:ind w:firstLine="720"/>
        <w:jc w:val="both"/>
        <w:rPr>
          <w:sz w:val="24"/>
          <w:szCs w:val="24"/>
        </w:rPr>
      </w:pPr>
      <w:r w:rsidRPr="00310DCA">
        <w:rPr>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60286828" w14:textId="77777777" w:rsidR="00127BF7" w:rsidRDefault="00127BF7" w:rsidP="00044E7D">
      <w:pPr>
        <w:spacing w:line="276" w:lineRule="auto"/>
        <w:ind w:firstLine="720"/>
        <w:jc w:val="both"/>
        <w:rPr>
          <w:sz w:val="24"/>
          <w:szCs w:val="24"/>
        </w:rPr>
      </w:pPr>
    </w:p>
    <w:p w14:paraId="4395D71E" w14:textId="5B4CC08B" w:rsidR="00127BF7" w:rsidRPr="00310DCA" w:rsidRDefault="00127BF7" w:rsidP="00127BF7">
      <w:pPr>
        <w:pStyle w:val="21"/>
      </w:pPr>
      <w:bookmarkStart w:id="102" w:name="_Toc79685554"/>
      <w:r>
        <w:t>1.3.7 Психологические особенности детей дошкольного возраста</w:t>
      </w:r>
      <w:bookmarkEnd w:id="102"/>
    </w:p>
    <w:p w14:paraId="7F0465EB" w14:textId="41390A0D" w:rsidR="00790FE6" w:rsidRPr="00310DCA" w:rsidRDefault="00142822" w:rsidP="00044E7D">
      <w:pPr>
        <w:pStyle w:val="TableParagraph"/>
      </w:pPr>
      <w:r w:rsidRPr="00310DCA">
        <w:t>Т</w:t>
      </w:r>
      <w:r w:rsidR="00790FE6" w:rsidRPr="00310DCA">
        <w:t>аблиц</w:t>
      </w:r>
      <w:r w:rsidRPr="00310DCA">
        <w:t>а</w:t>
      </w:r>
      <w:r w:rsidR="00127BF7">
        <w:t xml:space="preserve"> 3.</w:t>
      </w:r>
      <w:r w:rsidR="00790FE6" w:rsidRPr="00310DCA">
        <w:t xml:space="preserve"> </w:t>
      </w:r>
      <w:r w:rsidRPr="00310DCA">
        <w:t>П</w:t>
      </w:r>
      <w:r w:rsidR="00790FE6" w:rsidRPr="00310DCA">
        <w:t>сихологические особенности детей дошкольного возраста</w:t>
      </w:r>
    </w:p>
    <w:tbl>
      <w:tblPr>
        <w:tblStyle w:val="TableNormal"/>
        <w:tblW w:w="1009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620"/>
        <w:gridCol w:w="1781"/>
        <w:gridCol w:w="1701"/>
        <w:gridCol w:w="1702"/>
        <w:gridCol w:w="2045"/>
      </w:tblGrid>
      <w:tr w:rsidR="00F64D3E" w:rsidRPr="00044E7D" w14:paraId="6F67B111" w14:textId="77777777" w:rsidTr="009C647E">
        <w:trPr>
          <w:trHeight w:val="510"/>
        </w:trPr>
        <w:tc>
          <w:tcPr>
            <w:tcW w:w="1243" w:type="dxa"/>
            <w:vMerge w:val="restart"/>
          </w:tcPr>
          <w:p w14:paraId="099ACF3C" w14:textId="5618327B" w:rsidR="00F64D3E" w:rsidRPr="00044E7D" w:rsidRDefault="00F64D3E" w:rsidP="00310DCA">
            <w:pPr>
              <w:spacing w:line="276" w:lineRule="auto"/>
              <w:jc w:val="both"/>
            </w:pPr>
            <w:r w:rsidRPr="00044E7D">
              <w:t>Показатели</w:t>
            </w:r>
          </w:p>
        </w:tc>
        <w:tc>
          <w:tcPr>
            <w:tcW w:w="8849" w:type="dxa"/>
            <w:gridSpan w:val="5"/>
          </w:tcPr>
          <w:p w14:paraId="130CDC2F" w14:textId="77777777" w:rsidR="00F64D3E" w:rsidRPr="00044E7D" w:rsidRDefault="00F64D3E" w:rsidP="00310DCA">
            <w:pPr>
              <w:spacing w:line="276" w:lineRule="auto"/>
              <w:jc w:val="both"/>
            </w:pPr>
            <w:r w:rsidRPr="00044E7D">
              <w:t>Возраст детей</w:t>
            </w:r>
          </w:p>
        </w:tc>
      </w:tr>
      <w:tr w:rsidR="00F64D3E" w:rsidRPr="00044E7D" w14:paraId="27ED8C8F" w14:textId="77777777" w:rsidTr="009C647E">
        <w:trPr>
          <w:trHeight w:val="587"/>
        </w:trPr>
        <w:tc>
          <w:tcPr>
            <w:tcW w:w="1243" w:type="dxa"/>
            <w:vMerge/>
          </w:tcPr>
          <w:p w14:paraId="7800C9A4" w14:textId="77777777" w:rsidR="00F64D3E" w:rsidRPr="00044E7D" w:rsidRDefault="00F64D3E" w:rsidP="00310DCA">
            <w:pPr>
              <w:spacing w:line="276" w:lineRule="auto"/>
              <w:jc w:val="both"/>
            </w:pPr>
          </w:p>
        </w:tc>
        <w:tc>
          <w:tcPr>
            <w:tcW w:w="1620" w:type="dxa"/>
          </w:tcPr>
          <w:p w14:paraId="51448B25" w14:textId="77777777" w:rsidR="00F64D3E" w:rsidRPr="00044E7D" w:rsidRDefault="00F64D3E" w:rsidP="00310DCA">
            <w:pPr>
              <w:spacing w:line="276" w:lineRule="auto"/>
              <w:jc w:val="both"/>
            </w:pPr>
            <w:r w:rsidRPr="00044E7D">
              <w:t>2-3 г</w:t>
            </w:r>
          </w:p>
        </w:tc>
        <w:tc>
          <w:tcPr>
            <w:tcW w:w="1781" w:type="dxa"/>
          </w:tcPr>
          <w:p w14:paraId="4D9AD9F1" w14:textId="77777777" w:rsidR="00F64D3E" w:rsidRPr="00044E7D" w:rsidRDefault="00F64D3E" w:rsidP="00310DCA">
            <w:pPr>
              <w:spacing w:line="276" w:lineRule="auto"/>
              <w:jc w:val="both"/>
            </w:pPr>
            <w:r w:rsidRPr="00044E7D">
              <w:t>3-4 г</w:t>
            </w:r>
          </w:p>
        </w:tc>
        <w:tc>
          <w:tcPr>
            <w:tcW w:w="1701" w:type="dxa"/>
          </w:tcPr>
          <w:p w14:paraId="48A7C1AD" w14:textId="77777777" w:rsidR="00F64D3E" w:rsidRPr="00044E7D" w:rsidRDefault="00F64D3E" w:rsidP="00310DCA">
            <w:pPr>
              <w:spacing w:line="276" w:lineRule="auto"/>
              <w:jc w:val="both"/>
            </w:pPr>
            <w:r w:rsidRPr="00044E7D">
              <w:t>4-5 л</w:t>
            </w:r>
          </w:p>
        </w:tc>
        <w:tc>
          <w:tcPr>
            <w:tcW w:w="1702" w:type="dxa"/>
          </w:tcPr>
          <w:p w14:paraId="66BDDC7E" w14:textId="77777777" w:rsidR="00F64D3E" w:rsidRPr="00044E7D" w:rsidRDefault="00F64D3E" w:rsidP="00310DCA">
            <w:pPr>
              <w:spacing w:line="276" w:lineRule="auto"/>
              <w:jc w:val="both"/>
            </w:pPr>
            <w:r w:rsidRPr="00044E7D">
              <w:t>5-6 л</w:t>
            </w:r>
          </w:p>
        </w:tc>
        <w:tc>
          <w:tcPr>
            <w:tcW w:w="2045" w:type="dxa"/>
          </w:tcPr>
          <w:p w14:paraId="1CC0B507" w14:textId="77777777" w:rsidR="00F64D3E" w:rsidRPr="00044E7D" w:rsidRDefault="00F64D3E" w:rsidP="00310DCA">
            <w:pPr>
              <w:spacing w:line="276" w:lineRule="auto"/>
              <w:jc w:val="both"/>
            </w:pPr>
            <w:r w:rsidRPr="00044E7D">
              <w:t>6-7 л</w:t>
            </w:r>
          </w:p>
        </w:tc>
      </w:tr>
      <w:tr w:rsidR="00F64D3E" w:rsidRPr="00044E7D" w14:paraId="56D31EF3" w14:textId="77777777" w:rsidTr="009C647E">
        <w:trPr>
          <w:trHeight w:val="1932"/>
        </w:trPr>
        <w:tc>
          <w:tcPr>
            <w:tcW w:w="1243" w:type="dxa"/>
          </w:tcPr>
          <w:p w14:paraId="5F361A92" w14:textId="79556D93" w:rsidR="00F64D3E" w:rsidRPr="00044E7D" w:rsidRDefault="00F64D3E" w:rsidP="00310DCA">
            <w:pPr>
              <w:spacing w:line="276" w:lineRule="auto"/>
              <w:jc w:val="both"/>
            </w:pPr>
            <w:r w:rsidRPr="00044E7D">
              <w:t>Мышление</w:t>
            </w:r>
          </w:p>
        </w:tc>
        <w:tc>
          <w:tcPr>
            <w:tcW w:w="1620" w:type="dxa"/>
          </w:tcPr>
          <w:p w14:paraId="39A3E7ED" w14:textId="7DCA5FD3" w:rsidR="00F64D3E" w:rsidRPr="00044E7D" w:rsidRDefault="00F64D3E" w:rsidP="009F35E4">
            <w:pPr>
              <w:spacing w:line="276" w:lineRule="auto"/>
              <w:jc w:val="both"/>
            </w:pPr>
            <w:r w:rsidRPr="00044E7D">
              <w:t>Наглядно-действенное</w:t>
            </w:r>
          </w:p>
        </w:tc>
        <w:tc>
          <w:tcPr>
            <w:tcW w:w="1781" w:type="dxa"/>
          </w:tcPr>
          <w:p w14:paraId="6005359B" w14:textId="4E5DC138" w:rsidR="00F64D3E" w:rsidRPr="00044E7D" w:rsidRDefault="00F64D3E" w:rsidP="00310DCA">
            <w:pPr>
              <w:spacing w:line="276" w:lineRule="auto"/>
              <w:jc w:val="both"/>
            </w:pPr>
            <w:r w:rsidRPr="00044E7D">
              <w:t>Нагля</w:t>
            </w:r>
            <w:r w:rsidR="00142822" w:rsidRPr="00044E7D">
              <w:t>д</w:t>
            </w:r>
            <w:r w:rsidRPr="00044E7D">
              <w:t>но-образное</w:t>
            </w:r>
          </w:p>
        </w:tc>
        <w:tc>
          <w:tcPr>
            <w:tcW w:w="1701" w:type="dxa"/>
          </w:tcPr>
          <w:p w14:paraId="42E6523A" w14:textId="57CB23BA" w:rsidR="00F64D3E" w:rsidRPr="00044E7D" w:rsidRDefault="00F64D3E" w:rsidP="00310DCA">
            <w:pPr>
              <w:spacing w:line="276" w:lineRule="auto"/>
              <w:jc w:val="both"/>
            </w:pPr>
            <w:r w:rsidRPr="00044E7D">
              <w:t>Наглядно-образное</w:t>
            </w:r>
          </w:p>
        </w:tc>
        <w:tc>
          <w:tcPr>
            <w:tcW w:w="1702" w:type="dxa"/>
          </w:tcPr>
          <w:p w14:paraId="18ED4986" w14:textId="27267D00" w:rsidR="00F64D3E" w:rsidRPr="00044E7D" w:rsidRDefault="00F64D3E" w:rsidP="00310DCA">
            <w:pPr>
              <w:spacing w:line="276" w:lineRule="auto"/>
              <w:jc w:val="both"/>
            </w:pPr>
            <w:r w:rsidRPr="00044E7D">
              <w:t>Наглядно-образное, начало</w:t>
            </w:r>
          </w:p>
          <w:p w14:paraId="622A53F9" w14:textId="011DA96A" w:rsidR="00F64D3E" w:rsidRPr="00044E7D" w:rsidRDefault="009F35E4" w:rsidP="00310DCA">
            <w:pPr>
              <w:spacing w:line="276" w:lineRule="auto"/>
              <w:jc w:val="both"/>
            </w:pPr>
            <w:r w:rsidRPr="00044E7D">
              <w:t>Ф</w:t>
            </w:r>
            <w:r w:rsidR="00F64D3E" w:rsidRPr="00044E7D">
              <w:t>ормирования</w:t>
            </w:r>
            <w:r>
              <w:t xml:space="preserve"> </w:t>
            </w:r>
            <w:r w:rsidR="00F64D3E" w:rsidRPr="00044E7D">
              <w:t>образно-</w:t>
            </w:r>
          </w:p>
          <w:p w14:paraId="0CE45D70" w14:textId="28A526A7" w:rsidR="00F64D3E" w:rsidRPr="00044E7D" w:rsidRDefault="00F64D3E" w:rsidP="00310DCA">
            <w:pPr>
              <w:spacing w:line="276" w:lineRule="auto"/>
              <w:jc w:val="both"/>
            </w:pPr>
            <w:r w:rsidRPr="00044E7D">
              <w:t>схематического</w:t>
            </w:r>
          </w:p>
        </w:tc>
        <w:tc>
          <w:tcPr>
            <w:tcW w:w="2045" w:type="dxa"/>
          </w:tcPr>
          <w:p w14:paraId="71607FD5" w14:textId="7E4CC150" w:rsidR="00F64D3E" w:rsidRPr="00044E7D" w:rsidRDefault="00F64D3E" w:rsidP="00310DCA">
            <w:pPr>
              <w:spacing w:line="276" w:lineRule="auto"/>
              <w:jc w:val="both"/>
            </w:pPr>
            <w:r w:rsidRPr="00044E7D">
              <w:t>Элементы логического</w:t>
            </w:r>
            <w:r w:rsidR="00142822" w:rsidRPr="00044E7D">
              <w:t xml:space="preserve"> мышления</w:t>
            </w:r>
          </w:p>
          <w:p w14:paraId="24B88BAD" w14:textId="7AB70976" w:rsidR="00F64D3E" w:rsidRPr="00044E7D" w:rsidRDefault="009F35E4" w:rsidP="009F35E4">
            <w:pPr>
              <w:spacing w:line="276" w:lineRule="auto"/>
              <w:jc w:val="both"/>
            </w:pPr>
            <w:r w:rsidRPr="00044E7D">
              <w:t>Р</w:t>
            </w:r>
            <w:r w:rsidR="00F64D3E" w:rsidRPr="00044E7D">
              <w:t>азвиваются</w:t>
            </w:r>
            <w:r>
              <w:t xml:space="preserve"> </w:t>
            </w:r>
            <w:r w:rsidR="00F64D3E" w:rsidRPr="00044E7D">
              <w:t>на</w:t>
            </w:r>
            <w:r w:rsidR="00F64D3E" w:rsidRPr="00044E7D">
              <w:tab/>
              <w:t>основе</w:t>
            </w:r>
            <w:r>
              <w:t xml:space="preserve"> </w:t>
            </w:r>
            <w:r w:rsidR="00F64D3E" w:rsidRPr="00044E7D">
              <w:t>наглядно-образного</w:t>
            </w:r>
          </w:p>
        </w:tc>
      </w:tr>
      <w:tr w:rsidR="00F64D3E" w:rsidRPr="00044E7D" w14:paraId="6F5100BC" w14:textId="77777777" w:rsidTr="009F35E4">
        <w:trPr>
          <w:trHeight w:val="1797"/>
        </w:trPr>
        <w:tc>
          <w:tcPr>
            <w:tcW w:w="1243" w:type="dxa"/>
          </w:tcPr>
          <w:p w14:paraId="7C572578" w14:textId="77777777" w:rsidR="00F64D3E" w:rsidRPr="00044E7D" w:rsidRDefault="00F64D3E" w:rsidP="00310DCA">
            <w:pPr>
              <w:spacing w:line="276" w:lineRule="auto"/>
              <w:jc w:val="both"/>
            </w:pPr>
            <w:r w:rsidRPr="00044E7D">
              <w:t>Речь</w:t>
            </w:r>
          </w:p>
        </w:tc>
        <w:tc>
          <w:tcPr>
            <w:tcW w:w="1620" w:type="dxa"/>
          </w:tcPr>
          <w:p w14:paraId="1DB11F36" w14:textId="21C2D83A" w:rsidR="00F64D3E" w:rsidRPr="00044E7D" w:rsidRDefault="00F64D3E" w:rsidP="00310DCA">
            <w:pPr>
              <w:spacing w:line="276" w:lineRule="auto"/>
              <w:jc w:val="both"/>
            </w:pPr>
            <w:r w:rsidRPr="00044E7D">
              <w:t>Увеличение словарного запаса</w:t>
            </w:r>
          </w:p>
          <w:p w14:paraId="2F07119E" w14:textId="06C100DF" w:rsidR="00F64D3E" w:rsidRPr="00044E7D" w:rsidRDefault="00F64D3E" w:rsidP="00310DCA">
            <w:pPr>
              <w:spacing w:line="276" w:lineRule="auto"/>
              <w:jc w:val="both"/>
            </w:pPr>
            <w:r w:rsidRPr="00044E7D">
              <w:t>Способность понимать обобщенное значение</w:t>
            </w:r>
          </w:p>
          <w:p w14:paraId="3D3B9A50" w14:textId="77777777" w:rsidR="00F64D3E" w:rsidRPr="00044E7D" w:rsidRDefault="00F64D3E" w:rsidP="00310DCA">
            <w:pPr>
              <w:spacing w:line="276" w:lineRule="auto"/>
              <w:jc w:val="both"/>
            </w:pPr>
            <w:r w:rsidRPr="00044E7D">
              <w:t>слов</w:t>
            </w:r>
          </w:p>
        </w:tc>
        <w:tc>
          <w:tcPr>
            <w:tcW w:w="1781" w:type="dxa"/>
          </w:tcPr>
          <w:p w14:paraId="329BC694" w14:textId="77777777" w:rsidR="00F64D3E" w:rsidRPr="00044E7D" w:rsidRDefault="00F64D3E" w:rsidP="00310DCA">
            <w:pPr>
              <w:spacing w:line="276" w:lineRule="auto"/>
              <w:jc w:val="both"/>
            </w:pPr>
            <w:r w:rsidRPr="00044E7D">
              <w:t>Начало</w:t>
            </w:r>
          </w:p>
          <w:p w14:paraId="1D1DFB9A" w14:textId="02EC8778" w:rsidR="00F64D3E" w:rsidRPr="00044E7D" w:rsidRDefault="00F64D3E" w:rsidP="00310DCA">
            <w:pPr>
              <w:spacing w:line="276" w:lineRule="auto"/>
              <w:jc w:val="both"/>
            </w:pPr>
            <w:r w:rsidRPr="00044E7D">
              <w:t>формирования связной</w:t>
            </w:r>
            <w:r w:rsidR="0055043B" w:rsidRPr="00044E7D">
              <w:t xml:space="preserve"> речи, начинает</w:t>
            </w:r>
            <w:r w:rsidRPr="00044E7D">
              <w:t xml:space="preserve"> понимать прилагательные</w:t>
            </w:r>
          </w:p>
        </w:tc>
        <w:tc>
          <w:tcPr>
            <w:tcW w:w="1701" w:type="dxa"/>
          </w:tcPr>
          <w:p w14:paraId="0A3E2FDA" w14:textId="25A57EA2" w:rsidR="00F64D3E" w:rsidRPr="00044E7D" w:rsidRDefault="00F64D3E" w:rsidP="009F35E4">
            <w:pPr>
              <w:spacing w:line="276" w:lineRule="auto"/>
              <w:jc w:val="both"/>
            </w:pPr>
            <w:r w:rsidRPr="00044E7D">
              <w:t>Завершение стадии</w:t>
            </w:r>
            <w:r w:rsidR="009F35E4">
              <w:t xml:space="preserve"> ф</w:t>
            </w:r>
            <w:r w:rsidRPr="00044E7D">
              <w:t>ормирования</w:t>
            </w:r>
            <w:r w:rsidR="009F35E4">
              <w:t xml:space="preserve"> </w:t>
            </w:r>
            <w:r w:rsidRPr="00044E7D">
              <w:t>активной речи,</w:t>
            </w:r>
            <w:r w:rsidR="009F35E4">
              <w:t xml:space="preserve"> </w:t>
            </w:r>
            <w:r w:rsidRPr="00044E7D">
              <w:t>учится излагать</w:t>
            </w:r>
            <w:r w:rsidR="009F35E4">
              <w:t xml:space="preserve"> </w:t>
            </w:r>
            <w:r w:rsidRPr="00044E7D">
              <w:t>мысли</w:t>
            </w:r>
          </w:p>
        </w:tc>
        <w:tc>
          <w:tcPr>
            <w:tcW w:w="1702" w:type="dxa"/>
          </w:tcPr>
          <w:p w14:paraId="0EBE7CC4" w14:textId="6007A7DB" w:rsidR="00F64D3E" w:rsidRPr="00044E7D" w:rsidRDefault="00F64D3E" w:rsidP="00310DCA">
            <w:pPr>
              <w:spacing w:line="276" w:lineRule="auto"/>
              <w:jc w:val="both"/>
            </w:pPr>
            <w:r w:rsidRPr="00044E7D">
              <w:t>Формирование планирующей</w:t>
            </w:r>
            <w:r w:rsidR="00142822" w:rsidRPr="00044E7D">
              <w:t xml:space="preserve"> </w:t>
            </w:r>
            <w:r w:rsidRPr="00044E7D">
              <w:t>функции речи</w:t>
            </w:r>
          </w:p>
        </w:tc>
        <w:tc>
          <w:tcPr>
            <w:tcW w:w="2045" w:type="dxa"/>
          </w:tcPr>
          <w:p w14:paraId="3CC51204" w14:textId="20BF7738" w:rsidR="00F64D3E" w:rsidRPr="00044E7D" w:rsidRDefault="00F64D3E" w:rsidP="00310DCA">
            <w:pPr>
              <w:spacing w:line="276" w:lineRule="auto"/>
              <w:jc w:val="both"/>
            </w:pPr>
            <w:r w:rsidRPr="00044E7D">
              <w:t>Развитие внутренней</w:t>
            </w:r>
            <w:r w:rsidR="00142822" w:rsidRPr="00044E7D">
              <w:t xml:space="preserve"> </w:t>
            </w:r>
            <w:r w:rsidRPr="00044E7D">
              <w:t>речи</w:t>
            </w:r>
          </w:p>
        </w:tc>
      </w:tr>
      <w:tr w:rsidR="00F64D3E" w:rsidRPr="00044E7D" w14:paraId="720B5DE1" w14:textId="77777777" w:rsidTr="009C647E">
        <w:trPr>
          <w:trHeight w:val="416"/>
        </w:trPr>
        <w:tc>
          <w:tcPr>
            <w:tcW w:w="1243" w:type="dxa"/>
            <w:tcBorders>
              <w:bottom w:val="single" w:sz="4" w:space="0" w:color="auto"/>
            </w:tcBorders>
          </w:tcPr>
          <w:p w14:paraId="119631F9" w14:textId="60443F09" w:rsidR="00F64D3E" w:rsidRPr="00044E7D" w:rsidRDefault="00F64D3E" w:rsidP="00310DCA">
            <w:pPr>
              <w:spacing w:line="276" w:lineRule="auto"/>
              <w:jc w:val="both"/>
            </w:pPr>
            <w:r w:rsidRPr="00044E7D">
              <w:t>Произвольность познавательных процессов</w:t>
            </w:r>
          </w:p>
        </w:tc>
        <w:tc>
          <w:tcPr>
            <w:tcW w:w="1620" w:type="dxa"/>
            <w:tcBorders>
              <w:bottom w:val="single" w:sz="4" w:space="0" w:color="auto"/>
            </w:tcBorders>
          </w:tcPr>
          <w:p w14:paraId="4A07D2BB" w14:textId="6DA390BD" w:rsidR="00F64D3E" w:rsidRPr="00044E7D" w:rsidRDefault="00F64D3E" w:rsidP="00310DCA">
            <w:pPr>
              <w:spacing w:line="276" w:lineRule="auto"/>
              <w:jc w:val="both"/>
            </w:pPr>
            <w:r w:rsidRPr="00044E7D">
              <w:t>Внимание и память непроизвольные</w:t>
            </w:r>
          </w:p>
        </w:tc>
        <w:tc>
          <w:tcPr>
            <w:tcW w:w="1781" w:type="dxa"/>
            <w:tcBorders>
              <w:bottom w:val="single" w:sz="4" w:space="0" w:color="auto"/>
            </w:tcBorders>
          </w:tcPr>
          <w:p w14:paraId="292C2F65" w14:textId="51371C27" w:rsidR="00F64D3E" w:rsidRPr="00044E7D" w:rsidRDefault="00F64D3E" w:rsidP="00310DCA">
            <w:pPr>
              <w:spacing w:line="276" w:lineRule="auto"/>
              <w:jc w:val="both"/>
            </w:pPr>
            <w:r w:rsidRPr="00044E7D">
              <w:t>Внимание</w:t>
            </w:r>
            <w:r w:rsidR="00142822" w:rsidRPr="00044E7D">
              <w:t xml:space="preserve"> </w:t>
            </w:r>
            <w:r w:rsidRPr="00044E7D">
              <w:t>и память непроизвольны е</w:t>
            </w:r>
          </w:p>
        </w:tc>
        <w:tc>
          <w:tcPr>
            <w:tcW w:w="1701" w:type="dxa"/>
            <w:tcBorders>
              <w:bottom w:val="single" w:sz="4" w:space="0" w:color="auto"/>
            </w:tcBorders>
          </w:tcPr>
          <w:p w14:paraId="1BB38D23" w14:textId="5E268D0A" w:rsidR="00F64D3E" w:rsidRPr="00044E7D" w:rsidRDefault="00F64D3E" w:rsidP="009F35E4">
            <w:pPr>
              <w:spacing w:line="276" w:lineRule="auto"/>
              <w:jc w:val="both"/>
            </w:pPr>
            <w:r w:rsidRPr="00044E7D">
              <w:t>Внимание</w:t>
            </w:r>
            <w:r w:rsidRPr="00044E7D">
              <w:tab/>
              <w:t>и память непроизвольные;</w:t>
            </w:r>
            <w:r w:rsidR="009F35E4">
              <w:t xml:space="preserve"> </w:t>
            </w:r>
            <w:r w:rsidRPr="00044E7D">
              <w:t>начинает</w:t>
            </w:r>
            <w:r w:rsidR="009F35E4">
              <w:t xml:space="preserve"> </w:t>
            </w:r>
            <w:r w:rsidR="00142822" w:rsidRPr="00044E7D">
              <w:t>р</w:t>
            </w:r>
            <w:r w:rsidRPr="00044E7D">
              <w:t>азвиваться произвольное внимание</w:t>
            </w:r>
            <w:r w:rsidRPr="00044E7D">
              <w:tab/>
              <w:t>в игре</w:t>
            </w:r>
          </w:p>
        </w:tc>
        <w:tc>
          <w:tcPr>
            <w:tcW w:w="1702" w:type="dxa"/>
            <w:tcBorders>
              <w:bottom w:val="single" w:sz="4" w:space="0" w:color="auto"/>
            </w:tcBorders>
          </w:tcPr>
          <w:p w14:paraId="523A3BAD" w14:textId="4BD9103C" w:rsidR="00F64D3E" w:rsidRPr="00044E7D" w:rsidRDefault="00F64D3E" w:rsidP="00310DCA">
            <w:pPr>
              <w:spacing w:line="276" w:lineRule="auto"/>
              <w:jc w:val="both"/>
            </w:pPr>
            <w:r w:rsidRPr="00044E7D">
              <w:t>Развитие целенаправленного запоминания</w:t>
            </w:r>
          </w:p>
        </w:tc>
        <w:tc>
          <w:tcPr>
            <w:tcW w:w="2045" w:type="dxa"/>
            <w:tcBorders>
              <w:bottom w:val="single" w:sz="4" w:space="0" w:color="auto"/>
            </w:tcBorders>
          </w:tcPr>
          <w:p w14:paraId="4A75A34B" w14:textId="7D53F6BA" w:rsidR="00F64D3E" w:rsidRPr="00044E7D" w:rsidRDefault="00F64D3E" w:rsidP="00310DCA">
            <w:pPr>
              <w:spacing w:line="276" w:lineRule="auto"/>
              <w:jc w:val="both"/>
            </w:pPr>
            <w:r w:rsidRPr="00044E7D">
              <w:t>Начало</w:t>
            </w:r>
            <w:r w:rsidR="009F35E4">
              <w:t xml:space="preserve"> </w:t>
            </w:r>
            <w:r w:rsidRPr="00044E7D">
              <w:t xml:space="preserve">формирования произвольно </w:t>
            </w:r>
            <w:r w:rsidR="0055043B" w:rsidRPr="00044E7D">
              <w:t>сто</w:t>
            </w:r>
            <w:r w:rsidRPr="00044E7D">
              <w:t xml:space="preserve"> как умения прилагать усилия</w:t>
            </w:r>
            <w:r w:rsidRPr="00044E7D">
              <w:tab/>
              <w:t xml:space="preserve">и </w:t>
            </w:r>
            <w:r w:rsidR="00142822" w:rsidRPr="00044E7D">
              <w:t xml:space="preserve">                 </w:t>
            </w:r>
            <w:r w:rsidRPr="00044E7D">
              <w:t>концентрировать</w:t>
            </w:r>
          </w:p>
          <w:p w14:paraId="1E06482B" w14:textId="77777777" w:rsidR="00F64D3E" w:rsidRPr="00044E7D" w:rsidRDefault="00F64D3E" w:rsidP="00310DCA">
            <w:pPr>
              <w:spacing w:line="276" w:lineRule="auto"/>
              <w:jc w:val="both"/>
            </w:pPr>
            <w:r w:rsidRPr="00044E7D">
              <w:t>процесс усвоения</w:t>
            </w:r>
          </w:p>
        </w:tc>
      </w:tr>
      <w:tr w:rsidR="00F64D3E" w:rsidRPr="00044E7D" w14:paraId="061D3894" w14:textId="77777777" w:rsidTr="009C6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1243" w:type="dxa"/>
            <w:tcBorders>
              <w:top w:val="single" w:sz="4" w:space="0" w:color="auto"/>
              <w:left w:val="single" w:sz="4" w:space="0" w:color="auto"/>
              <w:bottom w:val="single" w:sz="4" w:space="0" w:color="auto"/>
              <w:right w:val="single" w:sz="4" w:space="0" w:color="auto"/>
            </w:tcBorders>
          </w:tcPr>
          <w:p w14:paraId="54D65E3E" w14:textId="327C7564" w:rsidR="00F64D3E" w:rsidRPr="00044E7D" w:rsidRDefault="00F64D3E" w:rsidP="00310DCA">
            <w:pPr>
              <w:spacing w:line="276" w:lineRule="auto"/>
              <w:jc w:val="both"/>
            </w:pPr>
            <w:r w:rsidRPr="00044E7D">
              <w:t>Физиологическая чувствительность</w:t>
            </w:r>
          </w:p>
        </w:tc>
        <w:tc>
          <w:tcPr>
            <w:tcW w:w="1620" w:type="dxa"/>
            <w:tcBorders>
              <w:top w:val="single" w:sz="4" w:space="0" w:color="auto"/>
              <w:left w:val="single" w:sz="4" w:space="0" w:color="auto"/>
              <w:bottom w:val="single" w:sz="4" w:space="0" w:color="auto"/>
              <w:right w:val="single" w:sz="4" w:space="0" w:color="auto"/>
            </w:tcBorders>
          </w:tcPr>
          <w:p w14:paraId="3EEA4C03" w14:textId="33509484" w:rsidR="00F64D3E" w:rsidRPr="00044E7D" w:rsidRDefault="00F64D3E" w:rsidP="00310DCA">
            <w:pPr>
              <w:spacing w:line="276" w:lineRule="auto"/>
              <w:jc w:val="both"/>
            </w:pPr>
            <w:r w:rsidRPr="00044E7D">
              <w:t>Высокая чувствительность</w:t>
            </w:r>
            <w:r w:rsidRPr="00044E7D">
              <w:tab/>
              <w:t>к физическому</w:t>
            </w:r>
          </w:p>
          <w:p w14:paraId="3D72E09D" w14:textId="355E4DF7" w:rsidR="00F64D3E" w:rsidRPr="00044E7D" w:rsidRDefault="00F64D3E" w:rsidP="00310DCA">
            <w:pPr>
              <w:spacing w:line="276" w:lineRule="auto"/>
              <w:jc w:val="both"/>
            </w:pPr>
            <w:r w:rsidRPr="00044E7D">
              <w:t>дискомфорту</w:t>
            </w:r>
          </w:p>
        </w:tc>
        <w:tc>
          <w:tcPr>
            <w:tcW w:w="1781" w:type="dxa"/>
            <w:tcBorders>
              <w:top w:val="single" w:sz="4" w:space="0" w:color="auto"/>
              <w:left w:val="single" w:sz="4" w:space="0" w:color="auto"/>
              <w:bottom w:val="single" w:sz="4" w:space="0" w:color="auto"/>
              <w:right w:val="single" w:sz="4" w:space="0" w:color="auto"/>
            </w:tcBorders>
          </w:tcPr>
          <w:p w14:paraId="0A0F3BE2" w14:textId="7A0C4774" w:rsidR="00F64D3E" w:rsidRPr="00044E7D" w:rsidRDefault="00F64D3E" w:rsidP="00310DCA">
            <w:pPr>
              <w:spacing w:line="276" w:lineRule="auto"/>
              <w:jc w:val="both"/>
            </w:pPr>
            <w:r w:rsidRPr="00044E7D">
              <w:t>Высокая чувствительность</w:t>
            </w:r>
            <w:r w:rsidR="00142822" w:rsidRPr="00044E7D">
              <w:t xml:space="preserve"> </w:t>
            </w:r>
            <w:r w:rsidRPr="00044E7D">
              <w:t>к</w:t>
            </w:r>
            <w:r w:rsidR="00142822" w:rsidRPr="00044E7D">
              <w:t xml:space="preserve"> </w:t>
            </w:r>
            <w:r w:rsidRPr="00044E7D">
              <w:t xml:space="preserve">физическому </w:t>
            </w:r>
            <w:r w:rsidR="00142822" w:rsidRPr="00044E7D">
              <w:t xml:space="preserve">                                                     </w:t>
            </w:r>
            <w:r w:rsidRPr="00044E7D">
              <w:t>дискомфорту</w:t>
            </w:r>
          </w:p>
        </w:tc>
        <w:tc>
          <w:tcPr>
            <w:tcW w:w="1701" w:type="dxa"/>
            <w:tcBorders>
              <w:top w:val="single" w:sz="4" w:space="0" w:color="auto"/>
              <w:left w:val="single" w:sz="4" w:space="0" w:color="auto"/>
              <w:bottom w:val="single" w:sz="4" w:space="0" w:color="auto"/>
              <w:right w:val="single" w:sz="4" w:space="0" w:color="auto"/>
            </w:tcBorders>
          </w:tcPr>
          <w:p w14:paraId="0578F1E5" w14:textId="4FC01848" w:rsidR="00F64D3E" w:rsidRPr="00044E7D" w:rsidRDefault="00F64D3E" w:rsidP="00310DCA">
            <w:pPr>
              <w:spacing w:line="276" w:lineRule="auto"/>
              <w:jc w:val="both"/>
            </w:pPr>
            <w:r w:rsidRPr="00044E7D">
              <w:t>Уменьшение чувствительности</w:t>
            </w:r>
            <w:r w:rsidR="00142822" w:rsidRPr="00044E7D">
              <w:t xml:space="preserve"> </w:t>
            </w:r>
            <w:r w:rsidRPr="00044E7D">
              <w:t>к</w:t>
            </w:r>
          </w:p>
          <w:p w14:paraId="0BE498CA" w14:textId="77777777" w:rsidR="00F64D3E" w:rsidRPr="00044E7D" w:rsidRDefault="00F64D3E" w:rsidP="00310DCA">
            <w:pPr>
              <w:spacing w:line="276" w:lineRule="auto"/>
              <w:jc w:val="both"/>
            </w:pPr>
            <w:r w:rsidRPr="00044E7D">
              <w:t>дискомфорту</w:t>
            </w:r>
          </w:p>
        </w:tc>
        <w:tc>
          <w:tcPr>
            <w:tcW w:w="1702" w:type="dxa"/>
            <w:tcBorders>
              <w:top w:val="single" w:sz="4" w:space="0" w:color="auto"/>
              <w:left w:val="single" w:sz="4" w:space="0" w:color="auto"/>
              <w:bottom w:val="single" w:sz="4" w:space="0" w:color="auto"/>
              <w:right w:val="single" w:sz="4" w:space="0" w:color="auto"/>
            </w:tcBorders>
          </w:tcPr>
          <w:p w14:paraId="5BC63281" w14:textId="15833F28" w:rsidR="00F64D3E" w:rsidRPr="00044E7D" w:rsidRDefault="00F64D3E" w:rsidP="00310DCA">
            <w:pPr>
              <w:spacing w:line="276" w:lineRule="auto"/>
              <w:jc w:val="both"/>
            </w:pPr>
            <w:r w:rsidRPr="00044E7D">
              <w:t>Уменьшение чувствительности</w:t>
            </w:r>
            <w:r w:rsidRPr="00044E7D">
              <w:tab/>
              <w:t>к</w:t>
            </w:r>
          </w:p>
          <w:p w14:paraId="5D8C76BF" w14:textId="77777777" w:rsidR="00F64D3E" w:rsidRPr="00044E7D" w:rsidRDefault="00F64D3E" w:rsidP="00310DCA">
            <w:pPr>
              <w:spacing w:line="276" w:lineRule="auto"/>
              <w:jc w:val="both"/>
            </w:pPr>
            <w:r w:rsidRPr="00044E7D">
              <w:t>дискомфорту</w:t>
            </w:r>
          </w:p>
        </w:tc>
        <w:tc>
          <w:tcPr>
            <w:tcW w:w="2045" w:type="dxa"/>
            <w:tcBorders>
              <w:top w:val="single" w:sz="4" w:space="0" w:color="auto"/>
              <w:left w:val="single" w:sz="4" w:space="0" w:color="auto"/>
              <w:bottom w:val="single" w:sz="4" w:space="0" w:color="auto"/>
              <w:right w:val="single" w:sz="4" w:space="0" w:color="auto"/>
            </w:tcBorders>
          </w:tcPr>
          <w:p w14:paraId="551AF45B" w14:textId="554B344D" w:rsidR="00F64D3E" w:rsidRPr="00044E7D" w:rsidRDefault="00F64D3E" w:rsidP="009F35E4">
            <w:pPr>
              <w:spacing w:line="276" w:lineRule="auto"/>
              <w:jc w:val="both"/>
            </w:pPr>
            <w:r w:rsidRPr="00044E7D">
              <w:t>Индивидуально,</w:t>
            </w:r>
            <w:r w:rsidR="00142822" w:rsidRPr="00044E7D">
              <w:t xml:space="preserve"> </w:t>
            </w:r>
            <w:r w:rsidRPr="00044E7D">
              <w:t>у</w:t>
            </w:r>
            <w:r w:rsidR="00142822" w:rsidRPr="00044E7D">
              <w:t xml:space="preserve"> </w:t>
            </w:r>
            <w:r w:rsidRPr="00044E7D">
              <w:t>большинства низкая</w:t>
            </w:r>
          </w:p>
        </w:tc>
      </w:tr>
      <w:tr w:rsidR="00F64D3E" w:rsidRPr="00044E7D" w14:paraId="458AF204" w14:textId="77777777" w:rsidTr="009F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6"/>
        </w:trPr>
        <w:tc>
          <w:tcPr>
            <w:tcW w:w="1243" w:type="dxa"/>
            <w:tcBorders>
              <w:top w:val="single" w:sz="4" w:space="0" w:color="auto"/>
              <w:left w:val="single" w:sz="4" w:space="0" w:color="auto"/>
              <w:bottom w:val="single" w:sz="4" w:space="0" w:color="auto"/>
              <w:right w:val="single" w:sz="4" w:space="0" w:color="auto"/>
            </w:tcBorders>
          </w:tcPr>
          <w:p w14:paraId="2A10405C" w14:textId="77777777" w:rsidR="00F64D3E" w:rsidRPr="00044E7D" w:rsidRDefault="00F64D3E" w:rsidP="00310DCA">
            <w:pPr>
              <w:spacing w:line="276" w:lineRule="auto"/>
              <w:jc w:val="both"/>
            </w:pPr>
            <w:r w:rsidRPr="00044E7D">
              <w:t>Объект познания</w:t>
            </w:r>
          </w:p>
        </w:tc>
        <w:tc>
          <w:tcPr>
            <w:tcW w:w="1620" w:type="dxa"/>
            <w:tcBorders>
              <w:top w:val="single" w:sz="4" w:space="0" w:color="auto"/>
              <w:left w:val="single" w:sz="4" w:space="0" w:color="auto"/>
              <w:bottom w:val="single" w:sz="4" w:space="0" w:color="auto"/>
              <w:right w:val="single" w:sz="4" w:space="0" w:color="auto"/>
            </w:tcBorders>
          </w:tcPr>
          <w:p w14:paraId="2E37902B" w14:textId="412B7715" w:rsidR="00F64D3E" w:rsidRPr="00044E7D" w:rsidRDefault="00F64D3E" w:rsidP="009F35E4">
            <w:pPr>
              <w:spacing w:line="276" w:lineRule="auto"/>
              <w:jc w:val="both"/>
            </w:pPr>
            <w:r w:rsidRPr="00044E7D">
              <w:t>Непосредственно</w:t>
            </w:r>
            <w:r w:rsidR="009F35E4">
              <w:t xml:space="preserve"> </w:t>
            </w:r>
            <w:r w:rsidRPr="00044E7D">
              <w:t xml:space="preserve">окружающие </w:t>
            </w:r>
            <w:r w:rsidR="0055043B" w:rsidRPr="00044E7D">
              <w:t>предметы, их</w:t>
            </w:r>
            <w:r w:rsidRPr="00044E7D">
              <w:t xml:space="preserve"> внутреннее устройство</w:t>
            </w:r>
          </w:p>
        </w:tc>
        <w:tc>
          <w:tcPr>
            <w:tcW w:w="1781" w:type="dxa"/>
            <w:tcBorders>
              <w:top w:val="single" w:sz="4" w:space="0" w:color="auto"/>
              <w:left w:val="single" w:sz="4" w:space="0" w:color="auto"/>
              <w:bottom w:val="single" w:sz="4" w:space="0" w:color="auto"/>
              <w:right w:val="single" w:sz="4" w:space="0" w:color="auto"/>
            </w:tcBorders>
          </w:tcPr>
          <w:p w14:paraId="3C814F84" w14:textId="79A6DF67" w:rsidR="00F64D3E" w:rsidRPr="00044E7D" w:rsidRDefault="00F64D3E" w:rsidP="00310DCA">
            <w:pPr>
              <w:spacing w:line="276" w:lineRule="auto"/>
              <w:jc w:val="both"/>
            </w:pPr>
            <w:r w:rsidRPr="00044E7D">
              <w:t>Непосредственно</w:t>
            </w:r>
            <w:r w:rsidR="00142822" w:rsidRPr="00044E7D">
              <w:t xml:space="preserve"> </w:t>
            </w:r>
            <w:r w:rsidRPr="00044E7D">
              <w:t>окружающие предметы,</w:t>
            </w:r>
            <w:r w:rsidR="00142822" w:rsidRPr="00044E7D">
              <w:t xml:space="preserve"> </w:t>
            </w:r>
            <w:r w:rsidRPr="00044E7D">
              <w:t>их свойства</w:t>
            </w:r>
            <w:r w:rsidR="00142822" w:rsidRPr="00044E7D">
              <w:t xml:space="preserve"> </w:t>
            </w:r>
            <w:r w:rsidRPr="00044E7D">
              <w:t>и назначения</w:t>
            </w:r>
          </w:p>
        </w:tc>
        <w:tc>
          <w:tcPr>
            <w:tcW w:w="1701" w:type="dxa"/>
            <w:tcBorders>
              <w:top w:val="single" w:sz="4" w:space="0" w:color="auto"/>
              <w:left w:val="single" w:sz="4" w:space="0" w:color="auto"/>
              <w:bottom w:val="single" w:sz="4" w:space="0" w:color="auto"/>
              <w:right w:val="single" w:sz="4" w:space="0" w:color="auto"/>
            </w:tcBorders>
          </w:tcPr>
          <w:p w14:paraId="36C02D30" w14:textId="5F543841" w:rsidR="00F64D3E" w:rsidRPr="00044E7D" w:rsidRDefault="00F64D3E" w:rsidP="009F35E4">
            <w:pPr>
              <w:spacing w:line="276" w:lineRule="auto"/>
              <w:jc w:val="both"/>
            </w:pPr>
            <w:r w:rsidRPr="00044E7D">
              <w:t>Предметы</w:t>
            </w:r>
            <w:r w:rsidR="009F35E4">
              <w:t xml:space="preserve"> </w:t>
            </w:r>
            <w:r w:rsidRPr="00044E7D">
              <w:t>и явления, непосредственно</w:t>
            </w:r>
            <w:r w:rsidR="00142822" w:rsidRPr="00044E7D">
              <w:t xml:space="preserve"> </w:t>
            </w:r>
            <w:r w:rsidRPr="00044E7D">
              <w:t>не</w:t>
            </w:r>
            <w:r w:rsidR="009F35E4">
              <w:t xml:space="preserve"> </w:t>
            </w:r>
            <w:r w:rsidRPr="00044E7D">
              <w:t>воспринимаемые</w:t>
            </w:r>
          </w:p>
        </w:tc>
        <w:tc>
          <w:tcPr>
            <w:tcW w:w="1702" w:type="dxa"/>
            <w:tcBorders>
              <w:top w:val="single" w:sz="4" w:space="0" w:color="auto"/>
              <w:left w:val="single" w:sz="4" w:space="0" w:color="auto"/>
              <w:bottom w:val="single" w:sz="4" w:space="0" w:color="auto"/>
              <w:right w:val="single" w:sz="4" w:space="0" w:color="auto"/>
            </w:tcBorders>
          </w:tcPr>
          <w:p w14:paraId="5AC1F91D" w14:textId="626826DB" w:rsidR="00F64D3E" w:rsidRPr="00044E7D" w:rsidRDefault="00F64D3E" w:rsidP="009F35E4">
            <w:pPr>
              <w:spacing w:line="276" w:lineRule="auto"/>
              <w:jc w:val="both"/>
            </w:pPr>
            <w:r w:rsidRPr="00044E7D">
              <w:t>Предметы</w:t>
            </w:r>
            <w:r w:rsidR="009F35E4">
              <w:t xml:space="preserve"> </w:t>
            </w:r>
            <w:r w:rsidRPr="00044E7D">
              <w:t>и явления, непосредственно</w:t>
            </w:r>
            <w:r w:rsidR="009F35E4">
              <w:t xml:space="preserve"> </w:t>
            </w:r>
            <w:r w:rsidRPr="00044E7D">
              <w:t>не</w:t>
            </w:r>
            <w:r w:rsidR="009F35E4">
              <w:t xml:space="preserve"> </w:t>
            </w:r>
            <w:r w:rsidRPr="00044E7D">
              <w:t xml:space="preserve">воспринимаемые, нравственные </w:t>
            </w:r>
            <w:r w:rsidRPr="00044E7D">
              <w:lastRenderedPageBreak/>
              <w:t>нормы</w:t>
            </w:r>
          </w:p>
        </w:tc>
        <w:tc>
          <w:tcPr>
            <w:tcW w:w="2045" w:type="dxa"/>
            <w:tcBorders>
              <w:top w:val="single" w:sz="4" w:space="0" w:color="auto"/>
              <w:left w:val="single" w:sz="4" w:space="0" w:color="auto"/>
              <w:bottom w:val="single" w:sz="4" w:space="0" w:color="auto"/>
              <w:right w:val="single" w:sz="4" w:space="0" w:color="auto"/>
            </w:tcBorders>
          </w:tcPr>
          <w:p w14:paraId="3BD3C074" w14:textId="74B58A49" w:rsidR="00F64D3E" w:rsidRPr="00044E7D" w:rsidRDefault="00F64D3E" w:rsidP="0055043B">
            <w:pPr>
              <w:spacing w:line="276" w:lineRule="auto"/>
              <w:jc w:val="both"/>
            </w:pPr>
            <w:r w:rsidRPr="00044E7D">
              <w:lastRenderedPageBreak/>
              <w:t>Причинно-следственные</w:t>
            </w:r>
            <w:r w:rsidRPr="00044E7D">
              <w:tab/>
            </w:r>
            <w:r w:rsidR="0055043B" w:rsidRPr="00044E7D">
              <w:t xml:space="preserve">связи между </w:t>
            </w:r>
            <w:r w:rsidRPr="00044E7D">
              <w:t>предметами и явлениями</w:t>
            </w:r>
          </w:p>
        </w:tc>
      </w:tr>
      <w:tr w:rsidR="00F64D3E" w:rsidRPr="00044E7D" w14:paraId="24EEB06F" w14:textId="77777777" w:rsidTr="009F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4"/>
        </w:trPr>
        <w:tc>
          <w:tcPr>
            <w:tcW w:w="1243" w:type="dxa"/>
            <w:tcBorders>
              <w:top w:val="single" w:sz="4" w:space="0" w:color="auto"/>
              <w:left w:val="single" w:sz="4" w:space="0" w:color="auto"/>
              <w:bottom w:val="single" w:sz="4" w:space="0" w:color="auto"/>
              <w:right w:val="single" w:sz="4" w:space="0" w:color="auto"/>
            </w:tcBorders>
          </w:tcPr>
          <w:p w14:paraId="7E734F0D" w14:textId="77777777" w:rsidR="00F64D3E" w:rsidRPr="00044E7D" w:rsidRDefault="00F64D3E" w:rsidP="00310DCA">
            <w:pPr>
              <w:spacing w:line="276" w:lineRule="auto"/>
              <w:jc w:val="both"/>
            </w:pPr>
            <w:r w:rsidRPr="00044E7D">
              <w:t>Способ познания</w:t>
            </w:r>
          </w:p>
        </w:tc>
        <w:tc>
          <w:tcPr>
            <w:tcW w:w="1620" w:type="dxa"/>
            <w:tcBorders>
              <w:top w:val="single" w:sz="4" w:space="0" w:color="auto"/>
              <w:left w:val="single" w:sz="4" w:space="0" w:color="auto"/>
              <w:bottom w:val="single" w:sz="4" w:space="0" w:color="auto"/>
              <w:right w:val="single" w:sz="4" w:space="0" w:color="auto"/>
            </w:tcBorders>
          </w:tcPr>
          <w:p w14:paraId="657E1F8A" w14:textId="70186CFE" w:rsidR="00F64D3E" w:rsidRPr="00044E7D" w:rsidRDefault="00F64D3E" w:rsidP="009F35E4">
            <w:pPr>
              <w:spacing w:line="276" w:lineRule="auto"/>
              <w:jc w:val="both"/>
            </w:pPr>
            <w:r w:rsidRPr="00044E7D">
              <w:t>Манипулирование</w:t>
            </w:r>
            <w:r w:rsidR="009F35E4">
              <w:t xml:space="preserve"> </w:t>
            </w:r>
            <w:r w:rsidRPr="00044E7D">
              <w:t>предметами, разбор</w:t>
            </w:r>
            <w:r w:rsidR="009F35E4">
              <w:t xml:space="preserve"> </w:t>
            </w:r>
            <w:r w:rsidRPr="00044E7D">
              <w:t>предметов на части</w:t>
            </w:r>
          </w:p>
        </w:tc>
        <w:tc>
          <w:tcPr>
            <w:tcW w:w="1781" w:type="dxa"/>
            <w:tcBorders>
              <w:top w:val="single" w:sz="4" w:space="0" w:color="auto"/>
              <w:left w:val="single" w:sz="4" w:space="0" w:color="auto"/>
              <w:bottom w:val="single" w:sz="4" w:space="0" w:color="auto"/>
              <w:right w:val="single" w:sz="4" w:space="0" w:color="auto"/>
            </w:tcBorders>
          </w:tcPr>
          <w:p w14:paraId="328CCDD2" w14:textId="0BAFF9CA" w:rsidR="00F64D3E" w:rsidRPr="00044E7D" w:rsidRDefault="00F64D3E" w:rsidP="00310DCA">
            <w:pPr>
              <w:spacing w:line="276" w:lineRule="auto"/>
              <w:jc w:val="both"/>
            </w:pPr>
            <w:r w:rsidRPr="00044E7D">
              <w:t>Экспериментирование, конструирование</w:t>
            </w:r>
          </w:p>
        </w:tc>
        <w:tc>
          <w:tcPr>
            <w:tcW w:w="1701" w:type="dxa"/>
            <w:tcBorders>
              <w:top w:val="single" w:sz="4" w:space="0" w:color="auto"/>
              <w:left w:val="single" w:sz="4" w:space="0" w:color="auto"/>
              <w:bottom w:val="single" w:sz="4" w:space="0" w:color="auto"/>
              <w:right w:val="single" w:sz="4" w:space="0" w:color="auto"/>
            </w:tcBorders>
          </w:tcPr>
          <w:p w14:paraId="5EC0BF37" w14:textId="2D2EB5F0" w:rsidR="00F64D3E" w:rsidRPr="00044E7D" w:rsidRDefault="00F64D3E" w:rsidP="00310DCA">
            <w:pPr>
              <w:spacing w:line="276" w:lineRule="auto"/>
              <w:jc w:val="both"/>
            </w:pPr>
            <w:r w:rsidRPr="00044E7D">
              <w:t>Рассказы взрослого,</w:t>
            </w:r>
            <w:r w:rsidR="009F35E4">
              <w:t xml:space="preserve"> </w:t>
            </w:r>
            <w:r w:rsidRPr="00044E7D">
              <w:t>конструирование</w:t>
            </w:r>
          </w:p>
        </w:tc>
        <w:tc>
          <w:tcPr>
            <w:tcW w:w="1702" w:type="dxa"/>
            <w:tcBorders>
              <w:top w:val="single" w:sz="4" w:space="0" w:color="auto"/>
              <w:left w:val="single" w:sz="4" w:space="0" w:color="auto"/>
              <w:bottom w:val="single" w:sz="4" w:space="0" w:color="auto"/>
              <w:right w:val="single" w:sz="4" w:space="0" w:color="auto"/>
            </w:tcBorders>
          </w:tcPr>
          <w:p w14:paraId="2374773A" w14:textId="65F8BBB9" w:rsidR="00F64D3E" w:rsidRPr="00044E7D" w:rsidRDefault="00F64D3E" w:rsidP="00310DCA">
            <w:pPr>
              <w:spacing w:line="276" w:lineRule="auto"/>
              <w:jc w:val="both"/>
            </w:pPr>
            <w:r w:rsidRPr="00044E7D">
              <w:t>Общение</w:t>
            </w:r>
            <w:r w:rsidRPr="00044E7D">
              <w:tab/>
              <w:t>со взрослыми, сверстником, самостоятельная</w:t>
            </w:r>
          </w:p>
          <w:p w14:paraId="460EA22B" w14:textId="442216BC" w:rsidR="00F64D3E" w:rsidRPr="00044E7D" w:rsidRDefault="00F64D3E" w:rsidP="00310DCA">
            <w:pPr>
              <w:spacing w:line="276" w:lineRule="auto"/>
              <w:jc w:val="both"/>
            </w:pPr>
            <w:r w:rsidRPr="00044E7D">
              <w:t>деятельность, экспериментирование</w:t>
            </w:r>
          </w:p>
        </w:tc>
        <w:tc>
          <w:tcPr>
            <w:tcW w:w="2045" w:type="dxa"/>
            <w:tcBorders>
              <w:top w:val="single" w:sz="4" w:space="0" w:color="auto"/>
              <w:left w:val="single" w:sz="4" w:space="0" w:color="auto"/>
              <w:bottom w:val="single" w:sz="4" w:space="0" w:color="auto"/>
              <w:right w:val="single" w:sz="4" w:space="0" w:color="auto"/>
            </w:tcBorders>
          </w:tcPr>
          <w:p w14:paraId="3A702B01" w14:textId="790E7473" w:rsidR="00F64D3E" w:rsidRPr="00044E7D" w:rsidRDefault="00F64D3E" w:rsidP="00310DCA">
            <w:pPr>
              <w:spacing w:line="276" w:lineRule="auto"/>
              <w:jc w:val="both"/>
            </w:pPr>
            <w:r w:rsidRPr="00044E7D">
              <w:t>Самостоятельная</w:t>
            </w:r>
          </w:p>
          <w:p w14:paraId="7C2EA7F7" w14:textId="55E8FB2C" w:rsidR="00F64D3E" w:rsidRPr="00044E7D" w:rsidRDefault="00F64D3E" w:rsidP="00310DCA">
            <w:pPr>
              <w:spacing w:line="276" w:lineRule="auto"/>
              <w:jc w:val="both"/>
            </w:pPr>
            <w:r w:rsidRPr="00044E7D">
              <w:t>деятельность, познавательное общение со взрослыми и сверстником</w:t>
            </w:r>
          </w:p>
        </w:tc>
      </w:tr>
      <w:tr w:rsidR="00F64D3E" w:rsidRPr="00044E7D" w14:paraId="38C1E6DD" w14:textId="77777777" w:rsidTr="009C6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1243" w:type="dxa"/>
            <w:tcBorders>
              <w:top w:val="single" w:sz="4" w:space="0" w:color="auto"/>
              <w:left w:val="single" w:sz="4" w:space="0" w:color="auto"/>
              <w:bottom w:val="single" w:sz="4" w:space="0" w:color="auto"/>
              <w:right w:val="single" w:sz="4" w:space="0" w:color="auto"/>
            </w:tcBorders>
          </w:tcPr>
          <w:p w14:paraId="73F355FB" w14:textId="6506C9FA" w:rsidR="00F64D3E" w:rsidRPr="00044E7D" w:rsidRDefault="00F64D3E" w:rsidP="00310DCA">
            <w:pPr>
              <w:spacing w:line="276" w:lineRule="auto"/>
              <w:jc w:val="both"/>
            </w:pPr>
            <w:r w:rsidRPr="00044E7D">
              <w:t>Отношения со сверстником</w:t>
            </w:r>
          </w:p>
        </w:tc>
        <w:tc>
          <w:tcPr>
            <w:tcW w:w="1620" w:type="dxa"/>
            <w:tcBorders>
              <w:top w:val="single" w:sz="4" w:space="0" w:color="auto"/>
              <w:left w:val="single" w:sz="4" w:space="0" w:color="auto"/>
              <w:bottom w:val="single" w:sz="4" w:space="0" w:color="auto"/>
              <w:right w:val="single" w:sz="4" w:space="0" w:color="auto"/>
            </w:tcBorders>
          </w:tcPr>
          <w:p w14:paraId="59367F35" w14:textId="77777777" w:rsidR="00F64D3E" w:rsidRPr="00044E7D" w:rsidRDefault="00F64D3E" w:rsidP="00310DCA">
            <w:pPr>
              <w:spacing w:line="276" w:lineRule="auto"/>
              <w:jc w:val="both"/>
            </w:pPr>
            <w:r w:rsidRPr="00044E7D">
              <w:t>Мало интересен</w:t>
            </w:r>
          </w:p>
        </w:tc>
        <w:tc>
          <w:tcPr>
            <w:tcW w:w="1781" w:type="dxa"/>
            <w:tcBorders>
              <w:top w:val="single" w:sz="4" w:space="0" w:color="auto"/>
              <w:left w:val="single" w:sz="4" w:space="0" w:color="auto"/>
              <w:bottom w:val="single" w:sz="4" w:space="0" w:color="auto"/>
              <w:right w:val="single" w:sz="4" w:space="0" w:color="auto"/>
            </w:tcBorders>
          </w:tcPr>
          <w:p w14:paraId="1ABB0C5E" w14:textId="77777777" w:rsidR="00F64D3E" w:rsidRPr="00044E7D" w:rsidRDefault="00F64D3E" w:rsidP="00310DCA">
            <w:pPr>
              <w:spacing w:line="276" w:lineRule="auto"/>
              <w:jc w:val="both"/>
            </w:pPr>
            <w:r w:rsidRPr="00044E7D">
              <w:t>Мало интересен</w:t>
            </w:r>
          </w:p>
        </w:tc>
        <w:tc>
          <w:tcPr>
            <w:tcW w:w="1701" w:type="dxa"/>
            <w:tcBorders>
              <w:top w:val="single" w:sz="4" w:space="0" w:color="auto"/>
              <w:left w:val="single" w:sz="4" w:space="0" w:color="auto"/>
              <w:bottom w:val="single" w:sz="4" w:space="0" w:color="auto"/>
              <w:right w:val="single" w:sz="4" w:space="0" w:color="auto"/>
            </w:tcBorders>
          </w:tcPr>
          <w:p w14:paraId="14D62C25" w14:textId="77777777" w:rsidR="00F64D3E" w:rsidRPr="00044E7D" w:rsidRDefault="00F64D3E" w:rsidP="00310DCA">
            <w:pPr>
              <w:spacing w:line="276" w:lineRule="auto"/>
              <w:jc w:val="both"/>
            </w:pPr>
            <w:r w:rsidRPr="00044E7D">
              <w:t>Интересен как партнер</w:t>
            </w:r>
            <w:r w:rsidRPr="00044E7D">
              <w:tab/>
              <w:t>по сюжетной игре</w:t>
            </w:r>
          </w:p>
        </w:tc>
        <w:tc>
          <w:tcPr>
            <w:tcW w:w="1702" w:type="dxa"/>
            <w:tcBorders>
              <w:top w:val="single" w:sz="4" w:space="0" w:color="auto"/>
              <w:left w:val="single" w:sz="4" w:space="0" w:color="auto"/>
              <w:bottom w:val="single" w:sz="4" w:space="0" w:color="auto"/>
              <w:right w:val="single" w:sz="4" w:space="0" w:color="auto"/>
            </w:tcBorders>
          </w:tcPr>
          <w:p w14:paraId="7768518B" w14:textId="77777777" w:rsidR="00F64D3E" w:rsidRPr="00044E7D" w:rsidRDefault="00F64D3E" w:rsidP="00310DCA">
            <w:pPr>
              <w:spacing w:line="276" w:lineRule="auto"/>
              <w:jc w:val="both"/>
            </w:pPr>
            <w:r w:rsidRPr="00044E7D">
              <w:t>Углубление интереса как к партнеру</w:t>
            </w:r>
            <w:r w:rsidRPr="00044E7D">
              <w:tab/>
              <w:t>по играм, так и предпочтение</w:t>
            </w:r>
          </w:p>
          <w:p w14:paraId="780D33FC" w14:textId="77777777" w:rsidR="00F64D3E" w:rsidRPr="00044E7D" w:rsidRDefault="00F64D3E" w:rsidP="00310DCA">
            <w:pPr>
              <w:spacing w:line="276" w:lineRule="auto"/>
              <w:jc w:val="both"/>
            </w:pPr>
            <w:r w:rsidRPr="00044E7D">
              <w:t>в общении</w:t>
            </w:r>
          </w:p>
        </w:tc>
        <w:tc>
          <w:tcPr>
            <w:tcW w:w="2045" w:type="dxa"/>
            <w:tcBorders>
              <w:top w:val="single" w:sz="4" w:space="0" w:color="auto"/>
              <w:left w:val="single" w:sz="4" w:space="0" w:color="auto"/>
              <w:bottom w:val="single" w:sz="4" w:space="0" w:color="auto"/>
              <w:right w:val="single" w:sz="4" w:space="0" w:color="auto"/>
            </w:tcBorders>
          </w:tcPr>
          <w:p w14:paraId="2D90395E" w14:textId="77777777" w:rsidR="00F64D3E" w:rsidRPr="00044E7D" w:rsidRDefault="00F64D3E" w:rsidP="00310DCA">
            <w:pPr>
              <w:spacing w:line="276" w:lineRule="auto"/>
              <w:jc w:val="both"/>
            </w:pPr>
            <w:r w:rsidRPr="00044E7D">
              <w:t>Собеседник, партнер</w:t>
            </w:r>
          </w:p>
          <w:p w14:paraId="10F59781" w14:textId="507F7115" w:rsidR="00F64D3E" w:rsidRPr="00044E7D" w:rsidRDefault="00F64D3E" w:rsidP="00310DCA">
            <w:pPr>
              <w:spacing w:line="276" w:lineRule="auto"/>
              <w:jc w:val="both"/>
            </w:pPr>
            <w:r w:rsidRPr="00044E7D">
              <w:t>деятельности</w:t>
            </w:r>
          </w:p>
        </w:tc>
      </w:tr>
      <w:tr w:rsidR="00F64D3E" w:rsidRPr="00044E7D" w14:paraId="76F3FF80" w14:textId="77777777" w:rsidTr="009F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8"/>
        </w:trPr>
        <w:tc>
          <w:tcPr>
            <w:tcW w:w="1243" w:type="dxa"/>
            <w:tcBorders>
              <w:top w:val="single" w:sz="4" w:space="0" w:color="auto"/>
              <w:left w:val="single" w:sz="4" w:space="0" w:color="auto"/>
              <w:bottom w:val="single" w:sz="4" w:space="0" w:color="auto"/>
              <w:right w:val="single" w:sz="4" w:space="0" w:color="auto"/>
            </w:tcBorders>
          </w:tcPr>
          <w:p w14:paraId="01C26C34" w14:textId="0C51BEEC" w:rsidR="00F64D3E" w:rsidRPr="00044E7D" w:rsidRDefault="00F64D3E" w:rsidP="00310DCA">
            <w:pPr>
              <w:spacing w:line="276" w:lineRule="auto"/>
              <w:jc w:val="both"/>
            </w:pPr>
            <w:r w:rsidRPr="00044E7D">
              <w:t>Отношения со взрослы м</w:t>
            </w:r>
          </w:p>
        </w:tc>
        <w:tc>
          <w:tcPr>
            <w:tcW w:w="1620" w:type="dxa"/>
            <w:tcBorders>
              <w:top w:val="single" w:sz="4" w:space="0" w:color="auto"/>
              <w:left w:val="single" w:sz="4" w:space="0" w:color="auto"/>
              <w:bottom w:val="single" w:sz="4" w:space="0" w:color="auto"/>
              <w:right w:val="single" w:sz="4" w:space="0" w:color="auto"/>
            </w:tcBorders>
          </w:tcPr>
          <w:p w14:paraId="1ABDB80C" w14:textId="05B77AF9" w:rsidR="00F64D3E" w:rsidRPr="00044E7D" w:rsidRDefault="00F64D3E" w:rsidP="00310DCA">
            <w:pPr>
              <w:spacing w:line="276" w:lineRule="auto"/>
              <w:jc w:val="both"/>
            </w:pPr>
            <w:r w:rsidRPr="00044E7D">
              <w:t>Источник защиты, ласки</w:t>
            </w:r>
            <w:r w:rsidR="00142822" w:rsidRPr="00044E7D">
              <w:t xml:space="preserve"> </w:t>
            </w:r>
            <w:r w:rsidR="0055043B" w:rsidRPr="00044E7D">
              <w:t>и помощи</w:t>
            </w:r>
          </w:p>
        </w:tc>
        <w:tc>
          <w:tcPr>
            <w:tcW w:w="1781" w:type="dxa"/>
            <w:tcBorders>
              <w:top w:val="single" w:sz="4" w:space="0" w:color="auto"/>
              <w:left w:val="single" w:sz="4" w:space="0" w:color="auto"/>
              <w:bottom w:val="single" w:sz="4" w:space="0" w:color="auto"/>
              <w:right w:val="single" w:sz="4" w:space="0" w:color="auto"/>
            </w:tcBorders>
          </w:tcPr>
          <w:p w14:paraId="6EFE8B12" w14:textId="796ACFBC" w:rsidR="00F64D3E" w:rsidRPr="00044E7D" w:rsidRDefault="00F64D3E" w:rsidP="00310DCA">
            <w:pPr>
              <w:spacing w:line="276" w:lineRule="auto"/>
              <w:jc w:val="both"/>
            </w:pPr>
            <w:r w:rsidRPr="00044E7D">
              <w:t xml:space="preserve">Источник </w:t>
            </w:r>
            <w:r w:rsidR="00142822" w:rsidRPr="00044E7D">
              <w:t xml:space="preserve">                </w:t>
            </w:r>
            <w:r w:rsidRPr="00044E7D">
              <w:t>способов</w:t>
            </w:r>
            <w:r w:rsidR="00142822" w:rsidRPr="00044E7D">
              <w:t xml:space="preserve"> </w:t>
            </w:r>
            <w:r w:rsidRPr="00044E7D">
              <w:t>деятельности, партнер</w:t>
            </w:r>
            <w:r w:rsidR="00142822" w:rsidRPr="00044E7D">
              <w:t xml:space="preserve"> п</w:t>
            </w:r>
            <w:r w:rsidRPr="00044E7D">
              <w:t>о</w:t>
            </w:r>
          </w:p>
          <w:p w14:paraId="362A1186" w14:textId="77777777" w:rsidR="00F64D3E" w:rsidRPr="00044E7D" w:rsidRDefault="00F64D3E" w:rsidP="00310DCA">
            <w:pPr>
              <w:spacing w:line="276" w:lineRule="auto"/>
              <w:jc w:val="both"/>
            </w:pPr>
            <w:r w:rsidRPr="00044E7D">
              <w:t>игре</w:t>
            </w:r>
            <w:r w:rsidRPr="00044E7D">
              <w:tab/>
              <w:t>и</w:t>
            </w:r>
          </w:p>
          <w:p w14:paraId="06EF0F62" w14:textId="77777777" w:rsidR="00F64D3E" w:rsidRPr="00044E7D" w:rsidRDefault="00F64D3E" w:rsidP="00310DCA">
            <w:pPr>
              <w:spacing w:line="276" w:lineRule="auto"/>
              <w:jc w:val="both"/>
            </w:pPr>
            <w:r w:rsidRPr="00044E7D">
              <w:t>творчеству</w:t>
            </w:r>
          </w:p>
        </w:tc>
        <w:tc>
          <w:tcPr>
            <w:tcW w:w="1701" w:type="dxa"/>
            <w:tcBorders>
              <w:top w:val="single" w:sz="4" w:space="0" w:color="auto"/>
              <w:left w:val="single" w:sz="4" w:space="0" w:color="auto"/>
              <w:bottom w:val="single" w:sz="4" w:space="0" w:color="auto"/>
              <w:right w:val="single" w:sz="4" w:space="0" w:color="auto"/>
            </w:tcBorders>
          </w:tcPr>
          <w:p w14:paraId="1C2DE3F1" w14:textId="77777777" w:rsidR="00F64D3E" w:rsidRPr="00044E7D" w:rsidRDefault="00F64D3E" w:rsidP="00310DCA">
            <w:pPr>
              <w:spacing w:line="276" w:lineRule="auto"/>
              <w:jc w:val="both"/>
            </w:pPr>
            <w:r w:rsidRPr="00044E7D">
              <w:t>Источник информации</w:t>
            </w:r>
          </w:p>
        </w:tc>
        <w:tc>
          <w:tcPr>
            <w:tcW w:w="1702" w:type="dxa"/>
            <w:tcBorders>
              <w:top w:val="single" w:sz="4" w:space="0" w:color="auto"/>
              <w:left w:val="single" w:sz="4" w:space="0" w:color="auto"/>
              <w:bottom w:val="single" w:sz="4" w:space="0" w:color="auto"/>
              <w:right w:val="single" w:sz="4" w:space="0" w:color="auto"/>
            </w:tcBorders>
          </w:tcPr>
          <w:p w14:paraId="278E5704" w14:textId="77777777" w:rsidR="00F64D3E" w:rsidRPr="00044E7D" w:rsidRDefault="00F64D3E" w:rsidP="00310DCA">
            <w:pPr>
              <w:spacing w:line="276" w:lineRule="auto"/>
              <w:jc w:val="both"/>
            </w:pPr>
            <w:r w:rsidRPr="00044E7D">
              <w:t>Источник информации, собеседник</w:t>
            </w:r>
          </w:p>
        </w:tc>
        <w:tc>
          <w:tcPr>
            <w:tcW w:w="2045" w:type="dxa"/>
            <w:tcBorders>
              <w:top w:val="single" w:sz="4" w:space="0" w:color="auto"/>
              <w:left w:val="single" w:sz="4" w:space="0" w:color="auto"/>
              <w:bottom w:val="single" w:sz="4" w:space="0" w:color="auto"/>
              <w:right w:val="single" w:sz="4" w:space="0" w:color="auto"/>
            </w:tcBorders>
          </w:tcPr>
          <w:p w14:paraId="1AACEC5A" w14:textId="563E9BFD" w:rsidR="00F64D3E" w:rsidRPr="00044E7D" w:rsidRDefault="00F64D3E" w:rsidP="00310DCA">
            <w:pPr>
              <w:spacing w:line="276" w:lineRule="auto"/>
              <w:jc w:val="both"/>
            </w:pPr>
            <w:r w:rsidRPr="00044E7D">
              <w:t>Источник эмоциональной поддержки</w:t>
            </w:r>
          </w:p>
        </w:tc>
      </w:tr>
      <w:tr w:rsidR="00F64D3E" w:rsidRPr="00044E7D" w14:paraId="6264ED90" w14:textId="77777777" w:rsidTr="009F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1243" w:type="dxa"/>
            <w:tcBorders>
              <w:top w:val="single" w:sz="4" w:space="0" w:color="auto"/>
              <w:left w:val="single" w:sz="4" w:space="0" w:color="auto"/>
              <w:bottom w:val="single" w:sz="4" w:space="0" w:color="auto"/>
              <w:right w:val="single" w:sz="4" w:space="0" w:color="auto"/>
            </w:tcBorders>
          </w:tcPr>
          <w:p w14:paraId="099DC44B" w14:textId="77777777" w:rsidR="00F64D3E" w:rsidRPr="00044E7D" w:rsidRDefault="00F64D3E" w:rsidP="00310DCA">
            <w:pPr>
              <w:spacing w:line="276" w:lineRule="auto"/>
              <w:jc w:val="both"/>
            </w:pPr>
            <w:r w:rsidRPr="00044E7D">
              <w:t>Эмоции</w:t>
            </w:r>
          </w:p>
        </w:tc>
        <w:tc>
          <w:tcPr>
            <w:tcW w:w="1620" w:type="dxa"/>
            <w:tcBorders>
              <w:top w:val="single" w:sz="4" w:space="0" w:color="auto"/>
              <w:left w:val="single" w:sz="4" w:space="0" w:color="auto"/>
              <w:bottom w:val="single" w:sz="4" w:space="0" w:color="auto"/>
              <w:right w:val="single" w:sz="4" w:space="0" w:color="auto"/>
            </w:tcBorders>
          </w:tcPr>
          <w:p w14:paraId="44A00CC6" w14:textId="019D5EE0" w:rsidR="00F64D3E" w:rsidRPr="00044E7D" w:rsidRDefault="00F64D3E" w:rsidP="00310DCA">
            <w:pPr>
              <w:spacing w:line="276" w:lineRule="auto"/>
              <w:jc w:val="both"/>
            </w:pPr>
            <w:r w:rsidRPr="00044E7D">
              <w:t>Сильной модальности,</w:t>
            </w:r>
            <w:r w:rsidR="00142822" w:rsidRPr="00044E7D">
              <w:t xml:space="preserve"> </w:t>
            </w:r>
            <w:r w:rsidR="0055043B" w:rsidRPr="00044E7D">
              <w:t>резкие переходы</w:t>
            </w:r>
          </w:p>
        </w:tc>
        <w:tc>
          <w:tcPr>
            <w:tcW w:w="1781" w:type="dxa"/>
            <w:tcBorders>
              <w:top w:val="single" w:sz="4" w:space="0" w:color="auto"/>
              <w:left w:val="single" w:sz="4" w:space="0" w:color="auto"/>
              <w:bottom w:val="single" w:sz="4" w:space="0" w:color="auto"/>
              <w:right w:val="single" w:sz="4" w:space="0" w:color="auto"/>
            </w:tcBorders>
          </w:tcPr>
          <w:p w14:paraId="4B16DFD2" w14:textId="64BED60B" w:rsidR="00F64D3E" w:rsidRPr="00044E7D" w:rsidRDefault="00F64D3E" w:rsidP="00310DCA">
            <w:pPr>
              <w:spacing w:line="276" w:lineRule="auto"/>
              <w:jc w:val="both"/>
            </w:pPr>
            <w:r w:rsidRPr="00044E7D">
              <w:t xml:space="preserve">Сильной </w:t>
            </w:r>
            <w:r w:rsidR="0055043B" w:rsidRPr="00044E7D">
              <w:t>модальности, резкие</w:t>
            </w:r>
          </w:p>
          <w:p w14:paraId="4795579A" w14:textId="77777777" w:rsidR="00F64D3E" w:rsidRPr="00044E7D" w:rsidRDefault="00F64D3E" w:rsidP="00310DCA">
            <w:pPr>
              <w:spacing w:line="276" w:lineRule="auto"/>
              <w:jc w:val="both"/>
            </w:pPr>
            <w:r w:rsidRPr="00044E7D">
              <w:t>переключения</w:t>
            </w:r>
          </w:p>
        </w:tc>
        <w:tc>
          <w:tcPr>
            <w:tcW w:w="1701" w:type="dxa"/>
            <w:tcBorders>
              <w:top w:val="single" w:sz="4" w:space="0" w:color="auto"/>
              <w:left w:val="single" w:sz="4" w:space="0" w:color="auto"/>
              <w:bottom w:val="single" w:sz="4" w:space="0" w:color="auto"/>
              <w:right w:val="single" w:sz="4" w:space="0" w:color="auto"/>
            </w:tcBorders>
          </w:tcPr>
          <w:p w14:paraId="29A0672D" w14:textId="1B5C8A55" w:rsidR="00F64D3E" w:rsidRPr="00044E7D" w:rsidRDefault="00F64D3E" w:rsidP="00310DCA">
            <w:pPr>
              <w:spacing w:line="276" w:lineRule="auto"/>
              <w:jc w:val="both"/>
            </w:pPr>
            <w:r w:rsidRPr="00044E7D">
              <w:t>Более ровные, старается контролировать</w:t>
            </w:r>
          </w:p>
        </w:tc>
        <w:tc>
          <w:tcPr>
            <w:tcW w:w="1702" w:type="dxa"/>
            <w:tcBorders>
              <w:top w:val="single" w:sz="4" w:space="0" w:color="auto"/>
              <w:left w:val="single" w:sz="4" w:space="0" w:color="auto"/>
              <w:bottom w:val="single" w:sz="4" w:space="0" w:color="auto"/>
              <w:right w:val="single" w:sz="4" w:space="0" w:color="auto"/>
            </w:tcBorders>
          </w:tcPr>
          <w:p w14:paraId="4DDAD8D1" w14:textId="385F87C5" w:rsidR="00F64D3E" w:rsidRPr="00044E7D" w:rsidRDefault="00F64D3E" w:rsidP="009F35E4">
            <w:pPr>
              <w:spacing w:line="276" w:lineRule="auto"/>
              <w:jc w:val="both"/>
            </w:pPr>
            <w:r w:rsidRPr="00044E7D">
              <w:t>Преобладание оптимистического</w:t>
            </w:r>
            <w:r w:rsidR="009F35E4">
              <w:t xml:space="preserve"> </w:t>
            </w:r>
            <w:r w:rsidRPr="00044E7D">
              <w:t>настроения</w:t>
            </w:r>
          </w:p>
        </w:tc>
        <w:tc>
          <w:tcPr>
            <w:tcW w:w="2045" w:type="dxa"/>
            <w:tcBorders>
              <w:top w:val="single" w:sz="4" w:space="0" w:color="auto"/>
              <w:left w:val="single" w:sz="4" w:space="0" w:color="auto"/>
              <w:bottom w:val="single" w:sz="4" w:space="0" w:color="auto"/>
              <w:right w:val="single" w:sz="4" w:space="0" w:color="auto"/>
            </w:tcBorders>
          </w:tcPr>
          <w:p w14:paraId="5FBCA077" w14:textId="42BEA57B" w:rsidR="00F64D3E" w:rsidRPr="00044E7D" w:rsidRDefault="00F64D3E" w:rsidP="00310DCA">
            <w:pPr>
              <w:spacing w:line="276" w:lineRule="auto"/>
              <w:jc w:val="both"/>
            </w:pPr>
            <w:r w:rsidRPr="00044E7D">
              <w:t>Развитие</w:t>
            </w:r>
            <w:r w:rsidR="00142822" w:rsidRPr="00044E7D">
              <w:t xml:space="preserve">  </w:t>
            </w:r>
            <w:r w:rsidRPr="00044E7D">
              <w:t xml:space="preserve"> высших чувств</w:t>
            </w:r>
          </w:p>
        </w:tc>
      </w:tr>
      <w:tr w:rsidR="00F64D3E" w:rsidRPr="00044E7D" w14:paraId="7F29931B" w14:textId="77777777" w:rsidTr="009F3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9"/>
        </w:trPr>
        <w:tc>
          <w:tcPr>
            <w:tcW w:w="1243" w:type="dxa"/>
            <w:tcBorders>
              <w:top w:val="single" w:sz="4" w:space="0" w:color="auto"/>
              <w:left w:val="single" w:sz="4" w:space="0" w:color="auto"/>
              <w:bottom w:val="single" w:sz="4" w:space="0" w:color="auto"/>
              <w:right w:val="single" w:sz="4" w:space="0" w:color="auto"/>
            </w:tcBorders>
          </w:tcPr>
          <w:p w14:paraId="54FAA293" w14:textId="7DC1BBE2" w:rsidR="00F64D3E" w:rsidRPr="00044E7D" w:rsidRDefault="00F64D3E" w:rsidP="00310DCA">
            <w:pPr>
              <w:spacing w:line="276" w:lineRule="auto"/>
              <w:jc w:val="both"/>
            </w:pPr>
            <w:r w:rsidRPr="00044E7D">
              <w:t>Игровая деятельность</w:t>
            </w:r>
          </w:p>
        </w:tc>
        <w:tc>
          <w:tcPr>
            <w:tcW w:w="1620" w:type="dxa"/>
            <w:tcBorders>
              <w:top w:val="single" w:sz="4" w:space="0" w:color="auto"/>
              <w:left w:val="single" w:sz="4" w:space="0" w:color="auto"/>
              <w:bottom w:val="single" w:sz="4" w:space="0" w:color="auto"/>
              <w:right w:val="single" w:sz="4" w:space="0" w:color="auto"/>
            </w:tcBorders>
          </w:tcPr>
          <w:p w14:paraId="4614D97A" w14:textId="063A83FC" w:rsidR="00F64D3E" w:rsidRPr="00044E7D" w:rsidRDefault="00F64D3E" w:rsidP="009F35E4">
            <w:pPr>
              <w:spacing w:line="276" w:lineRule="auto"/>
              <w:jc w:val="both"/>
            </w:pPr>
            <w:r w:rsidRPr="00044E7D">
              <w:t>Предметно-манипулятивная,</w:t>
            </w:r>
            <w:r w:rsidR="009F35E4">
              <w:t xml:space="preserve"> </w:t>
            </w:r>
            <w:r w:rsidRPr="00044E7D">
              <w:t>игра</w:t>
            </w:r>
            <w:r w:rsidR="009F35E4">
              <w:t xml:space="preserve"> </w:t>
            </w:r>
            <w:r w:rsidRPr="00044E7D">
              <w:t>«рядом»</w:t>
            </w:r>
          </w:p>
        </w:tc>
        <w:tc>
          <w:tcPr>
            <w:tcW w:w="1781" w:type="dxa"/>
            <w:tcBorders>
              <w:top w:val="single" w:sz="4" w:space="0" w:color="auto"/>
              <w:left w:val="single" w:sz="4" w:space="0" w:color="auto"/>
              <w:bottom w:val="single" w:sz="4" w:space="0" w:color="auto"/>
              <w:right w:val="single" w:sz="4" w:space="0" w:color="auto"/>
            </w:tcBorders>
          </w:tcPr>
          <w:p w14:paraId="67913F97" w14:textId="4C6FFC77" w:rsidR="00F64D3E" w:rsidRPr="00044E7D" w:rsidRDefault="00F64D3E" w:rsidP="009F35E4">
            <w:pPr>
              <w:spacing w:line="276" w:lineRule="auto"/>
              <w:jc w:val="both"/>
            </w:pPr>
            <w:r w:rsidRPr="00044E7D">
              <w:t>Партнерская со взрослыми, индивидуальна я с игрушками;</w:t>
            </w:r>
            <w:r w:rsidR="009F35E4">
              <w:t xml:space="preserve"> </w:t>
            </w:r>
            <w:r w:rsidRPr="00044E7D">
              <w:t>игровое</w:t>
            </w:r>
          </w:p>
        </w:tc>
        <w:tc>
          <w:tcPr>
            <w:tcW w:w="1701" w:type="dxa"/>
            <w:tcBorders>
              <w:top w:val="single" w:sz="4" w:space="0" w:color="auto"/>
              <w:left w:val="single" w:sz="4" w:space="0" w:color="auto"/>
              <w:bottom w:val="single" w:sz="4" w:space="0" w:color="auto"/>
              <w:right w:val="single" w:sz="4" w:space="0" w:color="auto"/>
            </w:tcBorders>
          </w:tcPr>
          <w:p w14:paraId="4907A396" w14:textId="6F8B1AF9" w:rsidR="00F64D3E" w:rsidRPr="00044E7D" w:rsidRDefault="00F64D3E" w:rsidP="009F35E4">
            <w:pPr>
              <w:spacing w:line="276" w:lineRule="auto"/>
              <w:jc w:val="both"/>
            </w:pPr>
            <w:r w:rsidRPr="00044E7D">
              <w:t xml:space="preserve">Коллективная со </w:t>
            </w:r>
            <w:r w:rsidR="0055043B" w:rsidRPr="00044E7D">
              <w:t>сверстниками; ролевой</w:t>
            </w:r>
            <w:r w:rsidR="009F35E4">
              <w:t xml:space="preserve"> </w:t>
            </w:r>
            <w:r w:rsidRPr="00044E7D">
              <w:t>диалог</w:t>
            </w:r>
          </w:p>
        </w:tc>
        <w:tc>
          <w:tcPr>
            <w:tcW w:w="1702" w:type="dxa"/>
            <w:tcBorders>
              <w:top w:val="single" w:sz="4" w:space="0" w:color="auto"/>
              <w:left w:val="single" w:sz="4" w:space="0" w:color="auto"/>
              <w:bottom w:val="single" w:sz="4" w:space="0" w:color="auto"/>
              <w:right w:val="single" w:sz="4" w:space="0" w:color="auto"/>
            </w:tcBorders>
          </w:tcPr>
          <w:p w14:paraId="451B8676" w14:textId="77777777" w:rsidR="00F64D3E" w:rsidRPr="00044E7D" w:rsidRDefault="00F64D3E" w:rsidP="00310DCA">
            <w:pPr>
              <w:spacing w:line="276" w:lineRule="auto"/>
              <w:jc w:val="both"/>
            </w:pPr>
            <w:r w:rsidRPr="00044E7D">
              <w:t>Усложнение игровых замыслов;</w:t>
            </w:r>
          </w:p>
          <w:p w14:paraId="4C0235F5" w14:textId="08A09FE7" w:rsidR="00F64D3E" w:rsidRPr="00044E7D" w:rsidRDefault="009F35E4" w:rsidP="00310DCA">
            <w:pPr>
              <w:spacing w:line="276" w:lineRule="auto"/>
              <w:jc w:val="both"/>
            </w:pPr>
            <w:r w:rsidRPr="00044E7D">
              <w:t>Д</w:t>
            </w:r>
            <w:r w:rsidR="00F64D3E" w:rsidRPr="00044E7D">
              <w:t>лительные</w:t>
            </w:r>
            <w:r>
              <w:t xml:space="preserve"> </w:t>
            </w:r>
            <w:r w:rsidR="00F64D3E" w:rsidRPr="00044E7D">
              <w:t>игровые</w:t>
            </w:r>
            <w:r>
              <w:t xml:space="preserve"> действия</w:t>
            </w:r>
          </w:p>
        </w:tc>
        <w:tc>
          <w:tcPr>
            <w:tcW w:w="2045" w:type="dxa"/>
            <w:tcBorders>
              <w:top w:val="single" w:sz="4" w:space="0" w:color="auto"/>
              <w:left w:val="single" w:sz="4" w:space="0" w:color="auto"/>
              <w:bottom w:val="single" w:sz="4" w:space="0" w:color="auto"/>
              <w:right w:val="single" w:sz="4" w:space="0" w:color="auto"/>
            </w:tcBorders>
          </w:tcPr>
          <w:p w14:paraId="0BDCD0B9" w14:textId="6F36A9E8" w:rsidR="00F64D3E" w:rsidRPr="00044E7D" w:rsidRDefault="00F64D3E" w:rsidP="00310DCA">
            <w:pPr>
              <w:spacing w:line="276" w:lineRule="auto"/>
              <w:jc w:val="both"/>
            </w:pPr>
            <w:r w:rsidRPr="00044E7D">
              <w:t>Длительные игровые объединения; умения</w:t>
            </w:r>
          </w:p>
          <w:p w14:paraId="313FFF15" w14:textId="7D8A5B98" w:rsidR="00F64D3E" w:rsidRPr="00044E7D" w:rsidRDefault="009F35E4" w:rsidP="00310DCA">
            <w:pPr>
              <w:spacing w:line="276" w:lineRule="auto"/>
              <w:jc w:val="both"/>
            </w:pPr>
            <w:r>
              <w:t>с</w:t>
            </w:r>
            <w:r w:rsidR="00F64D3E" w:rsidRPr="00044E7D">
              <w:t>огласовывать интересы</w:t>
            </w:r>
          </w:p>
        </w:tc>
      </w:tr>
    </w:tbl>
    <w:p w14:paraId="6096B481" w14:textId="77777777" w:rsidR="009F35E4" w:rsidRDefault="009F35E4" w:rsidP="00310DCA">
      <w:pPr>
        <w:spacing w:line="276" w:lineRule="auto"/>
        <w:jc w:val="both"/>
        <w:rPr>
          <w:sz w:val="24"/>
          <w:szCs w:val="24"/>
        </w:rPr>
      </w:pPr>
    </w:p>
    <w:p w14:paraId="0B369E46" w14:textId="77777777" w:rsidR="00901A70" w:rsidRDefault="00127BF7" w:rsidP="00901A70">
      <w:pPr>
        <w:pStyle w:val="21"/>
      </w:pPr>
      <w:bookmarkStart w:id="103" w:name="_Toc79685555"/>
      <w:r>
        <w:t xml:space="preserve">1.3.8 </w:t>
      </w:r>
      <w:r w:rsidR="00901A70">
        <w:t>Часть, формируемая участниками образовательных отношений.</w:t>
      </w:r>
      <w:bookmarkEnd w:id="103"/>
    </w:p>
    <w:p w14:paraId="7422B1E7" w14:textId="06A5D942" w:rsidR="009C647E" w:rsidRDefault="009C647E" w:rsidP="009F35E4">
      <w:pPr>
        <w:spacing w:line="276" w:lineRule="auto"/>
        <w:ind w:firstLine="720"/>
        <w:jc w:val="both"/>
        <w:rPr>
          <w:sz w:val="24"/>
          <w:szCs w:val="24"/>
        </w:rPr>
      </w:pPr>
      <w:r w:rsidRPr="009F35E4">
        <w:rPr>
          <w:sz w:val="24"/>
          <w:szCs w:val="24"/>
          <w:highlight w:val="yellow"/>
        </w:rPr>
        <w:t>Проектная мощность здания:. Количество групп общеразвивающей направленности:</w:t>
      </w:r>
    </w:p>
    <w:p w14:paraId="238C5CCB" w14:textId="341405E1" w:rsidR="00127BF7" w:rsidRPr="00310DCA" w:rsidRDefault="00127BF7" w:rsidP="00127BF7">
      <w:pPr>
        <w:pStyle w:val="TableParagraph"/>
      </w:pPr>
      <w:r>
        <w:t>Таблица 4. Описание групп общеразвивающей направленности</w:t>
      </w: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2"/>
        <w:gridCol w:w="1142"/>
        <w:gridCol w:w="2268"/>
        <w:gridCol w:w="3402"/>
      </w:tblGrid>
      <w:tr w:rsidR="009C647E" w:rsidRPr="00310DCA" w14:paraId="1D2F59C9" w14:textId="77777777" w:rsidTr="009F35E4">
        <w:trPr>
          <w:trHeight w:val="561"/>
        </w:trPr>
        <w:tc>
          <w:tcPr>
            <w:tcW w:w="3252" w:type="dxa"/>
          </w:tcPr>
          <w:p w14:paraId="68542F14" w14:textId="77777777" w:rsidR="009C647E" w:rsidRPr="00310DCA" w:rsidRDefault="009C647E" w:rsidP="009F35E4">
            <w:pPr>
              <w:spacing w:line="276" w:lineRule="auto"/>
              <w:ind w:firstLine="140"/>
              <w:jc w:val="both"/>
              <w:rPr>
                <w:sz w:val="24"/>
                <w:szCs w:val="24"/>
              </w:rPr>
            </w:pPr>
            <w:r w:rsidRPr="00310DCA">
              <w:rPr>
                <w:sz w:val="24"/>
                <w:szCs w:val="24"/>
              </w:rPr>
              <w:t>Наименование группы</w:t>
            </w:r>
          </w:p>
        </w:tc>
        <w:tc>
          <w:tcPr>
            <w:tcW w:w="1142" w:type="dxa"/>
          </w:tcPr>
          <w:p w14:paraId="009EF77F" w14:textId="77777777" w:rsidR="009C647E" w:rsidRPr="00310DCA" w:rsidRDefault="009C647E" w:rsidP="009F35E4">
            <w:pPr>
              <w:spacing w:line="276" w:lineRule="auto"/>
              <w:ind w:firstLine="148"/>
              <w:jc w:val="both"/>
              <w:rPr>
                <w:sz w:val="24"/>
                <w:szCs w:val="24"/>
              </w:rPr>
            </w:pPr>
            <w:r w:rsidRPr="00310DCA">
              <w:rPr>
                <w:sz w:val="24"/>
                <w:szCs w:val="24"/>
              </w:rPr>
              <w:t>Возраст</w:t>
            </w:r>
          </w:p>
        </w:tc>
        <w:tc>
          <w:tcPr>
            <w:tcW w:w="2268" w:type="dxa"/>
          </w:tcPr>
          <w:p w14:paraId="6D8985D2" w14:textId="77777777" w:rsidR="009C647E" w:rsidRPr="00310DCA" w:rsidRDefault="009C647E" w:rsidP="009F35E4">
            <w:pPr>
              <w:spacing w:line="276" w:lineRule="auto"/>
              <w:ind w:firstLine="144"/>
              <w:jc w:val="both"/>
              <w:rPr>
                <w:sz w:val="24"/>
                <w:szCs w:val="24"/>
              </w:rPr>
            </w:pPr>
            <w:r w:rsidRPr="00310DCA">
              <w:rPr>
                <w:sz w:val="24"/>
                <w:szCs w:val="24"/>
              </w:rPr>
              <w:t>Вид группы</w:t>
            </w:r>
          </w:p>
        </w:tc>
        <w:tc>
          <w:tcPr>
            <w:tcW w:w="3402" w:type="dxa"/>
          </w:tcPr>
          <w:p w14:paraId="4FDFBC74" w14:textId="5C695745" w:rsidR="009C647E" w:rsidRPr="00310DCA" w:rsidRDefault="009C647E" w:rsidP="009F35E4">
            <w:pPr>
              <w:spacing w:line="276" w:lineRule="auto"/>
              <w:ind w:firstLine="142"/>
              <w:jc w:val="both"/>
              <w:rPr>
                <w:sz w:val="24"/>
                <w:szCs w:val="24"/>
              </w:rPr>
            </w:pPr>
            <w:r w:rsidRPr="00310DCA">
              <w:rPr>
                <w:sz w:val="24"/>
                <w:szCs w:val="24"/>
              </w:rPr>
              <w:t>Нормативная наполняемость</w:t>
            </w:r>
          </w:p>
        </w:tc>
      </w:tr>
      <w:tr w:rsidR="009C647E" w:rsidRPr="00310DCA" w14:paraId="2DF24EED" w14:textId="77777777" w:rsidTr="009F35E4">
        <w:trPr>
          <w:trHeight w:val="278"/>
        </w:trPr>
        <w:tc>
          <w:tcPr>
            <w:tcW w:w="3252" w:type="dxa"/>
          </w:tcPr>
          <w:p w14:paraId="3C9434D5" w14:textId="77777777" w:rsidR="009C647E" w:rsidRPr="00310DCA" w:rsidRDefault="009C647E" w:rsidP="009F35E4">
            <w:pPr>
              <w:spacing w:line="276" w:lineRule="auto"/>
              <w:ind w:firstLine="140"/>
              <w:jc w:val="both"/>
              <w:rPr>
                <w:sz w:val="24"/>
                <w:szCs w:val="24"/>
              </w:rPr>
            </w:pPr>
            <w:r w:rsidRPr="00310DCA">
              <w:rPr>
                <w:sz w:val="24"/>
                <w:szCs w:val="24"/>
              </w:rPr>
              <w:t>Раннего возраста</w:t>
            </w:r>
          </w:p>
        </w:tc>
        <w:tc>
          <w:tcPr>
            <w:tcW w:w="1142" w:type="dxa"/>
          </w:tcPr>
          <w:p w14:paraId="1CBBADCB" w14:textId="77777777" w:rsidR="009C647E" w:rsidRPr="00310DCA" w:rsidRDefault="009C647E" w:rsidP="009F35E4">
            <w:pPr>
              <w:spacing w:line="276" w:lineRule="auto"/>
              <w:ind w:firstLine="148"/>
              <w:jc w:val="both"/>
              <w:rPr>
                <w:sz w:val="24"/>
                <w:szCs w:val="24"/>
              </w:rPr>
            </w:pPr>
            <w:r w:rsidRPr="00310DCA">
              <w:rPr>
                <w:sz w:val="24"/>
                <w:szCs w:val="24"/>
              </w:rPr>
              <w:t>2-3</w:t>
            </w:r>
          </w:p>
        </w:tc>
        <w:tc>
          <w:tcPr>
            <w:tcW w:w="2268" w:type="dxa"/>
          </w:tcPr>
          <w:p w14:paraId="6706F320" w14:textId="3021BEEF" w:rsidR="009C647E" w:rsidRPr="00310DCA" w:rsidRDefault="009C647E" w:rsidP="009F35E4">
            <w:pPr>
              <w:spacing w:line="276" w:lineRule="auto"/>
              <w:ind w:firstLine="144"/>
              <w:jc w:val="both"/>
              <w:rPr>
                <w:sz w:val="24"/>
                <w:szCs w:val="24"/>
              </w:rPr>
            </w:pPr>
            <w:r w:rsidRPr="00310DCA">
              <w:rPr>
                <w:sz w:val="24"/>
                <w:szCs w:val="24"/>
              </w:rPr>
              <w:t>Общеразвивающая</w:t>
            </w:r>
          </w:p>
        </w:tc>
        <w:tc>
          <w:tcPr>
            <w:tcW w:w="3402" w:type="dxa"/>
          </w:tcPr>
          <w:p w14:paraId="10A9FD2D" w14:textId="041D48CD" w:rsidR="009C647E" w:rsidRPr="00310DCA" w:rsidRDefault="009C647E" w:rsidP="00310DCA">
            <w:pPr>
              <w:spacing w:line="276" w:lineRule="auto"/>
              <w:jc w:val="both"/>
              <w:rPr>
                <w:sz w:val="24"/>
                <w:szCs w:val="24"/>
              </w:rPr>
            </w:pPr>
          </w:p>
        </w:tc>
      </w:tr>
      <w:tr w:rsidR="009C647E" w:rsidRPr="00310DCA" w14:paraId="1FB8102F" w14:textId="77777777" w:rsidTr="009F35E4">
        <w:trPr>
          <w:trHeight w:val="277"/>
        </w:trPr>
        <w:tc>
          <w:tcPr>
            <w:tcW w:w="3252" w:type="dxa"/>
          </w:tcPr>
          <w:p w14:paraId="43CAAF24" w14:textId="77777777" w:rsidR="009C647E" w:rsidRPr="00310DCA" w:rsidRDefault="009C647E" w:rsidP="009F35E4">
            <w:pPr>
              <w:spacing w:line="276" w:lineRule="auto"/>
              <w:ind w:firstLine="140"/>
              <w:jc w:val="both"/>
              <w:rPr>
                <w:sz w:val="24"/>
                <w:szCs w:val="24"/>
              </w:rPr>
            </w:pPr>
            <w:r w:rsidRPr="00310DCA">
              <w:rPr>
                <w:sz w:val="24"/>
                <w:szCs w:val="24"/>
              </w:rPr>
              <w:t>Младшая</w:t>
            </w:r>
          </w:p>
        </w:tc>
        <w:tc>
          <w:tcPr>
            <w:tcW w:w="1142" w:type="dxa"/>
          </w:tcPr>
          <w:p w14:paraId="51ADD823" w14:textId="77777777" w:rsidR="009C647E" w:rsidRPr="00310DCA" w:rsidRDefault="009C647E" w:rsidP="009F35E4">
            <w:pPr>
              <w:spacing w:line="276" w:lineRule="auto"/>
              <w:ind w:firstLine="148"/>
              <w:jc w:val="both"/>
              <w:rPr>
                <w:sz w:val="24"/>
                <w:szCs w:val="24"/>
              </w:rPr>
            </w:pPr>
            <w:r w:rsidRPr="00310DCA">
              <w:rPr>
                <w:sz w:val="24"/>
                <w:szCs w:val="24"/>
              </w:rPr>
              <w:t>3-4</w:t>
            </w:r>
          </w:p>
        </w:tc>
        <w:tc>
          <w:tcPr>
            <w:tcW w:w="2268" w:type="dxa"/>
          </w:tcPr>
          <w:p w14:paraId="15498B50" w14:textId="06A18BA4" w:rsidR="009C647E" w:rsidRPr="00310DCA" w:rsidRDefault="009C647E" w:rsidP="009F35E4">
            <w:pPr>
              <w:spacing w:line="276" w:lineRule="auto"/>
              <w:ind w:firstLine="144"/>
              <w:jc w:val="both"/>
              <w:rPr>
                <w:sz w:val="24"/>
                <w:szCs w:val="24"/>
              </w:rPr>
            </w:pPr>
            <w:r w:rsidRPr="00310DCA">
              <w:rPr>
                <w:sz w:val="24"/>
                <w:szCs w:val="24"/>
              </w:rPr>
              <w:t>Общеразвивающая</w:t>
            </w:r>
          </w:p>
        </w:tc>
        <w:tc>
          <w:tcPr>
            <w:tcW w:w="3402" w:type="dxa"/>
          </w:tcPr>
          <w:p w14:paraId="41723250" w14:textId="7D26E123" w:rsidR="009C647E" w:rsidRPr="00310DCA" w:rsidRDefault="009C647E" w:rsidP="00310DCA">
            <w:pPr>
              <w:spacing w:line="276" w:lineRule="auto"/>
              <w:jc w:val="both"/>
              <w:rPr>
                <w:sz w:val="24"/>
                <w:szCs w:val="24"/>
              </w:rPr>
            </w:pPr>
          </w:p>
        </w:tc>
      </w:tr>
      <w:tr w:rsidR="009C647E" w:rsidRPr="00310DCA" w14:paraId="315E50BC" w14:textId="77777777" w:rsidTr="009F35E4">
        <w:trPr>
          <w:trHeight w:val="273"/>
        </w:trPr>
        <w:tc>
          <w:tcPr>
            <w:tcW w:w="3252" w:type="dxa"/>
          </w:tcPr>
          <w:p w14:paraId="735190CC" w14:textId="77777777" w:rsidR="009C647E" w:rsidRPr="00310DCA" w:rsidRDefault="009C647E" w:rsidP="009F35E4">
            <w:pPr>
              <w:spacing w:line="276" w:lineRule="auto"/>
              <w:ind w:firstLine="140"/>
              <w:jc w:val="both"/>
              <w:rPr>
                <w:sz w:val="24"/>
                <w:szCs w:val="24"/>
              </w:rPr>
            </w:pPr>
            <w:r w:rsidRPr="00310DCA">
              <w:rPr>
                <w:sz w:val="24"/>
                <w:szCs w:val="24"/>
              </w:rPr>
              <w:t>Средняя</w:t>
            </w:r>
          </w:p>
        </w:tc>
        <w:tc>
          <w:tcPr>
            <w:tcW w:w="1142" w:type="dxa"/>
          </w:tcPr>
          <w:p w14:paraId="1B2CC504" w14:textId="77777777" w:rsidR="009C647E" w:rsidRPr="00310DCA" w:rsidRDefault="009C647E" w:rsidP="009F35E4">
            <w:pPr>
              <w:spacing w:line="276" w:lineRule="auto"/>
              <w:ind w:firstLine="148"/>
              <w:jc w:val="both"/>
              <w:rPr>
                <w:sz w:val="24"/>
                <w:szCs w:val="24"/>
              </w:rPr>
            </w:pPr>
            <w:r w:rsidRPr="00310DCA">
              <w:rPr>
                <w:sz w:val="24"/>
                <w:szCs w:val="24"/>
              </w:rPr>
              <w:t>4-5</w:t>
            </w:r>
          </w:p>
        </w:tc>
        <w:tc>
          <w:tcPr>
            <w:tcW w:w="2268" w:type="dxa"/>
          </w:tcPr>
          <w:p w14:paraId="1F8EFB4E" w14:textId="7E76C7A0" w:rsidR="009C647E" w:rsidRPr="00310DCA" w:rsidRDefault="009C647E" w:rsidP="009F35E4">
            <w:pPr>
              <w:spacing w:line="276" w:lineRule="auto"/>
              <w:ind w:firstLine="144"/>
              <w:jc w:val="both"/>
              <w:rPr>
                <w:sz w:val="24"/>
                <w:szCs w:val="24"/>
              </w:rPr>
            </w:pPr>
            <w:r w:rsidRPr="00310DCA">
              <w:rPr>
                <w:sz w:val="24"/>
                <w:szCs w:val="24"/>
              </w:rPr>
              <w:t>Общеразвивающая</w:t>
            </w:r>
          </w:p>
        </w:tc>
        <w:tc>
          <w:tcPr>
            <w:tcW w:w="3402" w:type="dxa"/>
          </w:tcPr>
          <w:p w14:paraId="4B4B9270" w14:textId="79B15A42" w:rsidR="009C647E" w:rsidRPr="00310DCA" w:rsidRDefault="009C647E" w:rsidP="00310DCA">
            <w:pPr>
              <w:spacing w:line="276" w:lineRule="auto"/>
              <w:jc w:val="both"/>
              <w:rPr>
                <w:sz w:val="24"/>
                <w:szCs w:val="24"/>
              </w:rPr>
            </w:pPr>
          </w:p>
        </w:tc>
      </w:tr>
      <w:tr w:rsidR="009C647E" w:rsidRPr="00310DCA" w14:paraId="4CF11C3F" w14:textId="77777777" w:rsidTr="009F35E4">
        <w:trPr>
          <w:trHeight w:val="278"/>
        </w:trPr>
        <w:tc>
          <w:tcPr>
            <w:tcW w:w="3252" w:type="dxa"/>
          </w:tcPr>
          <w:p w14:paraId="0A4C08A7" w14:textId="77777777" w:rsidR="009C647E" w:rsidRPr="00310DCA" w:rsidRDefault="009C647E" w:rsidP="009F35E4">
            <w:pPr>
              <w:spacing w:line="276" w:lineRule="auto"/>
              <w:ind w:firstLine="140"/>
              <w:jc w:val="both"/>
              <w:rPr>
                <w:sz w:val="24"/>
                <w:szCs w:val="24"/>
              </w:rPr>
            </w:pPr>
            <w:r w:rsidRPr="00310DCA">
              <w:rPr>
                <w:sz w:val="24"/>
                <w:szCs w:val="24"/>
              </w:rPr>
              <w:t>Старшая</w:t>
            </w:r>
          </w:p>
        </w:tc>
        <w:tc>
          <w:tcPr>
            <w:tcW w:w="1142" w:type="dxa"/>
          </w:tcPr>
          <w:p w14:paraId="21F4A5AB" w14:textId="77777777" w:rsidR="009C647E" w:rsidRPr="00310DCA" w:rsidRDefault="009C647E" w:rsidP="009F35E4">
            <w:pPr>
              <w:spacing w:line="276" w:lineRule="auto"/>
              <w:ind w:firstLine="148"/>
              <w:jc w:val="both"/>
              <w:rPr>
                <w:sz w:val="24"/>
                <w:szCs w:val="24"/>
              </w:rPr>
            </w:pPr>
            <w:r w:rsidRPr="00310DCA">
              <w:rPr>
                <w:sz w:val="24"/>
                <w:szCs w:val="24"/>
              </w:rPr>
              <w:t>5-6</w:t>
            </w:r>
          </w:p>
        </w:tc>
        <w:tc>
          <w:tcPr>
            <w:tcW w:w="2268" w:type="dxa"/>
          </w:tcPr>
          <w:p w14:paraId="41845109" w14:textId="2DD5360B" w:rsidR="009C647E" w:rsidRPr="00310DCA" w:rsidRDefault="009C647E" w:rsidP="009F35E4">
            <w:pPr>
              <w:spacing w:line="276" w:lineRule="auto"/>
              <w:ind w:firstLine="144"/>
              <w:jc w:val="both"/>
              <w:rPr>
                <w:sz w:val="24"/>
                <w:szCs w:val="24"/>
              </w:rPr>
            </w:pPr>
            <w:r w:rsidRPr="00310DCA">
              <w:rPr>
                <w:sz w:val="24"/>
                <w:szCs w:val="24"/>
              </w:rPr>
              <w:t>Общеразвивающая</w:t>
            </w:r>
          </w:p>
        </w:tc>
        <w:tc>
          <w:tcPr>
            <w:tcW w:w="3402" w:type="dxa"/>
          </w:tcPr>
          <w:p w14:paraId="0C259DCA" w14:textId="773973B2" w:rsidR="009C647E" w:rsidRPr="00310DCA" w:rsidRDefault="009C647E" w:rsidP="00310DCA">
            <w:pPr>
              <w:spacing w:line="276" w:lineRule="auto"/>
              <w:jc w:val="both"/>
              <w:rPr>
                <w:sz w:val="24"/>
                <w:szCs w:val="24"/>
              </w:rPr>
            </w:pPr>
          </w:p>
        </w:tc>
      </w:tr>
      <w:tr w:rsidR="009C647E" w:rsidRPr="00310DCA" w14:paraId="6B48424C" w14:textId="77777777" w:rsidTr="009F35E4">
        <w:trPr>
          <w:trHeight w:val="273"/>
        </w:trPr>
        <w:tc>
          <w:tcPr>
            <w:tcW w:w="3252" w:type="dxa"/>
          </w:tcPr>
          <w:p w14:paraId="58D585DC" w14:textId="77777777" w:rsidR="009C647E" w:rsidRPr="00310DCA" w:rsidRDefault="009C647E" w:rsidP="009F35E4">
            <w:pPr>
              <w:spacing w:line="276" w:lineRule="auto"/>
              <w:ind w:firstLine="140"/>
              <w:jc w:val="both"/>
              <w:rPr>
                <w:sz w:val="24"/>
                <w:szCs w:val="24"/>
              </w:rPr>
            </w:pPr>
            <w:r w:rsidRPr="00310DCA">
              <w:rPr>
                <w:sz w:val="24"/>
                <w:szCs w:val="24"/>
              </w:rPr>
              <w:t>Подготовительная</w:t>
            </w:r>
          </w:p>
        </w:tc>
        <w:tc>
          <w:tcPr>
            <w:tcW w:w="1142" w:type="dxa"/>
          </w:tcPr>
          <w:p w14:paraId="127D351F" w14:textId="77777777" w:rsidR="009C647E" w:rsidRPr="00310DCA" w:rsidRDefault="009C647E" w:rsidP="009F35E4">
            <w:pPr>
              <w:spacing w:line="276" w:lineRule="auto"/>
              <w:ind w:firstLine="148"/>
              <w:jc w:val="both"/>
              <w:rPr>
                <w:sz w:val="24"/>
                <w:szCs w:val="24"/>
              </w:rPr>
            </w:pPr>
            <w:r w:rsidRPr="00310DCA">
              <w:rPr>
                <w:sz w:val="24"/>
                <w:szCs w:val="24"/>
              </w:rPr>
              <w:t>6-7</w:t>
            </w:r>
          </w:p>
        </w:tc>
        <w:tc>
          <w:tcPr>
            <w:tcW w:w="2268" w:type="dxa"/>
          </w:tcPr>
          <w:p w14:paraId="686BA4D3" w14:textId="678713A5" w:rsidR="009C647E" w:rsidRPr="00310DCA" w:rsidRDefault="009C647E" w:rsidP="009F35E4">
            <w:pPr>
              <w:spacing w:line="276" w:lineRule="auto"/>
              <w:ind w:firstLine="144"/>
              <w:jc w:val="both"/>
              <w:rPr>
                <w:sz w:val="24"/>
                <w:szCs w:val="24"/>
              </w:rPr>
            </w:pPr>
            <w:r w:rsidRPr="00310DCA">
              <w:rPr>
                <w:sz w:val="24"/>
                <w:szCs w:val="24"/>
              </w:rPr>
              <w:t>Общеразвивающая</w:t>
            </w:r>
          </w:p>
        </w:tc>
        <w:tc>
          <w:tcPr>
            <w:tcW w:w="3402" w:type="dxa"/>
          </w:tcPr>
          <w:p w14:paraId="049F2632" w14:textId="30836D90" w:rsidR="009C647E" w:rsidRPr="00310DCA" w:rsidRDefault="009C647E" w:rsidP="00310DCA">
            <w:pPr>
              <w:spacing w:line="276" w:lineRule="auto"/>
              <w:jc w:val="both"/>
              <w:rPr>
                <w:sz w:val="24"/>
                <w:szCs w:val="24"/>
              </w:rPr>
            </w:pPr>
          </w:p>
        </w:tc>
      </w:tr>
      <w:tr w:rsidR="009C647E" w:rsidRPr="00310DCA" w14:paraId="4D858B90" w14:textId="77777777" w:rsidTr="009F35E4">
        <w:trPr>
          <w:trHeight w:val="278"/>
        </w:trPr>
        <w:tc>
          <w:tcPr>
            <w:tcW w:w="3252" w:type="dxa"/>
          </w:tcPr>
          <w:p w14:paraId="4E245F9C" w14:textId="77777777" w:rsidR="009C647E" w:rsidRPr="00310DCA" w:rsidRDefault="009C647E" w:rsidP="009F35E4">
            <w:pPr>
              <w:spacing w:line="276" w:lineRule="auto"/>
              <w:ind w:firstLine="140"/>
              <w:jc w:val="both"/>
              <w:rPr>
                <w:sz w:val="24"/>
                <w:szCs w:val="24"/>
              </w:rPr>
            </w:pPr>
            <w:r w:rsidRPr="00310DCA">
              <w:rPr>
                <w:sz w:val="24"/>
                <w:szCs w:val="24"/>
              </w:rPr>
              <w:t>ЦИР</w:t>
            </w:r>
          </w:p>
        </w:tc>
        <w:tc>
          <w:tcPr>
            <w:tcW w:w="1142" w:type="dxa"/>
          </w:tcPr>
          <w:p w14:paraId="6474C334" w14:textId="77777777" w:rsidR="009C647E" w:rsidRPr="00310DCA" w:rsidRDefault="009C647E" w:rsidP="009F35E4">
            <w:pPr>
              <w:spacing w:line="276" w:lineRule="auto"/>
              <w:ind w:firstLine="148"/>
              <w:jc w:val="both"/>
              <w:rPr>
                <w:sz w:val="24"/>
                <w:szCs w:val="24"/>
              </w:rPr>
            </w:pPr>
            <w:r w:rsidRPr="00310DCA">
              <w:rPr>
                <w:sz w:val="24"/>
                <w:szCs w:val="24"/>
              </w:rPr>
              <w:t>2-3</w:t>
            </w:r>
          </w:p>
        </w:tc>
        <w:tc>
          <w:tcPr>
            <w:tcW w:w="2268" w:type="dxa"/>
          </w:tcPr>
          <w:p w14:paraId="6E71926E" w14:textId="44097E01" w:rsidR="009C647E" w:rsidRPr="00310DCA" w:rsidRDefault="009C647E" w:rsidP="009F35E4">
            <w:pPr>
              <w:spacing w:line="276" w:lineRule="auto"/>
              <w:ind w:firstLine="144"/>
              <w:jc w:val="both"/>
              <w:rPr>
                <w:sz w:val="24"/>
                <w:szCs w:val="24"/>
              </w:rPr>
            </w:pPr>
            <w:r w:rsidRPr="00310DCA">
              <w:rPr>
                <w:sz w:val="24"/>
                <w:szCs w:val="24"/>
              </w:rPr>
              <w:t>Общеразвивающая</w:t>
            </w:r>
          </w:p>
        </w:tc>
        <w:tc>
          <w:tcPr>
            <w:tcW w:w="3402" w:type="dxa"/>
          </w:tcPr>
          <w:p w14:paraId="160B7F6C" w14:textId="05612B88" w:rsidR="009C647E" w:rsidRPr="00310DCA" w:rsidRDefault="009C647E" w:rsidP="00310DCA">
            <w:pPr>
              <w:spacing w:line="276" w:lineRule="auto"/>
              <w:jc w:val="both"/>
              <w:rPr>
                <w:sz w:val="24"/>
                <w:szCs w:val="24"/>
              </w:rPr>
            </w:pPr>
          </w:p>
        </w:tc>
      </w:tr>
    </w:tbl>
    <w:p w14:paraId="58438FA9" w14:textId="77777777" w:rsidR="00790FE6" w:rsidRPr="00310DCA" w:rsidRDefault="00790FE6" w:rsidP="00310DCA">
      <w:pPr>
        <w:spacing w:line="276" w:lineRule="auto"/>
        <w:jc w:val="both"/>
        <w:rPr>
          <w:sz w:val="24"/>
          <w:szCs w:val="24"/>
        </w:rPr>
      </w:pPr>
    </w:p>
    <w:p w14:paraId="56CFF8A1" w14:textId="4A65419D" w:rsidR="001C677B" w:rsidRPr="00310DCA" w:rsidRDefault="00127BF7" w:rsidP="009F35E4">
      <w:pPr>
        <w:pStyle w:val="110"/>
      </w:pPr>
      <w:bookmarkStart w:id="104" w:name="_bookmark5"/>
      <w:bookmarkStart w:id="105" w:name="_Toc79685556"/>
      <w:bookmarkEnd w:id="104"/>
      <w:r>
        <w:t xml:space="preserve">1.4 </w:t>
      </w:r>
      <w:r w:rsidR="00BC6FBD" w:rsidRPr="00310DCA">
        <w:t>Планируемые результаты</w:t>
      </w:r>
      <w:bookmarkEnd w:id="105"/>
    </w:p>
    <w:p w14:paraId="311705E7" w14:textId="56B0F9FC" w:rsidR="001C677B" w:rsidRPr="00310DCA" w:rsidRDefault="00BC6FBD" w:rsidP="009F35E4">
      <w:pPr>
        <w:spacing w:line="276" w:lineRule="auto"/>
        <w:ind w:firstLine="720"/>
        <w:jc w:val="both"/>
        <w:rPr>
          <w:sz w:val="24"/>
          <w:szCs w:val="24"/>
        </w:rPr>
      </w:pPr>
      <w:r w:rsidRPr="00310DCA">
        <w:rPr>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w:t>
      </w:r>
      <w:r w:rsidRPr="00310DCA">
        <w:rPr>
          <w:sz w:val="24"/>
          <w:szCs w:val="24"/>
        </w:rPr>
        <w:lastRenderedPageBreak/>
        <w:t>возможных достижений ребенка к концу дошкольного образования.</w:t>
      </w:r>
      <w:r w:rsidR="005F3FA6" w:rsidRPr="00310DCA">
        <w:rPr>
          <w:sz w:val="24"/>
          <w:szCs w:val="24"/>
        </w:rPr>
        <w:t xml:space="preserve"> </w:t>
      </w:r>
      <w:r w:rsidRPr="00310DCA">
        <w:rPr>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w:t>
      </w:r>
      <w:r w:rsidR="005F3FA6" w:rsidRPr="00310DCA">
        <w:rPr>
          <w:sz w:val="24"/>
          <w:szCs w:val="24"/>
        </w:rPr>
        <w:t xml:space="preserve">  </w:t>
      </w:r>
      <w:r w:rsidRPr="00310DCA">
        <w:rPr>
          <w:sz w:val="24"/>
          <w:szCs w:val="24"/>
        </w:rPr>
        <w:t>развития ребенка. Основные характеристики развития ребенка представлены в виде изложения</w:t>
      </w:r>
      <w:r w:rsidR="009F35E4">
        <w:rPr>
          <w:sz w:val="24"/>
          <w:szCs w:val="24"/>
        </w:rPr>
        <w:t xml:space="preserve"> </w:t>
      </w:r>
      <w:r w:rsidRPr="00310DCA">
        <w:rPr>
          <w:sz w:val="24"/>
          <w:szCs w:val="24"/>
        </w:rPr>
        <w:t>возможных достижений воспитанников на разных возрастных этапах дошкольного детства.</w:t>
      </w:r>
    </w:p>
    <w:p w14:paraId="5B4A4070" w14:textId="55577763" w:rsidR="001C677B" w:rsidRPr="00310DCA" w:rsidRDefault="00BC6FBD" w:rsidP="009F35E4">
      <w:pPr>
        <w:spacing w:line="276" w:lineRule="auto"/>
        <w:ind w:firstLine="720"/>
        <w:jc w:val="both"/>
        <w:rPr>
          <w:sz w:val="24"/>
          <w:szCs w:val="24"/>
        </w:rPr>
      </w:pPr>
      <w:r w:rsidRPr="00310DCA">
        <w:rPr>
          <w:sz w:val="24"/>
          <w:szCs w:val="24"/>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r w:rsidR="005F3FA6" w:rsidRPr="00310DCA">
        <w:rPr>
          <w:sz w:val="24"/>
          <w:szCs w:val="24"/>
        </w:rPr>
        <w:t xml:space="preserve"> </w:t>
      </w:r>
    </w:p>
    <w:p w14:paraId="1D21C100" w14:textId="52A0A806" w:rsidR="001C677B" w:rsidRPr="00310DCA" w:rsidRDefault="00D11B6C" w:rsidP="00C2161E">
      <w:pPr>
        <w:pStyle w:val="21"/>
      </w:pPr>
      <w:bookmarkStart w:id="106" w:name="_bookmark6"/>
      <w:bookmarkStart w:id="107" w:name="_bookmark7"/>
      <w:bookmarkStart w:id="108" w:name="_Toc79685557"/>
      <w:bookmarkEnd w:id="106"/>
      <w:bookmarkEnd w:id="107"/>
      <w:r>
        <w:rPr>
          <w:highlight w:val="yellow"/>
        </w:rPr>
        <w:t xml:space="preserve">1.4.1 </w:t>
      </w:r>
      <w:commentRangeStart w:id="109"/>
      <w:r w:rsidR="00BC6FBD" w:rsidRPr="00310DCA">
        <w:rPr>
          <w:highlight w:val="yellow"/>
        </w:rPr>
        <w:t>Целевые ориентиры в раннем возрасте</w:t>
      </w:r>
      <w:commentRangeEnd w:id="109"/>
      <w:r w:rsidR="005F3FA6" w:rsidRPr="00310DCA">
        <w:commentReference w:id="109"/>
      </w:r>
      <w:bookmarkEnd w:id="108"/>
    </w:p>
    <w:p w14:paraId="32F5CC48" w14:textId="77777777" w:rsidR="001C677B" w:rsidRPr="00310DCA" w:rsidRDefault="00BC6FBD" w:rsidP="00310DCA">
      <w:pPr>
        <w:spacing w:line="276" w:lineRule="auto"/>
        <w:jc w:val="both"/>
        <w:rPr>
          <w:sz w:val="24"/>
          <w:szCs w:val="24"/>
        </w:rPr>
      </w:pPr>
      <w:r w:rsidRPr="00310DCA">
        <w:rPr>
          <w:sz w:val="24"/>
          <w:szCs w:val="24"/>
        </w:rPr>
        <w:t>К трем годам ребенок:</w:t>
      </w:r>
    </w:p>
    <w:p w14:paraId="1AAAB13D" w14:textId="77777777" w:rsidR="001C677B" w:rsidRPr="00310DCA" w:rsidRDefault="00BC6FBD" w:rsidP="00310DCA">
      <w:pPr>
        <w:spacing w:line="276" w:lineRule="auto"/>
        <w:jc w:val="both"/>
        <w:rPr>
          <w:sz w:val="24"/>
          <w:szCs w:val="24"/>
        </w:rPr>
      </w:pPr>
      <w:r w:rsidRPr="00310DCA">
        <w:rPr>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14:paraId="215E24CA" w14:textId="77777777" w:rsidR="001C677B" w:rsidRPr="00310DCA" w:rsidRDefault="00BC6FBD" w:rsidP="00310DCA">
      <w:pPr>
        <w:spacing w:line="276" w:lineRule="auto"/>
        <w:jc w:val="both"/>
        <w:rPr>
          <w:sz w:val="24"/>
          <w:szCs w:val="24"/>
        </w:rPr>
      </w:pPr>
      <w:r w:rsidRPr="00310DCA">
        <w:rPr>
          <w:sz w:val="24"/>
          <w:szCs w:val="24"/>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14:paraId="33B612A1" w14:textId="77777777" w:rsidR="001C677B" w:rsidRPr="00310DCA" w:rsidRDefault="00BC6FBD" w:rsidP="00310DCA">
      <w:pPr>
        <w:spacing w:line="276" w:lineRule="auto"/>
        <w:jc w:val="both"/>
        <w:rPr>
          <w:sz w:val="24"/>
          <w:szCs w:val="24"/>
        </w:rPr>
      </w:pPr>
      <w:r w:rsidRPr="00310DCA">
        <w:rPr>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14:paraId="6AF57BA2" w14:textId="77777777" w:rsidR="001C677B" w:rsidRPr="00310DCA" w:rsidRDefault="00BC6FBD" w:rsidP="00310DCA">
      <w:pPr>
        <w:spacing w:line="276" w:lineRule="auto"/>
        <w:jc w:val="both"/>
        <w:rPr>
          <w:sz w:val="24"/>
          <w:szCs w:val="24"/>
        </w:rPr>
      </w:pPr>
      <w:r w:rsidRPr="00310DCA">
        <w:rPr>
          <w:sz w:val="24"/>
          <w:szCs w:val="24"/>
        </w:rPr>
        <w:t>проявляет интерес к сверстникам; наблюдает за их действиями и подражает им.</w:t>
      </w:r>
    </w:p>
    <w:p w14:paraId="6694EB30" w14:textId="77777777" w:rsidR="001C677B" w:rsidRPr="00310DCA" w:rsidRDefault="00BC6FBD" w:rsidP="00310DCA">
      <w:pPr>
        <w:spacing w:line="276" w:lineRule="auto"/>
        <w:jc w:val="both"/>
        <w:rPr>
          <w:sz w:val="24"/>
          <w:szCs w:val="24"/>
        </w:rPr>
      </w:pPr>
      <w:r w:rsidRPr="00310DCA">
        <w:rPr>
          <w:sz w:val="24"/>
          <w:szCs w:val="24"/>
        </w:rPr>
        <w:t>Взаимодействие с ровесниками окрашено яркими эмоциями;</w:t>
      </w:r>
    </w:p>
    <w:p w14:paraId="7A0F7BA8" w14:textId="77777777" w:rsidR="001C677B" w:rsidRPr="00310DCA" w:rsidRDefault="00BC6FBD" w:rsidP="00310DCA">
      <w:pPr>
        <w:spacing w:line="276" w:lineRule="auto"/>
        <w:jc w:val="both"/>
        <w:rPr>
          <w:sz w:val="24"/>
          <w:szCs w:val="24"/>
        </w:rPr>
      </w:pPr>
      <w:r w:rsidRPr="00310DCA">
        <w:rPr>
          <w:sz w:val="24"/>
          <w:szCs w:val="24"/>
        </w:rPr>
        <w:t>в короткой игре воспроизводит действия взрослого, впервые осуществляя игровые замещения;</w:t>
      </w:r>
    </w:p>
    <w:p w14:paraId="0C5041BE" w14:textId="77777777" w:rsidR="00C2161E" w:rsidRDefault="00BC6FBD" w:rsidP="00310DCA">
      <w:pPr>
        <w:spacing w:line="276" w:lineRule="auto"/>
        <w:jc w:val="both"/>
        <w:rPr>
          <w:sz w:val="24"/>
          <w:szCs w:val="24"/>
        </w:rPr>
      </w:pPr>
      <w:r w:rsidRPr="00310DCA">
        <w:rPr>
          <w:sz w:val="24"/>
          <w:szCs w:val="24"/>
        </w:rPr>
        <w:t xml:space="preserve">проявляет самостоятельность в бытовых и игровых действиях. </w:t>
      </w:r>
    </w:p>
    <w:p w14:paraId="2B2E6068" w14:textId="5FF31A99" w:rsidR="001C677B" w:rsidRPr="00310DCA" w:rsidRDefault="00BC6FBD" w:rsidP="00310DCA">
      <w:pPr>
        <w:spacing w:line="276" w:lineRule="auto"/>
        <w:jc w:val="both"/>
        <w:rPr>
          <w:sz w:val="24"/>
          <w:szCs w:val="24"/>
        </w:rPr>
      </w:pPr>
      <w:r w:rsidRPr="00310DCA">
        <w:rPr>
          <w:sz w:val="24"/>
          <w:szCs w:val="24"/>
        </w:rPr>
        <w:t>Владеет простейшими навыками самообслуживания;</w:t>
      </w:r>
    </w:p>
    <w:p w14:paraId="2D3535C6" w14:textId="77777777" w:rsidR="001C677B" w:rsidRPr="00310DCA" w:rsidRDefault="00BC6FBD" w:rsidP="00310DCA">
      <w:pPr>
        <w:spacing w:line="276" w:lineRule="auto"/>
        <w:jc w:val="both"/>
        <w:rPr>
          <w:sz w:val="24"/>
          <w:szCs w:val="24"/>
        </w:rPr>
      </w:pPr>
      <w:r w:rsidRPr="00310DCA">
        <w:rPr>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14:paraId="6D5CA50C" w14:textId="77777777" w:rsidR="001C677B" w:rsidRPr="00310DCA" w:rsidRDefault="00BC6FBD" w:rsidP="00310DCA">
      <w:pPr>
        <w:spacing w:line="276" w:lineRule="auto"/>
        <w:jc w:val="both"/>
        <w:rPr>
          <w:sz w:val="24"/>
          <w:szCs w:val="24"/>
        </w:rPr>
      </w:pPr>
      <w:r w:rsidRPr="00310DCA">
        <w:rPr>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14:paraId="1634BF70" w14:textId="41FF663D" w:rsidR="001C677B" w:rsidRPr="00310DCA" w:rsidRDefault="00D11B6C" w:rsidP="00C2161E">
      <w:pPr>
        <w:pStyle w:val="21"/>
      </w:pPr>
      <w:bookmarkStart w:id="110" w:name="_bookmark8"/>
      <w:bookmarkStart w:id="111" w:name="_Toc79685558"/>
      <w:bookmarkEnd w:id="110"/>
      <w:r>
        <w:rPr>
          <w:highlight w:val="yellow"/>
        </w:rPr>
        <w:t xml:space="preserve">1.4.2 </w:t>
      </w:r>
      <w:r w:rsidR="00BC6FBD" w:rsidRPr="00310DCA">
        <w:rPr>
          <w:highlight w:val="yellow"/>
        </w:rPr>
        <w:t xml:space="preserve">Целевые ориентиры на этапе завершения освоения </w:t>
      </w:r>
      <w:commentRangeStart w:id="112"/>
      <w:r w:rsidR="00BC6FBD" w:rsidRPr="00310DCA">
        <w:rPr>
          <w:highlight w:val="yellow"/>
        </w:rPr>
        <w:t>Программы</w:t>
      </w:r>
      <w:commentRangeEnd w:id="112"/>
      <w:r w:rsidR="009A76CD" w:rsidRPr="00310DCA">
        <w:commentReference w:id="112"/>
      </w:r>
      <w:bookmarkEnd w:id="111"/>
    </w:p>
    <w:p w14:paraId="00A0EBC1" w14:textId="77777777" w:rsidR="001C677B" w:rsidRPr="00310DCA" w:rsidRDefault="00BC6FBD" w:rsidP="00310DCA">
      <w:pPr>
        <w:spacing w:line="276" w:lineRule="auto"/>
        <w:jc w:val="both"/>
        <w:rPr>
          <w:sz w:val="24"/>
          <w:szCs w:val="24"/>
        </w:rPr>
      </w:pPr>
      <w:r w:rsidRPr="00310DCA">
        <w:rPr>
          <w:sz w:val="24"/>
          <w:szCs w:val="24"/>
        </w:rPr>
        <w:t>К семи годам:</w:t>
      </w:r>
    </w:p>
    <w:p w14:paraId="38810A34" w14:textId="77777777" w:rsidR="001C677B" w:rsidRPr="00310DCA" w:rsidRDefault="00BC6FBD" w:rsidP="00310DCA">
      <w:pPr>
        <w:spacing w:line="276" w:lineRule="auto"/>
        <w:jc w:val="both"/>
        <w:rPr>
          <w:sz w:val="24"/>
          <w:szCs w:val="24"/>
        </w:rPr>
      </w:pPr>
      <w:r w:rsidRPr="00310DCA">
        <w:rPr>
          <w:sz w:val="24"/>
          <w:szCs w:val="24"/>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4971447C" w14:textId="77777777" w:rsidR="001C677B" w:rsidRPr="00310DCA" w:rsidRDefault="00BC6FBD" w:rsidP="00310DCA">
      <w:pPr>
        <w:spacing w:line="276" w:lineRule="auto"/>
        <w:jc w:val="both"/>
        <w:rPr>
          <w:sz w:val="24"/>
          <w:szCs w:val="24"/>
        </w:rPr>
      </w:pPr>
      <w:r w:rsidRPr="00310DCA">
        <w:rPr>
          <w:sz w:val="24"/>
          <w:szCs w:val="24"/>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195D14F4" w14:textId="77777777" w:rsidR="001C677B" w:rsidRPr="00310DCA" w:rsidRDefault="00BC6FBD" w:rsidP="00310DCA">
      <w:pPr>
        <w:spacing w:line="276" w:lineRule="auto"/>
        <w:jc w:val="both"/>
        <w:rPr>
          <w:sz w:val="24"/>
          <w:szCs w:val="24"/>
        </w:rPr>
      </w:pPr>
      <w:r w:rsidRPr="00310DCA">
        <w:rPr>
          <w:sz w:val="24"/>
          <w:szCs w:val="24"/>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22F98832" w14:textId="77777777" w:rsidR="001C677B" w:rsidRPr="00310DCA" w:rsidRDefault="00BC6FBD" w:rsidP="00310DCA">
      <w:pPr>
        <w:spacing w:line="276" w:lineRule="auto"/>
        <w:jc w:val="both"/>
        <w:rPr>
          <w:sz w:val="24"/>
          <w:szCs w:val="24"/>
        </w:rPr>
      </w:pPr>
      <w:r w:rsidRPr="00310DCA">
        <w:rPr>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59EA9871" w14:textId="77777777" w:rsidR="001C677B" w:rsidRPr="00310DCA" w:rsidRDefault="00BC6FBD" w:rsidP="00310DCA">
      <w:pPr>
        <w:spacing w:line="276" w:lineRule="auto"/>
        <w:jc w:val="both"/>
        <w:rPr>
          <w:sz w:val="24"/>
          <w:szCs w:val="24"/>
        </w:rPr>
      </w:pPr>
      <w:r w:rsidRPr="00310DCA">
        <w:rPr>
          <w:sz w:val="24"/>
          <w:szCs w:val="24"/>
        </w:rPr>
        <w:t>у ребенка развита крупная и мелкая моторика. Он подвижен, вынослив, владеет основными произ</w:t>
      </w:r>
      <w:r w:rsidRPr="00310DCA">
        <w:rPr>
          <w:sz w:val="24"/>
          <w:szCs w:val="24"/>
        </w:rPr>
        <w:lastRenderedPageBreak/>
        <w:t>вольными движениями, может контролировать свои движения и управлять ими;</w:t>
      </w:r>
    </w:p>
    <w:p w14:paraId="17E6FC52" w14:textId="77777777" w:rsidR="001C677B" w:rsidRPr="00310DCA" w:rsidRDefault="00BC6FBD" w:rsidP="00310DCA">
      <w:pPr>
        <w:spacing w:line="276" w:lineRule="auto"/>
        <w:jc w:val="both"/>
        <w:rPr>
          <w:sz w:val="24"/>
          <w:szCs w:val="24"/>
        </w:rPr>
      </w:pPr>
      <w:r w:rsidRPr="00310DCA">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91F43AF" w14:textId="70267FC5" w:rsidR="001C677B" w:rsidRPr="00310DCA" w:rsidRDefault="00BC6FBD" w:rsidP="00310DCA">
      <w:pPr>
        <w:spacing w:line="276" w:lineRule="auto"/>
        <w:jc w:val="both"/>
        <w:rPr>
          <w:sz w:val="24"/>
          <w:szCs w:val="24"/>
        </w:rPr>
      </w:pPr>
      <w:r w:rsidRPr="00310DCA">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w:t>
      </w:r>
      <w:r w:rsidR="005F3FA6" w:rsidRPr="00310DCA">
        <w:rPr>
          <w:sz w:val="24"/>
          <w:szCs w:val="24"/>
        </w:rPr>
        <w:t xml:space="preserve"> л</w:t>
      </w:r>
      <w:r w:rsidRPr="00310DCA">
        <w:rPr>
          <w:sz w:val="24"/>
          <w:szCs w:val="24"/>
        </w:rPr>
        <w:t>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6F747367" w14:textId="77777777" w:rsidR="001C677B" w:rsidRPr="00310DCA" w:rsidRDefault="00BC6FBD" w:rsidP="00310DCA">
      <w:pPr>
        <w:spacing w:line="276" w:lineRule="auto"/>
        <w:jc w:val="both"/>
        <w:rPr>
          <w:sz w:val="24"/>
          <w:szCs w:val="24"/>
        </w:rPr>
      </w:pPr>
      <w:r w:rsidRPr="00310DCA">
        <w:rPr>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617C26A9" w14:textId="0B9725D0" w:rsidR="001C677B" w:rsidRPr="00310DCA" w:rsidRDefault="00BC6FBD" w:rsidP="00310DCA">
      <w:pPr>
        <w:spacing w:line="276" w:lineRule="auto"/>
        <w:jc w:val="both"/>
        <w:rPr>
          <w:sz w:val="24"/>
          <w:szCs w:val="24"/>
        </w:rPr>
      </w:pPr>
      <w:r w:rsidRPr="00310DCA">
        <w:rPr>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14:paraId="39EB6A2E" w14:textId="77777777" w:rsidR="00C2161E" w:rsidRDefault="00C2161E" w:rsidP="00310DCA">
      <w:pPr>
        <w:spacing w:line="276" w:lineRule="auto"/>
        <w:jc w:val="both"/>
        <w:rPr>
          <w:sz w:val="24"/>
          <w:szCs w:val="24"/>
          <w:highlight w:val="yellow"/>
        </w:rPr>
      </w:pPr>
    </w:p>
    <w:p w14:paraId="40925821" w14:textId="696F489E" w:rsidR="00913CB6" w:rsidRPr="00310DCA" w:rsidRDefault="00D11B6C" w:rsidP="00C2161E">
      <w:pPr>
        <w:pStyle w:val="21"/>
      </w:pPr>
      <w:bookmarkStart w:id="113" w:name="_Toc79685559"/>
      <w:r>
        <w:t xml:space="preserve">1.4.3 </w:t>
      </w:r>
      <w:r w:rsidR="00913CB6" w:rsidRPr="00C2161E">
        <w:t>Часть, формируемая участниками образовательных отношений</w:t>
      </w:r>
      <w:bookmarkEnd w:id="113"/>
    </w:p>
    <w:p w14:paraId="0AE1997C" w14:textId="77777777" w:rsidR="0025494D" w:rsidRDefault="0025494D" w:rsidP="00D11B6C">
      <w:pPr>
        <w:pStyle w:val="TableParagraph"/>
      </w:pPr>
    </w:p>
    <w:p w14:paraId="24A4471C" w14:textId="77777777" w:rsidR="0025494D" w:rsidRPr="0025494D" w:rsidRDefault="0025494D" w:rsidP="0025494D">
      <w:pPr>
        <w:pStyle w:val="afb"/>
      </w:pPr>
      <w:r w:rsidRPr="0025494D">
        <w:t>Целевые</w:t>
      </w:r>
      <w:r w:rsidRPr="0025494D">
        <w:rPr>
          <w:spacing w:val="-4"/>
        </w:rPr>
        <w:t xml:space="preserve"> </w:t>
      </w:r>
      <w:r w:rsidRPr="0025494D">
        <w:t>ориентиры</w:t>
      </w:r>
      <w:r w:rsidRPr="0025494D">
        <w:rPr>
          <w:spacing w:val="-1"/>
        </w:rPr>
        <w:t xml:space="preserve"> </w:t>
      </w:r>
      <w:r w:rsidRPr="0025494D">
        <w:t>образования в</w:t>
      </w:r>
      <w:r w:rsidRPr="0025494D">
        <w:rPr>
          <w:spacing w:val="-2"/>
        </w:rPr>
        <w:t xml:space="preserve"> </w:t>
      </w:r>
      <w:r w:rsidRPr="0025494D">
        <w:t>раннем</w:t>
      </w:r>
      <w:r w:rsidRPr="0025494D">
        <w:rPr>
          <w:spacing w:val="-2"/>
        </w:rPr>
        <w:t xml:space="preserve"> </w:t>
      </w:r>
      <w:r w:rsidRPr="0025494D">
        <w:t>возрасте:</w:t>
      </w:r>
      <w:r w:rsidRPr="0025494D">
        <w:rPr>
          <w:spacing w:val="-1"/>
        </w:rPr>
        <w:t xml:space="preserve"> </w:t>
      </w:r>
      <w:r w:rsidRPr="0025494D">
        <w:t>(1,5-3</w:t>
      </w:r>
      <w:r w:rsidRPr="0025494D">
        <w:rPr>
          <w:spacing w:val="-1"/>
        </w:rPr>
        <w:t xml:space="preserve"> </w:t>
      </w:r>
      <w:r w:rsidRPr="0025494D">
        <w:t>года)</w:t>
      </w:r>
    </w:p>
    <w:p w14:paraId="4D48C301" w14:textId="77777777" w:rsidR="0025494D" w:rsidRDefault="0025494D" w:rsidP="0025494D">
      <w:pPr>
        <w:pStyle w:val="a3"/>
        <w:ind w:right="685"/>
      </w:pPr>
      <w:r>
        <w:t>Ребенок</w:t>
      </w:r>
      <w:r>
        <w:rPr>
          <w:spacing w:val="1"/>
        </w:rPr>
        <w:t xml:space="preserve"> </w:t>
      </w:r>
      <w:r>
        <w:t>интересуется</w:t>
      </w:r>
      <w:r>
        <w:rPr>
          <w:spacing w:val="1"/>
        </w:rPr>
        <w:t xml:space="preserve"> </w:t>
      </w:r>
      <w:r>
        <w:t>окружающими</w:t>
      </w:r>
      <w:r>
        <w:rPr>
          <w:spacing w:val="1"/>
        </w:rPr>
        <w:t xml:space="preserve"> </w:t>
      </w:r>
      <w:r>
        <w:t>предметами</w:t>
      </w:r>
      <w:r>
        <w:rPr>
          <w:spacing w:val="1"/>
        </w:rPr>
        <w:t xml:space="preserve"> </w:t>
      </w:r>
      <w:r>
        <w:t>и</w:t>
      </w:r>
      <w:r>
        <w:rPr>
          <w:spacing w:val="1"/>
        </w:rPr>
        <w:t xml:space="preserve"> </w:t>
      </w:r>
      <w:r>
        <w:t>активно</w:t>
      </w:r>
      <w:r>
        <w:rPr>
          <w:spacing w:val="1"/>
        </w:rPr>
        <w:t xml:space="preserve"> </w:t>
      </w:r>
      <w:r>
        <w:t>действует</w:t>
      </w:r>
      <w:r>
        <w:rPr>
          <w:spacing w:val="1"/>
        </w:rPr>
        <w:t xml:space="preserve"> </w:t>
      </w:r>
      <w:r>
        <w:t>с</w:t>
      </w:r>
      <w:r>
        <w:rPr>
          <w:spacing w:val="1"/>
        </w:rPr>
        <w:t xml:space="preserve"> </w:t>
      </w:r>
      <w:r>
        <w:t>ними;</w:t>
      </w:r>
      <w:r>
        <w:rPr>
          <w:spacing w:val="1"/>
        </w:rPr>
        <w:t xml:space="preserve"> </w:t>
      </w:r>
      <w:r>
        <w:t>эмоционально</w:t>
      </w:r>
      <w:r>
        <w:rPr>
          <w:spacing w:val="1"/>
        </w:rPr>
        <w:t xml:space="preserve"> </w:t>
      </w:r>
      <w:r>
        <w:t>вовлечен</w:t>
      </w:r>
      <w:r>
        <w:rPr>
          <w:spacing w:val="1"/>
        </w:rPr>
        <w:t xml:space="preserve"> </w:t>
      </w:r>
      <w:r>
        <w:t>в</w:t>
      </w:r>
      <w:r>
        <w:rPr>
          <w:spacing w:val="1"/>
        </w:rPr>
        <w:t xml:space="preserve"> </w:t>
      </w:r>
      <w:r>
        <w:t>действия</w:t>
      </w:r>
      <w:r>
        <w:rPr>
          <w:spacing w:val="1"/>
        </w:rPr>
        <w:t xml:space="preserve"> </w:t>
      </w:r>
      <w:r>
        <w:t>с</w:t>
      </w:r>
      <w:r>
        <w:rPr>
          <w:spacing w:val="1"/>
        </w:rPr>
        <w:t xml:space="preserve"> </w:t>
      </w:r>
      <w:r>
        <w:t>игрушками</w:t>
      </w:r>
      <w:r>
        <w:rPr>
          <w:spacing w:val="1"/>
        </w:rPr>
        <w:t xml:space="preserve"> </w:t>
      </w:r>
      <w:r>
        <w:t>и</w:t>
      </w:r>
      <w:r>
        <w:rPr>
          <w:spacing w:val="1"/>
        </w:rPr>
        <w:t xml:space="preserve"> </w:t>
      </w:r>
      <w:r>
        <w:t>другими</w:t>
      </w:r>
      <w:r>
        <w:rPr>
          <w:spacing w:val="1"/>
        </w:rPr>
        <w:t xml:space="preserve"> </w:t>
      </w:r>
      <w:r>
        <w:t>предметами,</w:t>
      </w:r>
      <w:r>
        <w:rPr>
          <w:spacing w:val="1"/>
        </w:rPr>
        <w:t xml:space="preserve"> </w:t>
      </w:r>
      <w:r>
        <w:t>стремится</w:t>
      </w:r>
      <w:r>
        <w:rPr>
          <w:spacing w:val="1"/>
        </w:rPr>
        <w:t xml:space="preserve"> </w:t>
      </w:r>
      <w:r>
        <w:t>проявлять</w:t>
      </w:r>
      <w:r>
        <w:rPr>
          <w:spacing w:val="1"/>
        </w:rPr>
        <w:t xml:space="preserve"> </w:t>
      </w:r>
      <w:r>
        <w:t>настойчивость</w:t>
      </w:r>
      <w:r>
        <w:rPr>
          <w:spacing w:val="1"/>
        </w:rPr>
        <w:t xml:space="preserve"> </w:t>
      </w:r>
      <w:r>
        <w:t>в</w:t>
      </w:r>
      <w:r>
        <w:rPr>
          <w:spacing w:val="1"/>
        </w:rPr>
        <w:t xml:space="preserve"> </w:t>
      </w:r>
      <w:r>
        <w:t>достижении</w:t>
      </w:r>
      <w:r>
        <w:rPr>
          <w:spacing w:val="1"/>
        </w:rPr>
        <w:t xml:space="preserve"> </w:t>
      </w:r>
      <w:r>
        <w:t>результата</w:t>
      </w:r>
      <w:r>
        <w:rPr>
          <w:spacing w:val="1"/>
        </w:rPr>
        <w:t xml:space="preserve"> </w:t>
      </w:r>
      <w:r>
        <w:t>своих</w:t>
      </w:r>
      <w:r>
        <w:rPr>
          <w:spacing w:val="1"/>
        </w:rPr>
        <w:t xml:space="preserve"> </w:t>
      </w:r>
      <w:r>
        <w:t>действий.</w:t>
      </w:r>
      <w:r>
        <w:rPr>
          <w:spacing w:val="1"/>
        </w:rPr>
        <w:t xml:space="preserve"> </w:t>
      </w:r>
      <w:r>
        <w:t>Использует</w:t>
      </w:r>
      <w:r>
        <w:rPr>
          <w:spacing w:val="1"/>
        </w:rPr>
        <w:t xml:space="preserve"> </w:t>
      </w:r>
      <w:r>
        <w:t>специфические,</w:t>
      </w:r>
      <w:r>
        <w:rPr>
          <w:spacing w:val="1"/>
        </w:rPr>
        <w:t xml:space="preserve"> </w:t>
      </w:r>
      <w:r>
        <w:t>культурно</w:t>
      </w:r>
      <w:r>
        <w:rPr>
          <w:spacing w:val="1"/>
        </w:rPr>
        <w:t xml:space="preserve"> </w:t>
      </w:r>
      <w:r>
        <w:t>фиксированные</w:t>
      </w:r>
      <w:r>
        <w:rPr>
          <w:spacing w:val="1"/>
        </w:rPr>
        <w:t xml:space="preserve"> </w:t>
      </w:r>
      <w:r>
        <w:t>предметные</w:t>
      </w:r>
      <w:r>
        <w:rPr>
          <w:spacing w:val="1"/>
        </w:rPr>
        <w:t xml:space="preserve"> </w:t>
      </w:r>
      <w:r>
        <w:t>действия,</w:t>
      </w:r>
      <w:r>
        <w:rPr>
          <w:spacing w:val="1"/>
        </w:rPr>
        <w:t xml:space="preserve"> </w:t>
      </w:r>
      <w:r>
        <w:t>знает</w:t>
      </w:r>
      <w:r>
        <w:rPr>
          <w:spacing w:val="1"/>
        </w:rPr>
        <w:t xml:space="preserve"> </w:t>
      </w:r>
      <w:r>
        <w:t>назначение</w:t>
      </w:r>
      <w:r>
        <w:rPr>
          <w:spacing w:val="1"/>
        </w:rPr>
        <w:t xml:space="preserve"> </w:t>
      </w:r>
      <w:r>
        <w:t>бытовых</w:t>
      </w:r>
      <w:r>
        <w:rPr>
          <w:spacing w:val="-3"/>
        </w:rPr>
        <w:t xml:space="preserve"> </w:t>
      </w:r>
      <w:r>
        <w:t>предметов</w:t>
      </w:r>
      <w:r>
        <w:rPr>
          <w:spacing w:val="-5"/>
        </w:rPr>
        <w:t xml:space="preserve"> </w:t>
      </w:r>
      <w:r>
        <w:t>(ложки,</w:t>
      </w:r>
      <w:r>
        <w:rPr>
          <w:spacing w:val="-5"/>
        </w:rPr>
        <w:t xml:space="preserve"> </w:t>
      </w:r>
      <w:r>
        <w:t>расчески,</w:t>
      </w:r>
      <w:r>
        <w:rPr>
          <w:spacing w:val="-5"/>
        </w:rPr>
        <w:t xml:space="preserve"> </w:t>
      </w:r>
      <w:r>
        <w:t>карандаша</w:t>
      </w:r>
      <w:r>
        <w:rPr>
          <w:spacing w:val="-5"/>
        </w:rPr>
        <w:t xml:space="preserve"> </w:t>
      </w:r>
      <w:r>
        <w:t>и</w:t>
      </w:r>
      <w:r>
        <w:rPr>
          <w:spacing w:val="-4"/>
        </w:rPr>
        <w:t xml:space="preserve"> </w:t>
      </w:r>
      <w:r>
        <w:t>пр.)</w:t>
      </w:r>
      <w:r>
        <w:rPr>
          <w:spacing w:val="-6"/>
        </w:rPr>
        <w:t xml:space="preserve"> </w:t>
      </w:r>
      <w:r>
        <w:t>и</w:t>
      </w:r>
      <w:r>
        <w:rPr>
          <w:spacing w:val="1"/>
        </w:rPr>
        <w:t xml:space="preserve"> </w:t>
      </w:r>
      <w:r>
        <w:t>умеет</w:t>
      </w:r>
      <w:r>
        <w:rPr>
          <w:spacing w:val="-4"/>
        </w:rPr>
        <w:t xml:space="preserve"> </w:t>
      </w:r>
      <w:r>
        <w:t>пользоваться</w:t>
      </w:r>
      <w:r>
        <w:rPr>
          <w:spacing w:val="-5"/>
        </w:rPr>
        <w:t xml:space="preserve"> </w:t>
      </w:r>
      <w:r>
        <w:t>ими.</w:t>
      </w:r>
      <w:r>
        <w:rPr>
          <w:spacing w:val="-4"/>
        </w:rPr>
        <w:t xml:space="preserve"> </w:t>
      </w:r>
      <w:r>
        <w:t>Владеет</w:t>
      </w:r>
      <w:r>
        <w:rPr>
          <w:spacing w:val="-58"/>
        </w:rPr>
        <w:t xml:space="preserve"> </w:t>
      </w:r>
      <w:r>
        <w:t>простейшими</w:t>
      </w:r>
      <w:r>
        <w:rPr>
          <w:spacing w:val="1"/>
        </w:rPr>
        <w:t xml:space="preserve"> </w:t>
      </w:r>
      <w:r>
        <w:t>навыками</w:t>
      </w:r>
      <w:r>
        <w:rPr>
          <w:spacing w:val="1"/>
        </w:rPr>
        <w:t xml:space="preserve"> </w:t>
      </w:r>
      <w:r>
        <w:t>самообслуживания;</w:t>
      </w:r>
      <w:r>
        <w:rPr>
          <w:spacing w:val="1"/>
        </w:rPr>
        <w:t xml:space="preserve"> </w:t>
      </w:r>
      <w:r>
        <w:t>стремится</w:t>
      </w:r>
      <w:r>
        <w:rPr>
          <w:spacing w:val="1"/>
        </w:rPr>
        <w:t xml:space="preserve"> </w:t>
      </w:r>
      <w:r>
        <w:t>проявлять</w:t>
      </w:r>
      <w:r>
        <w:rPr>
          <w:spacing w:val="1"/>
        </w:rPr>
        <w:t xml:space="preserve"> </w:t>
      </w:r>
      <w:r>
        <w:t>самостоятельность</w:t>
      </w:r>
      <w:r>
        <w:rPr>
          <w:spacing w:val="1"/>
        </w:rPr>
        <w:t xml:space="preserve"> </w:t>
      </w:r>
      <w:r>
        <w:t>в</w:t>
      </w:r>
      <w:r>
        <w:rPr>
          <w:spacing w:val="1"/>
        </w:rPr>
        <w:t xml:space="preserve"> </w:t>
      </w:r>
      <w:r>
        <w:t>бытовом и игровом поведении. Владеет активной речью, включенной в общение; может</w:t>
      </w:r>
      <w:r>
        <w:rPr>
          <w:spacing w:val="1"/>
        </w:rPr>
        <w:t xml:space="preserve"> </w:t>
      </w:r>
      <w:r>
        <w:t>обращаться</w:t>
      </w:r>
      <w:r>
        <w:rPr>
          <w:spacing w:val="1"/>
        </w:rPr>
        <w:t xml:space="preserve"> </w:t>
      </w:r>
      <w:r>
        <w:t>с</w:t>
      </w:r>
      <w:r>
        <w:rPr>
          <w:spacing w:val="1"/>
        </w:rPr>
        <w:t xml:space="preserve"> </w:t>
      </w:r>
      <w:r>
        <w:t>вопросами</w:t>
      </w:r>
      <w:r>
        <w:rPr>
          <w:spacing w:val="1"/>
        </w:rPr>
        <w:t xml:space="preserve"> </w:t>
      </w:r>
      <w:r>
        <w:t>и</w:t>
      </w:r>
      <w:r>
        <w:rPr>
          <w:spacing w:val="1"/>
        </w:rPr>
        <w:t xml:space="preserve"> </w:t>
      </w:r>
      <w:r>
        <w:t>просьбами,</w:t>
      </w:r>
      <w:r>
        <w:rPr>
          <w:spacing w:val="1"/>
        </w:rPr>
        <w:t xml:space="preserve"> </w:t>
      </w:r>
      <w:r>
        <w:t>понимает</w:t>
      </w:r>
      <w:r>
        <w:rPr>
          <w:spacing w:val="1"/>
        </w:rPr>
        <w:t xml:space="preserve"> </w:t>
      </w:r>
      <w:r>
        <w:t>речь</w:t>
      </w:r>
      <w:r>
        <w:rPr>
          <w:spacing w:val="1"/>
        </w:rPr>
        <w:t xml:space="preserve"> </w:t>
      </w:r>
      <w:r>
        <w:t>взрослых;</w:t>
      </w:r>
      <w:r>
        <w:rPr>
          <w:spacing w:val="1"/>
        </w:rPr>
        <w:t xml:space="preserve"> </w:t>
      </w:r>
      <w:r>
        <w:t>знает</w:t>
      </w:r>
      <w:r>
        <w:rPr>
          <w:spacing w:val="1"/>
        </w:rPr>
        <w:t xml:space="preserve"> </w:t>
      </w:r>
      <w:r>
        <w:t>названия</w:t>
      </w:r>
      <w:r>
        <w:rPr>
          <w:spacing w:val="1"/>
        </w:rPr>
        <w:t xml:space="preserve"> </w:t>
      </w:r>
      <w:r>
        <w:t>окружающих</w:t>
      </w:r>
      <w:r>
        <w:rPr>
          <w:spacing w:val="1"/>
        </w:rPr>
        <w:t xml:space="preserve"> </w:t>
      </w:r>
      <w:r>
        <w:t>предметов</w:t>
      </w:r>
      <w:r>
        <w:rPr>
          <w:spacing w:val="1"/>
        </w:rPr>
        <w:t xml:space="preserve"> </w:t>
      </w:r>
      <w:r>
        <w:t>и</w:t>
      </w:r>
      <w:r>
        <w:rPr>
          <w:spacing w:val="1"/>
        </w:rPr>
        <w:t xml:space="preserve"> </w:t>
      </w:r>
      <w:r>
        <w:t>игрушек.</w:t>
      </w:r>
      <w:r>
        <w:rPr>
          <w:spacing w:val="1"/>
        </w:rPr>
        <w:t xml:space="preserve"> </w:t>
      </w:r>
      <w:r>
        <w:t>Стремится</w:t>
      </w:r>
      <w:r>
        <w:rPr>
          <w:spacing w:val="1"/>
        </w:rPr>
        <w:t xml:space="preserve"> </w:t>
      </w:r>
      <w:r>
        <w:t>к</w:t>
      </w:r>
      <w:r>
        <w:rPr>
          <w:spacing w:val="1"/>
        </w:rPr>
        <w:t xml:space="preserve"> </w:t>
      </w:r>
      <w:r>
        <w:t>общению</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активно</w:t>
      </w:r>
      <w:r>
        <w:rPr>
          <w:spacing w:val="1"/>
        </w:rPr>
        <w:t xml:space="preserve"> </w:t>
      </w:r>
      <w:r>
        <w:t>подражает</w:t>
      </w:r>
      <w:r>
        <w:rPr>
          <w:spacing w:val="1"/>
        </w:rPr>
        <w:t xml:space="preserve"> </w:t>
      </w:r>
      <w:r>
        <w:t>им</w:t>
      </w:r>
      <w:r>
        <w:rPr>
          <w:spacing w:val="1"/>
        </w:rPr>
        <w:t xml:space="preserve"> </w:t>
      </w:r>
      <w:r>
        <w:t>в</w:t>
      </w:r>
      <w:r>
        <w:rPr>
          <w:spacing w:val="1"/>
        </w:rPr>
        <w:t xml:space="preserve"> </w:t>
      </w:r>
      <w:r>
        <w:t>движениях</w:t>
      </w:r>
      <w:r>
        <w:rPr>
          <w:spacing w:val="1"/>
        </w:rPr>
        <w:t xml:space="preserve"> </w:t>
      </w:r>
      <w:r>
        <w:t>и</w:t>
      </w:r>
      <w:r>
        <w:rPr>
          <w:spacing w:val="1"/>
        </w:rPr>
        <w:t xml:space="preserve"> </w:t>
      </w:r>
      <w:r>
        <w:t>действиях;</w:t>
      </w:r>
      <w:r>
        <w:rPr>
          <w:spacing w:val="1"/>
        </w:rPr>
        <w:t xml:space="preserve"> </w:t>
      </w:r>
      <w:r>
        <w:t>появляются</w:t>
      </w:r>
      <w:r>
        <w:rPr>
          <w:spacing w:val="1"/>
        </w:rPr>
        <w:t xml:space="preserve"> </w:t>
      </w:r>
      <w:r>
        <w:t>игры,</w:t>
      </w:r>
      <w:r>
        <w:rPr>
          <w:spacing w:val="1"/>
        </w:rPr>
        <w:t xml:space="preserve"> </w:t>
      </w:r>
      <w:r>
        <w:t>в</w:t>
      </w:r>
      <w:r>
        <w:rPr>
          <w:spacing w:val="1"/>
        </w:rPr>
        <w:t xml:space="preserve"> </w:t>
      </w:r>
      <w:r>
        <w:t>которых</w:t>
      </w:r>
      <w:r>
        <w:rPr>
          <w:spacing w:val="1"/>
        </w:rPr>
        <w:t xml:space="preserve"> </w:t>
      </w:r>
      <w:r>
        <w:t>ребенок</w:t>
      </w:r>
      <w:r>
        <w:rPr>
          <w:spacing w:val="1"/>
        </w:rPr>
        <w:t xml:space="preserve"> </w:t>
      </w:r>
      <w:r>
        <w:t>воспроизводит действия взрослого. Проявляет интерес к сверстникам; наблюдает за их</w:t>
      </w:r>
      <w:r>
        <w:rPr>
          <w:spacing w:val="1"/>
        </w:rPr>
        <w:t xml:space="preserve"> </w:t>
      </w:r>
      <w:r>
        <w:t>действиями</w:t>
      </w:r>
      <w:r>
        <w:rPr>
          <w:spacing w:val="1"/>
        </w:rPr>
        <w:t xml:space="preserve"> </w:t>
      </w:r>
      <w:r>
        <w:t>и</w:t>
      </w:r>
      <w:r>
        <w:rPr>
          <w:spacing w:val="1"/>
        </w:rPr>
        <w:t xml:space="preserve"> </w:t>
      </w:r>
      <w:r>
        <w:t>подражает</w:t>
      </w:r>
      <w:r>
        <w:rPr>
          <w:spacing w:val="1"/>
        </w:rPr>
        <w:t xml:space="preserve"> </w:t>
      </w:r>
      <w:r>
        <w:t>им.</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стихам,</w:t>
      </w:r>
      <w:r>
        <w:rPr>
          <w:spacing w:val="1"/>
        </w:rPr>
        <w:t xml:space="preserve"> </w:t>
      </w:r>
      <w:r>
        <w:t>песням</w:t>
      </w:r>
      <w:r>
        <w:rPr>
          <w:spacing w:val="1"/>
        </w:rPr>
        <w:t xml:space="preserve"> </w:t>
      </w:r>
      <w:r>
        <w:t>и</w:t>
      </w:r>
      <w:r>
        <w:rPr>
          <w:spacing w:val="1"/>
        </w:rPr>
        <w:t xml:space="preserve"> </w:t>
      </w:r>
      <w:r>
        <w:t>сказкам,</w:t>
      </w:r>
      <w:r>
        <w:rPr>
          <w:spacing w:val="1"/>
        </w:rPr>
        <w:t xml:space="preserve"> </w:t>
      </w:r>
      <w:r>
        <w:t>рассматриванию</w:t>
      </w:r>
      <w:r>
        <w:rPr>
          <w:spacing w:val="-7"/>
        </w:rPr>
        <w:t xml:space="preserve"> </w:t>
      </w:r>
      <w:r>
        <w:t>картинки,</w:t>
      </w:r>
      <w:r>
        <w:rPr>
          <w:spacing w:val="-9"/>
        </w:rPr>
        <w:t xml:space="preserve"> </w:t>
      </w:r>
      <w:r>
        <w:t>стремится</w:t>
      </w:r>
      <w:r>
        <w:rPr>
          <w:spacing w:val="-7"/>
        </w:rPr>
        <w:t xml:space="preserve"> </w:t>
      </w:r>
      <w:r>
        <w:t>двигаться</w:t>
      </w:r>
      <w:r>
        <w:rPr>
          <w:spacing w:val="-7"/>
        </w:rPr>
        <w:t xml:space="preserve"> </w:t>
      </w:r>
      <w:r>
        <w:t>под</w:t>
      </w:r>
      <w:r>
        <w:rPr>
          <w:spacing w:val="-7"/>
        </w:rPr>
        <w:t xml:space="preserve"> </w:t>
      </w:r>
      <w:r>
        <w:t>музыку;</w:t>
      </w:r>
      <w:r>
        <w:rPr>
          <w:spacing w:val="-7"/>
        </w:rPr>
        <w:t xml:space="preserve"> </w:t>
      </w:r>
      <w:r>
        <w:t>эмоционально</w:t>
      </w:r>
      <w:r>
        <w:rPr>
          <w:spacing w:val="-7"/>
        </w:rPr>
        <w:t xml:space="preserve"> </w:t>
      </w:r>
      <w:r>
        <w:t>откликается</w:t>
      </w:r>
      <w:r>
        <w:rPr>
          <w:spacing w:val="-7"/>
        </w:rPr>
        <w:t xml:space="preserve"> </w:t>
      </w:r>
      <w:r>
        <w:t>на</w:t>
      </w:r>
      <w:r>
        <w:rPr>
          <w:spacing w:val="-58"/>
        </w:rPr>
        <w:t xml:space="preserve"> </w:t>
      </w:r>
      <w:r>
        <w:t>различные произведения культуры и искусства. У ребенка развита крупная моторика, он</w:t>
      </w:r>
      <w:r>
        <w:rPr>
          <w:spacing w:val="1"/>
        </w:rPr>
        <w:t xml:space="preserve"> </w:t>
      </w:r>
      <w:r>
        <w:t>стремится</w:t>
      </w:r>
      <w:r>
        <w:rPr>
          <w:spacing w:val="-2"/>
        </w:rPr>
        <w:t xml:space="preserve"> </w:t>
      </w:r>
      <w:r>
        <w:t>осваивать различные</w:t>
      </w:r>
      <w:r>
        <w:rPr>
          <w:spacing w:val="-3"/>
        </w:rPr>
        <w:t xml:space="preserve"> </w:t>
      </w:r>
      <w:r>
        <w:t>виды</w:t>
      </w:r>
      <w:r>
        <w:rPr>
          <w:spacing w:val="-1"/>
        </w:rPr>
        <w:t xml:space="preserve"> </w:t>
      </w:r>
      <w:r>
        <w:t>движения</w:t>
      </w:r>
      <w:r>
        <w:rPr>
          <w:spacing w:val="-1"/>
        </w:rPr>
        <w:t xml:space="preserve"> </w:t>
      </w:r>
      <w:r>
        <w:t>(бег,</w:t>
      </w:r>
      <w:r>
        <w:rPr>
          <w:spacing w:val="-2"/>
        </w:rPr>
        <w:t xml:space="preserve"> </w:t>
      </w:r>
      <w:r>
        <w:t>лазанье,</w:t>
      </w:r>
      <w:r>
        <w:rPr>
          <w:spacing w:val="-1"/>
        </w:rPr>
        <w:t xml:space="preserve"> </w:t>
      </w:r>
      <w:r>
        <w:t>перешагивание</w:t>
      </w:r>
      <w:r>
        <w:rPr>
          <w:spacing w:val="-2"/>
        </w:rPr>
        <w:t xml:space="preserve"> </w:t>
      </w:r>
      <w:r>
        <w:t>и</w:t>
      </w:r>
      <w:r>
        <w:rPr>
          <w:spacing w:val="-1"/>
        </w:rPr>
        <w:t xml:space="preserve"> </w:t>
      </w:r>
      <w:r>
        <w:t>пр.).</w:t>
      </w:r>
    </w:p>
    <w:p w14:paraId="7B6DE24A" w14:textId="77777777" w:rsidR="0025494D" w:rsidRDefault="0025494D" w:rsidP="0025494D">
      <w:pPr>
        <w:pStyle w:val="a3"/>
        <w:spacing w:before="3"/>
        <w:ind w:left="0" w:firstLine="0"/>
        <w:jc w:val="left"/>
      </w:pPr>
    </w:p>
    <w:p w14:paraId="418F246C" w14:textId="58594CC2" w:rsidR="0025494D" w:rsidRPr="0025494D" w:rsidRDefault="0025494D" w:rsidP="0025494D">
      <w:pPr>
        <w:pStyle w:val="afb"/>
      </w:pPr>
      <w:r w:rsidRPr="0025494D">
        <w:t>Целевые</w:t>
      </w:r>
      <w:r w:rsidRPr="0025494D">
        <w:rPr>
          <w:spacing w:val="-4"/>
        </w:rPr>
        <w:t xml:space="preserve"> </w:t>
      </w:r>
      <w:r w:rsidRPr="0025494D">
        <w:t>ориентиры</w:t>
      </w:r>
      <w:r w:rsidRPr="0025494D">
        <w:rPr>
          <w:spacing w:val="-2"/>
        </w:rPr>
        <w:t xml:space="preserve"> </w:t>
      </w:r>
      <w:r w:rsidRPr="0025494D">
        <w:t>для</w:t>
      </w:r>
      <w:r w:rsidRPr="0025494D">
        <w:rPr>
          <w:spacing w:val="-3"/>
        </w:rPr>
        <w:t xml:space="preserve"> </w:t>
      </w:r>
      <w:r w:rsidRPr="0025494D">
        <w:t>детей</w:t>
      </w:r>
      <w:r w:rsidRPr="0025494D">
        <w:rPr>
          <w:spacing w:val="-2"/>
        </w:rPr>
        <w:t xml:space="preserve"> </w:t>
      </w:r>
      <w:r w:rsidRPr="0025494D">
        <w:t>3-4</w:t>
      </w:r>
      <w:r w:rsidRPr="0025494D">
        <w:rPr>
          <w:spacing w:val="-2"/>
        </w:rPr>
        <w:t xml:space="preserve"> </w:t>
      </w:r>
      <w:r w:rsidRPr="0025494D">
        <w:t>лет:</w:t>
      </w:r>
    </w:p>
    <w:p w14:paraId="28A0428C" w14:textId="109EFADB" w:rsidR="0025494D" w:rsidRDefault="0025494D" w:rsidP="0025494D">
      <w:pPr>
        <w:pStyle w:val="a3"/>
        <w:ind w:right="687"/>
      </w:pPr>
      <w:r>
        <w:t>Может спокойно, не мешая другому ребенку играть рядом, объединяться в игре с</w:t>
      </w:r>
      <w:r>
        <w:rPr>
          <w:spacing w:val="1"/>
        </w:rPr>
        <w:t xml:space="preserve"> </w:t>
      </w:r>
      <w:r>
        <w:t>общей</w:t>
      </w:r>
      <w:r>
        <w:rPr>
          <w:spacing w:val="1"/>
        </w:rPr>
        <w:t xml:space="preserve"> </w:t>
      </w:r>
      <w:r>
        <w:t>игрушкой,</w:t>
      </w:r>
      <w:r>
        <w:rPr>
          <w:spacing w:val="1"/>
        </w:rPr>
        <w:t xml:space="preserve"> </w:t>
      </w:r>
      <w:r>
        <w:t>участвовать</w:t>
      </w:r>
      <w:r>
        <w:rPr>
          <w:spacing w:val="1"/>
        </w:rPr>
        <w:t xml:space="preserve"> </w:t>
      </w:r>
      <w:r>
        <w:t>в</w:t>
      </w:r>
      <w:r>
        <w:rPr>
          <w:spacing w:val="1"/>
        </w:rPr>
        <w:t xml:space="preserve"> </w:t>
      </w:r>
      <w:r>
        <w:t>несложной</w:t>
      </w:r>
      <w:r>
        <w:rPr>
          <w:spacing w:val="1"/>
        </w:rPr>
        <w:t xml:space="preserve"> </w:t>
      </w:r>
      <w:r>
        <w:t>совместной</w:t>
      </w:r>
      <w:r>
        <w:rPr>
          <w:spacing w:val="1"/>
        </w:rPr>
        <w:t xml:space="preserve"> </w:t>
      </w:r>
      <w:r>
        <w:t>практической</w:t>
      </w:r>
      <w:r>
        <w:rPr>
          <w:spacing w:val="1"/>
        </w:rPr>
        <w:t xml:space="preserve"> </w:t>
      </w:r>
      <w:r>
        <w:t>деятельности.</w:t>
      </w:r>
      <w:r>
        <w:rPr>
          <w:spacing w:val="1"/>
        </w:rPr>
        <w:t xml:space="preserve"> </w:t>
      </w:r>
      <w:r>
        <w:t>Проявляет</w:t>
      </w:r>
      <w:r>
        <w:rPr>
          <w:spacing w:val="1"/>
        </w:rPr>
        <w:t xml:space="preserve"> </w:t>
      </w:r>
      <w:r>
        <w:t>стремление</w:t>
      </w:r>
      <w:r>
        <w:rPr>
          <w:spacing w:val="1"/>
        </w:rPr>
        <w:t xml:space="preserve"> </w:t>
      </w:r>
      <w:r>
        <w:t>к</w:t>
      </w:r>
      <w:r>
        <w:rPr>
          <w:spacing w:val="1"/>
        </w:rPr>
        <w:t xml:space="preserve"> </w:t>
      </w:r>
      <w:r>
        <w:t>положительным</w:t>
      </w:r>
      <w:r>
        <w:rPr>
          <w:spacing w:val="1"/>
        </w:rPr>
        <w:t xml:space="preserve"> </w:t>
      </w:r>
      <w:r>
        <w:t>поступкам,</w:t>
      </w:r>
      <w:r>
        <w:rPr>
          <w:spacing w:val="1"/>
        </w:rPr>
        <w:t xml:space="preserve"> </w:t>
      </w:r>
      <w:r>
        <w:t>но</w:t>
      </w:r>
      <w:r>
        <w:rPr>
          <w:spacing w:val="1"/>
        </w:rPr>
        <w:t xml:space="preserve"> </w:t>
      </w:r>
      <w:r>
        <w:t>взаимоотношения</w:t>
      </w:r>
      <w:r>
        <w:rPr>
          <w:spacing w:val="1"/>
        </w:rPr>
        <w:t xml:space="preserve"> </w:t>
      </w:r>
      <w:r>
        <w:t>зависят</w:t>
      </w:r>
      <w:r>
        <w:rPr>
          <w:spacing w:val="1"/>
        </w:rPr>
        <w:t xml:space="preserve"> </w:t>
      </w:r>
      <w:r>
        <w:t>от</w:t>
      </w:r>
      <w:r>
        <w:rPr>
          <w:spacing w:val="1"/>
        </w:rPr>
        <w:t xml:space="preserve"> </w:t>
      </w:r>
      <w:r>
        <w:t>ситуации и пока еще требуют постоянного внимания воспитателя. Активно участвует в</w:t>
      </w:r>
      <w:r>
        <w:rPr>
          <w:spacing w:val="1"/>
        </w:rPr>
        <w:t xml:space="preserve"> </w:t>
      </w:r>
      <w:r>
        <w:t>разнообразных видах деятельности: в играх, двигательных упражнениях, в действиях по</w:t>
      </w:r>
      <w:r>
        <w:rPr>
          <w:spacing w:val="1"/>
        </w:rPr>
        <w:t xml:space="preserve"> </w:t>
      </w:r>
      <w:r>
        <w:t>обследованию</w:t>
      </w:r>
      <w:r>
        <w:rPr>
          <w:spacing w:val="1"/>
        </w:rPr>
        <w:t xml:space="preserve"> </w:t>
      </w:r>
      <w:r>
        <w:t>свойств</w:t>
      </w:r>
      <w:r>
        <w:rPr>
          <w:spacing w:val="1"/>
        </w:rPr>
        <w:t xml:space="preserve"> </w:t>
      </w:r>
      <w:r>
        <w:t>и</w:t>
      </w:r>
      <w:r>
        <w:rPr>
          <w:spacing w:val="1"/>
        </w:rPr>
        <w:t xml:space="preserve"> </w:t>
      </w:r>
      <w:r>
        <w:t>качеств</w:t>
      </w:r>
      <w:r>
        <w:rPr>
          <w:spacing w:val="1"/>
        </w:rPr>
        <w:t xml:space="preserve"> </w:t>
      </w:r>
      <w:r>
        <w:t>предметов</w:t>
      </w:r>
      <w:r>
        <w:rPr>
          <w:spacing w:val="1"/>
        </w:rPr>
        <w:t xml:space="preserve"> </w:t>
      </w:r>
      <w:r>
        <w:t>и</w:t>
      </w:r>
      <w:r>
        <w:rPr>
          <w:spacing w:val="1"/>
        </w:rPr>
        <w:t xml:space="preserve"> </w:t>
      </w:r>
      <w:r>
        <w:t>их</w:t>
      </w:r>
      <w:r>
        <w:rPr>
          <w:spacing w:val="1"/>
        </w:rPr>
        <w:t xml:space="preserve"> </w:t>
      </w:r>
      <w:r>
        <w:t>использованию, в</w:t>
      </w:r>
      <w:r>
        <w:rPr>
          <w:spacing w:val="1"/>
        </w:rPr>
        <w:t xml:space="preserve"> </w:t>
      </w:r>
      <w:r>
        <w:t>рисовании,</w:t>
      </w:r>
      <w:r>
        <w:rPr>
          <w:spacing w:val="1"/>
        </w:rPr>
        <w:t xml:space="preserve"> </w:t>
      </w:r>
      <w:r>
        <w:t>лепке,</w:t>
      </w:r>
      <w:r>
        <w:rPr>
          <w:spacing w:val="1"/>
        </w:rPr>
        <w:t xml:space="preserve"> </w:t>
      </w:r>
      <w:r>
        <w:t>речевом общении, в творчестве. Принимает цель, в играх, в предметной и художественной</w:t>
      </w:r>
      <w:r>
        <w:rPr>
          <w:spacing w:val="-57"/>
        </w:rPr>
        <w:t xml:space="preserve"> </w:t>
      </w:r>
      <w:r>
        <w:t>деятельности</w:t>
      </w:r>
      <w:r>
        <w:rPr>
          <w:spacing w:val="1"/>
        </w:rPr>
        <w:t xml:space="preserve"> </w:t>
      </w:r>
      <w:r>
        <w:t>по показу и</w:t>
      </w:r>
      <w:r>
        <w:rPr>
          <w:spacing w:val="1"/>
        </w:rPr>
        <w:t xml:space="preserve"> </w:t>
      </w:r>
      <w:r>
        <w:t>побуждению</w:t>
      </w:r>
      <w:r>
        <w:rPr>
          <w:spacing w:val="1"/>
        </w:rPr>
        <w:t xml:space="preserve"> </w:t>
      </w:r>
      <w:r>
        <w:t>взрослых</w:t>
      </w:r>
      <w:r>
        <w:rPr>
          <w:spacing w:val="1"/>
        </w:rPr>
        <w:t xml:space="preserve"> </w:t>
      </w:r>
      <w:r>
        <w:t>ребенок</w:t>
      </w:r>
      <w:r>
        <w:rPr>
          <w:spacing w:val="1"/>
        </w:rPr>
        <w:t xml:space="preserve"> </w:t>
      </w:r>
      <w:r>
        <w:t>доводит</w:t>
      </w:r>
      <w:r>
        <w:rPr>
          <w:spacing w:val="1"/>
        </w:rPr>
        <w:t xml:space="preserve"> </w:t>
      </w:r>
      <w:r>
        <w:t>начатую</w:t>
      </w:r>
      <w:r>
        <w:rPr>
          <w:spacing w:val="1"/>
        </w:rPr>
        <w:t xml:space="preserve"> </w:t>
      </w:r>
      <w:r>
        <w:t>работу до</w:t>
      </w:r>
      <w:r>
        <w:rPr>
          <w:spacing w:val="1"/>
        </w:rPr>
        <w:t xml:space="preserve"> </w:t>
      </w:r>
      <w:r>
        <w:t>определенного результата. Понимает, что вещи, предметы сделаны людьми и требуют</w:t>
      </w:r>
      <w:r>
        <w:rPr>
          <w:spacing w:val="1"/>
        </w:rPr>
        <w:t xml:space="preserve"> </w:t>
      </w:r>
      <w:r>
        <w:t>бережного</w:t>
      </w:r>
      <w:r>
        <w:rPr>
          <w:spacing w:val="-14"/>
        </w:rPr>
        <w:t xml:space="preserve"> </w:t>
      </w:r>
      <w:r>
        <w:t>обращения</w:t>
      </w:r>
      <w:r>
        <w:rPr>
          <w:spacing w:val="-14"/>
        </w:rPr>
        <w:t xml:space="preserve"> </w:t>
      </w:r>
      <w:r>
        <w:t>с</w:t>
      </w:r>
      <w:r>
        <w:rPr>
          <w:spacing w:val="-14"/>
        </w:rPr>
        <w:t xml:space="preserve"> </w:t>
      </w:r>
      <w:r>
        <w:t>ними.</w:t>
      </w:r>
      <w:r>
        <w:rPr>
          <w:spacing w:val="-14"/>
        </w:rPr>
        <w:t xml:space="preserve"> </w:t>
      </w:r>
      <w:r>
        <w:t>Проявляет</w:t>
      </w:r>
      <w:r>
        <w:rPr>
          <w:spacing w:val="-13"/>
        </w:rPr>
        <w:t xml:space="preserve"> </w:t>
      </w:r>
      <w:r>
        <w:t>эмоциональную</w:t>
      </w:r>
      <w:r>
        <w:rPr>
          <w:spacing w:val="-13"/>
        </w:rPr>
        <w:t xml:space="preserve"> </w:t>
      </w:r>
      <w:r>
        <w:t>отзывчивость,</w:t>
      </w:r>
      <w:r>
        <w:rPr>
          <w:spacing w:val="-14"/>
        </w:rPr>
        <w:t xml:space="preserve"> </w:t>
      </w:r>
      <w:r>
        <w:t>подражая</w:t>
      </w:r>
      <w:r>
        <w:rPr>
          <w:spacing w:val="-14"/>
        </w:rPr>
        <w:t xml:space="preserve"> </w:t>
      </w:r>
      <w:r>
        <w:t>примеру</w:t>
      </w:r>
      <w:r>
        <w:t xml:space="preserve"> </w:t>
      </w:r>
      <w:r>
        <w:rPr>
          <w:spacing w:val="-57"/>
        </w:rPr>
        <w:t xml:space="preserve"> </w:t>
      </w:r>
      <w:r>
        <w:t>взрослых,</w:t>
      </w:r>
      <w:r>
        <w:rPr>
          <w:spacing w:val="20"/>
        </w:rPr>
        <w:t xml:space="preserve"> </w:t>
      </w:r>
      <w:r>
        <w:t>старается</w:t>
      </w:r>
      <w:r>
        <w:rPr>
          <w:spacing w:val="25"/>
        </w:rPr>
        <w:t xml:space="preserve"> </w:t>
      </w:r>
      <w:r>
        <w:t>утешить</w:t>
      </w:r>
      <w:r>
        <w:rPr>
          <w:spacing w:val="22"/>
        </w:rPr>
        <w:t xml:space="preserve"> </w:t>
      </w:r>
      <w:r>
        <w:t>обиженного,</w:t>
      </w:r>
      <w:r>
        <w:rPr>
          <w:spacing w:val="23"/>
        </w:rPr>
        <w:t xml:space="preserve"> </w:t>
      </w:r>
      <w:r>
        <w:t>угостить,</w:t>
      </w:r>
      <w:r>
        <w:rPr>
          <w:spacing w:val="20"/>
        </w:rPr>
        <w:t xml:space="preserve"> </w:t>
      </w:r>
      <w:r>
        <w:t>обрадовать,</w:t>
      </w:r>
      <w:r>
        <w:rPr>
          <w:spacing w:val="20"/>
        </w:rPr>
        <w:t xml:space="preserve"> </w:t>
      </w:r>
      <w:r>
        <w:t>помочь.</w:t>
      </w:r>
      <w:r>
        <w:rPr>
          <w:spacing w:val="20"/>
        </w:rPr>
        <w:t xml:space="preserve"> </w:t>
      </w:r>
      <w:r>
        <w:t>Начинает</w:t>
      </w:r>
      <w:r>
        <w:rPr>
          <w:spacing w:val="21"/>
        </w:rPr>
        <w:t xml:space="preserve"> </w:t>
      </w:r>
      <w:r>
        <w:t>в</w:t>
      </w:r>
      <w:r>
        <w:t xml:space="preserve"> </w:t>
      </w:r>
      <w:r>
        <w:t>мимике</w:t>
      </w:r>
      <w:r>
        <w:rPr>
          <w:spacing w:val="-8"/>
        </w:rPr>
        <w:t xml:space="preserve"> </w:t>
      </w:r>
      <w:r>
        <w:t>и</w:t>
      </w:r>
      <w:r>
        <w:rPr>
          <w:spacing w:val="-6"/>
        </w:rPr>
        <w:t xml:space="preserve"> </w:t>
      </w:r>
      <w:r>
        <w:t>жестах</w:t>
      </w:r>
      <w:r>
        <w:rPr>
          <w:spacing w:val="-5"/>
        </w:rPr>
        <w:t xml:space="preserve"> </w:t>
      </w:r>
      <w:r>
        <w:t>различать</w:t>
      </w:r>
      <w:r>
        <w:rPr>
          <w:spacing w:val="-5"/>
        </w:rPr>
        <w:t xml:space="preserve"> </w:t>
      </w:r>
      <w:r>
        <w:t>эмоциональные</w:t>
      </w:r>
      <w:r>
        <w:rPr>
          <w:spacing w:val="-8"/>
        </w:rPr>
        <w:t xml:space="preserve"> </w:t>
      </w:r>
      <w:r>
        <w:t>состояния</w:t>
      </w:r>
      <w:r>
        <w:rPr>
          <w:spacing w:val="-7"/>
        </w:rPr>
        <w:t xml:space="preserve"> </w:t>
      </w:r>
      <w:r>
        <w:t>людей,</w:t>
      </w:r>
      <w:r>
        <w:rPr>
          <w:spacing w:val="-7"/>
        </w:rPr>
        <w:t xml:space="preserve"> </w:t>
      </w:r>
      <w:r>
        <w:t>веселую</w:t>
      </w:r>
      <w:r>
        <w:rPr>
          <w:spacing w:val="-6"/>
        </w:rPr>
        <w:t xml:space="preserve"> </w:t>
      </w:r>
      <w:r>
        <w:t>и</w:t>
      </w:r>
      <w:r>
        <w:rPr>
          <w:spacing w:val="-6"/>
        </w:rPr>
        <w:t xml:space="preserve"> </w:t>
      </w:r>
      <w:r>
        <w:t>грустную</w:t>
      </w:r>
      <w:r>
        <w:rPr>
          <w:spacing w:val="-4"/>
        </w:rPr>
        <w:t xml:space="preserve"> </w:t>
      </w:r>
      <w:r>
        <w:t>музыку,</w:t>
      </w:r>
      <w:r>
        <w:rPr>
          <w:spacing w:val="-58"/>
        </w:rPr>
        <w:t xml:space="preserve"> </w:t>
      </w:r>
      <w:r>
        <w:t>веселое</w:t>
      </w:r>
      <w:r>
        <w:rPr>
          <w:spacing w:val="1"/>
        </w:rPr>
        <w:t xml:space="preserve"> </w:t>
      </w:r>
      <w:r>
        <w:t>и</w:t>
      </w:r>
      <w:r>
        <w:rPr>
          <w:spacing w:val="1"/>
        </w:rPr>
        <w:t xml:space="preserve"> </w:t>
      </w:r>
      <w:r>
        <w:t>грустное</w:t>
      </w:r>
      <w:r>
        <w:rPr>
          <w:spacing w:val="1"/>
        </w:rPr>
        <w:t xml:space="preserve"> </w:t>
      </w:r>
      <w:r>
        <w:t>настроение</w:t>
      </w:r>
      <w:r>
        <w:rPr>
          <w:spacing w:val="1"/>
        </w:rPr>
        <w:t xml:space="preserve"> </w:t>
      </w:r>
      <w:r>
        <w:t>сверстников,</w:t>
      </w:r>
      <w:r>
        <w:rPr>
          <w:spacing w:val="1"/>
        </w:rPr>
        <w:t xml:space="preserve"> </w:t>
      </w:r>
      <w:r>
        <w:t>взрослых,</w:t>
      </w:r>
      <w:r>
        <w:rPr>
          <w:spacing w:val="1"/>
        </w:rPr>
        <w:t xml:space="preserve"> </w:t>
      </w:r>
      <w:r>
        <w:t>эмоционально</w:t>
      </w:r>
      <w:r>
        <w:rPr>
          <w:spacing w:val="1"/>
        </w:rPr>
        <w:t xml:space="preserve"> </w:t>
      </w:r>
      <w:r>
        <w:t>откликается</w:t>
      </w:r>
      <w:r>
        <w:rPr>
          <w:spacing w:val="1"/>
        </w:rPr>
        <w:t xml:space="preserve"> </w:t>
      </w:r>
      <w:r>
        <w:t>на</w:t>
      </w:r>
      <w:r>
        <w:rPr>
          <w:spacing w:val="1"/>
        </w:rPr>
        <w:t xml:space="preserve"> </w:t>
      </w:r>
      <w:r>
        <w:t>содержание</w:t>
      </w:r>
      <w:r>
        <w:rPr>
          <w:spacing w:val="1"/>
        </w:rPr>
        <w:t xml:space="preserve"> </w:t>
      </w:r>
      <w:r>
        <w:t>прочитанного,</w:t>
      </w:r>
      <w:r>
        <w:rPr>
          <w:spacing w:val="1"/>
        </w:rPr>
        <w:t xml:space="preserve"> </w:t>
      </w:r>
      <w:r>
        <w:t>сопереживают</w:t>
      </w:r>
      <w:r>
        <w:rPr>
          <w:spacing w:val="1"/>
        </w:rPr>
        <w:t xml:space="preserve"> </w:t>
      </w:r>
      <w:r>
        <w:t>героям.</w:t>
      </w:r>
      <w:r>
        <w:rPr>
          <w:spacing w:val="1"/>
        </w:rPr>
        <w:t xml:space="preserve"> </w:t>
      </w:r>
      <w:r>
        <w:t>Охотно</w:t>
      </w:r>
      <w:r>
        <w:rPr>
          <w:spacing w:val="1"/>
        </w:rPr>
        <w:t xml:space="preserve"> </w:t>
      </w:r>
      <w:r>
        <w:lastRenderedPageBreak/>
        <w:t>включается</w:t>
      </w:r>
      <w:r>
        <w:rPr>
          <w:spacing w:val="1"/>
        </w:rPr>
        <w:t xml:space="preserve"> </w:t>
      </w:r>
      <w:r>
        <w:t>в</w:t>
      </w:r>
      <w:r>
        <w:rPr>
          <w:spacing w:val="1"/>
        </w:rPr>
        <w:t xml:space="preserve"> </w:t>
      </w:r>
      <w:r>
        <w:t>совместную</w:t>
      </w:r>
      <w:r>
        <w:rPr>
          <w:spacing w:val="1"/>
        </w:rPr>
        <w:t xml:space="preserve"> </w:t>
      </w:r>
      <w:r>
        <w:t>деятельность со взрослым, подражает его действиям, отвечает на вопросы взрослого и</w:t>
      </w:r>
      <w:r>
        <w:rPr>
          <w:spacing w:val="1"/>
        </w:rPr>
        <w:t xml:space="preserve"> </w:t>
      </w:r>
      <w:r>
        <w:t>комментирует</w:t>
      </w:r>
      <w:r>
        <w:rPr>
          <w:spacing w:val="-10"/>
        </w:rPr>
        <w:t xml:space="preserve"> </w:t>
      </w:r>
      <w:r>
        <w:t>его</w:t>
      </w:r>
      <w:r>
        <w:rPr>
          <w:spacing w:val="-11"/>
        </w:rPr>
        <w:t xml:space="preserve"> </w:t>
      </w:r>
      <w:r>
        <w:t>действия</w:t>
      </w:r>
      <w:r>
        <w:rPr>
          <w:spacing w:val="-10"/>
        </w:rPr>
        <w:t xml:space="preserve"> </w:t>
      </w:r>
      <w:r>
        <w:t>в</w:t>
      </w:r>
      <w:r>
        <w:rPr>
          <w:spacing w:val="-11"/>
        </w:rPr>
        <w:t xml:space="preserve"> </w:t>
      </w:r>
      <w:r>
        <w:t>процессе</w:t>
      </w:r>
      <w:r>
        <w:rPr>
          <w:spacing w:val="-11"/>
        </w:rPr>
        <w:t xml:space="preserve"> </w:t>
      </w:r>
      <w:r>
        <w:t>совместной</w:t>
      </w:r>
      <w:r>
        <w:rPr>
          <w:spacing w:val="-12"/>
        </w:rPr>
        <w:t xml:space="preserve"> </w:t>
      </w:r>
      <w:r>
        <w:t>игры,</w:t>
      </w:r>
      <w:r>
        <w:rPr>
          <w:spacing w:val="-10"/>
        </w:rPr>
        <w:t xml:space="preserve"> </w:t>
      </w:r>
      <w:r>
        <w:t>выполнения</w:t>
      </w:r>
      <w:r>
        <w:rPr>
          <w:spacing w:val="-13"/>
        </w:rPr>
        <w:t xml:space="preserve"> </w:t>
      </w:r>
      <w:r>
        <w:t>режимных</w:t>
      </w:r>
      <w:r>
        <w:rPr>
          <w:spacing w:val="-9"/>
        </w:rPr>
        <w:t xml:space="preserve"> </w:t>
      </w:r>
      <w:r>
        <w:t>моментов.</w:t>
      </w:r>
      <w:r>
        <w:rPr>
          <w:spacing w:val="-57"/>
        </w:rPr>
        <w:t xml:space="preserve"> </w:t>
      </w:r>
      <w:r>
        <w:t>Проявляет интерес к сверстникам, к взаимодействию в игре, в повседневном общении и</w:t>
      </w:r>
      <w:r>
        <w:rPr>
          <w:spacing w:val="1"/>
        </w:rPr>
        <w:t xml:space="preserve"> </w:t>
      </w:r>
      <w:r>
        <w:t>бытовой</w:t>
      </w:r>
      <w:r>
        <w:rPr>
          <w:spacing w:val="1"/>
        </w:rPr>
        <w:t xml:space="preserve"> </w:t>
      </w:r>
      <w:r>
        <w:t>деятельности.</w:t>
      </w:r>
      <w:r>
        <w:rPr>
          <w:spacing w:val="1"/>
        </w:rPr>
        <w:t xml:space="preserve"> </w:t>
      </w:r>
      <w:r>
        <w:t>Владеет</w:t>
      </w:r>
      <w:r>
        <w:rPr>
          <w:spacing w:val="1"/>
        </w:rPr>
        <w:t xml:space="preserve"> </w:t>
      </w:r>
      <w:r>
        <w:t>игровыми</w:t>
      </w:r>
      <w:r>
        <w:rPr>
          <w:spacing w:val="1"/>
        </w:rPr>
        <w:t xml:space="preserve"> </w:t>
      </w:r>
      <w:r>
        <w:t>действиями</w:t>
      </w:r>
      <w:r>
        <w:rPr>
          <w:spacing w:val="1"/>
        </w:rPr>
        <w:t xml:space="preserve"> </w:t>
      </w:r>
      <w:r>
        <w:t>с</w:t>
      </w:r>
      <w:r>
        <w:rPr>
          <w:spacing w:val="1"/>
        </w:rPr>
        <w:t xml:space="preserve"> </w:t>
      </w:r>
      <w:r>
        <w:t>игрушками</w:t>
      </w:r>
      <w:r>
        <w:rPr>
          <w:spacing w:val="1"/>
        </w:rPr>
        <w:t xml:space="preserve"> </w:t>
      </w:r>
      <w:r>
        <w:t>и</w:t>
      </w:r>
      <w:r>
        <w:rPr>
          <w:spacing w:val="1"/>
        </w:rPr>
        <w:t xml:space="preserve"> </w:t>
      </w:r>
      <w:r>
        <w:t>предметами-</w:t>
      </w:r>
      <w:r>
        <w:rPr>
          <w:spacing w:val="1"/>
        </w:rPr>
        <w:t xml:space="preserve"> </w:t>
      </w:r>
      <w:r>
        <w:t>заместителями,</w:t>
      </w:r>
      <w:r>
        <w:rPr>
          <w:spacing w:val="1"/>
        </w:rPr>
        <w:t xml:space="preserve"> </w:t>
      </w:r>
      <w:r>
        <w:t>разворачивает</w:t>
      </w:r>
      <w:r>
        <w:rPr>
          <w:spacing w:val="1"/>
        </w:rPr>
        <w:t xml:space="preserve"> </w:t>
      </w:r>
      <w:r>
        <w:t>игровой</w:t>
      </w:r>
      <w:r>
        <w:rPr>
          <w:spacing w:val="1"/>
        </w:rPr>
        <w:t xml:space="preserve"> </w:t>
      </w:r>
      <w:r>
        <w:t>сюжет</w:t>
      </w:r>
      <w:r>
        <w:rPr>
          <w:spacing w:val="1"/>
        </w:rPr>
        <w:t xml:space="preserve"> </w:t>
      </w:r>
      <w:r>
        <w:t>из</w:t>
      </w:r>
      <w:r>
        <w:rPr>
          <w:spacing w:val="1"/>
        </w:rPr>
        <w:t xml:space="preserve"> </w:t>
      </w:r>
      <w:r>
        <w:t>нескольких</w:t>
      </w:r>
      <w:r>
        <w:rPr>
          <w:spacing w:val="1"/>
        </w:rPr>
        <w:t xml:space="preserve"> </w:t>
      </w:r>
      <w:r>
        <w:t>эпизодов,</w:t>
      </w:r>
      <w:r>
        <w:rPr>
          <w:spacing w:val="1"/>
        </w:rPr>
        <w:t xml:space="preserve"> </w:t>
      </w:r>
      <w:r>
        <w:t>приобрел</w:t>
      </w:r>
      <w:r>
        <w:rPr>
          <w:spacing w:val="1"/>
        </w:rPr>
        <w:t xml:space="preserve"> </w:t>
      </w:r>
      <w:r>
        <w:t>первичные умения ролевого поведения. Способен предложить собственный замысел и</w:t>
      </w:r>
      <w:r>
        <w:rPr>
          <w:spacing w:val="1"/>
        </w:rPr>
        <w:t xml:space="preserve"> </w:t>
      </w:r>
      <w:r>
        <w:t>воплотить</w:t>
      </w:r>
      <w:r>
        <w:rPr>
          <w:spacing w:val="1"/>
        </w:rPr>
        <w:t xml:space="preserve"> </w:t>
      </w:r>
      <w:r>
        <w:t>его</w:t>
      </w:r>
      <w:r>
        <w:rPr>
          <w:spacing w:val="1"/>
        </w:rPr>
        <w:t xml:space="preserve"> </w:t>
      </w:r>
      <w:r>
        <w:t>в</w:t>
      </w:r>
      <w:r>
        <w:rPr>
          <w:spacing w:val="1"/>
        </w:rPr>
        <w:t xml:space="preserve"> </w:t>
      </w:r>
      <w:r>
        <w:t>игре,</w:t>
      </w:r>
      <w:r>
        <w:rPr>
          <w:spacing w:val="1"/>
        </w:rPr>
        <w:t xml:space="preserve"> </w:t>
      </w:r>
      <w:r>
        <w:t>рисунке,</w:t>
      </w:r>
      <w:r>
        <w:rPr>
          <w:spacing w:val="1"/>
        </w:rPr>
        <w:t xml:space="preserve"> </w:t>
      </w:r>
      <w:r>
        <w:t>постройке,</w:t>
      </w:r>
      <w:r>
        <w:rPr>
          <w:spacing w:val="1"/>
        </w:rPr>
        <w:t xml:space="preserve"> </w:t>
      </w:r>
      <w:r>
        <w:t>значительно</w:t>
      </w:r>
      <w:r>
        <w:rPr>
          <w:spacing w:val="1"/>
        </w:rPr>
        <w:t xml:space="preserve"> </w:t>
      </w:r>
      <w:r>
        <w:t>увеличился</w:t>
      </w:r>
      <w:r>
        <w:rPr>
          <w:spacing w:val="1"/>
        </w:rPr>
        <w:t xml:space="preserve"> </w:t>
      </w:r>
      <w:r>
        <w:t>запас</w:t>
      </w:r>
      <w:r>
        <w:rPr>
          <w:spacing w:val="1"/>
        </w:rPr>
        <w:t xml:space="preserve"> </w:t>
      </w:r>
      <w:r>
        <w:t>слов,</w:t>
      </w:r>
      <w:r>
        <w:rPr>
          <w:spacing w:val="1"/>
        </w:rPr>
        <w:t xml:space="preserve"> </w:t>
      </w:r>
      <w:r>
        <w:t>совершенствуется</w:t>
      </w:r>
      <w:r>
        <w:rPr>
          <w:spacing w:val="1"/>
        </w:rPr>
        <w:t xml:space="preserve"> </w:t>
      </w:r>
      <w:r>
        <w:t>грамматический</w:t>
      </w:r>
      <w:r>
        <w:rPr>
          <w:spacing w:val="1"/>
        </w:rPr>
        <w:t xml:space="preserve"> </w:t>
      </w:r>
      <w:r>
        <w:t>строй</w:t>
      </w:r>
      <w:r>
        <w:rPr>
          <w:spacing w:val="1"/>
        </w:rPr>
        <w:t xml:space="preserve"> </w:t>
      </w:r>
      <w:r>
        <w:t>речи,</w:t>
      </w:r>
      <w:r>
        <w:rPr>
          <w:spacing w:val="1"/>
        </w:rPr>
        <w:t xml:space="preserve"> </w:t>
      </w:r>
      <w:r>
        <w:t>пользуется</w:t>
      </w:r>
      <w:r>
        <w:rPr>
          <w:spacing w:val="1"/>
        </w:rPr>
        <w:t xml:space="preserve"> </w:t>
      </w:r>
      <w:r>
        <w:t>не</w:t>
      </w:r>
      <w:r>
        <w:rPr>
          <w:spacing w:val="1"/>
        </w:rPr>
        <w:t xml:space="preserve"> </w:t>
      </w:r>
      <w:r>
        <w:t>только</w:t>
      </w:r>
      <w:r>
        <w:rPr>
          <w:spacing w:val="1"/>
        </w:rPr>
        <w:t xml:space="preserve"> </w:t>
      </w:r>
      <w:r>
        <w:t>простыми,</w:t>
      </w:r>
      <w:r>
        <w:rPr>
          <w:spacing w:val="1"/>
        </w:rPr>
        <w:t xml:space="preserve"> </w:t>
      </w:r>
      <w:r>
        <w:t>но</w:t>
      </w:r>
      <w:r>
        <w:rPr>
          <w:spacing w:val="1"/>
        </w:rPr>
        <w:t xml:space="preserve"> </w:t>
      </w:r>
      <w:r>
        <w:t>и</w:t>
      </w:r>
      <w:r>
        <w:rPr>
          <w:spacing w:val="1"/>
        </w:rPr>
        <w:t xml:space="preserve"> </w:t>
      </w:r>
      <w:r>
        <w:t>сложными</w:t>
      </w:r>
      <w:r>
        <w:rPr>
          <w:spacing w:val="1"/>
        </w:rPr>
        <w:t xml:space="preserve"> </w:t>
      </w:r>
      <w:r>
        <w:t>предложениями.</w:t>
      </w:r>
      <w:r>
        <w:rPr>
          <w:spacing w:val="1"/>
        </w:rPr>
        <w:t xml:space="preserve"> </w:t>
      </w:r>
      <w:r>
        <w:t>Сформирована</w:t>
      </w:r>
      <w:r>
        <w:rPr>
          <w:spacing w:val="1"/>
        </w:rPr>
        <w:t xml:space="preserve"> </w:t>
      </w:r>
      <w:r>
        <w:t>соответствующая</w:t>
      </w:r>
      <w:r>
        <w:rPr>
          <w:spacing w:val="1"/>
        </w:rPr>
        <w:t xml:space="preserve"> </w:t>
      </w:r>
      <w:r>
        <w:t>возрасту</w:t>
      </w:r>
      <w:r>
        <w:rPr>
          <w:spacing w:val="1"/>
        </w:rPr>
        <w:t xml:space="preserve"> </w:t>
      </w:r>
      <w:r>
        <w:t>координация</w:t>
      </w:r>
      <w:r>
        <w:rPr>
          <w:spacing w:val="1"/>
        </w:rPr>
        <w:t xml:space="preserve"> </w:t>
      </w:r>
      <w:r>
        <w:t>движений.</w:t>
      </w:r>
      <w:r>
        <w:rPr>
          <w:spacing w:val="1"/>
        </w:rPr>
        <w:t xml:space="preserve"> </w:t>
      </w:r>
      <w:r>
        <w:t>Проявляет</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разнообразным</w:t>
      </w:r>
      <w:r>
        <w:rPr>
          <w:spacing w:val="1"/>
        </w:rPr>
        <w:t xml:space="preserve"> </w:t>
      </w:r>
      <w:r>
        <w:t>физическим</w:t>
      </w:r>
      <w:r>
        <w:rPr>
          <w:spacing w:val="1"/>
        </w:rPr>
        <w:t xml:space="preserve"> </w:t>
      </w:r>
      <w:r>
        <w:t>упражнениям, стремится к самостоятельности в двигательной деятельности, избирателен</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некоторым</w:t>
      </w:r>
      <w:r>
        <w:rPr>
          <w:spacing w:val="1"/>
        </w:rPr>
        <w:t xml:space="preserve"> </w:t>
      </w:r>
      <w:r>
        <w:t>двигательным</w:t>
      </w:r>
      <w:r>
        <w:rPr>
          <w:spacing w:val="1"/>
        </w:rPr>
        <w:t xml:space="preserve"> </w:t>
      </w:r>
      <w:r>
        <w:t>действиям</w:t>
      </w:r>
      <w:r>
        <w:rPr>
          <w:spacing w:val="1"/>
        </w:rPr>
        <w:t xml:space="preserve"> </w:t>
      </w:r>
      <w:r>
        <w:t>и</w:t>
      </w:r>
      <w:r>
        <w:rPr>
          <w:spacing w:val="1"/>
        </w:rPr>
        <w:t xml:space="preserve"> </w:t>
      </w:r>
      <w:r>
        <w:t>подвижным</w:t>
      </w:r>
      <w:r>
        <w:rPr>
          <w:spacing w:val="1"/>
        </w:rPr>
        <w:t xml:space="preserve"> </w:t>
      </w:r>
      <w:r>
        <w:t>играм.</w:t>
      </w:r>
      <w:r>
        <w:rPr>
          <w:spacing w:val="1"/>
        </w:rPr>
        <w:t xml:space="preserve"> </w:t>
      </w:r>
      <w:r>
        <w:t>Владеет</w:t>
      </w:r>
      <w:r>
        <w:rPr>
          <w:spacing w:val="1"/>
        </w:rPr>
        <w:t xml:space="preserve"> </w:t>
      </w:r>
      <w:r>
        <w:t>элементарной культурой поведения во время еды за столом, навыками самообслуживания:</w:t>
      </w:r>
      <w:r>
        <w:rPr>
          <w:spacing w:val="-57"/>
        </w:rPr>
        <w:t xml:space="preserve"> </w:t>
      </w:r>
      <w:r>
        <w:t>умывания,</w:t>
      </w:r>
      <w:r>
        <w:rPr>
          <w:spacing w:val="1"/>
        </w:rPr>
        <w:t xml:space="preserve"> </w:t>
      </w:r>
      <w:r>
        <w:t>одевания.</w:t>
      </w:r>
      <w:r>
        <w:rPr>
          <w:spacing w:val="1"/>
        </w:rPr>
        <w:t xml:space="preserve"> </w:t>
      </w:r>
      <w:r>
        <w:t>Правильно</w:t>
      </w:r>
      <w:r>
        <w:rPr>
          <w:spacing w:val="1"/>
        </w:rPr>
        <w:t xml:space="preserve"> </w:t>
      </w:r>
      <w:r>
        <w:t>пользуется</w:t>
      </w:r>
      <w:r>
        <w:rPr>
          <w:spacing w:val="1"/>
        </w:rPr>
        <w:t xml:space="preserve"> </w:t>
      </w:r>
      <w:r>
        <w:t>предметами</w:t>
      </w:r>
      <w:r>
        <w:rPr>
          <w:spacing w:val="1"/>
        </w:rPr>
        <w:t xml:space="preserve"> </w:t>
      </w:r>
      <w:r>
        <w:t>личной</w:t>
      </w:r>
      <w:r>
        <w:rPr>
          <w:spacing w:val="1"/>
        </w:rPr>
        <w:t xml:space="preserve"> </w:t>
      </w:r>
      <w:r>
        <w:t>гигиены</w:t>
      </w:r>
      <w:r>
        <w:rPr>
          <w:spacing w:val="1"/>
        </w:rPr>
        <w:t xml:space="preserve"> </w:t>
      </w:r>
      <w:r>
        <w:t>(полотенцем,</w:t>
      </w:r>
      <w:r>
        <w:rPr>
          <w:spacing w:val="-57"/>
        </w:rPr>
        <w:t xml:space="preserve"> </w:t>
      </w:r>
      <w:r>
        <w:t>носовым платком, расческой). Проявляет интерес к миру, потребность в познавательном</w:t>
      </w:r>
      <w:r>
        <w:rPr>
          <w:spacing w:val="1"/>
        </w:rPr>
        <w:t xml:space="preserve"> </w:t>
      </w:r>
      <w:r>
        <w:t>общении со взрослыми, задает вопросы о людях, их действиях, о животных, предметах</w:t>
      </w:r>
      <w:r>
        <w:rPr>
          <w:spacing w:val="1"/>
        </w:rPr>
        <w:t xml:space="preserve"> </w:t>
      </w:r>
      <w:r>
        <w:t>ближайшего окружения. Проявляет стремление к наблюдению, сравнению, обследованию</w:t>
      </w:r>
      <w:r>
        <w:rPr>
          <w:spacing w:val="1"/>
        </w:rPr>
        <w:t xml:space="preserve"> </w:t>
      </w:r>
      <w:r>
        <w:t>свойств</w:t>
      </w:r>
      <w:r>
        <w:rPr>
          <w:spacing w:val="1"/>
        </w:rPr>
        <w:t xml:space="preserve"> </w:t>
      </w:r>
      <w:r>
        <w:t>и</w:t>
      </w:r>
      <w:r>
        <w:rPr>
          <w:spacing w:val="1"/>
        </w:rPr>
        <w:t xml:space="preserve"> </w:t>
      </w:r>
      <w:r>
        <w:t>качеств</w:t>
      </w:r>
      <w:r>
        <w:rPr>
          <w:spacing w:val="1"/>
        </w:rPr>
        <w:t xml:space="preserve"> </w:t>
      </w:r>
      <w:r>
        <w:t>предметов,</w:t>
      </w:r>
      <w:r>
        <w:rPr>
          <w:spacing w:val="1"/>
        </w:rPr>
        <w:t xml:space="preserve"> </w:t>
      </w:r>
      <w:r>
        <w:t>использованию</w:t>
      </w:r>
      <w:r>
        <w:rPr>
          <w:spacing w:val="1"/>
        </w:rPr>
        <w:t xml:space="preserve"> </w:t>
      </w:r>
      <w:r>
        <w:t>сенсорных</w:t>
      </w:r>
      <w:r>
        <w:rPr>
          <w:spacing w:val="1"/>
        </w:rPr>
        <w:t xml:space="preserve"> </w:t>
      </w:r>
      <w:r>
        <w:t>эталонов</w:t>
      </w:r>
      <w:r>
        <w:rPr>
          <w:spacing w:val="1"/>
        </w:rPr>
        <w:t xml:space="preserve"> </w:t>
      </w:r>
      <w:r>
        <w:t>(круг,</w:t>
      </w:r>
      <w:r>
        <w:rPr>
          <w:spacing w:val="1"/>
        </w:rPr>
        <w:t xml:space="preserve"> </w:t>
      </w:r>
      <w:r>
        <w:t>квадрат,</w:t>
      </w:r>
      <w:r>
        <w:rPr>
          <w:spacing w:val="-57"/>
        </w:rPr>
        <w:t xml:space="preserve"> </w:t>
      </w:r>
      <w:r>
        <w:t>треугольник),</w:t>
      </w:r>
      <w:r>
        <w:rPr>
          <w:spacing w:val="1"/>
        </w:rPr>
        <w:t xml:space="preserve"> </w:t>
      </w:r>
      <w:r>
        <w:t>к</w:t>
      </w:r>
      <w:r>
        <w:rPr>
          <w:spacing w:val="1"/>
        </w:rPr>
        <w:t xml:space="preserve"> </w:t>
      </w:r>
      <w:r>
        <w:t>простейшему</w:t>
      </w:r>
      <w:r>
        <w:rPr>
          <w:spacing w:val="1"/>
        </w:rPr>
        <w:t xml:space="preserve"> </w:t>
      </w:r>
      <w:r>
        <w:t>экспериментированию</w:t>
      </w:r>
      <w:r>
        <w:rPr>
          <w:spacing w:val="1"/>
        </w:rPr>
        <w:t xml:space="preserve"> </w:t>
      </w:r>
      <w:r>
        <w:t>с</w:t>
      </w:r>
      <w:r>
        <w:rPr>
          <w:spacing w:val="1"/>
        </w:rPr>
        <w:t xml:space="preserve"> </w:t>
      </w:r>
      <w:r>
        <w:t>предметами</w:t>
      </w:r>
      <w:r>
        <w:rPr>
          <w:spacing w:val="1"/>
        </w:rPr>
        <w:t xml:space="preserve"> </w:t>
      </w:r>
      <w:r>
        <w:t>и</w:t>
      </w:r>
      <w:r>
        <w:rPr>
          <w:spacing w:val="1"/>
        </w:rPr>
        <w:t xml:space="preserve"> </w:t>
      </w:r>
      <w:r>
        <w:t>материалами.</w:t>
      </w:r>
      <w:r>
        <w:rPr>
          <w:spacing w:val="1"/>
        </w:rPr>
        <w:t xml:space="preserve"> </w:t>
      </w:r>
      <w:r>
        <w:t>В</w:t>
      </w:r>
      <w:r>
        <w:rPr>
          <w:spacing w:val="1"/>
        </w:rPr>
        <w:t xml:space="preserve"> </w:t>
      </w:r>
      <w:r>
        <w:t>совместной</w:t>
      </w:r>
      <w:r>
        <w:rPr>
          <w:spacing w:val="1"/>
        </w:rPr>
        <w:t xml:space="preserve"> </w:t>
      </w:r>
      <w:r>
        <w:t>с</w:t>
      </w:r>
      <w:r>
        <w:rPr>
          <w:spacing w:val="1"/>
        </w:rPr>
        <w:t xml:space="preserve"> </w:t>
      </w:r>
      <w:r>
        <w:t>педагогом</w:t>
      </w:r>
      <w:r>
        <w:rPr>
          <w:spacing w:val="1"/>
        </w:rPr>
        <w:t xml:space="preserve"> </w:t>
      </w:r>
      <w:r>
        <w:t>познавательной</w:t>
      </w:r>
      <w:r>
        <w:rPr>
          <w:spacing w:val="1"/>
        </w:rPr>
        <w:t xml:space="preserve"> </w:t>
      </w:r>
      <w:r>
        <w:t>деятельности</w:t>
      </w:r>
      <w:r>
        <w:rPr>
          <w:spacing w:val="1"/>
        </w:rPr>
        <w:t xml:space="preserve"> </w:t>
      </w:r>
      <w:r>
        <w:t>переживает</w:t>
      </w:r>
      <w:r>
        <w:rPr>
          <w:spacing w:val="1"/>
        </w:rPr>
        <w:t xml:space="preserve"> </w:t>
      </w:r>
      <w:r>
        <w:t>чувство</w:t>
      </w:r>
      <w:r>
        <w:rPr>
          <w:spacing w:val="1"/>
        </w:rPr>
        <w:t xml:space="preserve"> </w:t>
      </w:r>
      <w:r>
        <w:t>удивления,</w:t>
      </w:r>
      <w:r>
        <w:rPr>
          <w:spacing w:val="1"/>
        </w:rPr>
        <w:t xml:space="preserve"> </w:t>
      </w:r>
      <w:r>
        <w:t>радости познания мира. Знает свое имя, фамилию, пол, возраст. Осознает свои отдельные</w:t>
      </w:r>
      <w:r>
        <w:rPr>
          <w:spacing w:val="1"/>
        </w:rPr>
        <w:t xml:space="preserve"> </w:t>
      </w:r>
      <w:r>
        <w:t>умения</w:t>
      </w:r>
      <w:r>
        <w:rPr>
          <w:spacing w:val="-7"/>
        </w:rPr>
        <w:t xml:space="preserve"> </w:t>
      </w:r>
      <w:r>
        <w:t>и</w:t>
      </w:r>
      <w:r>
        <w:rPr>
          <w:spacing w:val="-6"/>
        </w:rPr>
        <w:t xml:space="preserve"> </w:t>
      </w:r>
      <w:r>
        <w:t>действия,</w:t>
      </w:r>
      <w:r>
        <w:rPr>
          <w:spacing w:val="-6"/>
        </w:rPr>
        <w:t xml:space="preserve"> </w:t>
      </w:r>
      <w:r>
        <w:t>которые</w:t>
      </w:r>
      <w:r>
        <w:rPr>
          <w:spacing w:val="-8"/>
        </w:rPr>
        <w:t xml:space="preserve"> </w:t>
      </w:r>
      <w:r>
        <w:t>самостоятельно</w:t>
      </w:r>
      <w:r>
        <w:rPr>
          <w:spacing w:val="-6"/>
        </w:rPr>
        <w:t xml:space="preserve"> </w:t>
      </w:r>
      <w:r>
        <w:t>освоены</w:t>
      </w:r>
      <w:r>
        <w:rPr>
          <w:spacing w:val="-7"/>
        </w:rPr>
        <w:t xml:space="preserve"> </w:t>
      </w:r>
      <w:r>
        <w:t>(«Я</w:t>
      </w:r>
      <w:r>
        <w:rPr>
          <w:spacing w:val="1"/>
        </w:rPr>
        <w:t xml:space="preserve"> </w:t>
      </w:r>
      <w:r>
        <w:t>умею</w:t>
      </w:r>
      <w:r>
        <w:rPr>
          <w:spacing w:val="-5"/>
        </w:rPr>
        <w:t xml:space="preserve"> </w:t>
      </w:r>
      <w:r>
        <w:t>строить</w:t>
      </w:r>
      <w:r>
        <w:rPr>
          <w:spacing w:val="-5"/>
        </w:rPr>
        <w:t xml:space="preserve"> </w:t>
      </w:r>
      <w:r>
        <w:t>дом»,</w:t>
      </w:r>
      <w:r>
        <w:rPr>
          <w:spacing w:val="-2"/>
        </w:rPr>
        <w:t xml:space="preserve"> </w:t>
      </w:r>
      <w:r>
        <w:t>«Я</w:t>
      </w:r>
      <w:r>
        <w:rPr>
          <w:spacing w:val="1"/>
        </w:rPr>
        <w:t xml:space="preserve"> </w:t>
      </w:r>
      <w:r>
        <w:t>умею</w:t>
      </w:r>
      <w:r>
        <w:rPr>
          <w:spacing w:val="-5"/>
        </w:rPr>
        <w:t xml:space="preserve"> </w:t>
      </w:r>
      <w:r>
        <w:t>сам</w:t>
      </w:r>
      <w:r>
        <w:rPr>
          <w:spacing w:val="-58"/>
        </w:rPr>
        <w:t xml:space="preserve"> </w:t>
      </w:r>
      <w:r>
        <w:t>застегивать куртку» и т. п.). Узнает дом, квартиру, в которой живет, детский сад, группу,</w:t>
      </w:r>
      <w:r>
        <w:rPr>
          <w:spacing w:val="1"/>
        </w:rPr>
        <w:t xml:space="preserve"> </w:t>
      </w:r>
      <w:r>
        <w:t>своих</w:t>
      </w:r>
      <w:r>
        <w:rPr>
          <w:spacing w:val="1"/>
        </w:rPr>
        <w:t xml:space="preserve"> </w:t>
      </w:r>
      <w:r>
        <w:t>воспитателей,</w:t>
      </w:r>
      <w:r>
        <w:rPr>
          <w:spacing w:val="1"/>
        </w:rPr>
        <w:t xml:space="preserve"> </w:t>
      </w:r>
      <w:r>
        <w:t>няню.</w:t>
      </w:r>
      <w:r>
        <w:rPr>
          <w:spacing w:val="1"/>
        </w:rPr>
        <w:t xml:space="preserve"> </w:t>
      </w:r>
      <w:r>
        <w:t>Знает</w:t>
      </w:r>
      <w:r>
        <w:rPr>
          <w:spacing w:val="1"/>
        </w:rPr>
        <w:t xml:space="preserve"> </w:t>
      </w:r>
      <w:r>
        <w:t>членов</w:t>
      </w:r>
      <w:r>
        <w:rPr>
          <w:spacing w:val="1"/>
        </w:rPr>
        <w:t xml:space="preserve"> </w:t>
      </w:r>
      <w:r>
        <w:t>своей</w:t>
      </w:r>
      <w:r>
        <w:rPr>
          <w:spacing w:val="1"/>
        </w:rPr>
        <w:t xml:space="preserve"> </w:t>
      </w:r>
      <w:r>
        <w:t>семьи</w:t>
      </w:r>
      <w:r>
        <w:rPr>
          <w:spacing w:val="1"/>
        </w:rPr>
        <w:t xml:space="preserve"> </w:t>
      </w:r>
      <w:r>
        <w:t>и</w:t>
      </w:r>
      <w:r>
        <w:rPr>
          <w:spacing w:val="1"/>
        </w:rPr>
        <w:t xml:space="preserve"> </w:t>
      </w:r>
      <w:r>
        <w:t>ближайших</w:t>
      </w:r>
      <w:r>
        <w:rPr>
          <w:spacing w:val="1"/>
        </w:rPr>
        <w:t xml:space="preserve"> </w:t>
      </w:r>
      <w:r>
        <w:t>родственников.</w:t>
      </w:r>
      <w:r>
        <w:rPr>
          <w:spacing w:val="1"/>
        </w:rPr>
        <w:t xml:space="preserve"> </w:t>
      </w:r>
      <w:r>
        <w:t>Разговаривает со взрослым о членах своей семьи, отвечая на вопросы при рассматривании</w:t>
      </w:r>
      <w:r>
        <w:rPr>
          <w:spacing w:val="-57"/>
        </w:rPr>
        <w:t xml:space="preserve"> </w:t>
      </w:r>
      <w:r>
        <w:t>семейного альбома или фотографий. Называет хорошо знакомых и животных. Знает свое</w:t>
      </w:r>
      <w:r>
        <w:rPr>
          <w:spacing w:val="1"/>
        </w:rPr>
        <w:t xml:space="preserve"> </w:t>
      </w:r>
      <w:r>
        <w:t>имя,</w:t>
      </w:r>
      <w:r>
        <w:rPr>
          <w:spacing w:val="1"/>
        </w:rPr>
        <w:t xml:space="preserve"> </w:t>
      </w:r>
      <w:r>
        <w:t>фамилию,</w:t>
      </w:r>
      <w:r>
        <w:rPr>
          <w:spacing w:val="1"/>
        </w:rPr>
        <w:t xml:space="preserve"> </w:t>
      </w:r>
      <w:r>
        <w:t>пол,</w:t>
      </w:r>
      <w:r>
        <w:rPr>
          <w:spacing w:val="1"/>
        </w:rPr>
        <w:t xml:space="preserve"> </w:t>
      </w:r>
      <w:r>
        <w:t>возраст.</w:t>
      </w:r>
      <w:r>
        <w:rPr>
          <w:spacing w:val="1"/>
        </w:rPr>
        <w:t xml:space="preserve"> </w:t>
      </w:r>
      <w:r>
        <w:t>Осознает</w:t>
      </w:r>
      <w:r>
        <w:rPr>
          <w:spacing w:val="1"/>
        </w:rPr>
        <w:t xml:space="preserve"> </w:t>
      </w:r>
      <w:r>
        <w:t>свои</w:t>
      </w:r>
      <w:r>
        <w:rPr>
          <w:spacing w:val="1"/>
        </w:rPr>
        <w:t xml:space="preserve"> </w:t>
      </w:r>
      <w:r>
        <w:t>отдельные</w:t>
      </w:r>
      <w:r>
        <w:rPr>
          <w:spacing w:val="1"/>
        </w:rPr>
        <w:t xml:space="preserve"> </w:t>
      </w:r>
      <w:r>
        <w:t>умения</w:t>
      </w:r>
      <w:r>
        <w:rPr>
          <w:spacing w:val="1"/>
        </w:rPr>
        <w:t xml:space="preserve"> </w:t>
      </w:r>
      <w:r>
        <w:t>и</w:t>
      </w:r>
      <w:r>
        <w:rPr>
          <w:spacing w:val="1"/>
        </w:rPr>
        <w:t xml:space="preserve"> </w:t>
      </w:r>
      <w:r>
        <w:t>действия,</w:t>
      </w:r>
      <w:r>
        <w:rPr>
          <w:spacing w:val="1"/>
        </w:rPr>
        <w:t xml:space="preserve"> </w:t>
      </w:r>
      <w:r>
        <w:t>которые</w:t>
      </w:r>
      <w:r>
        <w:rPr>
          <w:spacing w:val="1"/>
        </w:rPr>
        <w:t xml:space="preserve"> </w:t>
      </w:r>
      <w:r>
        <w:t>самостоятельно освоены («Я умею строить дом», «Я умею сам застегивать куртку» и т. п.).</w:t>
      </w:r>
      <w:r>
        <w:rPr>
          <w:spacing w:val="-58"/>
        </w:rPr>
        <w:t xml:space="preserve"> </w:t>
      </w:r>
      <w:r>
        <w:t>Узнает дом, квартиру, в которой живет, детский сад, группу, своих воспитателей, няню.</w:t>
      </w:r>
      <w:r>
        <w:rPr>
          <w:spacing w:val="1"/>
        </w:rPr>
        <w:t xml:space="preserve"> </w:t>
      </w:r>
      <w:r>
        <w:t>Знает</w:t>
      </w:r>
      <w:r>
        <w:rPr>
          <w:spacing w:val="1"/>
        </w:rPr>
        <w:t xml:space="preserve"> </w:t>
      </w:r>
      <w:r>
        <w:t>членов своей</w:t>
      </w:r>
      <w:r>
        <w:rPr>
          <w:spacing w:val="1"/>
        </w:rPr>
        <w:t xml:space="preserve"> </w:t>
      </w:r>
      <w:r>
        <w:t>семьи</w:t>
      </w:r>
      <w:r>
        <w:rPr>
          <w:spacing w:val="1"/>
        </w:rPr>
        <w:t xml:space="preserve"> </w:t>
      </w:r>
      <w:r>
        <w:t>и ближайших</w:t>
      </w:r>
      <w:r>
        <w:rPr>
          <w:spacing w:val="1"/>
        </w:rPr>
        <w:t xml:space="preserve"> </w:t>
      </w:r>
      <w:r>
        <w:t>родственников. Разговаривает</w:t>
      </w:r>
      <w:r>
        <w:rPr>
          <w:spacing w:val="1"/>
        </w:rPr>
        <w:t xml:space="preserve"> </w:t>
      </w:r>
      <w:r>
        <w:t>со взрослым о</w:t>
      </w:r>
      <w:r>
        <w:rPr>
          <w:spacing w:val="1"/>
        </w:rPr>
        <w:t xml:space="preserve"> </w:t>
      </w:r>
      <w:r>
        <w:t>членах</w:t>
      </w:r>
      <w:r>
        <w:rPr>
          <w:spacing w:val="1"/>
        </w:rPr>
        <w:t xml:space="preserve"> </w:t>
      </w:r>
      <w:r>
        <w:t>своей</w:t>
      </w:r>
      <w:r>
        <w:rPr>
          <w:spacing w:val="1"/>
        </w:rPr>
        <w:t xml:space="preserve"> </w:t>
      </w:r>
      <w:r>
        <w:t>семьи,</w:t>
      </w:r>
      <w:r>
        <w:rPr>
          <w:spacing w:val="1"/>
        </w:rPr>
        <w:t xml:space="preserve"> </w:t>
      </w:r>
      <w:r>
        <w:t>отвечая</w:t>
      </w:r>
      <w:r>
        <w:rPr>
          <w:spacing w:val="1"/>
        </w:rPr>
        <w:t xml:space="preserve"> </w:t>
      </w:r>
      <w:r>
        <w:t>на</w:t>
      </w:r>
      <w:r>
        <w:rPr>
          <w:spacing w:val="1"/>
        </w:rPr>
        <w:t xml:space="preserve"> </w:t>
      </w:r>
      <w:r>
        <w:t>вопросы</w:t>
      </w:r>
      <w:r>
        <w:rPr>
          <w:spacing w:val="1"/>
        </w:rPr>
        <w:t xml:space="preserve"> </w:t>
      </w:r>
      <w:r>
        <w:t>при</w:t>
      </w:r>
      <w:r>
        <w:rPr>
          <w:spacing w:val="1"/>
        </w:rPr>
        <w:t xml:space="preserve"> </w:t>
      </w:r>
      <w:r>
        <w:t>рассматривании</w:t>
      </w:r>
      <w:r>
        <w:rPr>
          <w:spacing w:val="1"/>
        </w:rPr>
        <w:t xml:space="preserve"> </w:t>
      </w:r>
      <w:r>
        <w:t>семейного</w:t>
      </w:r>
      <w:r>
        <w:rPr>
          <w:spacing w:val="1"/>
        </w:rPr>
        <w:t xml:space="preserve"> </w:t>
      </w:r>
      <w:r>
        <w:t>альбома</w:t>
      </w:r>
      <w:r>
        <w:rPr>
          <w:spacing w:val="1"/>
        </w:rPr>
        <w:t xml:space="preserve"> </w:t>
      </w:r>
      <w:r>
        <w:t>или</w:t>
      </w:r>
      <w:r>
        <w:rPr>
          <w:spacing w:val="-57"/>
        </w:rPr>
        <w:t xml:space="preserve"> </w:t>
      </w:r>
      <w:r>
        <w:t>фотографий. Называет хорошо знакомых животных и растения ближайшего окружения их</w:t>
      </w:r>
      <w:r>
        <w:rPr>
          <w:spacing w:val="-57"/>
        </w:rPr>
        <w:t xml:space="preserve"> </w:t>
      </w:r>
      <w:r>
        <w:t>действия, яркие признаки внешнего вида. Способен не только объединять предметы по</w:t>
      </w:r>
      <w:r>
        <w:rPr>
          <w:spacing w:val="1"/>
        </w:rPr>
        <w:t xml:space="preserve"> </w:t>
      </w:r>
      <w:r>
        <w:t>внешнему сходству (форма, цвет, величина), но и усваивать общепринятые представления</w:t>
      </w:r>
      <w:r>
        <w:rPr>
          <w:spacing w:val="1"/>
        </w:rPr>
        <w:t xml:space="preserve"> </w:t>
      </w:r>
      <w:r>
        <w:t>о</w:t>
      </w:r>
      <w:r>
        <w:rPr>
          <w:spacing w:val="1"/>
        </w:rPr>
        <w:t xml:space="preserve"> </w:t>
      </w:r>
      <w:r>
        <w:t>группах</w:t>
      </w:r>
      <w:r>
        <w:rPr>
          <w:spacing w:val="1"/>
        </w:rPr>
        <w:t xml:space="preserve"> </w:t>
      </w:r>
      <w:r>
        <w:t>предметов</w:t>
      </w:r>
      <w:r>
        <w:rPr>
          <w:spacing w:val="1"/>
        </w:rPr>
        <w:t xml:space="preserve"> </w:t>
      </w:r>
      <w:r>
        <w:t>(одежда,</w:t>
      </w:r>
      <w:r>
        <w:rPr>
          <w:spacing w:val="1"/>
        </w:rPr>
        <w:t xml:space="preserve"> </w:t>
      </w:r>
      <w:r>
        <w:t>посуда,</w:t>
      </w:r>
      <w:r>
        <w:rPr>
          <w:spacing w:val="1"/>
        </w:rPr>
        <w:t xml:space="preserve"> </w:t>
      </w:r>
      <w:r>
        <w:t>игрушки).</w:t>
      </w:r>
      <w:r>
        <w:rPr>
          <w:spacing w:val="1"/>
        </w:rPr>
        <w:t xml:space="preserve"> </w:t>
      </w:r>
      <w:r>
        <w:t>Участвует</w:t>
      </w:r>
      <w:r>
        <w:rPr>
          <w:spacing w:val="1"/>
        </w:rPr>
        <w:t xml:space="preserve"> </w:t>
      </w:r>
      <w:r>
        <w:t>в</w:t>
      </w:r>
      <w:r>
        <w:rPr>
          <w:spacing w:val="1"/>
        </w:rPr>
        <w:t xml:space="preserve"> </w:t>
      </w:r>
      <w:r>
        <w:t>элементарной</w:t>
      </w:r>
      <w:r>
        <w:rPr>
          <w:spacing w:val="1"/>
        </w:rPr>
        <w:t xml:space="preserve"> </w:t>
      </w:r>
      <w:r>
        <w:t>исследовательской</w:t>
      </w:r>
      <w:r>
        <w:rPr>
          <w:spacing w:val="1"/>
        </w:rPr>
        <w:t xml:space="preserve"> </w:t>
      </w:r>
      <w:r>
        <w:t>деятельности</w:t>
      </w:r>
      <w:r>
        <w:rPr>
          <w:spacing w:val="1"/>
        </w:rPr>
        <w:t xml:space="preserve"> </w:t>
      </w:r>
      <w:r>
        <w:t>по</w:t>
      </w:r>
      <w:r>
        <w:rPr>
          <w:spacing w:val="1"/>
        </w:rPr>
        <w:t xml:space="preserve"> </w:t>
      </w:r>
      <w:r>
        <w:t>изучению</w:t>
      </w:r>
      <w:r>
        <w:rPr>
          <w:spacing w:val="1"/>
        </w:rPr>
        <w:t xml:space="preserve"> </w:t>
      </w:r>
      <w:r>
        <w:t>качеств</w:t>
      </w:r>
      <w:r>
        <w:rPr>
          <w:spacing w:val="1"/>
        </w:rPr>
        <w:t xml:space="preserve"> </w:t>
      </w:r>
      <w:r>
        <w:t>и</w:t>
      </w:r>
      <w:r>
        <w:rPr>
          <w:spacing w:val="1"/>
        </w:rPr>
        <w:t xml:space="preserve"> </w:t>
      </w:r>
      <w:r>
        <w:t>свойств</w:t>
      </w:r>
      <w:r>
        <w:rPr>
          <w:spacing w:val="1"/>
        </w:rPr>
        <w:t xml:space="preserve"> </w:t>
      </w:r>
      <w:r>
        <w:t>объектов</w:t>
      </w:r>
      <w:r>
        <w:rPr>
          <w:spacing w:val="1"/>
        </w:rPr>
        <w:t xml:space="preserve"> </w:t>
      </w:r>
      <w:r>
        <w:t>неживой</w:t>
      </w:r>
      <w:r>
        <w:rPr>
          <w:spacing w:val="1"/>
        </w:rPr>
        <w:t xml:space="preserve"> </w:t>
      </w:r>
      <w:r>
        <w:t>природы,</w:t>
      </w:r>
      <w:r>
        <w:rPr>
          <w:spacing w:val="-9"/>
        </w:rPr>
        <w:t xml:space="preserve"> </w:t>
      </w:r>
      <w:r>
        <w:t>в</w:t>
      </w:r>
      <w:r>
        <w:rPr>
          <w:spacing w:val="-9"/>
        </w:rPr>
        <w:t xml:space="preserve"> </w:t>
      </w:r>
      <w:r>
        <w:t>посильной</w:t>
      </w:r>
      <w:r>
        <w:rPr>
          <w:spacing w:val="-6"/>
        </w:rPr>
        <w:t xml:space="preserve"> </w:t>
      </w:r>
      <w:r>
        <w:t>деятельности</w:t>
      </w:r>
      <w:r>
        <w:rPr>
          <w:spacing w:val="-7"/>
        </w:rPr>
        <w:t xml:space="preserve"> </w:t>
      </w:r>
      <w:r>
        <w:t>по</w:t>
      </w:r>
      <w:r>
        <w:rPr>
          <w:spacing w:val="-5"/>
        </w:rPr>
        <w:t xml:space="preserve"> </w:t>
      </w:r>
      <w:r>
        <w:t>уходу</w:t>
      </w:r>
      <w:r>
        <w:rPr>
          <w:spacing w:val="-15"/>
        </w:rPr>
        <w:t xml:space="preserve"> </w:t>
      </w:r>
      <w:r>
        <w:t>за</w:t>
      </w:r>
      <w:r>
        <w:rPr>
          <w:spacing w:val="-8"/>
        </w:rPr>
        <w:t xml:space="preserve"> </w:t>
      </w:r>
      <w:r>
        <w:t>растениями</w:t>
      </w:r>
      <w:r>
        <w:rPr>
          <w:spacing w:val="-7"/>
        </w:rPr>
        <w:t xml:space="preserve"> </w:t>
      </w:r>
      <w:r>
        <w:t>и</w:t>
      </w:r>
      <w:r>
        <w:rPr>
          <w:spacing w:val="-6"/>
        </w:rPr>
        <w:t xml:space="preserve"> </w:t>
      </w:r>
      <w:r>
        <w:t>животными</w:t>
      </w:r>
      <w:r>
        <w:rPr>
          <w:spacing w:val="-5"/>
        </w:rPr>
        <w:t xml:space="preserve"> </w:t>
      </w:r>
      <w:r>
        <w:t>уголка</w:t>
      </w:r>
      <w:r>
        <w:rPr>
          <w:spacing w:val="-9"/>
        </w:rPr>
        <w:t xml:space="preserve"> </w:t>
      </w:r>
      <w:r>
        <w:t>природы.</w:t>
      </w:r>
      <w:r>
        <w:rPr>
          <w:spacing w:val="-57"/>
        </w:rPr>
        <w:t xml:space="preserve"> </w:t>
      </w:r>
      <w:r>
        <w:t>Освоил</w:t>
      </w:r>
      <w:r>
        <w:rPr>
          <w:spacing w:val="-10"/>
        </w:rPr>
        <w:t xml:space="preserve"> </w:t>
      </w:r>
      <w:r>
        <w:t>некоторые</w:t>
      </w:r>
      <w:r>
        <w:rPr>
          <w:spacing w:val="-11"/>
        </w:rPr>
        <w:t xml:space="preserve"> </w:t>
      </w:r>
      <w:r>
        <w:t>нормы</w:t>
      </w:r>
      <w:r>
        <w:rPr>
          <w:spacing w:val="-11"/>
        </w:rPr>
        <w:t xml:space="preserve"> </w:t>
      </w:r>
      <w:r>
        <w:t>и</w:t>
      </w:r>
      <w:r>
        <w:rPr>
          <w:spacing w:val="-10"/>
        </w:rPr>
        <w:t xml:space="preserve"> </w:t>
      </w:r>
      <w:r>
        <w:t>правила</w:t>
      </w:r>
      <w:r>
        <w:rPr>
          <w:spacing w:val="-11"/>
        </w:rPr>
        <w:t xml:space="preserve"> </w:t>
      </w:r>
      <w:r>
        <w:t>поведения,</w:t>
      </w:r>
      <w:r>
        <w:rPr>
          <w:spacing w:val="-11"/>
        </w:rPr>
        <w:t xml:space="preserve"> </w:t>
      </w:r>
      <w:r>
        <w:t>связанные</w:t>
      </w:r>
      <w:r>
        <w:rPr>
          <w:spacing w:val="-12"/>
        </w:rPr>
        <w:t xml:space="preserve"> </w:t>
      </w:r>
      <w:r>
        <w:t>с</w:t>
      </w:r>
      <w:r>
        <w:rPr>
          <w:spacing w:val="-11"/>
        </w:rPr>
        <w:t xml:space="preserve"> </w:t>
      </w:r>
      <w:r>
        <w:t>определенными</w:t>
      </w:r>
      <w:r>
        <w:rPr>
          <w:spacing w:val="-10"/>
        </w:rPr>
        <w:t xml:space="preserve"> </w:t>
      </w:r>
      <w:r>
        <w:t>разрешениями</w:t>
      </w:r>
      <w:r>
        <w:rPr>
          <w:spacing w:val="-58"/>
        </w:rPr>
        <w:t xml:space="preserve"> </w:t>
      </w:r>
      <w:r>
        <w:t>и</w:t>
      </w:r>
      <w:r>
        <w:rPr>
          <w:spacing w:val="1"/>
        </w:rPr>
        <w:t xml:space="preserve"> </w:t>
      </w:r>
      <w:r>
        <w:t>запретами</w:t>
      </w:r>
      <w:r>
        <w:rPr>
          <w:spacing w:val="1"/>
        </w:rPr>
        <w:t xml:space="preserve"> </w:t>
      </w:r>
      <w:r>
        <w:t>(«можно»,</w:t>
      </w:r>
      <w:r>
        <w:rPr>
          <w:spacing w:val="1"/>
        </w:rPr>
        <w:t xml:space="preserve"> </w:t>
      </w:r>
      <w:r>
        <w:t>«нужно»,</w:t>
      </w:r>
      <w:r>
        <w:rPr>
          <w:spacing w:val="1"/>
        </w:rPr>
        <w:t xml:space="preserve"> </w:t>
      </w:r>
      <w:r>
        <w:t>«нельзя»),</w:t>
      </w:r>
      <w:r>
        <w:rPr>
          <w:spacing w:val="1"/>
        </w:rPr>
        <w:t xml:space="preserve"> </w:t>
      </w:r>
      <w:r>
        <w:t>может</w:t>
      </w:r>
      <w:r>
        <w:rPr>
          <w:spacing w:val="1"/>
        </w:rPr>
        <w:t xml:space="preserve"> </w:t>
      </w:r>
      <w:r>
        <w:t>увидеть</w:t>
      </w:r>
      <w:r>
        <w:rPr>
          <w:spacing w:val="1"/>
        </w:rPr>
        <w:t xml:space="preserve"> </w:t>
      </w:r>
      <w:r>
        <w:t>несоответствие</w:t>
      </w:r>
      <w:r>
        <w:rPr>
          <w:spacing w:val="1"/>
        </w:rPr>
        <w:t xml:space="preserve"> </w:t>
      </w:r>
      <w:r>
        <w:t>поведения</w:t>
      </w:r>
      <w:r>
        <w:rPr>
          <w:spacing w:val="-57"/>
        </w:rPr>
        <w:t xml:space="preserve"> </w:t>
      </w:r>
      <w:r>
        <w:t>другого ребенка нормам и правилам поведения. Ребенок испытывает удовлетворение от</w:t>
      </w:r>
      <w:r>
        <w:rPr>
          <w:spacing w:val="1"/>
        </w:rPr>
        <w:t xml:space="preserve"> </w:t>
      </w:r>
      <w:r>
        <w:t>одобрения</w:t>
      </w:r>
      <w:r>
        <w:rPr>
          <w:spacing w:val="-6"/>
        </w:rPr>
        <w:t xml:space="preserve"> </w:t>
      </w:r>
      <w:r>
        <w:t>правильных</w:t>
      </w:r>
      <w:r>
        <w:rPr>
          <w:spacing w:val="-6"/>
        </w:rPr>
        <w:t xml:space="preserve"> </w:t>
      </w:r>
      <w:r>
        <w:t>действий</w:t>
      </w:r>
      <w:r>
        <w:rPr>
          <w:spacing w:val="-3"/>
        </w:rPr>
        <w:t xml:space="preserve"> </w:t>
      </w:r>
      <w:r>
        <w:t>взрослыми.</w:t>
      </w:r>
      <w:r>
        <w:rPr>
          <w:spacing w:val="-3"/>
        </w:rPr>
        <w:t xml:space="preserve"> </w:t>
      </w:r>
      <w:r>
        <w:t>Внимательно</w:t>
      </w:r>
      <w:r>
        <w:rPr>
          <w:spacing w:val="-6"/>
        </w:rPr>
        <w:t xml:space="preserve"> </w:t>
      </w:r>
      <w:r>
        <w:t>вслушивается</w:t>
      </w:r>
      <w:r>
        <w:rPr>
          <w:spacing w:val="-3"/>
        </w:rPr>
        <w:t xml:space="preserve"> </w:t>
      </w:r>
      <w:r>
        <w:t>в</w:t>
      </w:r>
      <w:r>
        <w:rPr>
          <w:spacing w:val="-4"/>
        </w:rPr>
        <w:t xml:space="preserve"> </w:t>
      </w:r>
      <w:r>
        <w:t>речь</w:t>
      </w:r>
      <w:r>
        <w:rPr>
          <w:spacing w:val="-3"/>
        </w:rPr>
        <w:t xml:space="preserve"> </w:t>
      </w:r>
      <w:r>
        <w:t>и</w:t>
      </w:r>
      <w:r>
        <w:rPr>
          <w:spacing w:val="-3"/>
        </w:rPr>
        <w:t xml:space="preserve"> </w:t>
      </w:r>
      <w:r>
        <w:t>указания</w:t>
      </w:r>
      <w:r>
        <w:rPr>
          <w:spacing w:val="-57"/>
        </w:rPr>
        <w:t xml:space="preserve"> </w:t>
      </w:r>
      <w:r>
        <w:t>взрослого,</w:t>
      </w:r>
      <w:r>
        <w:rPr>
          <w:spacing w:val="1"/>
        </w:rPr>
        <w:t xml:space="preserve"> </w:t>
      </w:r>
      <w:r>
        <w:t>принимает</w:t>
      </w:r>
      <w:r>
        <w:rPr>
          <w:spacing w:val="1"/>
        </w:rPr>
        <w:t xml:space="preserve"> </w:t>
      </w:r>
      <w:r>
        <w:t>образец.</w:t>
      </w:r>
      <w:r>
        <w:rPr>
          <w:spacing w:val="1"/>
        </w:rPr>
        <w:t xml:space="preserve"> </w:t>
      </w:r>
      <w:r>
        <w:t>Следуя</w:t>
      </w:r>
      <w:r>
        <w:rPr>
          <w:spacing w:val="1"/>
        </w:rPr>
        <w:t xml:space="preserve"> </w:t>
      </w:r>
      <w:r>
        <w:t>вопросам</w:t>
      </w:r>
      <w:r>
        <w:rPr>
          <w:spacing w:val="1"/>
        </w:rPr>
        <w:t xml:space="preserve"> </w:t>
      </w:r>
      <w:r>
        <w:t>взрослого,</w:t>
      </w:r>
      <w:r>
        <w:rPr>
          <w:spacing w:val="1"/>
        </w:rPr>
        <w:t xml:space="preserve"> </w:t>
      </w:r>
      <w:r>
        <w:t>рассматривает</w:t>
      </w:r>
      <w:r>
        <w:rPr>
          <w:spacing w:val="1"/>
        </w:rPr>
        <w:t xml:space="preserve"> </w:t>
      </w:r>
      <w:r>
        <w:t>предметы,</w:t>
      </w:r>
      <w:r>
        <w:rPr>
          <w:spacing w:val="1"/>
        </w:rPr>
        <w:t xml:space="preserve"> </w:t>
      </w:r>
      <w:r>
        <w:t>игрушки,</w:t>
      </w:r>
      <w:r>
        <w:rPr>
          <w:spacing w:val="-1"/>
        </w:rPr>
        <w:t xml:space="preserve"> </w:t>
      </w:r>
      <w:r>
        <w:t>иллюстрации,</w:t>
      </w:r>
      <w:r>
        <w:rPr>
          <w:spacing w:val="-4"/>
        </w:rPr>
        <w:t xml:space="preserve"> </w:t>
      </w:r>
      <w:r>
        <w:t>слушает комментарии</w:t>
      </w:r>
      <w:r>
        <w:rPr>
          <w:spacing w:val="-1"/>
        </w:rPr>
        <w:t xml:space="preserve"> </w:t>
      </w:r>
      <w:r>
        <w:t>и пояснения</w:t>
      </w:r>
      <w:r>
        <w:rPr>
          <w:spacing w:val="-1"/>
        </w:rPr>
        <w:t xml:space="preserve"> </w:t>
      </w:r>
      <w:r>
        <w:t>взрослого.</w:t>
      </w:r>
    </w:p>
    <w:p w14:paraId="2725AEB5" w14:textId="77777777" w:rsidR="0025494D" w:rsidRDefault="0025494D" w:rsidP="0025494D">
      <w:pPr>
        <w:pStyle w:val="a3"/>
        <w:spacing w:before="8"/>
        <w:ind w:left="0" w:firstLine="0"/>
        <w:jc w:val="left"/>
      </w:pPr>
    </w:p>
    <w:p w14:paraId="6BAC11EB" w14:textId="7B000890" w:rsidR="0025494D" w:rsidRPr="0025494D" w:rsidRDefault="0025494D" w:rsidP="0025494D">
      <w:pPr>
        <w:pStyle w:val="afb"/>
      </w:pPr>
      <w:r w:rsidRPr="0025494D">
        <w:t>Целевые</w:t>
      </w:r>
      <w:r w:rsidRPr="0025494D">
        <w:rPr>
          <w:spacing w:val="-4"/>
        </w:rPr>
        <w:t xml:space="preserve"> </w:t>
      </w:r>
      <w:r w:rsidRPr="0025494D">
        <w:t>ориентиры</w:t>
      </w:r>
      <w:r w:rsidRPr="0025494D">
        <w:rPr>
          <w:spacing w:val="-2"/>
        </w:rPr>
        <w:t xml:space="preserve"> </w:t>
      </w:r>
      <w:r w:rsidRPr="0025494D">
        <w:t>для</w:t>
      </w:r>
      <w:r w:rsidRPr="0025494D">
        <w:rPr>
          <w:spacing w:val="-3"/>
        </w:rPr>
        <w:t xml:space="preserve"> </w:t>
      </w:r>
      <w:r w:rsidRPr="0025494D">
        <w:t>детей</w:t>
      </w:r>
      <w:r w:rsidRPr="0025494D">
        <w:rPr>
          <w:spacing w:val="-1"/>
        </w:rPr>
        <w:t xml:space="preserve"> </w:t>
      </w:r>
      <w:r w:rsidRPr="0025494D">
        <w:t>4-5</w:t>
      </w:r>
      <w:r w:rsidRPr="0025494D">
        <w:rPr>
          <w:spacing w:val="-2"/>
        </w:rPr>
        <w:t xml:space="preserve"> </w:t>
      </w:r>
      <w:r w:rsidRPr="0025494D">
        <w:t>лет</w:t>
      </w:r>
    </w:p>
    <w:p w14:paraId="43385F1B" w14:textId="77777777" w:rsidR="0025494D" w:rsidRDefault="0025494D" w:rsidP="0025494D">
      <w:pPr>
        <w:pStyle w:val="a3"/>
        <w:ind w:right="692"/>
      </w:pPr>
      <w:r>
        <w:rPr>
          <w:spacing w:val="-1"/>
        </w:rPr>
        <w:t>Может</w:t>
      </w:r>
      <w:r>
        <w:rPr>
          <w:spacing w:val="-12"/>
        </w:rPr>
        <w:t xml:space="preserve"> </w:t>
      </w:r>
      <w:r>
        <w:rPr>
          <w:spacing w:val="-1"/>
        </w:rPr>
        <w:t>применять</w:t>
      </w:r>
      <w:r>
        <w:rPr>
          <w:spacing w:val="-10"/>
        </w:rPr>
        <w:t xml:space="preserve"> </w:t>
      </w:r>
      <w:r>
        <w:t>усвоенные</w:t>
      </w:r>
      <w:r>
        <w:rPr>
          <w:spacing w:val="-13"/>
        </w:rPr>
        <w:t xml:space="preserve"> </w:t>
      </w:r>
      <w:r>
        <w:t>знания</w:t>
      </w:r>
      <w:r>
        <w:rPr>
          <w:spacing w:val="-14"/>
        </w:rPr>
        <w:t xml:space="preserve"> </w:t>
      </w:r>
      <w:r>
        <w:t>и</w:t>
      </w:r>
      <w:r>
        <w:rPr>
          <w:spacing w:val="-12"/>
        </w:rPr>
        <w:t xml:space="preserve"> </w:t>
      </w:r>
      <w:r>
        <w:t>способы</w:t>
      </w:r>
      <w:r>
        <w:rPr>
          <w:spacing w:val="-13"/>
        </w:rPr>
        <w:t xml:space="preserve"> </w:t>
      </w:r>
      <w:r>
        <w:t>деятельности</w:t>
      </w:r>
      <w:r>
        <w:rPr>
          <w:spacing w:val="-14"/>
        </w:rPr>
        <w:t xml:space="preserve"> </w:t>
      </w:r>
      <w:r>
        <w:t>для</w:t>
      </w:r>
      <w:r>
        <w:rPr>
          <w:spacing w:val="-12"/>
        </w:rPr>
        <w:t xml:space="preserve"> </w:t>
      </w:r>
      <w:r>
        <w:t>решения</w:t>
      </w:r>
      <w:r>
        <w:rPr>
          <w:spacing w:val="-13"/>
        </w:rPr>
        <w:t xml:space="preserve"> </w:t>
      </w:r>
      <w:r>
        <w:t>несложных</w:t>
      </w:r>
      <w:r>
        <w:rPr>
          <w:spacing w:val="-57"/>
        </w:rPr>
        <w:t xml:space="preserve"> </w:t>
      </w:r>
      <w:r>
        <w:t>задач,</w:t>
      </w:r>
      <w:r>
        <w:rPr>
          <w:spacing w:val="-4"/>
        </w:rPr>
        <w:t xml:space="preserve"> </w:t>
      </w:r>
      <w:r>
        <w:t>поставленных</w:t>
      </w:r>
      <w:r>
        <w:rPr>
          <w:spacing w:val="-4"/>
        </w:rPr>
        <w:t xml:space="preserve"> </w:t>
      </w:r>
      <w:r>
        <w:t>взрослым.</w:t>
      </w:r>
      <w:r>
        <w:rPr>
          <w:spacing w:val="-4"/>
        </w:rPr>
        <w:t xml:space="preserve"> </w:t>
      </w:r>
      <w:r>
        <w:t>Доброжелателен</w:t>
      </w:r>
      <w:r>
        <w:rPr>
          <w:spacing w:val="-3"/>
        </w:rPr>
        <w:t xml:space="preserve"> </w:t>
      </w:r>
      <w:r>
        <w:t>в</w:t>
      </w:r>
      <w:r>
        <w:rPr>
          <w:spacing w:val="-5"/>
        </w:rPr>
        <w:t xml:space="preserve"> </w:t>
      </w:r>
      <w:r>
        <w:t>общении</w:t>
      </w:r>
      <w:r>
        <w:rPr>
          <w:spacing w:val="-4"/>
        </w:rPr>
        <w:t xml:space="preserve"> </w:t>
      </w:r>
      <w:r>
        <w:t>со</w:t>
      </w:r>
      <w:r>
        <w:rPr>
          <w:spacing w:val="-3"/>
        </w:rPr>
        <w:t xml:space="preserve"> </w:t>
      </w:r>
      <w:r>
        <w:t>сверстниками</w:t>
      </w:r>
      <w:r>
        <w:rPr>
          <w:spacing w:val="-6"/>
        </w:rPr>
        <w:t xml:space="preserve"> </w:t>
      </w:r>
      <w:r>
        <w:t>в</w:t>
      </w:r>
      <w:r>
        <w:rPr>
          <w:spacing w:val="-4"/>
        </w:rPr>
        <w:t xml:space="preserve"> </w:t>
      </w:r>
      <w:r>
        <w:t>совместных</w:t>
      </w:r>
      <w:r>
        <w:rPr>
          <w:spacing w:val="-58"/>
        </w:rPr>
        <w:t xml:space="preserve"> </w:t>
      </w:r>
      <w:r>
        <w:t>делах;</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активно</w:t>
      </w:r>
      <w:r>
        <w:rPr>
          <w:spacing w:val="1"/>
        </w:rPr>
        <w:t xml:space="preserve"> </w:t>
      </w:r>
      <w:r>
        <w:t>участвует</w:t>
      </w:r>
      <w:r>
        <w:rPr>
          <w:spacing w:val="1"/>
        </w:rPr>
        <w:t xml:space="preserve"> </w:t>
      </w:r>
      <w:r>
        <w:t>в</w:t>
      </w:r>
      <w:r>
        <w:rPr>
          <w:spacing w:val="1"/>
        </w:rPr>
        <w:t xml:space="preserve"> </w:t>
      </w:r>
      <w:r>
        <w:t>них.</w:t>
      </w:r>
      <w:r>
        <w:rPr>
          <w:spacing w:val="1"/>
        </w:rPr>
        <w:t xml:space="preserve"> </w:t>
      </w:r>
      <w:r>
        <w:t>Овладевает</w:t>
      </w:r>
      <w:r>
        <w:rPr>
          <w:spacing w:val="21"/>
        </w:rPr>
        <w:t xml:space="preserve"> </w:t>
      </w:r>
      <w:r>
        <w:t>умениями</w:t>
      </w:r>
      <w:r>
        <w:rPr>
          <w:spacing w:val="14"/>
        </w:rPr>
        <w:t xml:space="preserve"> </w:t>
      </w:r>
      <w:r>
        <w:t>экспериментирования</w:t>
      </w:r>
      <w:r>
        <w:rPr>
          <w:spacing w:val="15"/>
        </w:rPr>
        <w:t xml:space="preserve"> </w:t>
      </w:r>
      <w:r>
        <w:t>и</w:t>
      </w:r>
      <w:r>
        <w:rPr>
          <w:spacing w:val="16"/>
        </w:rPr>
        <w:t xml:space="preserve"> </w:t>
      </w:r>
      <w:r>
        <w:t>при</w:t>
      </w:r>
      <w:r>
        <w:rPr>
          <w:spacing w:val="16"/>
        </w:rPr>
        <w:t xml:space="preserve"> </w:t>
      </w:r>
      <w:r>
        <w:t>содействии</w:t>
      </w:r>
      <w:r>
        <w:rPr>
          <w:spacing w:val="14"/>
        </w:rPr>
        <w:t xml:space="preserve"> </w:t>
      </w:r>
      <w:r>
        <w:t>взрослого</w:t>
      </w:r>
      <w:r>
        <w:rPr>
          <w:spacing w:val="16"/>
        </w:rPr>
        <w:t xml:space="preserve"> </w:t>
      </w:r>
      <w:r>
        <w:t>активно</w:t>
      </w:r>
    </w:p>
    <w:p w14:paraId="64A556AA" w14:textId="77777777" w:rsidR="0025494D" w:rsidRDefault="0025494D" w:rsidP="0025494D">
      <w:pPr>
        <w:sectPr w:rsidR="0025494D">
          <w:pgSz w:w="11910" w:h="16840"/>
          <w:pgMar w:top="1040" w:right="160" w:bottom="1200" w:left="1160" w:header="0" w:footer="923" w:gutter="0"/>
          <w:cols w:space="720"/>
        </w:sectPr>
      </w:pPr>
    </w:p>
    <w:p w14:paraId="35FA9904" w14:textId="77777777" w:rsidR="0025494D" w:rsidRDefault="0025494D" w:rsidP="0025494D">
      <w:pPr>
        <w:pStyle w:val="a3"/>
        <w:spacing w:before="66"/>
        <w:ind w:right="686" w:firstLine="0"/>
      </w:pPr>
      <w:r>
        <w:lastRenderedPageBreak/>
        <w:t>использует</w:t>
      </w:r>
      <w:r>
        <w:rPr>
          <w:spacing w:val="1"/>
        </w:rPr>
        <w:t xml:space="preserve"> </w:t>
      </w:r>
      <w:r>
        <w:t>их</w:t>
      </w:r>
      <w:r>
        <w:rPr>
          <w:spacing w:val="1"/>
        </w:rPr>
        <w:t xml:space="preserve"> </w:t>
      </w:r>
      <w:r>
        <w:t>для</w:t>
      </w:r>
      <w:r>
        <w:rPr>
          <w:spacing w:val="1"/>
        </w:rPr>
        <w:t xml:space="preserve"> </w:t>
      </w:r>
      <w:r>
        <w:t>решения</w:t>
      </w:r>
      <w:r>
        <w:rPr>
          <w:spacing w:val="1"/>
        </w:rPr>
        <w:t xml:space="preserve"> </w:t>
      </w:r>
      <w:r>
        <w:t>интеллектуальных</w:t>
      </w:r>
      <w:r>
        <w:rPr>
          <w:spacing w:val="1"/>
        </w:rPr>
        <w:t xml:space="preserve"> </w:t>
      </w:r>
      <w:r>
        <w:t>и</w:t>
      </w:r>
      <w:r>
        <w:rPr>
          <w:spacing w:val="1"/>
        </w:rPr>
        <w:t xml:space="preserve"> </w:t>
      </w:r>
      <w:r>
        <w:t>бытовых</w:t>
      </w:r>
      <w:r>
        <w:rPr>
          <w:spacing w:val="1"/>
        </w:rPr>
        <w:t xml:space="preserve"> </w:t>
      </w:r>
      <w:r>
        <w:t>задач.</w:t>
      </w:r>
      <w:r>
        <w:rPr>
          <w:spacing w:val="1"/>
        </w:rPr>
        <w:t xml:space="preserve"> </w:t>
      </w:r>
      <w:r>
        <w:t>Сформированы</w:t>
      </w:r>
      <w:r>
        <w:rPr>
          <w:spacing w:val="1"/>
        </w:rPr>
        <w:t xml:space="preserve"> </w:t>
      </w:r>
      <w:r>
        <w:t>специальные умения и навыки (речевые, изобразительные, музыкальные, конструктивные</w:t>
      </w:r>
      <w:r>
        <w:rPr>
          <w:spacing w:val="1"/>
        </w:rPr>
        <w:t xml:space="preserve"> </w:t>
      </w:r>
      <w:r>
        <w:t>и</w:t>
      </w:r>
      <w:r>
        <w:rPr>
          <w:spacing w:val="1"/>
        </w:rPr>
        <w:t xml:space="preserve"> </w:t>
      </w:r>
      <w:r>
        <w:t>др.),</w:t>
      </w:r>
      <w:r>
        <w:rPr>
          <w:spacing w:val="1"/>
        </w:rPr>
        <w:t xml:space="preserve"> </w:t>
      </w:r>
      <w:r>
        <w:t>необходимые</w:t>
      </w:r>
      <w:r>
        <w:rPr>
          <w:spacing w:val="1"/>
        </w:rPr>
        <w:t xml:space="preserve"> </w:t>
      </w:r>
      <w:r>
        <w:t>для</w:t>
      </w:r>
      <w:r>
        <w:rPr>
          <w:spacing w:val="1"/>
        </w:rPr>
        <w:t xml:space="preserve"> </w:t>
      </w:r>
      <w:r>
        <w:t>осуществления</w:t>
      </w:r>
      <w:r>
        <w:rPr>
          <w:spacing w:val="1"/>
        </w:rPr>
        <w:t xml:space="preserve"> </w:t>
      </w:r>
      <w:r>
        <w:t>различных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Откликается</w:t>
      </w:r>
      <w:r>
        <w:rPr>
          <w:spacing w:val="1"/>
        </w:rPr>
        <w:t xml:space="preserve"> </w:t>
      </w:r>
      <w:r>
        <w:t>на</w:t>
      </w:r>
      <w:r>
        <w:rPr>
          <w:spacing w:val="1"/>
        </w:rPr>
        <w:t xml:space="preserve"> </w:t>
      </w:r>
      <w:r>
        <w:t>эмоции</w:t>
      </w:r>
      <w:r>
        <w:rPr>
          <w:spacing w:val="1"/>
        </w:rPr>
        <w:t xml:space="preserve"> </w:t>
      </w:r>
      <w:r>
        <w:t>близких</w:t>
      </w:r>
      <w:r>
        <w:rPr>
          <w:spacing w:val="1"/>
        </w:rPr>
        <w:t xml:space="preserve"> </w:t>
      </w:r>
      <w:r>
        <w:t>людей</w:t>
      </w:r>
      <w:r>
        <w:rPr>
          <w:spacing w:val="1"/>
        </w:rPr>
        <w:t xml:space="preserve"> </w:t>
      </w:r>
      <w:r>
        <w:t>и</w:t>
      </w:r>
      <w:r>
        <w:rPr>
          <w:spacing w:val="1"/>
        </w:rPr>
        <w:t xml:space="preserve"> </w:t>
      </w:r>
      <w:r>
        <w:t>друзей.</w:t>
      </w:r>
      <w:r>
        <w:rPr>
          <w:spacing w:val="1"/>
        </w:rPr>
        <w:t xml:space="preserve"> </w:t>
      </w:r>
      <w:r>
        <w:t>Испытывает</w:t>
      </w:r>
      <w:r>
        <w:rPr>
          <w:spacing w:val="1"/>
        </w:rPr>
        <w:t xml:space="preserve"> </w:t>
      </w:r>
      <w:r>
        <w:t>радость</w:t>
      </w:r>
      <w:r>
        <w:rPr>
          <w:spacing w:val="1"/>
        </w:rPr>
        <w:t xml:space="preserve"> </w:t>
      </w:r>
      <w:r>
        <w:t>от</w:t>
      </w:r>
      <w:r>
        <w:rPr>
          <w:spacing w:val="1"/>
        </w:rPr>
        <w:t xml:space="preserve"> </w:t>
      </w:r>
      <w:r>
        <w:t>общения</w:t>
      </w:r>
      <w:r>
        <w:rPr>
          <w:spacing w:val="1"/>
        </w:rPr>
        <w:t xml:space="preserve"> </w:t>
      </w:r>
      <w:r>
        <w:t>с</w:t>
      </w:r>
      <w:r>
        <w:rPr>
          <w:spacing w:val="1"/>
        </w:rPr>
        <w:t xml:space="preserve"> </w:t>
      </w:r>
      <w:r>
        <w:t>животными</w:t>
      </w:r>
      <w:r>
        <w:rPr>
          <w:spacing w:val="1"/>
        </w:rPr>
        <w:t xml:space="preserve"> </w:t>
      </w:r>
      <w:r>
        <w:t>и</w:t>
      </w:r>
      <w:r>
        <w:rPr>
          <w:spacing w:val="1"/>
        </w:rPr>
        <w:t xml:space="preserve"> </w:t>
      </w:r>
      <w:r>
        <w:t>растениями,</w:t>
      </w:r>
      <w:r>
        <w:rPr>
          <w:spacing w:val="1"/>
        </w:rPr>
        <w:t xml:space="preserve"> </w:t>
      </w:r>
      <w:r>
        <w:t>как</w:t>
      </w:r>
      <w:r>
        <w:rPr>
          <w:spacing w:val="1"/>
        </w:rPr>
        <w:t xml:space="preserve"> </w:t>
      </w:r>
      <w:r>
        <w:t>знакомыми,</w:t>
      </w:r>
      <w:r>
        <w:rPr>
          <w:spacing w:val="1"/>
        </w:rPr>
        <w:t xml:space="preserve"> </w:t>
      </w:r>
      <w:r>
        <w:t>так</w:t>
      </w:r>
      <w:r>
        <w:rPr>
          <w:spacing w:val="1"/>
        </w:rPr>
        <w:t xml:space="preserve"> </w:t>
      </w:r>
      <w:r>
        <w:t>и</w:t>
      </w:r>
      <w:r>
        <w:rPr>
          <w:spacing w:val="1"/>
        </w:rPr>
        <w:t xml:space="preserve"> </w:t>
      </w:r>
      <w:r>
        <w:t>новыми</w:t>
      </w:r>
      <w:r>
        <w:rPr>
          <w:spacing w:val="1"/>
        </w:rPr>
        <w:t xml:space="preserve"> </w:t>
      </w:r>
      <w:r>
        <w:t>для</w:t>
      </w:r>
      <w:r>
        <w:rPr>
          <w:spacing w:val="1"/>
        </w:rPr>
        <w:t xml:space="preserve"> </w:t>
      </w:r>
      <w:r>
        <w:t>него.</w:t>
      </w:r>
      <w:r>
        <w:rPr>
          <w:spacing w:val="1"/>
        </w:rPr>
        <w:t xml:space="preserve"> </w:t>
      </w:r>
      <w:r>
        <w:t>Сопереживает</w:t>
      </w:r>
      <w:r>
        <w:rPr>
          <w:spacing w:val="1"/>
        </w:rPr>
        <w:t xml:space="preserve"> </w:t>
      </w:r>
      <w:r>
        <w:t>персонажам</w:t>
      </w:r>
      <w:r>
        <w:rPr>
          <w:spacing w:val="1"/>
        </w:rPr>
        <w:t xml:space="preserve"> </w:t>
      </w:r>
      <w:r>
        <w:t>сказок.</w:t>
      </w:r>
      <w:r>
        <w:rPr>
          <w:spacing w:val="1"/>
        </w:rPr>
        <w:t xml:space="preserve"> </w:t>
      </w:r>
      <w:r>
        <w:t>Эмоционально</w:t>
      </w:r>
      <w:r>
        <w:rPr>
          <w:spacing w:val="1"/>
        </w:rPr>
        <w:t xml:space="preserve"> </w:t>
      </w:r>
      <w:r>
        <w:t>реагирует</w:t>
      </w:r>
      <w:r>
        <w:rPr>
          <w:spacing w:val="1"/>
        </w:rPr>
        <w:t xml:space="preserve"> </w:t>
      </w:r>
      <w:r>
        <w:t>на</w:t>
      </w:r>
      <w:r>
        <w:rPr>
          <w:spacing w:val="1"/>
        </w:rPr>
        <w:t xml:space="preserve"> </w:t>
      </w:r>
      <w:r>
        <w:t>художественные</w:t>
      </w:r>
      <w:r>
        <w:rPr>
          <w:spacing w:val="1"/>
        </w:rPr>
        <w:t xml:space="preserve"> </w:t>
      </w:r>
      <w:r>
        <w:t>произведения,</w:t>
      </w:r>
      <w:r>
        <w:rPr>
          <w:spacing w:val="1"/>
        </w:rPr>
        <w:t xml:space="preserve"> </w:t>
      </w:r>
      <w:r>
        <w:t>мир</w:t>
      </w:r>
      <w:r>
        <w:rPr>
          <w:spacing w:val="1"/>
        </w:rPr>
        <w:t xml:space="preserve"> </w:t>
      </w:r>
      <w:r>
        <w:t>природы.</w:t>
      </w:r>
      <w:r>
        <w:rPr>
          <w:spacing w:val="-13"/>
        </w:rPr>
        <w:t xml:space="preserve"> </w:t>
      </w:r>
      <w:r>
        <w:t>Проявляет</w:t>
      </w:r>
      <w:r>
        <w:rPr>
          <w:spacing w:val="-12"/>
        </w:rPr>
        <w:t xml:space="preserve"> </w:t>
      </w:r>
      <w:r>
        <w:t>стремление</w:t>
      </w:r>
      <w:r>
        <w:rPr>
          <w:spacing w:val="-13"/>
        </w:rPr>
        <w:t xml:space="preserve"> </w:t>
      </w:r>
      <w:r>
        <w:t>к</w:t>
      </w:r>
      <w:r>
        <w:rPr>
          <w:spacing w:val="-12"/>
        </w:rPr>
        <w:t xml:space="preserve"> </w:t>
      </w:r>
      <w:r>
        <w:t>общению</w:t>
      </w:r>
      <w:r>
        <w:rPr>
          <w:spacing w:val="-12"/>
        </w:rPr>
        <w:t xml:space="preserve"> </w:t>
      </w:r>
      <w:r>
        <w:t>со</w:t>
      </w:r>
      <w:r>
        <w:rPr>
          <w:spacing w:val="-11"/>
        </w:rPr>
        <w:t xml:space="preserve"> </w:t>
      </w:r>
      <w:r>
        <w:t>сверстниками,</w:t>
      </w:r>
      <w:r>
        <w:rPr>
          <w:spacing w:val="-12"/>
        </w:rPr>
        <w:t xml:space="preserve"> </w:t>
      </w:r>
      <w:r>
        <w:t>нуждается</w:t>
      </w:r>
      <w:r>
        <w:rPr>
          <w:spacing w:val="-13"/>
        </w:rPr>
        <w:t xml:space="preserve"> </w:t>
      </w:r>
      <w:r>
        <w:t>в</w:t>
      </w:r>
      <w:r>
        <w:rPr>
          <w:spacing w:val="-10"/>
        </w:rPr>
        <w:t xml:space="preserve"> </w:t>
      </w:r>
      <w:r>
        <w:t>содержательных</w:t>
      </w:r>
      <w:r>
        <w:rPr>
          <w:spacing w:val="-58"/>
        </w:rPr>
        <w:t xml:space="preserve"> </w:t>
      </w:r>
      <w:r>
        <w:t>контактах</w:t>
      </w:r>
      <w:r>
        <w:rPr>
          <w:spacing w:val="-2"/>
        </w:rPr>
        <w:t xml:space="preserve"> </w:t>
      </w:r>
      <w:r>
        <w:t>со</w:t>
      </w:r>
      <w:r>
        <w:rPr>
          <w:spacing w:val="-3"/>
        </w:rPr>
        <w:t xml:space="preserve"> </w:t>
      </w:r>
      <w:r>
        <w:t>сверстниками</w:t>
      </w:r>
      <w:r>
        <w:rPr>
          <w:spacing w:val="-3"/>
        </w:rPr>
        <w:t xml:space="preserve"> </w:t>
      </w:r>
      <w:r>
        <w:t>по</w:t>
      </w:r>
      <w:r>
        <w:rPr>
          <w:spacing w:val="-3"/>
        </w:rPr>
        <w:t xml:space="preserve"> </w:t>
      </w:r>
      <w:r>
        <w:t>поводу</w:t>
      </w:r>
      <w:r>
        <w:rPr>
          <w:spacing w:val="-10"/>
        </w:rPr>
        <w:t xml:space="preserve"> </w:t>
      </w:r>
      <w:r>
        <w:t>игрушек,</w:t>
      </w:r>
      <w:r>
        <w:rPr>
          <w:spacing w:val="-3"/>
        </w:rPr>
        <w:t xml:space="preserve"> </w:t>
      </w:r>
      <w:r>
        <w:t>совместных</w:t>
      </w:r>
      <w:r>
        <w:rPr>
          <w:spacing w:val="-2"/>
        </w:rPr>
        <w:t xml:space="preserve"> </w:t>
      </w:r>
      <w:r>
        <w:t>игр,</w:t>
      </w:r>
      <w:r>
        <w:rPr>
          <w:spacing w:val="-4"/>
        </w:rPr>
        <w:t xml:space="preserve"> </w:t>
      </w:r>
      <w:r>
        <w:t>общих</w:t>
      </w:r>
      <w:r>
        <w:rPr>
          <w:spacing w:val="-1"/>
        </w:rPr>
        <w:t xml:space="preserve"> </w:t>
      </w:r>
      <w:r>
        <w:t>дел,</w:t>
      </w:r>
      <w:r>
        <w:rPr>
          <w:spacing w:val="-6"/>
        </w:rPr>
        <w:t xml:space="preserve"> </w:t>
      </w:r>
      <w:r>
        <w:t>налаживаются</w:t>
      </w:r>
      <w:r>
        <w:rPr>
          <w:spacing w:val="-57"/>
        </w:rPr>
        <w:t xml:space="preserve"> </w:t>
      </w:r>
      <w:r>
        <w:t>первые</w:t>
      </w:r>
      <w:r>
        <w:rPr>
          <w:spacing w:val="-4"/>
        </w:rPr>
        <w:t xml:space="preserve"> </w:t>
      </w:r>
      <w:r>
        <w:t>дружеские</w:t>
      </w:r>
      <w:r>
        <w:rPr>
          <w:spacing w:val="-3"/>
        </w:rPr>
        <w:t xml:space="preserve"> </w:t>
      </w:r>
      <w:r>
        <w:t>связи</w:t>
      </w:r>
      <w:r>
        <w:rPr>
          <w:spacing w:val="-2"/>
        </w:rPr>
        <w:t xml:space="preserve"> </w:t>
      </w:r>
      <w:r>
        <w:t>между</w:t>
      </w:r>
      <w:r>
        <w:rPr>
          <w:spacing w:val="-10"/>
        </w:rPr>
        <w:t xml:space="preserve"> </w:t>
      </w:r>
      <w:r>
        <w:t>детьми.</w:t>
      </w:r>
      <w:r>
        <w:rPr>
          <w:spacing w:val="-2"/>
        </w:rPr>
        <w:t xml:space="preserve"> </w:t>
      </w:r>
      <w:r>
        <w:t>По</w:t>
      </w:r>
      <w:r>
        <w:rPr>
          <w:spacing w:val="-3"/>
        </w:rPr>
        <w:t xml:space="preserve"> </w:t>
      </w:r>
      <w:r>
        <w:t>предложению</w:t>
      </w:r>
      <w:r>
        <w:rPr>
          <w:spacing w:val="-2"/>
        </w:rPr>
        <w:t xml:space="preserve"> </w:t>
      </w:r>
      <w:r>
        <w:t>воспитателя</w:t>
      </w:r>
      <w:r>
        <w:rPr>
          <w:spacing w:val="-2"/>
        </w:rPr>
        <w:t xml:space="preserve"> </w:t>
      </w:r>
      <w:r>
        <w:t>может</w:t>
      </w:r>
      <w:r>
        <w:rPr>
          <w:spacing w:val="-2"/>
        </w:rPr>
        <w:t xml:space="preserve"> </w:t>
      </w:r>
      <w:r>
        <w:t>договориться</w:t>
      </w:r>
      <w:r>
        <w:rPr>
          <w:spacing w:val="-58"/>
        </w:rPr>
        <w:t xml:space="preserve"> </w:t>
      </w:r>
      <w:r>
        <w:t>со сверстником. Стремится к самовыражению в деятельности, к признанию и уважению</w:t>
      </w:r>
      <w:r>
        <w:rPr>
          <w:spacing w:val="1"/>
        </w:rPr>
        <w:t xml:space="preserve"> </w:t>
      </w:r>
      <w:r>
        <w:t>сверстников. Ребенок охотно сотрудничает со взрослыми не только в практических делах,</w:t>
      </w:r>
      <w:r>
        <w:rPr>
          <w:spacing w:val="1"/>
        </w:rPr>
        <w:t xml:space="preserve"> </w:t>
      </w:r>
      <w:r>
        <w:t>но активно стремится к познавательному, интеллектуальному общению со взрослыми:</w:t>
      </w:r>
      <w:r>
        <w:rPr>
          <w:spacing w:val="1"/>
        </w:rPr>
        <w:t xml:space="preserve"> </w:t>
      </w:r>
      <w:r>
        <w:t>задает много вопросов поискового характера. Начинает проявлять уважение к старшим,</w:t>
      </w:r>
      <w:r>
        <w:rPr>
          <w:spacing w:val="1"/>
        </w:rPr>
        <w:t xml:space="preserve"> </w:t>
      </w:r>
      <w:r>
        <w:t>называет</w:t>
      </w:r>
      <w:r>
        <w:rPr>
          <w:spacing w:val="-1"/>
        </w:rPr>
        <w:t xml:space="preserve"> </w:t>
      </w:r>
      <w:r>
        <w:t>по имени и отчеству.</w:t>
      </w:r>
    </w:p>
    <w:p w14:paraId="69CCFF73" w14:textId="77777777" w:rsidR="0025494D" w:rsidRDefault="0025494D" w:rsidP="0025494D">
      <w:pPr>
        <w:pStyle w:val="a3"/>
        <w:spacing w:before="1"/>
        <w:ind w:right="686" w:firstLine="626"/>
      </w:pPr>
      <w:r>
        <w:t>В</w:t>
      </w:r>
      <w:r>
        <w:rPr>
          <w:spacing w:val="1"/>
        </w:rPr>
        <w:t xml:space="preserve"> </w:t>
      </w:r>
      <w:r>
        <w:t>играх</w:t>
      </w:r>
      <w:r>
        <w:rPr>
          <w:spacing w:val="1"/>
        </w:rPr>
        <w:t xml:space="preserve"> </w:t>
      </w:r>
      <w:r>
        <w:t>наблюдается</w:t>
      </w:r>
      <w:r>
        <w:rPr>
          <w:spacing w:val="1"/>
        </w:rPr>
        <w:t xml:space="preserve"> </w:t>
      </w:r>
      <w:r>
        <w:t>разнообразие</w:t>
      </w:r>
      <w:r>
        <w:rPr>
          <w:spacing w:val="1"/>
        </w:rPr>
        <w:t xml:space="preserve"> </w:t>
      </w:r>
      <w:r>
        <w:t>сюжетов.</w:t>
      </w:r>
      <w:r>
        <w:rPr>
          <w:spacing w:val="1"/>
        </w:rPr>
        <w:t xml:space="preserve"> </w:t>
      </w:r>
      <w:r>
        <w:t>Называет</w:t>
      </w:r>
      <w:r>
        <w:rPr>
          <w:spacing w:val="1"/>
        </w:rPr>
        <w:t xml:space="preserve"> </w:t>
      </w:r>
      <w:r>
        <w:t>роль</w:t>
      </w:r>
      <w:r>
        <w:rPr>
          <w:spacing w:val="1"/>
        </w:rPr>
        <w:t xml:space="preserve"> </w:t>
      </w:r>
      <w:r>
        <w:t>до</w:t>
      </w:r>
      <w:r>
        <w:rPr>
          <w:spacing w:val="1"/>
        </w:rPr>
        <w:t xml:space="preserve"> </w:t>
      </w:r>
      <w:r>
        <w:t>начала</w:t>
      </w:r>
      <w:r>
        <w:rPr>
          <w:spacing w:val="1"/>
        </w:rPr>
        <w:t xml:space="preserve"> </w:t>
      </w:r>
      <w:r>
        <w:t>игры,</w:t>
      </w:r>
      <w:r>
        <w:rPr>
          <w:spacing w:val="1"/>
        </w:rPr>
        <w:t xml:space="preserve"> </w:t>
      </w:r>
      <w:r>
        <w:t>обозначает свою новую роль по ходу игры. Проявляет самостоятельность в выборе и</w:t>
      </w:r>
      <w:r>
        <w:rPr>
          <w:spacing w:val="1"/>
        </w:rPr>
        <w:t xml:space="preserve"> </w:t>
      </w:r>
      <w:r>
        <w:t>использовании</w:t>
      </w:r>
      <w:r>
        <w:rPr>
          <w:spacing w:val="1"/>
        </w:rPr>
        <w:t xml:space="preserve"> </w:t>
      </w:r>
      <w:r>
        <w:t>предметов-заместителей,</w:t>
      </w:r>
      <w:r>
        <w:rPr>
          <w:spacing w:val="1"/>
        </w:rPr>
        <w:t xml:space="preserve"> </w:t>
      </w:r>
      <w:r>
        <w:t>с</w:t>
      </w:r>
      <w:r>
        <w:rPr>
          <w:spacing w:val="1"/>
        </w:rPr>
        <w:t xml:space="preserve"> </w:t>
      </w:r>
      <w:r>
        <w:t>интересом</w:t>
      </w:r>
      <w:r>
        <w:rPr>
          <w:spacing w:val="1"/>
        </w:rPr>
        <w:t xml:space="preserve"> </w:t>
      </w:r>
      <w:r>
        <w:t>включается</w:t>
      </w:r>
      <w:r>
        <w:rPr>
          <w:spacing w:val="1"/>
        </w:rPr>
        <w:t xml:space="preserve"> </w:t>
      </w:r>
      <w:r>
        <w:t>в</w:t>
      </w:r>
      <w:r>
        <w:rPr>
          <w:spacing w:val="1"/>
        </w:rPr>
        <w:t xml:space="preserve"> </w:t>
      </w:r>
      <w:r>
        <w:t>ролевой</w:t>
      </w:r>
      <w:r>
        <w:rPr>
          <w:spacing w:val="1"/>
        </w:rPr>
        <w:t xml:space="preserve"> </w:t>
      </w:r>
      <w:r>
        <w:t>диалог</w:t>
      </w:r>
      <w:r>
        <w:rPr>
          <w:spacing w:val="1"/>
        </w:rPr>
        <w:t xml:space="preserve"> </w:t>
      </w:r>
      <w:r>
        <w:t>со</w:t>
      </w:r>
      <w:r>
        <w:rPr>
          <w:spacing w:val="1"/>
        </w:rPr>
        <w:t xml:space="preserve"> </w:t>
      </w:r>
      <w:r>
        <w:t>сверстниками. Выдвигает игровые замыслы, инициативен в развитии игрового сюжета.</w:t>
      </w:r>
      <w:r>
        <w:rPr>
          <w:spacing w:val="1"/>
        </w:rPr>
        <w:t xml:space="preserve"> </w:t>
      </w:r>
      <w:r>
        <w:t>Вступает</w:t>
      </w:r>
      <w:r>
        <w:rPr>
          <w:spacing w:val="1"/>
        </w:rPr>
        <w:t xml:space="preserve"> </w:t>
      </w:r>
      <w:r>
        <w:t>в</w:t>
      </w:r>
      <w:r>
        <w:rPr>
          <w:spacing w:val="1"/>
        </w:rPr>
        <w:t xml:space="preserve"> </w:t>
      </w:r>
      <w:r>
        <w:t>ролевой</w:t>
      </w:r>
      <w:r>
        <w:rPr>
          <w:spacing w:val="1"/>
        </w:rPr>
        <w:t xml:space="preserve"> </w:t>
      </w:r>
      <w:r>
        <w:t>диалог.</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игровому</w:t>
      </w:r>
      <w:r>
        <w:rPr>
          <w:spacing w:val="1"/>
        </w:rPr>
        <w:t xml:space="preserve"> </w:t>
      </w:r>
      <w:r>
        <w:t>экспериментированию</w:t>
      </w:r>
      <w:r>
        <w:rPr>
          <w:spacing w:val="1"/>
        </w:rPr>
        <w:t xml:space="preserve"> </w:t>
      </w:r>
      <w:r>
        <w:t>с</w:t>
      </w:r>
      <w:r>
        <w:rPr>
          <w:spacing w:val="1"/>
        </w:rPr>
        <w:t xml:space="preserve"> </w:t>
      </w:r>
      <w:r>
        <w:t>предметами</w:t>
      </w:r>
      <w:r>
        <w:rPr>
          <w:spacing w:val="1"/>
        </w:rPr>
        <w:t xml:space="preserve"> </w:t>
      </w:r>
      <w:r>
        <w:t>и</w:t>
      </w:r>
      <w:r>
        <w:rPr>
          <w:spacing w:val="1"/>
        </w:rPr>
        <w:t xml:space="preserve"> </w:t>
      </w:r>
      <w:r>
        <w:t>материалами.</w:t>
      </w:r>
      <w:r>
        <w:rPr>
          <w:spacing w:val="1"/>
        </w:rPr>
        <w:t xml:space="preserve"> </w:t>
      </w:r>
      <w:r>
        <w:t>Проявляет</w:t>
      </w:r>
      <w:r>
        <w:rPr>
          <w:spacing w:val="1"/>
        </w:rPr>
        <w:t xml:space="preserve"> </w:t>
      </w:r>
      <w:r>
        <w:t>творчество</w:t>
      </w:r>
      <w:r>
        <w:rPr>
          <w:spacing w:val="1"/>
        </w:rPr>
        <w:t xml:space="preserve"> </w:t>
      </w:r>
      <w:r>
        <w:t>в</w:t>
      </w:r>
      <w:r>
        <w:rPr>
          <w:spacing w:val="1"/>
        </w:rPr>
        <w:t xml:space="preserve"> </w:t>
      </w:r>
      <w:r>
        <w:t>создании</w:t>
      </w:r>
      <w:r>
        <w:rPr>
          <w:spacing w:val="1"/>
        </w:rPr>
        <w:t xml:space="preserve"> </w:t>
      </w:r>
      <w:r>
        <w:t>игровой</w:t>
      </w:r>
      <w:r>
        <w:rPr>
          <w:spacing w:val="1"/>
        </w:rPr>
        <w:t xml:space="preserve"> </w:t>
      </w:r>
      <w:r>
        <w:t>обстановки,</w:t>
      </w:r>
      <w:r>
        <w:rPr>
          <w:spacing w:val="1"/>
        </w:rPr>
        <w:t xml:space="preserve"> </w:t>
      </w:r>
      <w:r>
        <w:t>в</w:t>
      </w:r>
      <w:r>
        <w:rPr>
          <w:spacing w:val="1"/>
        </w:rPr>
        <w:t xml:space="preserve"> </w:t>
      </w:r>
      <w:r>
        <w:t>театрализации. В играх</w:t>
      </w:r>
      <w:r>
        <w:rPr>
          <w:spacing w:val="1"/>
        </w:rPr>
        <w:t xml:space="preserve"> </w:t>
      </w:r>
      <w:r>
        <w:t>с правилами</w:t>
      </w:r>
      <w:r>
        <w:rPr>
          <w:spacing w:val="1"/>
        </w:rPr>
        <w:t xml:space="preserve"> </w:t>
      </w:r>
      <w:r>
        <w:t>принимает</w:t>
      </w:r>
      <w:r>
        <w:rPr>
          <w:spacing w:val="1"/>
        </w:rPr>
        <w:t xml:space="preserve"> </w:t>
      </w:r>
      <w:r>
        <w:t>игровую</w:t>
      </w:r>
      <w:r>
        <w:rPr>
          <w:spacing w:val="1"/>
        </w:rPr>
        <w:t xml:space="preserve"> </w:t>
      </w:r>
      <w:r>
        <w:t>задачу,</w:t>
      </w:r>
      <w:r>
        <w:rPr>
          <w:spacing w:val="1"/>
        </w:rPr>
        <w:t xml:space="preserve"> </w:t>
      </w:r>
      <w:r>
        <w:t>проявляет</w:t>
      </w:r>
      <w:r>
        <w:rPr>
          <w:spacing w:val="1"/>
        </w:rPr>
        <w:t xml:space="preserve"> </w:t>
      </w:r>
      <w:r>
        <w:t>интерес к</w:t>
      </w:r>
      <w:r>
        <w:rPr>
          <w:spacing w:val="1"/>
        </w:rPr>
        <w:t xml:space="preserve"> </w:t>
      </w:r>
      <w:r>
        <w:rPr>
          <w:spacing w:val="-1"/>
        </w:rPr>
        <w:t>результату,</w:t>
      </w:r>
      <w:r>
        <w:rPr>
          <w:spacing w:val="-12"/>
        </w:rPr>
        <w:t xml:space="preserve"> </w:t>
      </w:r>
      <w:r>
        <w:t>выигрышу.</w:t>
      </w:r>
      <w:r>
        <w:rPr>
          <w:spacing w:val="-12"/>
        </w:rPr>
        <w:t xml:space="preserve"> </w:t>
      </w:r>
      <w:r>
        <w:t>Речевые</w:t>
      </w:r>
      <w:r>
        <w:rPr>
          <w:spacing w:val="-12"/>
        </w:rPr>
        <w:t xml:space="preserve"> </w:t>
      </w:r>
      <w:r>
        <w:t>контакты</w:t>
      </w:r>
      <w:r>
        <w:rPr>
          <w:spacing w:val="-15"/>
        </w:rPr>
        <w:t xml:space="preserve"> </w:t>
      </w:r>
      <w:r>
        <w:t>становятся</w:t>
      </w:r>
      <w:r>
        <w:rPr>
          <w:spacing w:val="-14"/>
        </w:rPr>
        <w:t xml:space="preserve"> </w:t>
      </w:r>
      <w:r>
        <w:t>более</w:t>
      </w:r>
      <w:r>
        <w:rPr>
          <w:spacing w:val="-13"/>
        </w:rPr>
        <w:t xml:space="preserve"> </w:t>
      </w:r>
      <w:r>
        <w:t>длительными</w:t>
      </w:r>
      <w:r>
        <w:rPr>
          <w:spacing w:val="-14"/>
        </w:rPr>
        <w:t xml:space="preserve"> </w:t>
      </w:r>
      <w:r>
        <w:t>и</w:t>
      </w:r>
      <w:r>
        <w:rPr>
          <w:spacing w:val="-13"/>
        </w:rPr>
        <w:t xml:space="preserve"> </w:t>
      </w:r>
      <w:r>
        <w:t>активными.</w:t>
      </w:r>
      <w:r>
        <w:rPr>
          <w:spacing w:val="-14"/>
        </w:rPr>
        <w:t xml:space="preserve"> </w:t>
      </w:r>
      <w:r>
        <w:t>Для</w:t>
      </w:r>
      <w:r>
        <w:rPr>
          <w:spacing w:val="-58"/>
        </w:rPr>
        <w:t xml:space="preserve"> </w:t>
      </w:r>
      <w:r>
        <w:t>привлечения</w:t>
      </w:r>
      <w:r>
        <w:rPr>
          <w:spacing w:val="1"/>
        </w:rPr>
        <w:t xml:space="preserve"> </w:t>
      </w:r>
      <w:r>
        <w:t>и</w:t>
      </w:r>
      <w:r>
        <w:rPr>
          <w:spacing w:val="1"/>
        </w:rPr>
        <w:t xml:space="preserve"> </w:t>
      </w:r>
      <w:r>
        <w:t>сохранения</w:t>
      </w:r>
      <w:r>
        <w:rPr>
          <w:spacing w:val="1"/>
        </w:rPr>
        <w:t xml:space="preserve"> </w:t>
      </w:r>
      <w:r>
        <w:t>внимания</w:t>
      </w:r>
      <w:r>
        <w:rPr>
          <w:spacing w:val="1"/>
        </w:rPr>
        <w:t xml:space="preserve"> </w:t>
      </w:r>
      <w:r>
        <w:t>сверстника</w:t>
      </w:r>
      <w:r>
        <w:rPr>
          <w:spacing w:val="1"/>
        </w:rPr>
        <w:t xml:space="preserve"> </w:t>
      </w:r>
      <w:r>
        <w:t>использует</w:t>
      </w:r>
      <w:r>
        <w:rPr>
          <w:spacing w:val="1"/>
        </w:rPr>
        <w:t xml:space="preserve"> </w:t>
      </w:r>
      <w:r>
        <w:t>средства</w:t>
      </w:r>
      <w:r>
        <w:rPr>
          <w:spacing w:val="1"/>
        </w:rPr>
        <w:t xml:space="preserve"> </w:t>
      </w:r>
      <w:r>
        <w:t>интонационной</w:t>
      </w:r>
      <w:r>
        <w:rPr>
          <w:spacing w:val="1"/>
        </w:rPr>
        <w:t xml:space="preserve"> </w:t>
      </w:r>
      <w:r>
        <w:t>речевой</w:t>
      </w:r>
      <w:r>
        <w:rPr>
          <w:spacing w:val="1"/>
        </w:rPr>
        <w:t xml:space="preserve"> </w:t>
      </w:r>
      <w:r>
        <w:t>выразительности</w:t>
      </w:r>
      <w:r>
        <w:rPr>
          <w:spacing w:val="1"/>
        </w:rPr>
        <w:t xml:space="preserve"> </w:t>
      </w:r>
      <w:r>
        <w:t>(силу голоса,</w:t>
      </w:r>
      <w:r>
        <w:rPr>
          <w:spacing w:val="1"/>
        </w:rPr>
        <w:t xml:space="preserve"> </w:t>
      </w:r>
      <w:r>
        <w:t>интонацию,</w:t>
      </w:r>
      <w:r>
        <w:rPr>
          <w:spacing w:val="1"/>
        </w:rPr>
        <w:t xml:space="preserve"> </w:t>
      </w:r>
      <w:r>
        <w:t>ритм</w:t>
      </w:r>
      <w:r>
        <w:rPr>
          <w:spacing w:val="1"/>
        </w:rPr>
        <w:t xml:space="preserve"> </w:t>
      </w:r>
      <w:r>
        <w:t>и</w:t>
      </w:r>
      <w:r>
        <w:rPr>
          <w:spacing w:val="1"/>
        </w:rPr>
        <w:t xml:space="preserve"> </w:t>
      </w:r>
      <w:r>
        <w:t>темп</w:t>
      </w:r>
      <w:r>
        <w:rPr>
          <w:spacing w:val="1"/>
        </w:rPr>
        <w:t xml:space="preserve"> </w:t>
      </w:r>
      <w:r>
        <w:t>речи).</w:t>
      </w:r>
      <w:r>
        <w:rPr>
          <w:spacing w:val="1"/>
        </w:rPr>
        <w:t xml:space="preserve"> </w:t>
      </w:r>
      <w:r>
        <w:t>Выразительно</w:t>
      </w:r>
      <w:r>
        <w:rPr>
          <w:spacing w:val="1"/>
        </w:rPr>
        <w:t xml:space="preserve"> </w:t>
      </w:r>
      <w:r>
        <w:t>читает</w:t>
      </w:r>
      <w:r>
        <w:rPr>
          <w:spacing w:val="1"/>
        </w:rPr>
        <w:t xml:space="preserve"> </w:t>
      </w:r>
      <w:r>
        <w:t>стихи,</w:t>
      </w:r>
      <w:r>
        <w:rPr>
          <w:spacing w:val="1"/>
        </w:rPr>
        <w:t xml:space="preserve"> </w:t>
      </w:r>
      <w:r>
        <w:t>пересказывает</w:t>
      </w:r>
      <w:r>
        <w:rPr>
          <w:spacing w:val="1"/>
        </w:rPr>
        <w:t xml:space="preserve"> </w:t>
      </w:r>
      <w:r>
        <w:t>короткие</w:t>
      </w:r>
      <w:r>
        <w:rPr>
          <w:spacing w:val="1"/>
        </w:rPr>
        <w:t xml:space="preserve"> </w:t>
      </w:r>
      <w:r>
        <w:t>рассказы,</w:t>
      </w:r>
      <w:r>
        <w:rPr>
          <w:spacing w:val="1"/>
        </w:rPr>
        <w:t xml:space="preserve"> </w:t>
      </w:r>
      <w:r>
        <w:t>передавая</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героям.</w:t>
      </w:r>
      <w:r>
        <w:rPr>
          <w:spacing w:val="1"/>
        </w:rPr>
        <w:t xml:space="preserve"> </w:t>
      </w:r>
      <w:r>
        <w:t>Использует</w:t>
      </w:r>
      <w:r>
        <w:rPr>
          <w:spacing w:val="1"/>
        </w:rPr>
        <w:t xml:space="preserve"> </w:t>
      </w:r>
      <w:r>
        <w:t>в</w:t>
      </w:r>
      <w:r>
        <w:rPr>
          <w:spacing w:val="1"/>
        </w:rPr>
        <w:t xml:space="preserve"> </w:t>
      </w:r>
      <w:r>
        <w:t>речи</w:t>
      </w:r>
      <w:r>
        <w:rPr>
          <w:spacing w:val="1"/>
        </w:rPr>
        <w:t xml:space="preserve"> </w:t>
      </w:r>
      <w:r>
        <w:t>слова</w:t>
      </w:r>
      <w:r>
        <w:rPr>
          <w:spacing w:val="1"/>
        </w:rPr>
        <w:t xml:space="preserve"> </w:t>
      </w:r>
      <w:r>
        <w:t>участия,</w:t>
      </w:r>
      <w:r>
        <w:rPr>
          <w:spacing w:val="1"/>
        </w:rPr>
        <w:t xml:space="preserve"> </w:t>
      </w:r>
      <w:r>
        <w:t>эмоционального</w:t>
      </w:r>
      <w:r>
        <w:rPr>
          <w:spacing w:val="1"/>
        </w:rPr>
        <w:t xml:space="preserve"> </w:t>
      </w:r>
      <w:r>
        <w:t>сочувствия,</w:t>
      </w:r>
      <w:r>
        <w:rPr>
          <w:spacing w:val="1"/>
        </w:rPr>
        <w:t xml:space="preserve"> </w:t>
      </w:r>
      <w:r>
        <w:t>сострадания</w:t>
      </w:r>
      <w:r>
        <w:rPr>
          <w:spacing w:val="1"/>
        </w:rPr>
        <w:t xml:space="preserve"> </w:t>
      </w:r>
      <w:r>
        <w:t>для</w:t>
      </w:r>
      <w:r>
        <w:rPr>
          <w:spacing w:val="1"/>
        </w:rPr>
        <w:t xml:space="preserve"> </w:t>
      </w:r>
      <w:r>
        <w:t>поддержания сотрудничества, установления отношений со сверстниками и взрослыми. С</w:t>
      </w:r>
      <w:r>
        <w:rPr>
          <w:spacing w:val="1"/>
        </w:rPr>
        <w:t xml:space="preserve"> </w:t>
      </w:r>
      <w:r>
        <w:t>помощью образных средств языка передает эмоциональные состояния людей и животных.</w:t>
      </w:r>
      <w:r>
        <w:rPr>
          <w:spacing w:val="-57"/>
        </w:rPr>
        <w:t xml:space="preserve"> </w:t>
      </w:r>
      <w:r>
        <w:t>Движения стали значительно более уверенными и разнообразными. Испытывает острую</w:t>
      </w:r>
      <w:r>
        <w:rPr>
          <w:spacing w:val="1"/>
        </w:rPr>
        <w:t xml:space="preserve"> </w:t>
      </w:r>
      <w:r>
        <w:t>потребность</w:t>
      </w:r>
      <w:r>
        <w:rPr>
          <w:spacing w:val="1"/>
        </w:rPr>
        <w:t xml:space="preserve"> </w:t>
      </w:r>
      <w:r>
        <w:t>в</w:t>
      </w:r>
      <w:r>
        <w:rPr>
          <w:spacing w:val="1"/>
        </w:rPr>
        <w:t xml:space="preserve"> </w:t>
      </w:r>
      <w:r>
        <w:t>движении,</w:t>
      </w:r>
      <w:r>
        <w:rPr>
          <w:spacing w:val="1"/>
        </w:rPr>
        <w:t xml:space="preserve"> </w:t>
      </w:r>
      <w:r>
        <w:t>отличается</w:t>
      </w:r>
      <w:r>
        <w:rPr>
          <w:spacing w:val="1"/>
        </w:rPr>
        <w:t xml:space="preserve"> </w:t>
      </w:r>
      <w:r>
        <w:t>высокой</w:t>
      </w:r>
      <w:r>
        <w:rPr>
          <w:spacing w:val="1"/>
        </w:rPr>
        <w:t xml:space="preserve"> </w:t>
      </w:r>
      <w:r>
        <w:t>возбудимостью.</w:t>
      </w:r>
      <w:r>
        <w:rPr>
          <w:spacing w:val="1"/>
        </w:rPr>
        <w:t xml:space="preserve"> </w:t>
      </w:r>
      <w:r>
        <w:t>В</w:t>
      </w:r>
      <w:r>
        <w:rPr>
          <w:spacing w:val="1"/>
        </w:rPr>
        <w:t xml:space="preserve"> </w:t>
      </w:r>
      <w:r>
        <w:t>случае</w:t>
      </w:r>
      <w:r>
        <w:rPr>
          <w:spacing w:val="1"/>
        </w:rPr>
        <w:t xml:space="preserve"> </w:t>
      </w:r>
      <w:r>
        <w:t>ограничения</w:t>
      </w:r>
      <w:r>
        <w:rPr>
          <w:spacing w:val="1"/>
        </w:rPr>
        <w:t xml:space="preserve"> </w:t>
      </w:r>
      <w:r>
        <w:t>активной двигательной деятельности быстро перевозбуждается, становится непослушным,</w:t>
      </w:r>
      <w:r>
        <w:rPr>
          <w:spacing w:val="-57"/>
        </w:rPr>
        <w:t xml:space="preserve"> </w:t>
      </w:r>
      <w:r>
        <w:t>капризным.</w:t>
      </w:r>
      <w:r>
        <w:rPr>
          <w:spacing w:val="1"/>
        </w:rPr>
        <w:t xml:space="preserve"> </w:t>
      </w:r>
      <w:r>
        <w:t>Эмоционально</w:t>
      </w:r>
      <w:r>
        <w:rPr>
          <w:spacing w:val="1"/>
        </w:rPr>
        <w:t xml:space="preserve"> </w:t>
      </w:r>
      <w:r>
        <w:t>окрашенная</w:t>
      </w:r>
      <w:r>
        <w:rPr>
          <w:spacing w:val="1"/>
        </w:rPr>
        <w:t xml:space="preserve"> </w:t>
      </w:r>
      <w:r>
        <w:t>деятельность</w:t>
      </w:r>
      <w:r>
        <w:rPr>
          <w:spacing w:val="1"/>
        </w:rPr>
        <w:t xml:space="preserve"> </w:t>
      </w:r>
      <w:r>
        <w:t>становится</w:t>
      </w:r>
      <w:r>
        <w:rPr>
          <w:spacing w:val="1"/>
        </w:rPr>
        <w:t xml:space="preserve"> </w:t>
      </w:r>
      <w:r>
        <w:t>не</w:t>
      </w:r>
      <w:r>
        <w:rPr>
          <w:spacing w:val="1"/>
        </w:rPr>
        <w:t xml:space="preserve"> </w:t>
      </w:r>
      <w:r>
        <w:t>только</w:t>
      </w:r>
      <w:r>
        <w:rPr>
          <w:spacing w:val="1"/>
        </w:rPr>
        <w:t xml:space="preserve"> </w:t>
      </w:r>
      <w:r>
        <w:t>средством</w:t>
      </w:r>
      <w:r>
        <w:rPr>
          <w:spacing w:val="1"/>
        </w:rPr>
        <w:t xml:space="preserve"> </w:t>
      </w:r>
      <w:r>
        <w:t>физического развития, но и способом психологической разгрузки. Выполняет доступные</w:t>
      </w:r>
      <w:r>
        <w:rPr>
          <w:spacing w:val="1"/>
        </w:rPr>
        <w:t xml:space="preserve"> </w:t>
      </w:r>
      <w:r>
        <w:t>возрасту гигиенические процедуры, соблюдает элементарные правила здорового образа</w:t>
      </w:r>
      <w:r>
        <w:rPr>
          <w:spacing w:val="1"/>
        </w:rPr>
        <w:t xml:space="preserve"> </w:t>
      </w:r>
      <w:r>
        <w:t>жизни:</w:t>
      </w:r>
      <w:r>
        <w:rPr>
          <w:spacing w:val="1"/>
        </w:rPr>
        <w:t xml:space="preserve"> </w:t>
      </w:r>
      <w:r>
        <w:t>рассказывает</w:t>
      </w:r>
      <w:r>
        <w:rPr>
          <w:spacing w:val="1"/>
        </w:rPr>
        <w:t xml:space="preserve"> </w:t>
      </w:r>
      <w:r>
        <w:t>о</w:t>
      </w:r>
      <w:r>
        <w:rPr>
          <w:spacing w:val="1"/>
        </w:rPr>
        <w:t xml:space="preserve"> </w:t>
      </w:r>
      <w:r>
        <w:t>последовательности</w:t>
      </w:r>
      <w:r>
        <w:rPr>
          <w:spacing w:val="1"/>
        </w:rPr>
        <w:t xml:space="preserve"> </w:t>
      </w:r>
      <w:r>
        <w:t>и</w:t>
      </w:r>
      <w:r>
        <w:rPr>
          <w:spacing w:val="1"/>
        </w:rPr>
        <w:t xml:space="preserve"> </w:t>
      </w:r>
      <w:r>
        <w:t>необходимости</w:t>
      </w:r>
      <w:r>
        <w:rPr>
          <w:spacing w:val="1"/>
        </w:rPr>
        <w:t xml:space="preserve"> </w:t>
      </w:r>
      <w:r>
        <w:t>выполнения</w:t>
      </w:r>
      <w:r>
        <w:rPr>
          <w:spacing w:val="1"/>
        </w:rPr>
        <w:t xml:space="preserve"> </w:t>
      </w:r>
      <w:r>
        <w:t>культурно-</w:t>
      </w:r>
      <w:r>
        <w:rPr>
          <w:spacing w:val="1"/>
        </w:rPr>
        <w:t xml:space="preserve"> </w:t>
      </w:r>
      <w:r>
        <w:t>гигиенических</w:t>
      </w:r>
      <w:r>
        <w:rPr>
          <w:spacing w:val="1"/>
        </w:rPr>
        <w:t xml:space="preserve"> </w:t>
      </w:r>
      <w:r>
        <w:t>навыков.</w:t>
      </w:r>
      <w:r>
        <w:rPr>
          <w:spacing w:val="1"/>
        </w:rPr>
        <w:t xml:space="preserve"> </w:t>
      </w:r>
      <w:r>
        <w:t>Самостоятелен</w:t>
      </w:r>
      <w:r>
        <w:rPr>
          <w:spacing w:val="1"/>
        </w:rPr>
        <w:t xml:space="preserve"> </w:t>
      </w:r>
      <w:r>
        <w:t>в</w:t>
      </w:r>
      <w:r>
        <w:rPr>
          <w:spacing w:val="1"/>
        </w:rPr>
        <w:t xml:space="preserve"> </w:t>
      </w:r>
      <w:r>
        <w:t>самообслуживании,</w:t>
      </w:r>
      <w:r>
        <w:rPr>
          <w:spacing w:val="1"/>
        </w:rPr>
        <w:t xml:space="preserve"> </w:t>
      </w:r>
      <w:r>
        <w:t>сам</w:t>
      </w:r>
      <w:r>
        <w:rPr>
          <w:spacing w:val="1"/>
        </w:rPr>
        <w:t xml:space="preserve"> </w:t>
      </w:r>
      <w:r>
        <w:t>ставит</w:t>
      </w:r>
      <w:r>
        <w:rPr>
          <w:spacing w:val="1"/>
        </w:rPr>
        <w:t xml:space="preserve"> </w:t>
      </w:r>
      <w:r>
        <w:t>цель,</w:t>
      </w:r>
      <w:r>
        <w:rPr>
          <w:spacing w:val="1"/>
        </w:rPr>
        <w:t xml:space="preserve"> </w:t>
      </w:r>
      <w:r>
        <w:t>видит</w:t>
      </w:r>
      <w:r>
        <w:rPr>
          <w:spacing w:val="1"/>
        </w:rPr>
        <w:t xml:space="preserve"> </w:t>
      </w:r>
      <w:r>
        <w:t>необходимость</w:t>
      </w:r>
      <w:r>
        <w:rPr>
          <w:spacing w:val="1"/>
        </w:rPr>
        <w:t xml:space="preserve"> </w:t>
      </w:r>
      <w:r>
        <w:t>выполнения</w:t>
      </w:r>
      <w:r>
        <w:rPr>
          <w:spacing w:val="1"/>
        </w:rPr>
        <w:t xml:space="preserve"> </w:t>
      </w:r>
      <w:r>
        <w:t>определенных</w:t>
      </w:r>
      <w:r>
        <w:rPr>
          <w:spacing w:val="1"/>
        </w:rPr>
        <w:t xml:space="preserve"> </w:t>
      </w:r>
      <w:r>
        <w:t>действий.</w:t>
      </w:r>
      <w:r>
        <w:rPr>
          <w:spacing w:val="1"/>
        </w:rPr>
        <w:t xml:space="preserve"> </w:t>
      </w:r>
      <w:r>
        <w:t>В</w:t>
      </w:r>
      <w:r>
        <w:rPr>
          <w:spacing w:val="1"/>
        </w:rPr>
        <w:t xml:space="preserve"> </w:t>
      </w:r>
      <w:r>
        <w:t>привычной</w:t>
      </w:r>
      <w:r>
        <w:rPr>
          <w:spacing w:val="1"/>
        </w:rPr>
        <w:t xml:space="preserve"> </w:t>
      </w:r>
      <w:r>
        <w:t>обстановке</w:t>
      </w:r>
      <w:r>
        <w:rPr>
          <w:spacing w:val="1"/>
        </w:rPr>
        <w:t xml:space="preserve"> </w:t>
      </w:r>
      <w:r>
        <w:t>самостоятельно</w:t>
      </w:r>
      <w:r>
        <w:rPr>
          <w:spacing w:val="1"/>
        </w:rPr>
        <w:t xml:space="preserve"> </w:t>
      </w:r>
      <w:r>
        <w:t>выполняет</w:t>
      </w:r>
      <w:r>
        <w:rPr>
          <w:spacing w:val="1"/>
        </w:rPr>
        <w:t xml:space="preserve"> </w:t>
      </w:r>
      <w:r>
        <w:t>знакомые</w:t>
      </w:r>
      <w:r>
        <w:rPr>
          <w:spacing w:val="1"/>
        </w:rPr>
        <w:t xml:space="preserve"> </w:t>
      </w:r>
      <w:r>
        <w:t>правила</w:t>
      </w:r>
      <w:r>
        <w:rPr>
          <w:spacing w:val="1"/>
        </w:rPr>
        <w:t xml:space="preserve"> </w:t>
      </w:r>
      <w:r>
        <w:t>общения</w:t>
      </w:r>
      <w:r>
        <w:rPr>
          <w:spacing w:val="1"/>
        </w:rPr>
        <w:t xml:space="preserve"> </w:t>
      </w:r>
      <w:r>
        <w:t>со</w:t>
      </w:r>
      <w:r>
        <w:rPr>
          <w:spacing w:val="1"/>
        </w:rPr>
        <w:t xml:space="preserve"> </w:t>
      </w:r>
      <w:r>
        <w:t>взрослыми</w:t>
      </w:r>
      <w:r>
        <w:rPr>
          <w:spacing w:val="1"/>
        </w:rPr>
        <w:t xml:space="preserve"> </w:t>
      </w:r>
      <w:r>
        <w:t>здоровается</w:t>
      </w:r>
      <w:r>
        <w:rPr>
          <w:spacing w:val="1"/>
        </w:rPr>
        <w:t xml:space="preserve"> </w:t>
      </w:r>
      <w:r>
        <w:t>и</w:t>
      </w:r>
      <w:r>
        <w:rPr>
          <w:spacing w:val="1"/>
        </w:rPr>
        <w:t xml:space="preserve"> </w:t>
      </w:r>
      <w:r>
        <w:t>прощается,</w:t>
      </w:r>
      <w:r>
        <w:rPr>
          <w:spacing w:val="1"/>
        </w:rPr>
        <w:t xml:space="preserve"> </w:t>
      </w:r>
      <w:r>
        <w:t>говорит</w:t>
      </w:r>
      <w:r>
        <w:rPr>
          <w:spacing w:val="1"/>
        </w:rPr>
        <w:t xml:space="preserve"> </w:t>
      </w:r>
      <w:r>
        <w:t>«спасибо» и</w:t>
      </w:r>
      <w:r>
        <w:rPr>
          <w:spacing w:val="1"/>
        </w:rPr>
        <w:t xml:space="preserve"> </w:t>
      </w:r>
      <w:r>
        <w:t>«пожалуйста».</w:t>
      </w:r>
      <w:r>
        <w:rPr>
          <w:spacing w:val="1"/>
        </w:rPr>
        <w:t xml:space="preserve"> </w:t>
      </w:r>
      <w:r>
        <w:t>По</w:t>
      </w:r>
      <w:r>
        <w:rPr>
          <w:spacing w:val="1"/>
        </w:rPr>
        <w:t xml:space="preserve"> </w:t>
      </w:r>
      <w:r>
        <w:t>напоминанию</w:t>
      </w:r>
      <w:r>
        <w:rPr>
          <w:spacing w:val="1"/>
        </w:rPr>
        <w:t xml:space="preserve"> </w:t>
      </w:r>
      <w:r>
        <w:t>взрослого</w:t>
      </w:r>
      <w:r>
        <w:rPr>
          <w:spacing w:val="1"/>
        </w:rPr>
        <w:t xml:space="preserve"> </w:t>
      </w:r>
      <w:r>
        <w:t>старается</w:t>
      </w:r>
      <w:r>
        <w:rPr>
          <w:spacing w:val="1"/>
        </w:rPr>
        <w:t xml:space="preserve"> </w:t>
      </w:r>
      <w:r>
        <w:t>придерживаться</w:t>
      </w:r>
      <w:r>
        <w:rPr>
          <w:spacing w:val="1"/>
        </w:rPr>
        <w:t xml:space="preserve"> </w:t>
      </w:r>
      <w:r>
        <w:t>основных</w:t>
      </w:r>
      <w:r>
        <w:rPr>
          <w:spacing w:val="1"/>
        </w:rPr>
        <w:t xml:space="preserve"> </w:t>
      </w:r>
      <w:r>
        <w:t>правил поведения в</w:t>
      </w:r>
      <w:r>
        <w:rPr>
          <w:spacing w:val="1"/>
        </w:rPr>
        <w:t xml:space="preserve"> </w:t>
      </w:r>
      <w:r>
        <w:t>быту и</w:t>
      </w:r>
      <w:r>
        <w:rPr>
          <w:spacing w:val="1"/>
        </w:rPr>
        <w:t xml:space="preserve"> </w:t>
      </w:r>
      <w:r>
        <w:t>на</w:t>
      </w:r>
      <w:r>
        <w:rPr>
          <w:spacing w:val="1"/>
        </w:rPr>
        <w:t xml:space="preserve"> </w:t>
      </w:r>
      <w:r>
        <w:t>улице.</w:t>
      </w:r>
      <w:r>
        <w:rPr>
          <w:spacing w:val="1"/>
        </w:rPr>
        <w:t xml:space="preserve"> </w:t>
      </w:r>
      <w:r>
        <w:t>Отличается</w:t>
      </w:r>
      <w:r>
        <w:rPr>
          <w:spacing w:val="1"/>
        </w:rPr>
        <w:t xml:space="preserve"> </w:t>
      </w:r>
      <w:r>
        <w:t>высокой</w:t>
      </w:r>
      <w:r>
        <w:rPr>
          <w:spacing w:val="1"/>
        </w:rPr>
        <w:t xml:space="preserve"> </w:t>
      </w:r>
      <w:r>
        <w:t xml:space="preserve">активностью  </w:t>
      </w:r>
      <w:r>
        <w:rPr>
          <w:spacing w:val="4"/>
        </w:rPr>
        <w:t xml:space="preserve"> </w:t>
      </w:r>
      <w:r>
        <w:t xml:space="preserve">и  </w:t>
      </w:r>
      <w:r>
        <w:rPr>
          <w:spacing w:val="3"/>
        </w:rPr>
        <w:t xml:space="preserve"> </w:t>
      </w:r>
      <w:r>
        <w:t xml:space="preserve">любознательностью.  </w:t>
      </w:r>
      <w:r>
        <w:rPr>
          <w:spacing w:val="3"/>
        </w:rPr>
        <w:t xml:space="preserve"> </w:t>
      </w:r>
      <w:r>
        <w:t xml:space="preserve">Задает  </w:t>
      </w:r>
      <w:r>
        <w:rPr>
          <w:spacing w:val="4"/>
        </w:rPr>
        <w:t xml:space="preserve"> </w:t>
      </w:r>
      <w:r>
        <w:t xml:space="preserve">много  </w:t>
      </w:r>
      <w:r>
        <w:rPr>
          <w:spacing w:val="3"/>
        </w:rPr>
        <w:t xml:space="preserve"> </w:t>
      </w:r>
      <w:r>
        <w:t xml:space="preserve">вопросов  </w:t>
      </w:r>
      <w:r>
        <w:rPr>
          <w:spacing w:val="4"/>
        </w:rPr>
        <w:t xml:space="preserve"> </w:t>
      </w:r>
      <w:r>
        <w:t xml:space="preserve">поискового  </w:t>
      </w:r>
      <w:r>
        <w:rPr>
          <w:spacing w:val="3"/>
        </w:rPr>
        <w:t xml:space="preserve"> </w:t>
      </w:r>
      <w:r>
        <w:t>характера:</w:t>
      </w:r>
    </w:p>
    <w:p w14:paraId="6A4D0536" w14:textId="1247DC5B" w:rsidR="0025494D" w:rsidRDefault="0025494D" w:rsidP="0025494D">
      <w:pPr>
        <w:pStyle w:val="a3"/>
        <w:spacing w:before="1"/>
        <w:ind w:right="687" w:firstLine="0"/>
      </w:pPr>
      <w:r>
        <w:t>«Почему?», «Зачем?», «Для чего?», стремится установить связи и зависимости в природе,</w:t>
      </w:r>
      <w:r>
        <w:rPr>
          <w:spacing w:val="1"/>
        </w:rPr>
        <w:t xml:space="preserve"> </w:t>
      </w:r>
      <w:r>
        <w:t>социальном</w:t>
      </w:r>
      <w:r>
        <w:rPr>
          <w:spacing w:val="1"/>
        </w:rPr>
        <w:t xml:space="preserve"> </w:t>
      </w:r>
      <w:r>
        <w:t>мире.</w:t>
      </w:r>
      <w:r>
        <w:rPr>
          <w:spacing w:val="1"/>
        </w:rPr>
        <w:t xml:space="preserve"> </w:t>
      </w:r>
      <w:r>
        <w:t>Владеет</w:t>
      </w:r>
      <w:r>
        <w:rPr>
          <w:spacing w:val="1"/>
        </w:rPr>
        <w:t xml:space="preserve"> </w:t>
      </w:r>
      <w:r>
        <w:t>основными</w:t>
      </w:r>
      <w:r>
        <w:rPr>
          <w:spacing w:val="1"/>
        </w:rPr>
        <w:t xml:space="preserve"> </w:t>
      </w:r>
      <w:r>
        <w:t>способами</w:t>
      </w:r>
      <w:r>
        <w:rPr>
          <w:spacing w:val="1"/>
        </w:rPr>
        <w:t xml:space="preserve"> </w:t>
      </w:r>
      <w:r>
        <w:t>познания,</w:t>
      </w:r>
      <w:r>
        <w:rPr>
          <w:spacing w:val="1"/>
        </w:rPr>
        <w:t xml:space="preserve"> </w:t>
      </w:r>
      <w:r>
        <w:t>имеет</w:t>
      </w:r>
      <w:r>
        <w:rPr>
          <w:spacing w:val="1"/>
        </w:rPr>
        <w:t xml:space="preserve"> </w:t>
      </w:r>
      <w:r>
        <w:t>некоторый</w:t>
      </w:r>
      <w:r>
        <w:rPr>
          <w:spacing w:val="1"/>
        </w:rPr>
        <w:t xml:space="preserve"> </w:t>
      </w:r>
      <w:r>
        <w:t>опыт</w:t>
      </w:r>
      <w:r>
        <w:rPr>
          <w:spacing w:val="1"/>
        </w:rPr>
        <w:t xml:space="preserve"> </w:t>
      </w:r>
      <w:r>
        <w:t>деятельности и запас представлений об окружающем; с помощью воспитателя активно</w:t>
      </w:r>
      <w:r>
        <w:rPr>
          <w:spacing w:val="1"/>
        </w:rPr>
        <w:t xml:space="preserve"> </w:t>
      </w:r>
      <w:r>
        <w:t>включается</w:t>
      </w:r>
      <w:r>
        <w:rPr>
          <w:spacing w:val="1"/>
        </w:rPr>
        <w:t xml:space="preserve"> </w:t>
      </w:r>
      <w:r>
        <w:t>в</w:t>
      </w:r>
      <w:r>
        <w:rPr>
          <w:spacing w:val="1"/>
        </w:rPr>
        <w:t xml:space="preserve"> </w:t>
      </w:r>
      <w:r>
        <w:t>деятельность</w:t>
      </w:r>
      <w:r>
        <w:rPr>
          <w:spacing w:val="1"/>
        </w:rPr>
        <w:t xml:space="preserve"> </w:t>
      </w:r>
      <w:r>
        <w:t>экспериментирования.</w:t>
      </w:r>
      <w:r>
        <w:rPr>
          <w:spacing w:val="1"/>
        </w:rPr>
        <w:t xml:space="preserve"> </w:t>
      </w:r>
      <w:r>
        <w:t>В</w:t>
      </w:r>
      <w:r>
        <w:rPr>
          <w:spacing w:val="1"/>
        </w:rPr>
        <w:t xml:space="preserve"> </w:t>
      </w:r>
      <w:r>
        <w:t>процессе</w:t>
      </w:r>
      <w:r>
        <w:rPr>
          <w:spacing w:val="1"/>
        </w:rPr>
        <w:t xml:space="preserve"> </w:t>
      </w:r>
      <w:r>
        <w:t>совместной</w:t>
      </w:r>
      <w:r>
        <w:rPr>
          <w:spacing w:val="1"/>
        </w:rPr>
        <w:t xml:space="preserve"> </w:t>
      </w:r>
      <w:r>
        <w:t>исследовательской</w:t>
      </w:r>
      <w:r>
        <w:rPr>
          <w:spacing w:val="1"/>
        </w:rPr>
        <w:t xml:space="preserve"> </w:t>
      </w:r>
      <w:r>
        <w:t>деятельности</w:t>
      </w:r>
      <w:r>
        <w:rPr>
          <w:spacing w:val="1"/>
        </w:rPr>
        <w:t xml:space="preserve"> </w:t>
      </w:r>
      <w:r>
        <w:t>активно</w:t>
      </w:r>
      <w:r>
        <w:rPr>
          <w:spacing w:val="1"/>
        </w:rPr>
        <w:t xml:space="preserve"> </w:t>
      </w:r>
      <w:r>
        <w:t>познает</w:t>
      </w:r>
      <w:r>
        <w:rPr>
          <w:spacing w:val="1"/>
        </w:rPr>
        <w:t xml:space="preserve"> </w:t>
      </w:r>
      <w:r>
        <w:t>и</w:t>
      </w:r>
      <w:r>
        <w:rPr>
          <w:spacing w:val="1"/>
        </w:rPr>
        <w:t xml:space="preserve"> </w:t>
      </w:r>
      <w:r>
        <w:t>называет</w:t>
      </w:r>
      <w:r>
        <w:rPr>
          <w:spacing w:val="1"/>
        </w:rPr>
        <w:t xml:space="preserve"> </w:t>
      </w:r>
      <w:r>
        <w:t>свойства</w:t>
      </w:r>
      <w:r>
        <w:rPr>
          <w:spacing w:val="1"/>
        </w:rPr>
        <w:t xml:space="preserve"> </w:t>
      </w:r>
      <w:r>
        <w:t>и</w:t>
      </w:r>
      <w:r>
        <w:rPr>
          <w:spacing w:val="1"/>
        </w:rPr>
        <w:t xml:space="preserve"> </w:t>
      </w:r>
      <w:r>
        <w:t>качества</w:t>
      </w:r>
      <w:r>
        <w:rPr>
          <w:spacing w:val="-57"/>
        </w:rPr>
        <w:t xml:space="preserve"> </w:t>
      </w:r>
      <w:r>
        <w:t>предметов,</w:t>
      </w:r>
      <w:r>
        <w:rPr>
          <w:spacing w:val="1"/>
        </w:rPr>
        <w:t xml:space="preserve"> </w:t>
      </w:r>
      <w:r>
        <w:t>особенности</w:t>
      </w:r>
      <w:r>
        <w:rPr>
          <w:spacing w:val="1"/>
        </w:rPr>
        <w:t xml:space="preserve"> </w:t>
      </w:r>
      <w:r>
        <w:t>объектов</w:t>
      </w:r>
      <w:r>
        <w:rPr>
          <w:spacing w:val="1"/>
        </w:rPr>
        <w:t xml:space="preserve"> </w:t>
      </w:r>
      <w:r>
        <w:t>природы,</w:t>
      </w:r>
      <w:r>
        <w:rPr>
          <w:spacing w:val="1"/>
        </w:rPr>
        <w:t xml:space="preserve"> </w:t>
      </w:r>
      <w:r>
        <w:t>обследовательские</w:t>
      </w:r>
      <w:r>
        <w:rPr>
          <w:spacing w:val="1"/>
        </w:rPr>
        <w:t xml:space="preserve"> </w:t>
      </w:r>
      <w:r>
        <w:t>действия.</w:t>
      </w:r>
      <w:r>
        <w:rPr>
          <w:spacing w:val="1"/>
        </w:rPr>
        <w:t xml:space="preserve"> </w:t>
      </w:r>
      <w:r>
        <w:t>Объединяет</w:t>
      </w:r>
      <w:r>
        <w:rPr>
          <w:spacing w:val="1"/>
        </w:rPr>
        <w:t xml:space="preserve"> </w:t>
      </w:r>
      <w:r>
        <w:t>предметы и объекты в видовые категории с указанием характерных признаков. Имеет</w:t>
      </w:r>
      <w:r>
        <w:rPr>
          <w:spacing w:val="1"/>
        </w:rPr>
        <w:t xml:space="preserve"> </w:t>
      </w:r>
      <w:r>
        <w:t>представления: о себе: знает свое имя полное и краткое, фамилию, возраст, пол. Осознает</w:t>
      </w:r>
      <w:r>
        <w:rPr>
          <w:spacing w:val="1"/>
        </w:rPr>
        <w:t xml:space="preserve"> </w:t>
      </w:r>
      <w:r>
        <w:t>некоторые свои умения (умею рисовать и пр.), знания (знаю, о чем эта сказка), то, чему</w:t>
      </w:r>
      <w:r>
        <w:rPr>
          <w:spacing w:val="1"/>
        </w:rPr>
        <w:t xml:space="preserve"> </w:t>
      </w:r>
      <w:r>
        <w:t>научился</w:t>
      </w:r>
      <w:r>
        <w:rPr>
          <w:spacing w:val="1"/>
        </w:rPr>
        <w:t xml:space="preserve"> </w:t>
      </w:r>
      <w:r>
        <w:t>(строить</w:t>
      </w:r>
      <w:r>
        <w:rPr>
          <w:spacing w:val="1"/>
        </w:rPr>
        <w:t xml:space="preserve"> </w:t>
      </w:r>
      <w:r>
        <w:t>дом).</w:t>
      </w:r>
      <w:r>
        <w:rPr>
          <w:spacing w:val="1"/>
        </w:rPr>
        <w:t xml:space="preserve"> </w:t>
      </w:r>
      <w:r>
        <w:t>Стремится</w:t>
      </w:r>
      <w:r>
        <w:rPr>
          <w:spacing w:val="1"/>
        </w:rPr>
        <w:t xml:space="preserve"> </w:t>
      </w:r>
      <w:r>
        <w:t>узнать</w:t>
      </w:r>
      <w:r>
        <w:rPr>
          <w:spacing w:val="1"/>
        </w:rPr>
        <w:t xml:space="preserve"> </w:t>
      </w:r>
      <w:r>
        <w:t>от</w:t>
      </w:r>
      <w:r>
        <w:rPr>
          <w:spacing w:val="1"/>
        </w:rPr>
        <w:t xml:space="preserve"> </w:t>
      </w:r>
      <w:r>
        <w:t>взрослого</w:t>
      </w:r>
      <w:r>
        <w:rPr>
          <w:spacing w:val="1"/>
        </w:rPr>
        <w:t xml:space="preserve"> </w:t>
      </w:r>
      <w:r>
        <w:t>некоторые</w:t>
      </w:r>
      <w:r>
        <w:rPr>
          <w:spacing w:val="1"/>
        </w:rPr>
        <w:t xml:space="preserve"> </w:t>
      </w:r>
      <w:r>
        <w:t>сведения</w:t>
      </w:r>
      <w:r>
        <w:rPr>
          <w:spacing w:val="1"/>
        </w:rPr>
        <w:t xml:space="preserve"> </w:t>
      </w:r>
      <w:r>
        <w:t>о</w:t>
      </w:r>
      <w:r>
        <w:rPr>
          <w:spacing w:val="1"/>
        </w:rPr>
        <w:t xml:space="preserve"> </w:t>
      </w:r>
      <w:r>
        <w:t>своем</w:t>
      </w:r>
      <w:r>
        <w:rPr>
          <w:spacing w:val="1"/>
        </w:rPr>
        <w:t xml:space="preserve"> </w:t>
      </w:r>
      <w:r>
        <w:t>организме</w:t>
      </w:r>
      <w:r>
        <w:rPr>
          <w:spacing w:val="11"/>
        </w:rPr>
        <w:t xml:space="preserve"> </w:t>
      </w:r>
      <w:r>
        <w:t>(для</w:t>
      </w:r>
      <w:r>
        <w:rPr>
          <w:spacing w:val="11"/>
        </w:rPr>
        <w:t xml:space="preserve"> </w:t>
      </w:r>
      <w:r>
        <w:t>чего</w:t>
      </w:r>
      <w:r>
        <w:rPr>
          <w:spacing w:val="12"/>
        </w:rPr>
        <w:t xml:space="preserve"> </w:t>
      </w:r>
      <w:r>
        <w:t>нужны</w:t>
      </w:r>
      <w:r>
        <w:rPr>
          <w:spacing w:val="11"/>
        </w:rPr>
        <w:t xml:space="preserve"> </w:t>
      </w:r>
      <w:r>
        <w:t>руки,</w:t>
      </w:r>
      <w:r>
        <w:rPr>
          <w:spacing w:val="12"/>
        </w:rPr>
        <w:t xml:space="preserve"> </w:t>
      </w:r>
      <w:r>
        <w:t>ноги,</w:t>
      </w:r>
      <w:r>
        <w:rPr>
          <w:spacing w:val="12"/>
        </w:rPr>
        <w:t xml:space="preserve"> </w:t>
      </w:r>
      <w:r>
        <w:t>глаза,</w:t>
      </w:r>
      <w:r>
        <w:rPr>
          <w:spacing w:val="13"/>
        </w:rPr>
        <w:t xml:space="preserve"> </w:t>
      </w:r>
      <w:r>
        <w:t>ресницы</w:t>
      </w:r>
      <w:r>
        <w:rPr>
          <w:spacing w:val="11"/>
        </w:rPr>
        <w:t xml:space="preserve"> </w:t>
      </w:r>
      <w:r>
        <w:t>и</w:t>
      </w:r>
      <w:r>
        <w:rPr>
          <w:spacing w:val="13"/>
        </w:rPr>
        <w:t xml:space="preserve"> </w:t>
      </w:r>
      <w:r>
        <w:t>пр.);</w:t>
      </w:r>
      <w:r>
        <w:rPr>
          <w:spacing w:val="11"/>
        </w:rPr>
        <w:t xml:space="preserve"> </w:t>
      </w:r>
      <w:r>
        <w:t>о</w:t>
      </w:r>
      <w:r>
        <w:rPr>
          <w:spacing w:val="12"/>
        </w:rPr>
        <w:t xml:space="preserve"> </w:t>
      </w:r>
      <w:r>
        <w:t>семье:</w:t>
      </w:r>
      <w:r>
        <w:rPr>
          <w:spacing w:val="12"/>
        </w:rPr>
        <w:t xml:space="preserve"> </w:t>
      </w:r>
      <w:r>
        <w:t>знает</w:t>
      </w:r>
      <w:r>
        <w:rPr>
          <w:spacing w:val="12"/>
        </w:rPr>
        <w:t xml:space="preserve"> </w:t>
      </w:r>
      <w:r>
        <w:t>состав</w:t>
      </w:r>
      <w:r>
        <w:rPr>
          <w:spacing w:val="14"/>
        </w:rPr>
        <w:t xml:space="preserve"> </w:t>
      </w:r>
      <w:r>
        <w:t>своей</w:t>
      </w:r>
      <w:r>
        <w:t xml:space="preserve"> </w:t>
      </w:r>
      <w:r>
        <w:t>семьи,</w:t>
      </w:r>
      <w:r>
        <w:rPr>
          <w:spacing w:val="1"/>
        </w:rPr>
        <w:t xml:space="preserve"> </w:t>
      </w:r>
      <w:r>
        <w:t>рассказывает</w:t>
      </w:r>
      <w:r>
        <w:rPr>
          <w:spacing w:val="1"/>
        </w:rPr>
        <w:t xml:space="preserve"> </w:t>
      </w:r>
      <w:r>
        <w:t>о</w:t>
      </w:r>
      <w:r>
        <w:rPr>
          <w:spacing w:val="1"/>
        </w:rPr>
        <w:t xml:space="preserve"> </w:t>
      </w:r>
      <w:r>
        <w:t>деятельности</w:t>
      </w:r>
      <w:r>
        <w:rPr>
          <w:spacing w:val="1"/>
        </w:rPr>
        <w:t xml:space="preserve"> </w:t>
      </w:r>
      <w:r>
        <w:t>членов</w:t>
      </w:r>
      <w:r>
        <w:rPr>
          <w:spacing w:val="1"/>
        </w:rPr>
        <w:t xml:space="preserve"> </w:t>
      </w:r>
      <w:r>
        <w:t>своей</w:t>
      </w:r>
      <w:r>
        <w:rPr>
          <w:spacing w:val="1"/>
        </w:rPr>
        <w:t xml:space="preserve"> </w:t>
      </w:r>
      <w:r>
        <w:t>семьи,</w:t>
      </w:r>
      <w:r>
        <w:rPr>
          <w:spacing w:val="1"/>
        </w:rPr>
        <w:t xml:space="preserve"> </w:t>
      </w:r>
      <w:r>
        <w:t>о</w:t>
      </w:r>
      <w:r>
        <w:rPr>
          <w:spacing w:val="1"/>
        </w:rPr>
        <w:t xml:space="preserve"> </w:t>
      </w:r>
      <w:r>
        <w:t>произошедших</w:t>
      </w:r>
      <w:r>
        <w:rPr>
          <w:spacing w:val="1"/>
        </w:rPr>
        <w:t xml:space="preserve"> </w:t>
      </w:r>
      <w:r>
        <w:t>семейных</w:t>
      </w:r>
      <w:r>
        <w:rPr>
          <w:spacing w:val="1"/>
        </w:rPr>
        <w:t xml:space="preserve"> </w:t>
      </w:r>
      <w:r>
        <w:t>событиях,</w:t>
      </w:r>
      <w:r>
        <w:rPr>
          <w:spacing w:val="1"/>
        </w:rPr>
        <w:t xml:space="preserve"> </w:t>
      </w:r>
      <w:r>
        <w:t>праздниках,</w:t>
      </w:r>
      <w:r>
        <w:rPr>
          <w:spacing w:val="1"/>
        </w:rPr>
        <w:t xml:space="preserve"> </w:t>
      </w:r>
      <w:r>
        <w:t>о</w:t>
      </w:r>
      <w:r>
        <w:rPr>
          <w:spacing w:val="1"/>
        </w:rPr>
        <w:t xml:space="preserve"> </w:t>
      </w:r>
      <w:r>
        <w:t>любимых</w:t>
      </w:r>
      <w:r>
        <w:rPr>
          <w:spacing w:val="1"/>
        </w:rPr>
        <w:t xml:space="preserve"> </w:t>
      </w:r>
      <w:r>
        <w:t>игрушках,</w:t>
      </w:r>
      <w:r>
        <w:rPr>
          <w:spacing w:val="1"/>
        </w:rPr>
        <w:t xml:space="preserve"> </w:t>
      </w:r>
      <w:r>
        <w:t>домашних</w:t>
      </w:r>
      <w:r>
        <w:rPr>
          <w:spacing w:val="1"/>
        </w:rPr>
        <w:t xml:space="preserve"> </w:t>
      </w:r>
      <w:r>
        <w:t>животных;</w:t>
      </w:r>
      <w:r>
        <w:rPr>
          <w:spacing w:val="1"/>
        </w:rPr>
        <w:t xml:space="preserve"> </w:t>
      </w:r>
      <w:r>
        <w:t>об</w:t>
      </w:r>
      <w:r>
        <w:rPr>
          <w:spacing w:val="1"/>
        </w:rPr>
        <w:t xml:space="preserve"> </w:t>
      </w:r>
      <w:r>
        <w:t>обществе</w:t>
      </w:r>
      <w:r>
        <w:rPr>
          <w:spacing w:val="1"/>
        </w:rPr>
        <w:t xml:space="preserve"> </w:t>
      </w:r>
      <w:r>
        <w:t>(ближайшем социуме), его культурных ценностях: беседует с беседует</w:t>
      </w:r>
      <w:r>
        <w:rPr>
          <w:spacing w:val="1"/>
        </w:rPr>
        <w:t xml:space="preserve"> </w:t>
      </w:r>
      <w:r>
        <w:t>с</w:t>
      </w:r>
      <w:r>
        <w:rPr>
          <w:spacing w:val="1"/>
        </w:rPr>
        <w:t xml:space="preserve"> </w:t>
      </w:r>
      <w:r>
        <w:t>воспитателем</w:t>
      </w:r>
      <w:r>
        <w:rPr>
          <w:spacing w:val="1"/>
        </w:rPr>
        <w:t xml:space="preserve"> </w:t>
      </w:r>
      <w:r>
        <w:t>о</w:t>
      </w:r>
      <w:r>
        <w:rPr>
          <w:spacing w:val="1"/>
        </w:rPr>
        <w:t xml:space="preserve"> </w:t>
      </w:r>
      <w:r>
        <w:t>професси</w:t>
      </w:r>
      <w:r>
        <w:lastRenderedPageBreak/>
        <w:t>ях</w:t>
      </w:r>
      <w:r>
        <w:rPr>
          <w:spacing w:val="1"/>
        </w:rPr>
        <w:t xml:space="preserve"> </w:t>
      </w:r>
      <w:r>
        <w:t>работников</w:t>
      </w:r>
      <w:r>
        <w:rPr>
          <w:spacing w:val="1"/>
        </w:rPr>
        <w:t xml:space="preserve"> </w:t>
      </w:r>
      <w:r>
        <w:t>детского</w:t>
      </w:r>
      <w:r>
        <w:rPr>
          <w:spacing w:val="1"/>
        </w:rPr>
        <w:t xml:space="preserve"> </w:t>
      </w:r>
      <w:r>
        <w:t>сада:</w:t>
      </w:r>
      <w:r>
        <w:rPr>
          <w:spacing w:val="1"/>
        </w:rPr>
        <w:t xml:space="preserve"> </w:t>
      </w:r>
      <w:r>
        <w:t>помощника</w:t>
      </w:r>
      <w:r>
        <w:rPr>
          <w:spacing w:val="1"/>
        </w:rPr>
        <w:t xml:space="preserve"> </w:t>
      </w:r>
      <w:r>
        <w:t>воспитателя,</w:t>
      </w:r>
      <w:r>
        <w:rPr>
          <w:spacing w:val="1"/>
        </w:rPr>
        <w:t xml:space="preserve"> </w:t>
      </w:r>
      <w:r>
        <w:t>повара,</w:t>
      </w:r>
      <w:r>
        <w:rPr>
          <w:spacing w:val="1"/>
        </w:rPr>
        <w:t xml:space="preserve"> </w:t>
      </w:r>
      <w:r>
        <w:t>медицинской</w:t>
      </w:r>
      <w:r>
        <w:rPr>
          <w:spacing w:val="1"/>
        </w:rPr>
        <w:t xml:space="preserve"> </w:t>
      </w:r>
      <w:r>
        <w:t>сестры, воспитателя, прачки; о государстве: знает название страны и города, в котором</w:t>
      </w:r>
      <w:r>
        <w:rPr>
          <w:spacing w:val="1"/>
        </w:rPr>
        <w:t xml:space="preserve"> </w:t>
      </w:r>
      <w:r>
        <w:t>живет,</w:t>
      </w:r>
      <w:r>
        <w:rPr>
          <w:spacing w:val="1"/>
        </w:rPr>
        <w:t xml:space="preserve"> </w:t>
      </w:r>
      <w:r>
        <w:t>хорошо</w:t>
      </w:r>
      <w:r>
        <w:rPr>
          <w:spacing w:val="1"/>
        </w:rPr>
        <w:t xml:space="preserve"> </w:t>
      </w:r>
      <w:r>
        <w:t>ориентируется</w:t>
      </w:r>
      <w:r>
        <w:rPr>
          <w:spacing w:val="1"/>
        </w:rPr>
        <w:t xml:space="preserve"> </w:t>
      </w:r>
      <w:r>
        <w:t>в</w:t>
      </w:r>
      <w:r>
        <w:rPr>
          <w:spacing w:val="1"/>
        </w:rPr>
        <w:t xml:space="preserve"> </w:t>
      </w:r>
      <w:r>
        <w:t>ближайшем</w:t>
      </w:r>
      <w:r>
        <w:rPr>
          <w:spacing w:val="1"/>
        </w:rPr>
        <w:t xml:space="preserve"> </w:t>
      </w:r>
      <w:r>
        <w:t>окружении.</w:t>
      </w:r>
      <w:r>
        <w:rPr>
          <w:spacing w:val="1"/>
        </w:rPr>
        <w:t xml:space="preserve"> </w:t>
      </w:r>
      <w:r>
        <w:t>Владеет</w:t>
      </w:r>
      <w:r>
        <w:rPr>
          <w:spacing w:val="1"/>
        </w:rPr>
        <w:t xml:space="preserve"> </w:t>
      </w:r>
      <w:r>
        <w:t>разными</w:t>
      </w:r>
      <w:r>
        <w:rPr>
          <w:spacing w:val="1"/>
        </w:rPr>
        <w:t xml:space="preserve"> </w:t>
      </w:r>
      <w:r>
        <w:t>способами</w:t>
      </w:r>
      <w:r>
        <w:rPr>
          <w:spacing w:val="1"/>
        </w:rPr>
        <w:t xml:space="preserve"> </w:t>
      </w:r>
      <w:r>
        <w:t>деятельности,</w:t>
      </w:r>
      <w:r>
        <w:rPr>
          <w:spacing w:val="1"/>
        </w:rPr>
        <w:t xml:space="preserve"> </w:t>
      </w:r>
      <w:r>
        <w:t>проявляет</w:t>
      </w:r>
      <w:r>
        <w:rPr>
          <w:spacing w:val="1"/>
        </w:rPr>
        <w:t xml:space="preserve"> </w:t>
      </w:r>
      <w:r>
        <w:t>самостоятельность,</w:t>
      </w:r>
      <w:r>
        <w:rPr>
          <w:spacing w:val="1"/>
        </w:rPr>
        <w:t xml:space="preserve"> </w:t>
      </w:r>
      <w:r>
        <w:t>стремится</w:t>
      </w:r>
      <w:r>
        <w:rPr>
          <w:spacing w:val="1"/>
        </w:rPr>
        <w:t xml:space="preserve"> </w:t>
      </w:r>
      <w:r>
        <w:t>к</w:t>
      </w:r>
      <w:r>
        <w:rPr>
          <w:spacing w:val="1"/>
        </w:rPr>
        <w:t xml:space="preserve"> </w:t>
      </w:r>
      <w:r>
        <w:t>самовыражению.</w:t>
      </w:r>
      <w:r>
        <w:rPr>
          <w:spacing w:val="1"/>
        </w:rPr>
        <w:t xml:space="preserve"> </w:t>
      </w:r>
      <w:r>
        <w:t>Поведение</w:t>
      </w:r>
      <w:r>
        <w:rPr>
          <w:spacing w:val="1"/>
        </w:rPr>
        <w:t xml:space="preserve"> </w:t>
      </w:r>
      <w:r>
        <w:t>определяется</w:t>
      </w:r>
      <w:r>
        <w:rPr>
          <w:spacing w:val="1"/>
        </w:rPr>
        <w:t xml:space="preserve"> </w:t>
      </w:r>
      <w:r>
        <w:t>требованиями</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и</w:t>
      </w:r>
      <w:r>
        <w:rPr>
          <w:spacing w:val="1"/>
        </w:rPr>
        <w:t xml:space="preserve"> </w:t>
      </w:r>
      <w:r>
        <w:t>первичными</w:t>
      </w:r>
      <w:r>
        <w:rPr>
          <w:spacing w:val="1"/>
        </w:rPr>
        <w:t xml:space="preserve"> </w:t>
      </w:r>
      <w:r>
        <w:t>ценностными</w:t>
      </w:r>
      <w:r>
        <w:rPr>
          <w:spacing w:val="-57"/>
        </w:rPr>
        <w:t xml:space="preserve"> </w:t>
      </w:r>
      <w:r>
        <w:t>представлениями о том «что такое хорошо и что такое плохо» (например, нельзя драться,</w:t>
      </w:r>
      <w:r>
        <w:rPr>
          <w:spacing w:val="1"/>
        </w:rPr>
        <w:t xml:space="preserve"> </w:t>
      </w:r>
      <w:r>
        <w:t>нехорошо</w:t>
      </w:r>
      <w:r>
        <w:rPr>
          <w:spacing w:val="1"/>
        </w:rPr>
        <w:t xml:space="preserve"> </w:t>
      </w:r>
      <w:r>
        <w:t>ябедничать,</w:t>
      </w:r>
      <w:r>
        <w:rPr>
          <w:spacing w:val="1"/>
        </w:rPr>
        <w:t xml:space="preserve"> </w:t>
      </w:r>
      <w:r>
        <w:t>нужно</w:t>
      </w:r>
      <w:r>
        <w:rPr>
          <w:spacing w:val="1"/>
        </w:rPr>
        <w:t xml:space="preserve"> </w:t>
      </w:r>
      <w:r>
        <w:t>делиться,</w:t>
      </w:r>
      <w:r>
        <w:rPr>
          <w:spacing w:val="1"/>
        </w:rPr>
        <w:t xml:space="preserve"> </w:t>
      </w:r>
      <w:r>
        <w:t>нужно</w:t>
      </w:r>
      <w:r>
        <w:rPr>
          <w:spacing w:val="1"/>
        </w:rPr>
        <w:t xml:space="preserve"> </w:t>
      </w:r>
      <w:r>
        <w:t>уважать</w:t>
      </w:r>
      <w:r>
        <w:rPr>
          <w:spacing w:val="1"/>
        </w:rPr>
        <w:t xml:space="preserve"> </w:t>
      </w:r>
      <w:r>
        <w:t>взрослых</w:t>
      </w:r>
      <w:r>
        <w:rPr>
          <w:spacing w:val="1"/>
        </w:rPr>
        <w:t xml:space="preserve"> </w:t>
      </w:r>
      <w:r>
        <w:t>и</w:t>
      </w:r>
      <w:r>
        <w:rPr>
          <w:spacing w:val="1"/>
        </w:rPr>
        <w:t xml:space="preserve"> </w:t>
      </w:r>
      <w:r>
        <w:t>пр.).</w:t>
      </w:r>
      <w:r>
        <w:rPr>
          <w:spacing w:val="1"/>
        </w:rPr>
        <w:t xml:space="preserve"> </w:t>
      </w:r>
      <w:r>
        <w:t>С</w:t>
      </w:r>
      <w:r>
        <w:rPr>
          <w:spacing w:val="1"/>
        </w:rPr>
        <w:t xml:space="preserve"> </w:t>
      </w:r>
      <w:r>
        <w:t>помощью</w:t>
      </w:r>
      <w:r>
        <w:rPr>
          <w:spacing w:val="1"/>
        </w:rPr>
        <w:t xml:space="preserve"> </w:t>
      </w:r>
      <w:r>
        <w:t>взрослого</w:t>
      </w:r>
      <w:r>
        <w:rPr>
          <w:spacing w:val="-9"/>
        </w:rPr>
        <w:t xml:space="preserve"> </w:t>
      </w:r>
      <w:r>
        <w:t>может</w:t>
      </w:r>
      <w:r>
        <w:rPr>
          <w:spacing w:val="-8"/>
        </w:rPr>
        <w:t xml:space="preserve"> </w:t>
      </w:r>
      <w:r>
        <w:t>наметить</w:t>
      </w:r>
      <w:r>
        <w:rPr>
          <w:spacing w:val="-9"/>
        </w:rPr>
        <w:t xml:space="preserve"> </w:t>
      </w:r>
      <w:r>
        <w:t>действия,</w:t>
      </w:r>
      <w:r>
        <w:rPr>
          <w:spacing w:val="-11"/>
        </w:rPr>
        <w:t xml:space="preserve"> </w:t>
      </w:r>
      <w:r>
        <w:t>направленные</w:t>
      </w:r>
      <w:r>
        <w:rPr>
          <w:spacing w:val="-10"/>
        </w:rPr>
        <w:t xml:space="preserve"> </w:t>
      </w:r>
      <w:r>
        <w:t>на</w:t>
      </w:r>
      <w:r>
        <w:rPr>
          <w:spacing w:val="-9"/>
        </w:rPr>
        <w:t xml:space="preserve"> </w:t>
      </w:r>
      <w:r>
        <w:t>достижение</w:t>
      </w:r>
      <w:r>
        <w:rPr>
          <w:spacing w:val="-10"/>
        </w:rPr>
        <w:t xml:space="preserve"> </w:t>
      </w:r>
      <w:r>
        <w:t>конкретной</w:t>
      </w:r>
      <w:r>
        <w:rPr>
          <w:spacing w:val="-10"/>
        </w:rPr>
        <w:t xml:space="preserve"> </w:t>
      </w:r>
      <w:r>
        <w:t>цели.</w:t>
      </w:r>
      <w:r>
        <w:rPr>
          <w:spacing w:val="-8"/>
        </w:rPr>
        <w:t xml:space="preserve"> </w:t>
      </w:r>
      <w:r>
        <w:t>Умеет</w:t>
      </w:r>
      <w:r>
        <w:t xml:space="preserve"> </w:t>
      </w:r>
      <w:r>
        <w:rPr>
          <w:spacing w:val="-57"/>
        </w:rPr>
        <w:t xml:space="preserve"> </w:t>
      </w:r>
      <w:r>
        <w:t>работать</w:t>
      </w:r>
      <w:r>
        <w:rPr>
          <w:spacing w:val="1"/>
        </w:rPr>
        <w:t xml:space="preserve"> </w:t>
      </w:r>
      <w:r>
        <w:t>по</w:t>
      </w:r>
      <w:r>
        <w:rPr>
          <w:spacing w:val="1"/>
        </w:rPr>
        <w:t xml:space="preserve"> </w:t>
      </w:r>
      <w:r>
        <w:t>образцу,</w:t>
      </w:r>
      <w:r>
        <w:rPr>
          <w:spacing w:val="1"/>
        </w:rPr>
        <w:t xml:space="preserve"> </w:t>
      </w:r>
      <w:r>
        <w:t>слушать</w:t>
      </w:r>
      <w:r>
        <w:rPr>
          <w:spacing w:val="1"/>
        </w:rPr>
        <w:t xml:space="preserve"> </w:t>
      </w:r>
      <w:r>
        <w:t>взрослого</w:t>
      </w:r>
      <w:r>
        <w:rPr>
          <w:spacing w:val="1"/>
        </w:rPr>
        <w:t xml:space="preserve"> </w:t>
      </w:r>
      <w:r>
        <w:t>и</w:t>
      </w:r>
      <w:r>
        <w:rPr>
          <w:spacing w:val="1"/>
        </w:rPr>
        <w:t xml:space="preserve"> </w:t>
      </w:r>
      <w:r>
        <w:t>выполнять</w:t>
      </w:r>
      <w:r>
        <w:rPr>
          <w:spacing w:val="1"/>
        </w:rPr>
        <w:t xml:space="preserve"> </w:t>
      </w:r>
      <w:r>
        <w:t>его</w:t>
      </w:r>
      <w:r>
        <w:rPr>
          <w:spacing w:val="1"/>
        </w:rPr>
        <w:t xml:space="preserve"> </w:t>
      </w:r>
      <w:r>
        <w:t>задания,</w:t>
      </w:r>
      <w:r>
        <w:rPr>
          <w:spacing w:val="1"/>
        </w:rPr>
        <w:t xml:space="preserve"> </w:t>
      </w:r>
      <w:r>
        <w:t>отвечать,</w:t>
      </w:r>
      <w:r>
        <w:rPr>
          <w:spacing w:val="1"/>
        </w:rPr>
        <w:t xml:space="preserve"> </w:t>
      </w:r>
      <w:r>
        <w:t>когда</w:t>
      </w:r>
      <w:r>
        <w:rPr>
          <w:spacing w:val="1"/>
        </w:rPr>
        <w:t xml:space="preserve"> </w:t>
      </w:r>
      <w:r>
        <w:t>спрашивают.</w:t>
      </w:r>
    </w:p>
    <w:p w14:paraId="27CDDB42" w14:textId="77777777" w:rsidR="0025494D" w:rsidRDefault="0025494D" w:rsidP="0025494D">
      <w:pPr>
        <w:pStyle w:val="a3"/>
        <w:spacing w:before="5"/>
        <w:ind w:left="0" w:firstLine="0"/>
        <w:jc w:val="left"/>
      </w:pPr>
    </w:p>
    <w:p w14:paraId="1F61495F" w14:textId="347E7178" w:rsidR="0025494D" w:rsidRPr="0025494D" w:rsidRDefault="0025494D" w:rsidP="0025494D">
      <w:pPr>
        <w:pStyle w:val="afb"/>
      </w:pPr>
      <w:r w:rsidRPr="0025494D">
        <w:t>Целевые</w:t>
      </w:r>
      <w:r w:rsidRPr="0025494D">
        <w:rPr>
          <w:spacing w:val="-5"/>
        </w:rPr>
        <w:t xml:space="preserve"> </w:t>
      </w:r>
      <w:r w:rsidRPr="0025494D">
        <w:t>ориентиры</w:t>
      </w:r>
      <w:r w:rsidRPr="0025494D">
        <w:rPr>
          <w:spacing w:val="-2"/>
        </w:rPr>
        <w:t xml:space="preserve"> </w:t>
      </w:r>
      <w:r w:rsidRPr="0025494D">
        <w:t>для</w:t>
      </w:r>
      <w:r w:rsidRPr="0025494D">
        <w:rPr>
          <w:spacing w:val="-3"/>
        </w:rPr>
        <w:t xml:space="preserve"> </w:t>
      </w:r>
      <w:r w:rsidRPr="0025494D">
        <w:t>детей</w:t>
      </w:r>
      <w:r w:rsidRPr="0025494D">
        <w:rPr>
          <w:spacing w:val="-2"/>
        </w:rPr>
        <w:t xml:space="preserve"> </w:t>
      </w:r>
      <w:r w:rsidRPr="0025494D">
        <w:t>5-6</w:t>
      </w:r>
      <w:r w:rsidRPr="0025494D">
        <w:rPr>
          <w:spacing w:val="-2"/>
        </w:rPr>
        <w:t xml:space="preserve"> </w:t>
      </w:r>
      <w:r w:rsidRPr="0025494D">
        <w:t>лет</w:t>
      </w:r>
    </w:p>
    <w:p w14:paraId="7248858B" w14:textId="77777777" w:rsidR="0025494D" w:rsidRDefault="0025494D" w:rsidP="0025494D">
      <w:pPr>
        <w:pStyle w:val="a3"/>
        <w:ind w:right="686"/>
      </w:pPr>
      <w:r>
        <w:t>Проявляет</w:t>
      </w:r>
      <w:r>
        <w:rPr>
          <w:spacing w:val="1"/>
        </w:rPr>
        <w:t xml:space="preserve"> </w:t>
      </w:r>
      <w:r>
        <w:t>самостоятельность</w:t>
      </w:r>
      <w:r>
        <w:rPr>
          <w:spacing w:val="1"/>
        </w:rPr>
        <w:t xml:space="preserve"> </w:t>
      </w:r>
      <w:r>
        <w:t>в</w:t>
      </w:r>
      <w:r>
        <w:rPr>
          <w:spacing w:val="1"/>
        </w:rPr>
        <w:t xml:space="preserve"> </w:t>
      </w:r>
      <w:r>
        <w:t>разнообразных</w:t>
      </w:r>
      <w:r>
        <w:rPr>
          <w:spacing w:val="1"/>
        </w:rPr>
        <w:t xml:space="preserve"> </w:t>
      </w:r>
      <w:r>
        <w:t>видах</w:t>
      </w:r>
      <w:r>
        <w:rPr>
          <w:spacing w:val="1"/>
        </w:rPr>
        <w:t xml:space="preserve"> </w:t>
      </w:r>
      <w:r>
        <w:t>деятельности,</w:t>
      </w:r>
      <w:r>
        <w:rPr>
          <w:spacing w:val="1"/>
        </w:rPr>
        <w:t xml:space="preserve"> </w:t>
      </w:r>
      <w:r>
        <w:t>стремится</w:t>
      </w:r>
      <w:r>
        <w:rPr>
          <w:spacing w:val="1"/>
        </w:rPr>
        <w:t xml:space="preserve"> </w:t>
      </w:r>
      <w:r>
        <w:t>к</w:t>
      </w:r>
      <w:r>
        <w:rPr>
          <w:spacing w:val="1"/>
        </w:rPr>
        <w:t xml:space="preserve"> </w:t>
      </w:r>
      <w:r>
        <w:t>проявлению творческой инициативы. Может самостоятельно поставить цель, обдумать</w:t>
      </w:r>
      <w:r>
        <w:rPr>
          <w:spacing w:val="1"/>
        </w:rPr>
        <w:t xml:space="preserve"> </w:t>
      </w:r>
      <w:r>
        <w:t>путь к её достижению, осуществить замысел и оценить полученный результат с позиции</w:t>
      </w:r>
      <w:r>
        <w:rPr>
          <w:spacing w:val="1"/>
        </w:rPr>
        <w:t xml:space="preserve"> </w:t>
      </w:r>
      <w:r>
        <w:rPr>
          <w:spacing w:val="-1"/>
        </w:rPr>
        <w:t>цели.</w:t>
      </w:r>
      <w:r>
        <w:rPr>
          <w:spacing w:val="-15"/>
        </w:rPr>
        <w:t xml:space="preserve"> </w:t>
      </w:r>
      <w:r>
        <w:rPr>
          <w:spacing w:val="-1"/>
        </w:rPr>
        <w:t>Понимает</w:t>
      </w:r>
      <w:r>
        <w:rPr>
          <w:spacing w:val="-13"/>
        </w:rPr>
        <w:t xml:space="preserve"> </w:t>
      </w:r>
      <w:r>
        <w:rPr>
          <w:spacing w:val="-1"/>
        </w:rPr>
        <w:t>эмоциональные</w:t>
      </w:r>
      <w:r>
        <w:rPr>
          <w:spacing w:val="-16"/>
        </w:rPr>
        <w:t xml:space="preserve"> </w:t>
      </w:r>
      <w:r>
        <w:rPr>
          <w:spacing w:val="-1"/>
        </w:rPr>
        <w:t>состояния</w:t>
      </w:r>
      <w:r>
        <w:rPr>
          <w:spacing w:val="-14"/>
        </w:rPr>
        <w:t xml:space="preserve"> </w:t>
      </w:r>
      <w:r>
        <w:t>взрослых</w:t>
      </w:r>
      <w:r>
        <w:rPr>
          <w:spacing w:val="-12"/>
        </w:rPr>
        <w:t xml:space="preserve"> </w:t>
      </w:r>
      <w:r>
        <w:t>и</w:t>
      </w:r>
      <w:r>
        <w:rPr>
          <w:spacing w:val="-14"/>
        </w:rPr>
        <w:t xml:space="preserve"> </w:t>
      </w:r>
      <w:r>
        <w:t>других</w:t>
      </w:r>
      <w:r>
        <w:rPr>
          <w:spacing w:val="-12"/>
        </w:rPr>
        <w:t xml:space="preserve"> </w:t>
      </w:r>
      <w:r>
        <w:t>детей,</w:t>
      </w:r>
      <w:r>
        <w:rPr>
          <w:spacing w:val="-14"/>
        </w:rPr>
        <w:t xml:space="preserve"> </w:t>
      </w:r>
      <w:r>
        <w:t>выраженные</w:t>
      </w:r>
      <w:r>
        <w:rPr>
          <w:spacing w:val="-16"/>
        </w:rPr>
        <w:t xml:space="preserve"> </w:t>
      </w:r>
      <w:r>
        <w:t>в</w:t>
      </w:r>
      <w:r>
        <w:rPr>
          <w:spacing w:val="-12"/>
        </w:rPr>
        <w:t xml:space="preserve"> </w:t>
      </w:r>
      <w:r>
        <w:t>мимике,</w:t>
      </w:r>
      <w:r>
        <w:rPr>
          <w:spacing w:val="-58"/>
        </w:rPr>
        <w:t xml:space="preserve"> </w:t>
      </w:r>
      <w:r>
        <w:t>пантомимике,</w:t>
      </w:r>
      <w:r>
        <w:rPr>
          <w:spacing w:val="1"/>
        </w:rPr>
        <w:t xml:space="preserve"> </w:t>
      </w:r>
      <w:r>
        <w:t>действиях,</w:t>
      </w:r>
      <w:r>
        <w:rPr>
          <w:spacing w:val="1"/>
        </w:rPr>
        <w:t xml:space="preserve"> </w:t>
      </w:r>
      <w:r>
        <w:t>интонации</w:t>
      </w:r>
      <w:r>
        <w:rPr>
          <w:spacing w:val="1"/>
        </w:rPr>
        <w:t xml:space="preserve"> </w:t>
      </w:r>
      <w:r>
        <w:t>речи,</w:t>
      </w:r>
      <w:r>
        <w:rPr>
          <w:spacing w:val="1"/>
        </w:rPr>
        <w:t xml:space="preserve"> </w:t>
      </w:r>
      <w:r>
        <w:t>проявляет</w:t>
      </w:r>
      <w:r>
        <w:rPr>
          <w:spacing w:val="1"/>
        </w:rPr>
        <w:t xml:space="preserve"> </w:t>
      </w:r>
      <w:r>
        <w:t>готовность</w:t>
      </w:r>
      <w:r>
        <w:rPr>
          <w:spacing w:val="1"/>
        </w:rPr>
        <w:t xml:space="preserve"> </w:t>
      </w:r>
      <w:r>
        <w:t>помочь,</w:t>
      </w:r>
      <w:r>
        <w:rPr>
          <w:spacing w:val="1"/>
        </w:rPr>
        <w:t xml:space="preserve"> </w:t>
      </w:r>
      <w:r>
        <w:t>сочувствие.</w:t>
      </w:r>
      <w:r>
        <w:rPr>
          <w:spacing w:val="1"/>
        </w:rPr>
        <w:t xml:space="preserve"> </w:t>
      </w:r>
      <w:r>
        <w:t>Способен</w:t>
      </w:r>
      <w:r>
        <w:rPr>
          <w:spacing w:val="1"/>
        </w:rPr>
        <w:t xml:space="preserve"> </w:t>
      </w:r>
      <w:r>
        <w:t>находить</w:t>
      </w:r>
      <w:r>
        <w:rPr>
          <w:spacing w:val="1"/>
        </w:rPr>
        <w:t xml:space="preserve"> </w:t>
      </w:r>
      <w:r>
        <w:t>общие</w:t>
      </w:r>
      <w:r>
        <w:rPr>
          <w:spacing w:val="1"/>
        </w:rPr>
        <w:t xml:space="preserve"> </w:t>
      </w:r>
      <w:r>
        <w:t>черты</w:t>
      </w:r>
      <w:r>
        <w:rPr>
          <w:spacing w:val="1"/>
        </w:rPr>
        <w:t xml:space="preserve"> </w:t>
      </w:r>
      <w:r>
        <w:t>в</w:t>
      </w:r>
      <w:r>
        <w:rPr>
          <w:spacing w:val="1"/>
        </w:rPr>
        <w:t xml:space="preserve"> </w:t>
      </w:r>
      <w:r>
        <w:t>настроении</w:t>
      </w:r>
      <w:r>
        <w:rPr>
          <w:spacing w:val="1"/>
        </w:rPr>
        <w:t xml:space="preserve"> </w:t>
      </w:r>
      <w:r>
        <w:t>людей,</w:t>
      </w:r>
      <w:r>
        <w:rPr>
          <w:spacing w:val="1"/>
        </w:rPr>
        <w:t xml:space="preserve"> </w:t>
      </w:r>
      <w:r>
        <w:t>музыки,</w:t>
      </w:r>
      <w:r>
        <w:rPr>
          <w:spacing w:val="1"/>
        </w:rPr>
        <w:t xml:space="preserve"> </w:t>
      </w:r>
      <w:r>
        <w:t>природы,</w:t>
      </w:r>
      <w:r>
        <w:rPr>
          <w:spacing w:val="1"/>
        </w:rPr>
        <w:t xml:space="preserve"> </w:t>
      </w:r>
      <w:r>
        <w:t>картины,</w:t>
      </w:r>
      <w:r>
        <w:rPr>
          <w:spacing w:val="1"/>
        </w:rPr>
        <w:t xml:space="preserve"> </w:t>
      </w:r>
      <w:r>
        <w:t>скульптурного</w:t>
      </w:r>
      <w:r>
        <w:rPr>
          <w:spacing w:val="1"/>
        </w:rPr>
        <w:t xml:space="preserve"> </w:t>
      </w:r>
      <w:r>
        <w:t>изображения.</w:t>
      </w:r>
      <w:r>
        <w:rPr>
          <w:spacing w:val="1"/>
        </w:rPr>
        <w:t xml:space="preserve"> </w:t>
      </w:r>
      <w:r>
        <w:t>Высказывает</w:t>
      </w:r>
      <w:r>
        <w:rPr>
          <w:spacing w:val="1"/>
        </w:rPr>
        <w:t xml:space="preserve"> </w:t>
      </w:r>
      <w:r>
        <w:t>свое</w:t>
      </w:r>
      <w:r>
        <w:rPr>
          <w:spacing w:val="1"/>
        </w:rPr>
        <w:t xml:space="preserve"> </w:t>
      </w:r>
      <w:r>
        <w:t>мнение</w:t>
      </w:r>
      <w:r>
        <w:rPr>
          <w:spacing w:val="1"/>
        </w:rPr>
        <w:t xml:space="preserve"> </w:t>
      </w:r>
      <w:r>
        <w:t>о</w:t>
      </w:r>
      <w:r>
        <w:rPr>
          <w:spacing w:val="1"/>
        </w:rPr>
        <w:t xml:space="preserve"> </w:t>
      </w:r>
      <w:r>
        <w:t>причинах</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эмоционального</w:t>
      </w:r>
      <w:r>
        <w:rPr>
          <w:spacing w:val="1"/>
        </w:rPr>
        <w:t xml:space="preserve"> </w:t>
      </w:r>
      <w:r>
        <w:t>состояния</w:t>
      </w:r>
      <w:r>
        <w:rPr>
          <w:spacing w:val="1"/>
        </w:rPr>
        <w:t xml:space="preserve"> </w:t>
      </w:r>
      <w:r>
        <w:t>людей,</w:t>
      </w:r>
      <w:r>
        <w:rPr>
          <w:spacing w:val="1"/>
        </w:rPr>
        <w:t xml:space="preserve"> </w:t>
      </w:r>
      <w:r>
        <w:t>понимает</w:t>
      </w:r>
      <w:r>
        <w:rPr>
          <w:spacing w:val="1"/>
        </w:rPr>
        <w:t xml:space="preserve"> </w:t>
      </w:r>
      <w:r>
        <w:t>некоторые</w:t>
      </w:r>
      <w:r>
        <w:rPr>
          <w:spacing w:val="1"/>
        </w:rPr>
        <w:t xml:space="preserve"> </w:t>
      </w:r>
      <w:r>
        <w:t>образные</w:t>
      </w:r>
      <w:r>
        <w:rPr>
          <w:spacing w:val="1"/>
        </w:rPr>
        <w:t xml:space="preserve"> </w:t>
      </w:r>
      <w:r>
        <w:t>средства,</w:t>
      </w:r>
      <w:r>
        <w:rPr>
          <w:spacing w:val="1"/>
        </w:rPr>
        <w:t xml:space="preserve"> </w:t>
      </w:r>
      <w:r>
        <w:t>которые</w:t>
      </w:r>
      <w:r>
        <w:rPr>
          <w:spacing w:val="1"/>
        </w:rPr>
        <w:t xml:space="preserve"> </w:t>
      </w:r>
      <w:r>
        <w:t>используются</w:t>
      </w:r>
      <w:r>
        <w:rPr>
          <w:spacing w:val="1"/>
        </w:rPr>
        <w:t xml:space="preserve"> </w:t>
      </w:r>
      <w:r>
        <w:t>для</w:t>
      </w:r>
      <w:r>
        <w:rPr>
          <w:spacing w:val="1"/>
        </w:rPr>
        <w:t xml:space="preserve"> </w:t>
      </w:r>
      <w:r>
        <w:t>передачи</w:t>
      </w:r>
      <w:r>
        <w:rPr>
          <w:spacing w:val="1"/>
        </w:rPr>
        <w:t xml:space="preserve"> </w:t>
      </w:r>
      <w:r>
        <w:t>настроения</w:t>
      </w:r>
      <w:r>
        <w:rPr>
          <w:spacing w:val="1"/>
        </w:rPr>
        <w:t xml:space="preserve"> </w:t>
      </w:r>
      <w:r>
        <w:t>в</w:t>
      </w:r>
      <w:r>
        <w:rPr>
          <w:spacing w:val="1"/>
        </w:rPr>
        <w:t xml:space="preserve"> </w:t>
      </w:r>
      <w:r>
        <w:t>изобразительном</w:t>
      </w:r>
      <w:r>
        <w:rPr>
          <w:spacing w:val="1"/>
        </w:rPr>
        <w:t xml:space="preserve"> </w:t>
      </w:r>
      <w:r>
        <w:t>искусстве,</w:t>
      </w:r>
      <w:r>
        <w:rPr>
          <w:spacing w:val="1"/>
        </w:rPr>
        <w:t xml:space="preserve"> </w:t>
      </w:r>
      <w:r>
        <w:t>музыке,</w:t>
      </w:r>
      <w:r>
        <w:rPr>
          <w:spacing w:val="1"/>
        </w:rPr>
        <w:t xml:space="preserve"> </w:t>
      </w:r>
      <w:r>
        <w:t>в</w:t>
      </w:r>
      <w:r>
        <w:rPr>
          <w:spacing w:val="1"/>
        </w:rPr>
        <w:t xml:space="preserve"> </w:t>
      </w:r>
      <w:r>
        <w:t>художественной</w:t>
      </w:r>
      <w:r>
        <w:rPr>
          <w:spacing w:val="1"/>
        </w:rPr>
        <w:t xml:space="preserve"> </w:t>
      </w:r>
      <w:r>
        <w:t>литературе.</w:t>
      </w:r>
      <w:r>
        <w:rPr>
          <w:spacing w:val="1"/>
        </w:rPr>
        <w:t xml:space="preserve"> </w:t>
      </w:r>
      <w:r>
        <w:t>Дети</w:t>
      </w:r>
      <w:r>
        <w:rPr>
          <w:spacing w:val="1"/>
        </w:rPr>
        <w:t xml:space="preserve"> </w:t>
      </w:r>
      <w:r>
        <w:t>могут</w:t>
      </w:r>
      <w:r>
        <w:rPr>
          <w:spacing w:val="1"/>
        </w:rPr>
        <w:t xml:space="preserve"> </w:t>
      </w:r>
      <w:r>
        <w:t>самостоятельно</w:t>
      </w:r>
      <w:r>
        <w:rPr>
          <w:spacing w:val="1"/>
        </w:rPr>
        <w:t xml:space="preserve"> </w:t>
      </w:r>
      <w:r>
        <w:t>или</w:t>
      </w:r>
      <w:r>
        <w:rPr>
          <w:spacing w:val="1"/>
        </w:rPr>
        <w:t xml:space="preserve"> </w:t>
      </w:r>
      <w:r>
        <w:t>с</w:t>
      </w:r>
      <w:r>
        <w:rPr>
          <w:spacing w:val="1"/>
        </w:rPr>
        <w:t xml:space="preserve"> </w:t>
      </w:r>
      <w:r>
        <w:t>небольшой</w:t>
      </w:r>
      <w:r>
        <w:rPr>
          <w:spacing w:val="1"/>
        </w:rPr>
        <w:t xml:space="preserve"> </w:t>
      </w:r>
      <w:r>
        <w:t>помощью</w:t>
      </w:r>
      <w:r>
        <w:rPr>
          <w:spacing w:val="1"/>
        </w:rPr>
        <w:t xml:space="preserve"> </w:t>
      </w:r>
      <w:r>
        <w:t>воспитателя</w:t>
      </w:r>
      <w:r>
        <w:rPr>
          <w:spacing w:val="1"/>
        </w:rPr>
        <w:t xml:space="preserve"> </w:t>
      </w:r>
      <w:r>
        <w:t>объединяться</w:t>
      </w:r>
      <w:r>
        <w:rPr>
          <w:spacing w:val="1"/>
        </w:rPr>
        <w:t xml:space="preserve"> </w:t>
      </w:r>
      <w:r>
        <w:t>для</w:t>
      </w:r>
      <w:r>
        <w:rPr>
          <w:spacing w:val="1"/>
        </w:rPr>
        <w:t xml:space="preserve"> </w:t>
      </w:r>
      <w:r>
        <w:t>совместной</w:t>
      </w:r>
      <w:r>
        <w:rPr>
          <w:spacing w:val="1"/>
        </w:rPr>
        <w:t xml:space="preserve"> </w:t>
      </w:r>
      <w:r>
        <w:t>деятельности,</w:t>
      </w:r>
      <w:r>
        <w:rPr>
          <w:spacing w:val="1"/>
        </w:rPr>
        <w:t xml:space="preserve"> </w:t>
      </w:r>
      <w:r>
        <w:t>определять</w:t>
      </w:r>
      <w:r>
        <w:rPr>
          <w:spacing w:val="1"/>
        </w:rPr>
        <w:t xml:space="preserve"> </w:t>
      </w:r>
      <w:r>
        <w:t>общий</w:t>
      </w:r>
      <w:r>
        <w:rPr>
          <w:spacing w:val="1"/>
        </w:rPr>
        <w:t xml:space="preserve"> </w:t>
      </w:r>
      <w:r>
        <w:t>замысел,</w:t>
      </w:r>
      <w:r>
        <w:rPr>
          <w:spacing w:val="1"/>
        </w:rPr>
        <w:t xml:space="preserve"> </w:t>
      </w:r>
      <w:r>
        <w:t>распределять роли, согласовывать действия, оценивать полученный результат и характер</w:t>
      </w:r>
      <w:r>
        <w:rPr>
          <w:spacing w:val="1"/>
        </w:rPr>
        <w:t xml:space="preserve"> </w:t>
      </w:r>
      <w:r>
        <w:t>взаимоотношений.</w:t>
      </w:r>
      <w:r>
        <w:rPr>
          <w:spacing w:val="1"/>
        </w:rPr>
        <w:t xml:space="preserve"> </w:t>
      </w:r>
      <w:r>
        <w:t>Стремится</w:t>
      </w:r>
      <w:r>
        <w:rPr>
          <w:spacing w:val="1"/>
        </w:rPr>
        <w:t xml:space="preserve"> </w:t>
      </w:r>
      <w:r>
        <w:t>регулировать</w:t>
      </w:r>
      <w:r>
        <w:rPr>
          <w:spacing w:val="1"/>
        </w:rPr>
        <w:t xml:space="preserve"> </w:t>
      </w:r>
      <w:r>
        <w:t>свою</w:t>
      </w:r>
      <w:r>
        <w:rPr>
          <w:spacing w:val="1"/>
        </w:rPr>
        <w:t xml:space="preserve"> </w:t>
      </w:r>
      <w:r>
        <w:t>активность:</w:t>
      </w:r>
      <w:r>
        <w:rPr>
          <w:spacing w:val="1"/>
        </w:rPr>
        <w:t xml:space="preserve"> </w:t>
      </w:r>
      <w:r>
        <w:t>соблюдать</w:t>
      </w:r>
      <w:r>
        <w:rPr>
          <w:spacing w:val="1"/>
        </w:rPr>
        <w:t xml:space="preserve"> </w:t>
      </w:r>
      <w:r>
        <w:t>очередность,</w:t>
      </w:r>
      <w:r>
        <w:rPr>
          <w:spacing w:val="1"/>
        </w:rPr>
        <w:t xml:space="preserve"> </w:t>
      </w:r>
      <w:r>
        <w:t>учитывать</w:t>
      </w:r>
      <w:r>
        <w:rPr>
          <w:spacing w:val="-10"/>
        </w:rPr>
        <w:t xml:space="preserve"> </w:t>
      </w:r>
      <w:r>
        <w:t>права</w:t>
      </w:r>
      <w:r>
        <w:rPr>
          <w:spacing w:val="-12"/>
        </w:rPr>
        <w:t xml:space="preserve"> </w:t>
      </w:r>
      <w:r>
        <w:t>других</w:t>
      </w:r>
      <w:r>
        <w:rPr>
          <w:spacing w:val="-9"/>
        </w:rPr>
        <w:t xml:space="preserve"> </w:t>
      </w:r>
      <w:r>
        <w:t>людей.</w:t>
      </w:r>
      <w:r>
        <w:rPr>
          <w:spacing w:val="-11"/>
        </w:rPr>
        <w:t xml:space="preserve"> </w:t>
      </w:r>
      <w:r>
        <w:t>Проявляет</w:t>
      </w:r>
      <w:r>
        <w:rPr>
          <w:spacing w:val="-10"/>
        </w:rPr>
        <w:t xml:space="preserve"> </w:t>
      </w:r>
      <w:r>
        <w:t>инициативу</w:t>
      </w:r>
      <w:r>
        <w:rPr>
          <w:spacing w:val="-15"/>
        </w:rPr>
        <w:t xml:space="preserve"> </w:t>
      </w:r>
      <w:r>
        <w:t>в</w:t>
      </w:r>
      <w:r>
        <w:rPr>
          <w:spacing w:val="-11"/>
        </w:rPr>
        <w:t xml:space="preserve"> </w:t>
      </w:r>
      <w:r>
        <w:t>общении</w:t>
      </w:r>
      <w:r>
        <w:rPr>
          <w:spacing w:val="-4"/>
        </w:rPr>
        <w:t xml:space="preserve"> </w:t>
      </w:r>
      <w:r>
        <w:t>-</w:t>
      </w:r>
      <w:r>
        <w:rPr>
          <w:spacing w:val="-11"/>
        </w:rPr>
        <w:t xml:space="preserve"> </w:t>
      </w:r>
      <w:r>
        <w:t>делится</w:t>
      </w:r>
      <w:r>
        <w:rPr>
          <w:spacing w:val="-11"/>
        </w:rPr>
        <w:t xml:space="preserve"> </w:t>
      </w:r>
      <w:r>
        <w:t>впечатлениями</w:t>
      </w:r>
      <w:r>
        <w:rPr>
          <w:spacing w:val="-58"/>
        </w:rPr>
        <w:t xml:space="preserve"> </w:t>
      </w:r>
      <w:r>
        <w:t>со</w:t>
      </w:r>
      <w:r>
        <w:rPr>
          <w:spacing w:val="1"/>
        </w:rPr>
        <w:t xml:space="preserve"> </w:t>
      </w:r>
      <w:r>
        <w:t>сверстниками,</w:t>
      </w:r>
      <w:r>
        <w:rPr>
          <w:spacing w:val="1"/>
        </w:rPr>
        <w:t xml:space="preserve"> </w:t>
      </w:r>
      <w:r>
        <w:t>задает</w:t>
      </w:r>
      <w:r>
        <w:rPr>
          <w:spacing w:val="1"/>
        </w:rPr>
        <w:t xml:space="preserve"> </w:t>
      </w:r>
      <w:r>
        <w:t>вопросы,</w:t>
      </w:r>
      <w:r>
        <w:rPr>
          <w:spacing w:val="1"/>
        </w:rPr>
        <w:t xml:space="preserve"> </w:t>
      </w:r>
      <w:r>
        <w:t>привлекает</w:t>
      </w:r>
      <w:r>
        <w:rPr>
          <w:spacing w:val="1"/>
        </w:rPr>
        <w:t xml:space="preserve"> </w:t>
      </w:r>
      <w:r>
        <w:t>к</w:t>
      </w:r>
      <w:r>
        <w:rPr>
          <w:spacing w:val="1"/>
        </w:rPr>
        <w:t xml:space="preserve"> </w:t>
      </w:r>
      <w:r>
        <w:t>общению</w:t>
      </w:r>
      <w:r>
        <w:rPr>
          <w:spacing w:val="1"/>
        </w:rPr>
        <w:t xml:space="preserve"> </w:t>
      </w:r>
      <w:r>
        <w:t>других</w:t>
      </w:r>
      <w:r>
        <w:rPr>
          <w:spacing w:val="1"/>
        </w:rPr>
        <w:t xml:space="preserve"> </w:t>
      </w:r>
      <w:r>
        <w:t>детей.</w:t>
      </w:r>
      <w:r>
        <w:rPr>
          <w:spacing w:val="1"/>
        </w:rPr>
        <w:t xml:space="preserve"> </w:t>
      </w:r>
      <w:r>
        <w:t>Может</w:t>
      </w:r>
      <w:r>
        <w:rPr>
          <w:spacing w:val="1"/>
        </w:rPr>
        <w:t xml:space="preserve"> </w:t>
      </w:r>
      <w:r>
        <w:t>предварительно обозначить тему игры; заинтересован совместной игрой. Согласовывает в</w:t>
      </w:r>
      <w:r>
        <w:rPr>
          <w:spacing w:val="1"/>
        </w:rPr>
        <w:t xml:space="preserve"> </w:t>
      </w:r>
      <w:r>
        <w:t>игровой деятельности свои интересы и интересы партнеров, умеет объяснить замыслы,</w:t>
      </w:r>
      <w:r>
        <w:rPr>
          <w:spacing w:val="1"/>
        </w:rPr>
        <w:t xml:space="preserve"> </w:t>
      </w:r>
      <w:r>
        <w:t>адресовать обращение партнеру. Проявляет интерес к игровому экспериментированию, к</w:t>
      </w:r>
      <w:r>
        <w:rPr>
          <w:spacing w:val="1"/>
        </w:rPr>
        <w:t xml:space="preserve"> </w:t>
      </w:r>
      <w:r>
        <w:t>развивающим и познавательным играм;</w:t>
      </w:r>
      <w:r>
        <w:rPr>
          <w:spacing w:val="1"/>
        </w:rPr>
        <w:t xml:space="preserve"> </w:t>
      </w:r>
      <w:r>
        <w:t>в играх</w:t>
      </w:r>
      <w:r>
        <w:rPr>
          <w:spacing w:val="1"/>
        </w:rPr>
        <w:t xml:space="preserve"> </w:t>
      </w:r>
      <w:r>
        <w:t>с готовым содержанием и правилами</w:t>
      </w:r>
      <w:r>
        <w:rPr>
          <w:spacing w:val="1"/>
        </w:rPr>
        <w:t xml:space="preserve"> </w:t>
      </w:r>
      <w:r>
        <w:t>действуют</w:t>
      </w:r>
      <w:r>
        <w:rPr>
          <w:spacing w:val="-1"/>
        </w:rPr>
        <w:t xml:space="preserve"> </w:t>
      </w:r>
      <w:r>
        <w:t>в</w:t>
      </w:r>
      <w:r>
        <w:rPr>
          <w:spacing w:val="-1"/>
        </w:rPr>
        <w:t xml:space="preserve"> </w:t>
      </w:r>
      <w:r>
        <w:t>точном</w:t>
      </w:r>
      <w:r>
        <w:rPr>
          <w:spacing w:val="-2"/>
        </w:rPr>
        <w:t xml:space="preserve"> </w:t>
      </w:r>
      <w:r>
        <w:t>соответствии с</w:t>
      </w:r>
      <w:r>
        <w:rPr>
          <w:spacing w:val="-2"/>
        </w:rPr>
        <w:t xml:space="preserve"> </w:t>
      </w:r>
      <w:r>
        <w:t>игровой задачей и</w:t>
      </w:r>
      <w:r>
        <w:rPr>
          <w:spacing w:val="-1"/>
        </w:rPr>
        <w:t xml:space="preserve"> </w:t>
      </w:r>
      <w:r>
        <w:t>правилами.</w:t>
      </w:r>
    </w:p>
    <w:p w14:paraId="4E684939" w14:textId="6BF1A98A" w:rsidR="0025494D" w:rsidRDefault="0025494D" w:rsidP="0025494D">
      <w:pPr>
        <w:pStyle w:val="a3"/>
        <w:ind w:right="686"/>
      </w:pPr>
      <w:r>
        <w:t>Имеет</w:t>
      </w:r>
      <w:r>
        <w:rPr>
          <w:spacing w:val="1"/>
        </w:rPr>
        <w:t xml:space="preserve"> </w:t>
      </w:r>
      <w:r>
        <w:t>богатый</w:t>
      </w:r>
      <w:r>
        <w:rPr>
          <w:spacing w:val="1"/>
        </w:rPr>
        <w:t xml:space="preserve"> </w:t>
      </w:r>
      <w:r>
        <w:t>словарный</w:t>
      </w:r>
      <w:r>
        <w:rPr>
          <w:spacing w:val="1"/>
        </w:rPr>
        <w:t xml:space="preserve"> </w:t>
      </w:r>
      <w:r>
        <w:t>запас.</w:t>
      </w:r>
      <w:r>
        <w:rPr>
          <w:spacing w:val="1"/>
        </w:rPr>
        <w:t xml:space="preserve"> </w:t>
      </w:r>
      <w:r>
        <w:t>Речь</w:t>
      </w:r>
      <w:r>
        <w:rPr>
          <w:spacing w:val="1"/>
        </w:rPr>
        <w:t xml:space="preserve"> </w:t>
      </w:r>
      <w:r>
        <w:t>чистая,</w:t>
      </w:r>
      <w:r>
        <w:rPr>
          <w:spacing w:val="1"/>
        </w:rPr>
        <w:t xml:space="preserve"> </w:t>
      </w:r>
      <w:r>
        <w:t>грамматически</w:t>
      </w:r>
      <w:r>
        <w:rPr>
          <w:spacing w:val="1"/>
        </w:rPr>
        <w:t xml:space="preserve"> </w:t>
      </w:r>
      <w:r>
        <w:t>правильная,</w:t>
      </w:r>
      <w:r>
        <w:rPr>
          <w:spacing w:val="1"/>
        </w:rPr>
        <w:t xml:space="preserve"> </w:t>
      </w:r>
      <w:r>
        <w:t>выразительная. Значительно увеличивается запас слов, совершенствуется грамматический</w:t>
      </w:r>
      <w:r>
        <w:rPr>
          <w:spacing w:val="-57"/>
        </w:rPr>
        <w:t xml:space="preserve"> </w:t>
      </w:r>
      <w:r>
        <w:t>строй речи, появляются элементарные виды суждений об окружающем. Пользуется не</w:t>
      </w:r>
      <w:r>
        <w:rPr>
          <w:spacing w:val="1"/>
        </w:rPr>
        <w:t xml:space="preserve"> </w:t>
      </w:r>
      <w:r>
        <w:t>только</w:t>
      </w:r>
      <w:r>
        <w:rPr>
          <w:spacing w:val="1"/>
        </w:rPr>
        <w:t xml:space="preserve"> </w:t>
      </w:r>
      <w:r>
        <w:t>простыми,</w:t>
      </w:r>
      <w:r>
        <w:rPr>
          <w:spacing w:val="1"/>
        </w:rPr>
        <w:t xml:space="preserve"> </w:t>
      </w:r>
      <w:r>
        <w:t>но</w:t>
      </w:r>
      <w:r>
        <w:rPr>
          <w:spacing w:val="1"/>
        </w:rPr>
        <w:t xml:space="preserve"> </w:t>
      </w:r>
      <w:r>
        <w:t>и</w:t>
      </w:r>
      <w:r>
        <w:rPr>
          <w:spacing w:val="1"/>
        </w:rPr>
        <w:t xml:space="preserve"> </w:t>
      </w:r>
      <w:r>
        <w:t>сложными</w:t>
      </w:r>
      <w:r>
        <w:rPr>
          <w:spacing w:val="1"/>
        </w:rPr>
        <w:t xml:space="preserve"> </w:t>
      </w:r>
      <w:r>
        <w:t>предложениями.</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физическим</w:t>
      </w:r>
      <w:r>
        <w:rPr>
          <w:spacing w:val="1"/>
        </w:rPr>
        <w:t xml:space="preserve"> </w:t>
      </w:r>
      <w:r>
        <w:t>упражнениям. Правильно выполняет физические упражнения, проявляет самоконтроль и</w:t>
      </w:r>
      <w:r>
        <w:rPr>
          <w:spacing w:val="1"/>
        </w:rPr>
        <w:t xml:space="preserve"> </w:t>
      </w:r>
      <w:r>
        <w:t>самооценку.</w:t>
      </w:r>
      <w:r>
        <w:rPr>
          <w:spacing w:val="1"/>
        </w:rPr>
        <w:t xml:space="preserve"> </w:t>
      </w:r>
      <w:r>
        <w:t>Может</w:t>
      </w:r>
      <w:r>
        <w:rPr>
          <w:spacing w:val="1"/>
        </w:rPr>
        <w:t xml:space="preserve"> </w:t>
      </w:r>
      <w:r>
        <w:t>самостоятельно</w:t>
      </w:r>
      <w:r>
        <w:rPr>
          <w:spacing w:val="1"/>
        </w:rPr>
        <w:t xml:space="preserve"> </w:t>
      </w:r>
      <w:r>
        <w:t>придумать</w:t>
      </w:r>
      <w:r>
        <w:rPr>
          <w:spacing w:val="1"/>
        </w:rPr>
        <w:t xml:space="preserve"> </w:t>
      </w:r>
      <w:r>
        <w:t>и</w:t>
      </w:r>
      <w:r>
        <w:rPr>
          <w:spacing w:val="1"/>
        </w:rPr>
        <w:t xml:space="preserve"> </w:t>
      </w:r>
      <w:r>
        <w:t>выполнить</w:t>
      </w:r>
      <w:r>
        <w:rPr>
          <w:spacing w:val="1"/>
        </w:rPr>
        <w:t xml:space="preserve"> </w:t>
      </w:r>
      <w:r>
        <w:t>несложные</w:t>
      </w:r>
      <w:r>
        <w:rPr>
          <w:spacing w:val="1"/>
        </w:rPr>
        <w:t xml:space="preserve"> </w:t>
      </w:r>
      <w:r>
        <w:t>физические</w:t>
      </w:r>
      <w:r>
        <w:rPr>
          <w:spacing w:val="1"/>
        </w:rPr>
        <w:t xml:space="preserve"> </w:t>
      </w:r>
      <w:r>
        <w:t>упражнения.</w:t>
      </w:r>
      <w:r>
        <w:rPr>
          <w:spacing w:val="1"/>
        </w:rPr>
        <w:t xml:space="preserve"> </w:t>
      </w:r>
      <w:r>
        <w:t>Самостоятельно</w:t>
      </w:r>
      <w:r>
        <w:rPr>
          <w:spacing w:val="1"/>
        </w:rPr>
        <w:t xml:space="preserve"> </w:t>
      </w:r>
      <w:r>
        <w:t>выполняет</w:t>
      </w:r>
      <w:r>
        <w:rPr>
          <w:spacing w:val="1"/>
        </w:rPr>
        <w:t xml:space="preserve"> </w:t>
      </w:r>
      <w:r>
        <w:t>основные</w:t>
      </w:r>
      <w:r>
        <w:rPr>
          <w:spacing w:val="1"/>
        </w:rPr>
        <w:t xml:space="preserve"> </w:t>
      </w:r>
      <w:r>
        <w:t>культурно-гигиенические</w:t>
      </w:r>
      <w:r>
        <w:rPr>
          <w:spacing w:val="1"/>
        </w:rPr>
        <w:t xml:space="preserve"> </w:t>
      </w:r>
      <w:r>
        <w:t>процессы</w:t>
      </w:r>
      <w:r>
        <w:rPr>
          <w:spacing w:val="1"/>
        </w:rPr>
        <w:t xml:space="preserve"> </w:t>
      </w:r>
      <w:r>
        <w:t>(культура</w:t>
      </w:r>
      <w:r>
        <w:rPr>
          <w:spacing w:val="-8"/>
        </w:rPr>
        <w:t xml:space="preserve"> </w:t>
      </w:r>
      <w:r>
        <w:t>еды,</w:t>
      </w:r>
      <w:r>
        <w:rPr>
          <w:spacing w:val="-3"/>
        </w:rPr>
        <w:t xml:space="preserve"> </w:t>
      </w:r>
      <w:r>
        <w:t>умывание,</w:t>
      </w:r>
      <w:r>
        <w:rPr>
          <w:spacing w:val="-7"/>
        </w:rPr>
        <w:t xml:space="preserve"> </w:t>
      </w:r>
      <w:r>
        <w:t>одевание),</w:t>
      </w:r>
      <w:r>
        <w:rPr>
          <w:spacing w:val="-7"/>
        </w:rPr>
        <w:t xml:space="preserve"> </w:t>
      </w:r>
      <w:r>
        <w:t>владеет</w:t>
      </w:r>
      <w:r>
        <w:rPr>
          <w:spacing w:val="-5"/>
        </w:rPr>
        <w:t xml:space="preserve"> </w:t>
      </w:r>
      <w:r>
        <w:t>приемами</w:t>
      </w:r>
      <w:r>
        <w:rPr>
          <w:spacing w:val="-6"/>
        </w:rPr>
        <w:t xml:space="preserve"> </w:t>
      </w:r>
      <w:r>
        <w:t>чистки</w:t>
      </w:r>
      <w:r>
        <w:rPr>
          <w:spacing w:val="-7"/>
        </w:rPr>
        <w:t xml:space="preserve"> </w:t>
      </w:r>
      <w:r>
        <w:t>одежды</w:t>
      </w:r>
      <w:r>
        <w:rPr>
          <w:spacing w:val="-6"/>
        </w:rPr>
        <w:t xml:space="preserve"> </w:t>
      </w:r>
      <w:r>
        <w:t>и</w:t>
      </w:r>
      <w:r>
        <w:rPr>
          <w:spacing w:val="-6"/>
        </w:rPr>
        <w:t xml:space="preserve"> </w:t>
      </w:r>
      <w:r>
        <w:t>обуви</w:t>
      </w:r>
      <w:r>
        <w:rPr>
          <w:spacing w:val="-5"/>
        </w:rPr>
        <w:t xml:space="preserve"> </w:t>
      </w:r>
      <w:r>
        <w:t>с</w:t>
      </w:r>
      <w:r>
        <w:rPr>
          <w:spacing w:val="-2"/>
        </w:rPr>
        <w:t xml:space="preserve"> </w:t>
      </w:r>
      <w:r>
        <w:t>помощью</w:t>
      </w:r>
      <w:r>
        <w:rPr>
          <w:spacing w:val="-57"/>
        </w:rPr>
        <w:t xml:space="preserve"> </w:t>
      </w:r>
      <w:r>
        <w:t>щетки. Самостоятельно замечает, когда нужно вымыть руки или причесаться. Освоил</w:t>
      </w:r>
      <w:r>
        <w:rPr>
          <w:spacing w:val="1"/>
        </w:rPr>
        <w:t xml:space="preserve"> </w:t>
      </w:r>
      <w:r>
        <w:t>отдельные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способен</w:t>
      </w:r>
      <w:r>
        <w:rPr>
          <w:spacing w:val="1"/>
        </w:rPr>
        <w:t xml:space="preserve"> </w:t>
      </w:r>
      <w:r>
        <w:t>рассказать</w:t>
      </w:r>
      <w:r>
        <w:rPr>
          <w:spacing w:val="1"/>
        </w:rPr>
        <w:t xml:space="preserve"> </w:t>
      </w:r>
      <w:r>
        <w:t>взрослому</w:t>
      </w:r>
      <w:r>
        <w:rPr>
          <w:spacing w:val="1"/>
        </w:rPr>
        <w:t xml:space="preserve"> </w:t>
      </w:r>
      <w:r>
        <w:t>о</w:t>
      </w:r>
      <w:r>
        <w:rPr>
          <w:spacing w:val="1"/>
        </w:rPr>
        <w:t xml:space="preserve"> </w:t>
      </w:r>
      <w:r>
        <w:t>своем</w:t>
      </w:r>
      <w:r>
        <w:rPr>
          <w:spacing w:val="1"/>
        </w:rPr>
        <w:t xml:space="preserve"> </w:t>
      </w:r>
      <w:r>
        <w:t>самочувствии и о некоторых опасных ситуациях, которых нужно избегать. Проявляет</w:t>
      </w:r>
      <w:r>
        <w:rPr>
          <w:spacing w:val="1"/>
        </w:rPr>
        <w:t xml:space="preserve"> </w:t>
      </w:r>
      <w:r>
        <w:t>уважение к взрослым. Умеет интересоваться состоянием здоровья близких людей, ласково</w:t>
      </w:r>
      <w:r>
        <w:rPr>
          <w:spacing w:val="-57"/>
        </w:rPr>
        <w:t xml:space="preserve"> </w:t>
      </w:r>
      <w:r>
        <w:t>называть их. Стремится рассказывать старшим о своих делах, любимых играх и книгах.</w:t>
      </w:r>
      <w:r>
        <w:rPr>
          <w:spacing w:val="1"/>
        </w:rPr>
        <w:t xml:space="preserve"> </w:t>
      </w:r>
      <w:r>
        <w:t>Внимателен к поручениям взрослых, проявляет самостоятельность и настойчивость в их</w:t>
      </w:r>
      <w:r>
        <w:rPr>
          <w:spacing w:val="1"/>
        </w:rPr>
        <w:t xml:space="preserve"> </w:t>
      </w:r>
      <w:r>
        <w:t>выполнении,</w:t>
      </w:r>
      <w:r>
        <w:rPr>
          <w:spacing w:val="1"/>
        </w:rPr>
        <w:t xml:space="preserve"> </w:t>
      </w:r>
      <w:r>
        <w:t>вступает</w:t>
      </w:r>
      <w:r>
        <w:rPr>
          <w:spacing w:val="1"/>
        </w:rPr>
        <w:t xml:space="preserve"> </w:t>
      </w:r>
      <w:r>
        <w:t>в</w:t>
      </w:r>
      <w:r>
        <w:rPr>
          <w:spacing w:val="1"/>
        </w:rPr>
        <w:t xml:space="preserve"> </w:t>
      </w:r>
      <w:r>
        <w:t>сотрудничество.</w:t>
      </w:r>
      <w:r>
        <w:rPr>
          <w:spacing w:val="1"/>
        </w:rPr>
        <w:t xml:space="preserve"> </w:t>
      </w:r>
      <w:r>
        <w:t>Проявляет</w:t>
      </w:r>
      <w:r>
        <w:rPr>
          <w:spacing w:val="1"/>
        </w:rPr>
        <w:t xml:space="preserve"> </w:t>
      </w:r>
      <w:r>
        <w:t>интеллектуальную</w:t>
      </w:r>
      <w:r>
        <w:rPr>
          <w:spacing w:val="1"/>
        </w:rPr>
        <w:t xml:space="preserve"> </w:t>
      </w:r>
      <w:r>
        <w:t>активность,</w:t>
      </w:r>
      <w:r>
        <w:rPr>
          <w:spacing w:val="1"/>
        </w:rPr>
        <w:t xml:space="preserve"> </w:t>
      </w:r>
      <w:r>
        <w:t>проявляется</w:t>
      </w:r>
      <w:r>
        <w:rPr>
          <w:spacing w:val="1"/>
        </w:rPr>
        <w:t xml:space="preserve"> </w:t>
      </w:r>
      <w:r>
        <w:t>познавательный</w:t>
      </w:r>
      <w:r>
        <w:rPr>
          <w:spacing w:val="1"/>
        </w:rPr>
        <w:t xml:space="preserve"> </w:t>
      </w:r>
      <w:r>
        <w:t>интерес.</w:t>
      </w:r>
      <w:r>
        <w:rPr>
          <w:spacing w:val="1"/>
        </w:rPr>
        <w:t xml:space="preserve"> </w:t>
      </w:r>
      <w:r>
        <w:t>Может</w:t>
      </w:r>
      <w:r>
        <w:rPr>
          <w:spacing w:val="1"/>
        </w:rPr>
        <w:t xml:space="preserve"> </w:t>
      </w:r>
      <w:r>
        <w:t>принять</w:t>
      </w:r>
      <w:r>
        <w:rPr>
          <w:spacing w:val="1"/>
        </w:rPr>
        <w:t xml:space="preserve"> </w:t>
      </w:r>
      <w:r>
        <w:t>и</w:t>
      </w:r>
      <w:r>
        <w:rPr>
          <w:spacing w:val="1"/>
        </w:rPr>
        <w:t xml:space="preserve"> </w:t>
      </w:r>
      <w:r>
        <w:t>самостоятельно</w:t>
      </w:r>
      <w:r>
        <w:rPr>
          <w:spacing w:val="1"/>
        </w:rPr>
        <w:t xml:space="preserve"> </w:t>
      </w:r>
      <w:r>
        <w:t>поставить</w:t>
      </w:r>
      <w:r>
        <w:rPr>
          <w:spacing w:val="-57"/>
        </w:rPr>
        <w:t xml:space="preserve"> </w:t>
      </w:r>
      <w:r>
        <w:t>познавательную</w:t>
      </w:r>
      <w:r>
        <w:rPr>
          <w:spacing w:val="36"/>
        </w:rPr>
        <w:t xml:space="preserve"> </w:t>
      </w:r>
      <w:r>
        <w:t>задачу</w:t>
      </w:r>
      <w:r>
        <w:rPr>
          <w:spacing w:val="31"/>
        </w:rPr>
        <w:t xml:space="preserve"> </w:t>
      </w:r>
      <w:r>
        <w:t>и</w:t>
      </w:r>
      <w:r>
        <w:rPr>
          <w:spacing w:val="37"/>
        </w:rPr>
        <w:t xml:space="preserve"> </w:t>
      </w:r>
      <w:r>
        <w:t>решить</w:t>
      </w:r>
      <w:r>
        <w:rPr>
          <w:spacing w:val="37"/>
        </w:rPr>
        <w:t xml:space="preserve"> </w:t>
      </w:r>
      <w:r>
        <w:t>ё</w:t>
      </w:r>
      <w:r>
        <w:rPr>
          <w:spacing w:val="35"/>
        </w:rPr>
        <w:t xml:space="preserve"> </w:t>
      </w:r>
      <w:r>
        <w:t>доступным</w:t>
      </w:r>
      <w:r>
        <w:rPr>
          <w:spacing w:val="35"/>
        </w:rPr>
        <w:t xml:space="preserve"> </w:t>
      </w:r>
      <w:r>
        <w:t>для</w:t>
      </w:r>
      <w:r>
        <w:rPr>
          <w:spacing w:val="36"/>
        </w:rPr>
        <w:t xml:space="preserve"> </w:t>
      </w:r>
      <w:r>
        <w:t>него</w:t>
      </w:r>
      <w:r>
        <w:rPr>
          <w:spacing w:val="36"/>
        </w:rPr>
        <w:t xml:space="preserve"> </w:t>
      </w:r>
      <w:r>
        <w:t>способом.</w:t>
      </w:r>
      <w:r>
        <w:rPr>
          <w:spacing w:val="35"/>
        </w:rPr>
        <w:t xml:space="preserve"> </w:t>
      </w:r>
      <w:r>
        <w:t>Проявляет</w:t>
      </w:r>
      <w:r>
        <w:t xml:space="preserve"> </w:t>
      </w:r>
      <w:r>
        <w:t>интеллектуальные</w:t>
      </w:r>
      <w:r>
        <w:rPr>
          <w:spacing w:val="1"/>
        </w:rPr>
        <w:t xml:space="preserve"> </w:t>
      </w:r>
      <w:r>
        <w:t>эмоции,</w:t>
      </w:r>
      <w:r>
        <w:rPr>
          <w:spacing w:val="1"/>
        </w:rPr>
        <w:t xml:space="preserve"> </w:t>
      </w:r>
      <w:r>
        <w:t>догадку</w:t>
      </w:r>
      <w:r>
        <w:rPr>
          <w:spacing w:val="1"/>
        </w:rPr>
        <w:t xml:space="preserve"> </w:t>
      </w:r>
      <w:r>
        <w:t>и</w:t>
      </w:r>
      <w:r>
        <w:rPr>
          <w:spacing w:val="1"/>
        </w:rPr>
        <w:t xml:space="preserve"> </w:t>
      </w:r>
      <w:r>
        <w:t>сообразительность,</w:t>
      </w:r>
      <w:r>
        <w:rPr>
          <w:spacing w:val="1"/>
        </w:rPr>
        <w:t xml:space="preserve"> </w:t>
      </w:r>
      <w:r>
        <w:t>с</w:t>
      </w:r>
      <w:r>
        <w:rPr>
          <w:spacing w:val="1"/>
        </w:rPr>
        <w:t xml:space="preserve"> </w:t>
      </w:r>
      <w:r>
        <w:t>удовольствием</w:t>
      </w:r>
      <w:r>
        <w:rPr>
          <w:spacing w:val="1"/>
        </w:rPr>
        <w:t xml:space="preserve"> </w:t>
      </w:r>
      <w:r>
        <w:t>экспериментирует. Испытывает интерес к событиям, находящимся за рамками личного</w:t>
      </w:r>
      <w:r>
        <w:rPr>
          <w:spacing w:val="1"/>
        </w:rPr>
        <w:t xml:space="preserve"> </w:t>
      </w:r>
      <w:r>
        <w:t>опыта, интересуется событиями прошлого и будущего, жизнью родного города и страны,</w:t>
      </w:r>
      <w:r>
        <w:rPr>
          <w:spacing w:val="1"/>
        </w:rPr>
        <w:t xml:space="preserve"> </w:t>
      </w:r>
      <w:r>
        <w:t>разными</w:t>
      </w:r>
      <w:r>
        <w:rPr>
          <w:spacing w:val="1"/>
        </w:rPr>
        <w:t xml:space="preserve"> </w:t>
      </w:r>
      <w:r>
        <w:t>народами,</w:t>
      </w:r>
      <w:r>
        <w:rPr>
          <w:spacing w:val="1"/>
        </w:rPr>
        <w:t xml:space="preserve"> </w:t>
      </w:r>
      <w:r>
        <w:t>животным</w:t>
      </w:r>
      <w:r>
        <w:rPr>
          <w:spacing w:val="1"/>
        </w:rPr>
        <w:t xml:space="preserve"> </w:t>
      </w:r>
      <w:r>
        <w:t>и</w:t>
      </w:r>
      <w:r>
        <w:rPr>
          <w:spacing w:val="1"/>
        </w:rPr>
        <w:t xml:space="preserve"> </w:t>
      </w:r>
      <w:r>
        <w:t>растительным</w:t>
      </w:r>
      <w:r>
        <w:rPr>
          <w:spacing w:val="1"/>
        </w:rPr>
        <w:t xml:space="preserve"> </w:t>
      </w:r>
      <w:r>
        <w:t>миром.</w:t>
      </w:r>
      <w:r>
        <w:rPr>
          <w:spacing w:val="1"/>
        </w:rPr>
        <w:t xml:space="preserve"> </w:t>
      </w:r>
      <w:r>
        <w:t>Фантазирует,</w:t>
      </w:r>
      <w:r>
        <w:rPr>
          <w:spacing w:val="1"/>
        </w:rPr>
        <w:t xml:space="preserve"> </w:t>
      </w:r>
      <w:r>
        <w:t>сочиняет</w:t>
      </w:r>
      <w:r>
        <w:rPr>
          <w:spacing w:val="1"/>
        </w:rPr>
        <w:t xml:space="preserve"> </w:t>
      </w:r>
      <w:r>
        <w:t>разные</w:t>
      </w:r>
      <w:r>
        <w:rPr>
          <w:spacing w:val="1"/>
        </w:rPr>
        <w:t xml:space="preserve"> </w:t>
      </w:r>
      <w:r>
        <w:t>истории, предлагает</w:t>
      </w:r>
      <w:r>
        <w:rPr>
          <w:spacing w:val="1"/>
        </w:rPr>
        <w:t xml:space="preserve"> </w:t>
      </w:r>
      <w:r>
        <w:t>пути</w:t>
      </w:r>
      <w:r>
        <w:rPr>
          <w:spacing w:val="1"/>
        </w:rPr>
        <w:t xml:space="preserve"> </w:t>
      </w:r>
      <w:r>
        <w:t>решения</w:t>
      </w:r>
      <w:r>
        <w:rPr>
          <w:spacing w:val="1"/>
        </w:rPr>
        <w:t xml:space="preserve"> </w:t>
      </w:r>
      <w:r>
        <w:t>проблем. Знает</w:t>
      </w:r>
      <w:r>
        <w:rPr>
          <w:spacing w:val="1"/>
        </w:rPr>
        <w:t xml:space="preserve"> </w:t>
      </w:r>
      <w:r>
        <w:t>свою</w:t>
      </w:r>
      <w:r>
        <w:rPr>
          <w:spacing w:val="1"/>
        </w:rPr>
        <w:t xml:space="preserve"> </w:t>
      </w:r>
      <w:r>
        <w:t>дату рождения,</w:t>
      </w:r>
      <w:r>
        <w:rPr>
          <w:spacing w:val="1"/>
        </w:rPr>
        <w:t xml:space="preserve"> </w:t>
      </w:r>
      <w:r>
        <w:t>адрес,</w:t>
      </w:r>
      <w:r>
        <w:rPr>
          <w:spacing w:val="1"/>
        </w:rPr>
        <w:t xml:space="preserve"> </w:t>
      </w:r>
      <w:r>
        <w:t>номер</w:t>
      </w:r>
      <w:r>
        <w:rPr>
          <w:spacing w:val="1"/>
        </w:rPr>
        <w:t xml:space="preserve"> </w:t>
      </w:r>
      <w:r>
        <w:t>телефона, членов семьи, профессии родителей. Располагает некоторыми сведениями об</w:t>
      </w:r>
      <w:r>
        <w:rPr>
          <w:spacing w:val="1"/>
        </w:rPr>
        <w:t xml:space="preserve"> </w:t>
      </w:r>
      <w:r>
        <w:t xml:space="preserve">организме, назначении отдельных органов, условиях их </w:t>
      </w:r>
      <w:r>
        <w:lastRenderedPageBreak/>
        <w:t>нормального функционирования.</w:t>
      </w:r>
      <w:r>
        <w:rPr>
          <w:spacing w:val="1"/>
        </w:rPr>
        <w:t xml:space="preserve"> </w:t>
      </w:r>
      <w:r>
        <w:t>Охотно рассказывает о себе, событиях своей жизни, мечтах, достижениях, увлечениях.</w:t>
      </w:r>
      <w:r>
        <w:rPr>
          <w:spacing w:val="1"/>
        </w:rPr>
        <w:t xml:space="preserve"> </w:t>
      </w:r>
      <w:r>
        <w:t>Имеет</w:t>
      </w:r>
      <w:r>
        <w:rPr>
          <w:spacing w:val="1"/>
        </w:rPr>
        <w:t xml:space="preserve"> </w:t>
      </w:r>
      <w:r>
        <w:t>положительную</w:t>
      </w:r>
      <w:r>
        <w:rPr>
          <w:spacing w:val="1"/>
        </w:rPr>
        <w:t xml:space="preserve"> </w:t>
      </w:r>
      <w:r>
        <w:t>самооценку,</w:t>
      </w:r>
      <w:r>
        <w:rPr>
          <w:spacing w:val="1"/>
        </w:rPr>
        <w:t xml:space="preserve"> </w:t>
      </w:r>
      <w:r>
        <w:t>стремиться</w:t>
      </w:r>
      <w:r>
        <w:rPr>
          <w:spacing w:val="1"/>
        </w:rPr>
        <w:t xml:space="preserve"> </w:t>
      </w:r>
      <w:r>
        <w:t>к</w:t>
      </w:r>
      <w:r>
        <w:rPr>
          <w:spacing w:val="1"/>
        </w:rPr>
        <w:t xml:space="preserve"> </w:t>
      </w:r>
      <w:r>
        <w:t>успешной</w:t>
      </w:r>
      <w:r>
        <w:rPr>
          <w:spacing w:val="1"/>
        </w:rPr>
        <w:t xml:space="preserve"> </w:t>
      </w:r>
      <w:r>
        <w:t>деятельности.</w:t>
      </w:r>
      <w:r>
        <w:rPr>
          <w:spacing w:val="1"/>
        </w:rPr>
        <w:t xml:space="preserve"> </w:t>
      </w:r>
      <w:r>
        <w:t>Имеет</w:t>
      </w:r>
      <w:r>
        <w:rPr>
          <w:spacing w:val="1"/>
        </w:rPr>
        <w:t xml:space="preserve"> </w:t>
      </w:r>
      <w:r>
        <w:t>представления о семье, семейных и родственных отношениях, знает, как поддерживаются</w:t>
      </w:r>
      <w:r>
        <w:rPr>
          <w:spacing w:val="1"/>
        </w:rPr>
        <w:t xml:space="preserve"> </w:t>
      </w:r>
      <w:r>
        <w:t>родственные связи, как проявляются отношения любви и заботы в семье, знает некоторые</w:t>
      </w:r>
      <w:r>
        <w:rPr>
          <w:spacing w:val="1"/>
        </w:rPr>
        <w:t xml:space="preserve"> </w:t>
      </w:r>
      <w:r>
        <w:t>культурные</w:t>
      </w:r>
      <w:r>
        <w:rPr>
          <w:spacing w:val="1"/>
        </w:rPr>
        <w:t xml:space="preserve"> </w:t>
      </w:r>
      <w:r>
        <w:t>традиции</w:t>
      </w:r>
      <w:r>
        <w:rPr>
          <w:spacing w:val="1"/>
        </w:rPr>
        <w:t xml:space="preserve"> </w:t>
      </w:r>
      <w:r>
        <w:t>и</w:t>
      </w:r>
      <w:r>
        <w:rPr>
          <w:spacing w:val="1"/>
        </w:rPr>
        <w:t xml:space="preserve"> </w:t>
      </w:r>
      <w:r>
        <w:t>увлечения</w:t>
      </w:r>
      <w:r>
        <w:rPr>
          <w:spacing w:val="1"/>
        </w:rPr>
        <w:t xml:space="preserve"> </w:t>
      </w:r>
      <w:r>
        <w:t>членов</w:t>
      </w:r>
      <w:r>
        <w:rPr>
          <w:spacing w:val="1"/>
        </w:rPr>
        <w:t xml:space="preserve"> </w:t>
      </w:r>
      <w:r>
        <w:t>семьи.</w:t>
      </w:r>
      <w:r>
        <w:rPr>
          <w:spacing w:val="1"/>
        </w:rPr>
        <w:t xml:space="preserve"> </w:t>
      </w:r>
      <w:r>
        <w:t>Имеет</w:t>
      </w:r>
      <w:r>
        <w:rPr>
          <w:spacing w:val="1"/>
        </w:rPr>
        <w:t xml:space="preserve"> </w:t>
      </w:r>
      <w:r>
        <w:t>представление</w:t>
      </w:r>
      <w:r>
        <w:rPr>
          <w:spacing w:val="1"/>
        </w:rPr>
        <w:t xml:space="preserve"> </w:t>
      </w:r>
      <w:r>
        <w:t>о</w:t>
      </w:r>
      <w:r>
        <w:rPr>
          <w:spacing w:val="1"/>
        </w:rPr>
        <w:t xml:space="preserve"> </w:t>
      </w:r>
      <w:r>
        <w:t>значимости</w:t>
      </w:r>
      <w:r>
        <w:rPr>
          <w:spacing w:val="1"/>
        </w:rPr>
        <w:t xml:space="preserve"> </w:t>
      </w:r>
      <w:r>
        <w:t>профессий</w:t>
      </w:r>
      <w:r>
        <w:rPr>
          <w:spacing w:val="1"/>
        </w:rPr>
        <w:t xml:space="preserve"> </w:t>
      </w:r>
      <w:r>
        <w:t>родителей.</w:t>
      </w:r>
      <w:r>
        <w:rPr>
          <w:spacing w:val="1"/>
        </w:rPr>
        <w:t xml:space="preserve"> </w:t>
      </w:r>
      <w:r>
        <w:t>Устанавливает</w:t>
      </w:r>
      <w:r>
        <w:rPr>
          <w:spacing w:val="1"/>
        </w:rPr>
        <w:t xml:space="preserve"> </w:t>
      </w:r>
      <w:r>
        <w:t>связи</w:t>
      </w:r>
      <w:r>
        <w:rPr>
          <w:spacing w:val="1"/>
        </w:rPr>
        <w:t xml:space="preserve"> </w:t>
      </w:r>
      <w:r>
        <w:t>между</w:t>
      </w:r>
      <w:r>
        <w:rPr>
          <w:spacing w:val="1"/>
        </w:rPr>
        <w:t xml:space="preserve"> </w:t>
      </w:r>
      <w:r>
        <w:t>видами</w:t>
      </w:r>
      <w:r>
        <w:rPr>
          <w:spacing w:val="1"/>
        </w:rPr>
        <w:t xml:space="preserve"> </w:t>
      </w:r>
      <w:r>
        <w:t>труда.</w:t>
      </w:r>
      <w:r>
        <w:rPr>
          <w:spacing w:val="1"/>
        </w:rPr>
        <w:t xml:space="preserve"> </w:t>
      </w:r>
      <w:r>
        <w:t>Имеет</w:t>
      </w:r>
      <w:r>
        <w:rPr>
          <w:spacing w:val="1"/>
        </w:rPr>
        <w:t xml:space="preserve"> </w:t>
      </w:r>
      <w:r>
        <w:t>развернутые</w:t>
      </w:r>
      <w:r>
        <w:rPr>
          <w:spacing w:val="1"/>
        </w:rPr>
        <w:t xml:space="preserve"> </w:t>
      </w:r>
      <w:r>
        <w:rPr>
          <w:spacing w:val="-1"/>
        </w:rPr>
        <w:t>представления</w:t>
      </w:r>
      <w:r>
        <w:rPr>
          <w:spacing w:val="-15"/>
        </w:rPr>
        <w:t xml:space="preserve"> </w:t>
      </w:r>
      <w:r>
        <w:rPr>
          <w:spacing w:val="-1"/>
        </w:rPr>
        <w:t>о</w:t>
      </w:r>
      <w:r>
        <w:rPr>
          <w:spacing w:val="-14"/>
        </w:rPr>
        <w:t xml:space="preserve"> </w:t>
      </w:r>
      <w:r>
        <w:rPr>
          <w:spacing w:val="-1"/>
        </w:rPr>
        <w:t>родном</w:t>
      </w:r>
      <w:r>
        <w:rPr>
          <w:spacing w:val="-16"/>
        </w:rPr>
        <w:t xml:space="preserve"> </w:t>
      </w:r>
      <w:r>
        <w:rPr>
          <w:spacing w:val="-1"/>
        </w:rPr>
        <w:t>городе.</w:t>
      </w:r>
      <w:r>
        <w:rPr>
          <w:spacing w:val="-14"/>
        </w:rPr>
        <w:t xml:space="preserve"> </w:t>
      </w:r>
      <w:r>
        <w:rPr>
          <w:spacing w:val="-1"/>
        </w:rPr>
        <w:t>Знает</w:t>
      </w:r>
      <w:r>
        <w:rPr>
          <w:spacing w:val="-13"/>
        </w:rPr>
        <w:t xml:space="preserve"> </w:t>
      </w:r>
      <w:r>
        <w:rPr>
          <w:spacing w:val="-1"/>
        </w:rPr>
        <w:t>название</w:t>
      </w:r>
      <w:r>
        <w:rPr>
          <w:spacing w:val="-16"/>
        </w:rPr>
        <w:t xml:space="preserve"> </w:t>
      </w:r>
      <w:r>
        <w:t>своей</w:t>
      </w:r>
      <w:r>
        <w:rPr>
          <w:spacing w:val="-13"/>
        </w:rPr>
        <w:t xml:space="preserve"> </w:t>
      </w:r>
      <w:r>
        <w:t>страны,</w:t>
      </w:r>
      <w:r>
        <w:rPr>
          <w:spacing w:val="-12"/>
        </w:rPr>
        <w:t xml:space="preserve"> </w:t>
      </w:r>
      <w:r>
        <w:t>ее</w:t>
      </w:r>
      <w:r>
        <w:rPr>
          <w:spacing w:val="-16"/>
        </w:rPr>
        <w:t xml:space="preserve"> </w:t>
      </w:r>
      <w:r>
        <w:t>государственные</w:t>
      </w:r>
      <w:r>
        <w:rPr>
          <w:spacing w:val="-15"/>
        </w:rPr>
        <w:t xml:space="preserve"> </w:t>
      </w:r>
      <w:r>
        <w:t>символы,</w:t>
      </w:r>
      <w:r>
        <w:rPr>
          <w:spacing w:val="-58"/>
        </w:rPr>
        <w:t xml:space="preserve"> </w:t>
      </w:r>
      <w:r>
        <w:t>испытывает чувство гордости своей страной. Имеет некоторые представления о природе</w:t>
      </w:r>
      <w:r>
        <w:rPr>
          <w:spacing w:val="1"/>
        </w:rPr>
        <w:t xml:space="preserve"> </w:t>
      </w:r>
      <w:r>
        <w:t>родной страны, достопримечательностях России и родного города, ярких событиях ее</w:t>
      </w:r>
      <w:r>
        <w:rPr>
          <w:spacing w:val="1"/>
        </w:rPr>
        <w:t xml:space="preserve"> </w:t>
      </w:r>
      <w:r>
        <w:t>недавнего прошлого,</w:t>
      </w:r>
      <w:r>
        <w:rPr>
          <w:spacing w:val="1"/>
        </w:rPr>
        <w:t xml:space="preserve"> </w:t>
      </w:r>
      <w:r>
        <w:t>великих</w:t>
      </w:r>
      <w:r>
        <w:rPr>
          <w:spacing w:val="1"/>
        </w:rPr>
        <w:t xml:space="preserve"> </w:t>
      </w:r>
      <w:r>
        <w:t>россиянах. Проявляет</w:t>
      </w:r>
      <w:r>
        <w:rPr>
          <w:spacing w:val="1"/>
        </w:rPr>
        <w:t xml:space="preserve"> </w:t>
      </w:r>
      <w:r>
        <w:t>интерес к</w:t>
      </w:r>
      <w:r>
        <w:rPr>
          <w:spacing w:val="1"/>
        </w:rPr>
        <w:t xml:space="preserve"> </w:t>
      </w:r>
      <w:r>
        <w:t>жизни</w:t>
      </w:r>
      <w:r>
        <w:rPr>
          <w:spacing w:val="1"/>
        </w:rPr>
        <w:t xml:space="preserve"> </w:t>
      </w:r>
      <w:r>
        <w:t>людей</w:t>
      </w:r>
      <w:r>
        <w:rPr>
          <w:spacing w:val="1"/>
        </w:rPr>
        <w:t xml:space="preserve"> </w:t>
      </w:r>
      <w:r>
        <w:t>в других</w:t>
      </w:r>
      <w:r>
        <w:rPr>
          <w:spacing w:val="1"/>
        </w:rPr>
        <w:t xml:space="preserve"> </w:t>
      </w:r>
      <w:r>
        <w:t>странах мира. Стремится поделиться впечатлениями о поездках в другие города, другие</w:t>
      </w:r>
      <w:r>
        <w:rPr>
          <w:spacing w:val="1"/>
        </w:rPr>
        <w:t xml:space="preserve"> </w:t>
      </w:r>
      <w:r>
        <w:t>страны</w:t>
      </w:r>
      <w:r>
        <w:rPr>
          <w:spacing w:val="-9"/>
        </w:rPr>
        <w:t xml:space="preserve"> </w:t>
      </w:r>
      <w:r>
        <w:t>мира.</w:t>
      </w:r>
      <w:r>
        <w:rPr>
          <w:spacing w:val="-7"/>
        </w:rPr>
        <w:t xml:space="preserve"> </w:t>
      </w:r>
      <w:r>
        <w:t>Имеет</w:t>
      </w:r>
      <w:r>
        <w:rPr>
          <w:spacing w:val="-8"/>
        </w:rPr>
        <w:t xml:space="preserve"> </w:t>
      </w:r>
      <w:r>
        <w:t>представления</w:t>
      </w:r>
      <w:r>
        <w:rPr>
          <w:spacing w:val="-7"/>
        </w:rPr>
        <w:t xml:space="preserve"> </w:t>
      </w:r>
      <w:r>
        <w:t>о</w:t>
      </w:r>
      <w:r>
        <w:rPr>
          <w:spacing w:val="-8"/>
        </w:rPr>
        <w:t xml:space="preserve"> </w:t>
      </w:r>
      <w:r>
        <w:t>многообразии</w:t>
      </w:r>
      <w:r>
        <w:rPr>
          <w:spacing w:val="-6"/>
        </w:rPr>
        <w:t xml:space="preserve"> </w:t>
      </w:r>
      <w:r>
        <w:t>растений</w:t>
      </w:r>
      <w:r>
        <w:rPr>
          <w:spacing w:val="-7"/>
        </w:rPr>
        <w:t xml:space="preserve"> </w:t>
      </w:r>
      <w:r>
        <w:t>и</w:t>
      </w:r>
      <w:r>
        <w:rPr>
          <w:spacing w:val="-6"/>
        </w:rPr>
        <w:t xml:space="preserve"> </w:t>
      </w:r>
      <w:r>
        <w:t>животных,</w:t>
      </w:r>
      <w:r>
        <w:rPr>
          <w:spacing w:val="-10"/>
        </w:rPr>
        <w:t xml:space="preserve"> </w:t>
      </w:r>
      <w:r>
        <w:t>их</w:t>
      </w:r>
      <w:r>
        <w:rPr>
          <w:spacing w:val="-6"/>
        </w:rPr>
        <w:t xml:space="preserve"> </w:t>
      </w:r>
      <w:r>
        <w:t>потребностях</w:t>
      </w:r>
      <w:r>
        <w:rPr>
          <w:spacing w:val="-57"/>
        </w:rPr>
        <w:t xml:space="preserve"> </w:t>
      </w:r>
      <w:r>
        <w:t>как живых организмов, владеет представлениями об уходе за растениями, некоторыми</w:t>
      </w:r>
      <w:r>
        <w:rPr>
          <w:spacing w:val="1"/>
        </w:rPr>
        <w:t xml:space="preserve"> </w:t>
      </w:r>
      <w:r>
        <w:t>животными, стремится применять имеющиеся представления в собственной деятельности.</w:t>
      </w:r>
      <w:r>
        <w:rPr>
          <w:spacing w:val="-57"/>
        </w:rPr>
        <w:t xml:space="preserve"> </w:t>
      </w:r>
      <w:r>
        <w:t>Соблюдает установленный порядок поведения в группе, ориентируется в своем поведении</w:t>
      </w:r>
      <w:r>
        <w:rPr>
          <w:spacing w:val="-57"/>
        </w:rPr>
        <w:t xml:space="preserve"> </w:t>
      </w:r>
      <w:r>
        <w:t>не только на контроль воспитателя, но и на самоконтроль на основе известных правил,</w:t>
      </w:r>
      <w:r>
        <w:rPr>
          <w:spacing w:val="1"/>
        </w:rPr>
        <w:t xml:space="preserve"> </w:t>
      </w:r>
      <w:r>
        <w:t>владеет приемами справедливого распределения игрушек, предметов. Понимает, почему</w:t>
      </w:r>
      <w:r>
        <w:rPr>
          <w:spacing w:val="1"/>
        </w:rPr>
        <w:t xml:space="preserve"> </w:t>
      </w:r>
      <w:r>
        <w:t>нужно</w:t>
      </w:r>
      <w:r>
        <w:rPr>
          <w:spacing w:val="1"/>
        </w:rPr>
        <w:t xml:space="preserve"> </w:t>
      </w:r>
      <w:r>
        <w:t>выполнять</w:t>
      </w:r>
      <w:r>
        <w:rPr>
          <w:spacing w:val="1"/>
        </w:rPr>
        <w:t xml:space="preserve"> </w:t>
      </w:r>
      <w:r>
        <w:t>правила</w:t>
      </w:r>
      <w:r>
        <w:rPr>
          <w:spacing w:val="1"/>
        </w:rPr>
        <w:t xml:space="preserve"> </w:t>
      </w:r>
      <w:r>
        <w:t>культуры</w:t>
      </w:r>
      <w:r>
        <w:rPr>
          <w:spacing w:val="1"/>
        </w:rPr>
        <w:t xml:space="preserve"> </w:t>
      </w:r>
      <w:r>
        <w:t>поведения,</w:t>
      </w:r>
      <w:r>
        <w:rPr>
          <w:spacing w:val="1"/>
        </w:rPr>
        <w:t xml:space="preserve"> </w:t>
      </w:r>
      <w:r>
        <w:t>представляют</w:t>
      </w:r>
      <w:r>
        <w:rPr>
          <w:spacing w:val="1"/>
        </w:rPr>
        <w:t xml:space="preserve"> </w:t>
      </w:r>
      <w:r>
        <w:t>последствия</w:t>
      </w:r>
      <w:r>
        <w:rPr>
          <w:spacing w:val="1"/>
        </w:rPr>
        <w:t xml:space="preserve"> </w:t>
      </w:r>
      <w:r>
        <w:t>своих</w:t>
      </w:r>
      <w:r>
        <w:rPr>
          <w:spacing w:val="1"/>
        </w:rPr>
        <w:t xml:space="preserve"> </w:t>
      </w:r>
      <w:r>
        <w:t>неосторожных действий для других детей. Стремится к мирному разрешению конфликтов.</w:t>
      </w:r>
      <w:r>
        <w:rPr>
          <w:spacing w:val="-58"/>
        </w:rPr>
        <w:t xml:space="preserve"> </w:t>
      </w:r>
      <w:r>
        <w:t>Может</w:t>
      </w:r>
      <w:r>
        <w:rPr>
          <w:spacing w:val="1"/>
        </w:rPr>
        <w:t xml:space="preserve"> </w:t>
      </w:r>
      <w:r>
        <w:t>испытывать</w:t>
      </w:r>
      <w:r>
        <w:rPr>
          <w:spacing w:val="1"/>
        </w:rPr>
        <w:t xml:space="preserve"> </w:t>
      </w:r>
      <w:r>
        <w:t>потребность</w:t>
      </w:r>
      <w:r>
        <w:rPr>
          <w:spacing w:val="1"/>
        </w:rPr>
        <w:t xml:space="preserve"> </w:t>
      </w:r>
      <w:r>
        <w:t>в поддержке</w:t>
      </w:r>
      <w:r>
        <w:rPr>
          <w:spacing w:val="1"/>
        </w:rPr>
        <w:t xml:space="preserve"> </w:t>
      </w:r>
      <w:r>
        <w:t>и</w:t>
      </w:r>
      <w:r>
        <w:rPr>
          <w:spacing w:val="1"/>
        </w:rPr>
        <w:t xml:space="preserve"> </w:t>
      </w:r>
      <w:r>
        <w:t>направлении</w:t>
      </w:r>
      <w:r>
        <w:rPr>
          <w:spacing w:val="1"/>
        </w:rPr>
        <w:t xml:space="preserve"> </w:t>
      </w:r>
      <w:r>
        <w:t>взрослого</w:t>
      </w:r>
      <w:r>
        <w:rPr>
          <w:spacing w:val="1"/>
        </w:rPr>
        <w:t xml:space="preserve"> </w:t>
      </w:r>
      <w:r>
        <w:t>в</w:t>
      </w:r>
      <w:r>
        <w:rPr>
          <w:spacing w:val="1"/>
        </w:rPr>
        <w:t xml:space="preserve"> </w:t>
      </w:r>
      <w:r>
        <w:t>выполнении</w:t>
      </w:r>
      <w:r>
        <w:rPr>
          <w:spacing w:val="1"/>
        </w:rPr>
        <w:t xml:space="preserve"> </w:t>
      </w:r>
      <w:r>
        <w:t>правил</w:t>
      </w:r>
      <w:r>
        <w:rPr>
          <w:spacing w:val="-6"/>
        </w:rPr>
        <w:t xml:space="preserve"> </w:t>
      </w:r>
      <w:r>
        <w:t>поведения</w:t>
      </w:r>
      <w:r>
        <w:rPr>
          <w:spacing w:val="-6"/>
        </w:rPr>
        <w:t xml:space="preserve"> </w:t>
      </w:r>
      <w:r>
        <w:t>в</w:t>
      </w:r>
      <w:r>
        <w:rPr>
          <w:spacing w:val="-5"/>
        </w:rPr>
        <w:t xml:space="preserve"> </w:t>
      </w:r>
      <w:r>
        <w:t>новых</w:t>
      </w:r>
      <w:r>
        <w:rPr>
          <w:spacing w:val="-1"/>
        </w:rPr>
        <w:t xml:space="preserve"> </w:t>
      </w:r>
      <w:r>
        <w:t>условиях.</w:t>
      </w:r>
      <w:r>
        <w:rPr>
          <w:spacing w:val="-6"/>
        </w:rPr>
        <w:t xml:space="preserve"> </w:t>
      </w:r>
      <w:r>
        <w:t>Слушает</w:t>
      </w:r>
      <w:r>
        <w:rPr>
          <w:spacing w:val="-2"/>
        </w:rPr>
        <w:t xml:space="preserve"> </w:t>
      </w:r>
      <w:r>
        <w:t>и</w:t>
      </w:r>
      <w:r>
        <w:rPr>
          <w:spacing w:val="-4"/>
        </w:rPr>
        <w:t xml:space="preserve"> </w:t>
      </w:r>
      <w:r>
        <w:t>понимает</w:t>
      </w:r>
      <w:r>
        <w:rPr>
          <w:spacing w:val="-5"/>
        </w:rPr>
        <w:t xml:space="preserve"> </w:t>
      </w:r>
      <w:r>
        <w:t>взрослого,</w:t>
      </w:r>
      <w:r>
        <w:rPr>
          <w:spacing w:val="-3"/>
        </w:rPr>
        <w:t xml:space="preserve"> </w:t>
      </w:r>
      <w:r>
        <w:t>действует</w:t>
      </w:r>
      <w:r>
        <w:rPr>
          <w:spacing w:val="-3"/>
        </w:rPr>
        <w:t xml:space="preserve"> </w:t>
      </w:r>
      <w:r>
        <w:t>по</w:t>
      </w:r>
      <w:r>
        <w:rPr>
          <w:spacing w:val="-6"/>
        </w:rPr>
        <w:t xml:space="preserve"> </w:t>
      </w:r>
      <w:r>
        <w:t>правилу</w:t>
      </w:r>
      <w:r>
        <w:rPr>
          <w:spacing w:val="-57"/>
        </w:rPr>
        <w:t xml:space="preserve"> </w:t>
      </w:r>
      <w:r>
        <w:t>или</w:t>
      </w:r>
      <w:r>
        <w:rPr>
          <w:spacing w:val="1"/>
        </w:rPr>
        <w:t xml:space="preserve"> </w:t>
      </w:r>
      <w:r>
        <w:t>образцу</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способен</w:t>
      </w:r>
      <w:r>
        <w:rPr>
          <w:spacing w:val="1"/>
        </w:rPr>
        <w:t xml:space="preserve"> </w:t>
      </w:r>
      <w:r>
        <w:t>к</w:t>
      </w:r>
      <w:r>
        <w:rPr>
          <w:spacing w:val="1"/>
        </w:rPr>
        <w:t xml:space="preserve"> </w:t>
      </w:r>
      <w:r>
        <w:t>произвольным</w:t>
      </w:r>
      <w:r>
        <w:rPr>
          <w:spacing w:val="1"/>
        </w:rPr>
        <w:t xml:space="preserve"> </w:t>
      </w:r>
      <w:r>
        <w:t>действиям,</w:t>
      </w:r>
      <w:r>
        <w:rPr>
          <w:spacing w:val="1"/>
        </w:rPr>
        <w:t xml:space="preserve"> </w:t>
      </w:r>
      <w:r>
        <w:t>самостоятельно</w:t>
      </w:r>
      <w:r>
        <w:rPr>
          <w:spacing w:val="1"/>
        </w:rPr>
        <w:t xml:space="preserve"> </w:t>
      </w:r>
      <w:r>
        <w:t>планирует</w:t>
      </w:r>
      <w:r>
        <w:rPr>
          <w:spacing w:val="1"/>
        </w:rPr>
        <w:t xml:space="preserve"> </w:t>
      </w:r>
      <w:r>
        <w:t>и</w:t>
      </w:r>
      <w:r>
        <w:rPr>
          <w:spacing w:val="1"/>
        </w:rPr>
        <w:t xml:space="preserve"> </w:t>
      </w:r>
      <w:r>
        <w:t>называет</w:t>
      </w:r>
      <w:r>
        <w:rPr>
          <w:spacing w:val="1"/>
        </w:rPr>
        <w:t xml:space="preserve"> </w:t>
      </w:r>
      <w:r>
        <w:t>два-три</w:t>
      </w:r>
      <w:r>
        <w:rPr>
          <w:spacing w:val="1"/>
        </w:rPr>
        <w:t xml:space="preserve"> </w:t>
      </w:r>
      <w:r>
        <w:t>последовательных</w:t>
      </w:r>
      <w:r>
        <w:rPr>
          <w:spacing w:val="1"/>
        </w:rPr>
        <w:t xml:space="preserve"> </w:t>
      </w:r>
      <w:r>
        <w:t>действия,</w:t>
      </w:r>
      <w:r>
        <w:rPr>
          <w:spacing w:val="1"/>
        </w:rPr>
        <w:t xml:space="preserve"> </w:t>
      </w:r>
      <w:r>
        <w:t>способен</w:t>
      </w:r>
      <w:r>
        <w:rPr>
          <w:spacing w:val="1"/>
        </w:rPr>
        <w:t xml:space="preserve"> </w:t>
      </w:r>
      <w:r>
        <w:t>удерживать</w:t>
      </w:r>
      <w:r>
        <w:rPr>
          <w:spacing w:val="1"/>
        </w:rPr>
        <w:t xml:space="preserve"> </w:t>
      </w:r>
      <w:r>
        <w:t>в</w:t>
      </w:r>
      <w:r>
        <w:rPr>
          <w:spacing w:val="1"/>
        </w:rPr>
        <w:t xml:space="preserve"> </w:t>
      </w:r>
      <w:r>
        <w:t>памяти</w:t>
      </w:r>
      <w:r>
        <w:rPr>
          <w:spacing w:val="1"/>
        </w:rPr>
        <w:t xml:space="preserve"> </w:t>
      </w:r>
      <w:r>
        <w:t>правило,</w:t>
      </w:r>
      <w:r>
        <w:rPr>
          <w:spacing w:val="1"/>
        </w:rPr>
        <w:t xml:space="preserve"> </w:t>
      </w:r>
      <w:r>
        <w:t>высказанное</w:t>
      </w:r>
      <w:r>
        <w:rPr>
          <w:spacing w:val="1"/>
        </w:rPr>
        <w:t xml:space="preserve"> </w:t>
      </w:r>
      <w:r>
        <w:t>взрослым</w:t>
      </w:r>
      <w:r>
        <w:rPr>
          <w:spacing w:val="1"/>
        </w:rPr>
        <w:t xml:space="preserve"> </w:t>
      </w:r>
      <w:r>
        <w:t>и</w:t>
      </w:r>
      <w:r>
        <w:rPr>
          <w:spacing w:val="1"/>
        </w:rPr>
        <w:t xml:space="preserve"> </w:t>
      </w:r>
      <w:r>
        <w:t>действовать</w:t>
      </w:r>
      <w:r>
        <w:rPr>
          <w:spacing w:val="1"/>
        </w:rPr>
        <w:t xml:space="preserve"> </w:t>
      </w:r>
      <w:r>
        <w:t>по</w:t>
      </w:r>
      <w:r>
        <w:rPr>
          <w:spacing w:val="1"/>
        </w:rPr>
        <w:t xml:space="preserve"> </w:t>
      </w:r>
      <w:r>
        <w:t>нему</w:t>
      </w:r>
      <w:r>
        <w:rPr>
          <w:spacing w:val="1"/>
        </w:rPr>
        <w:t xml:space="preserve"> </w:t>
      </w:r>
      <w:r>
        <w:t>без</w:t>
      </w:r>
      <w:r>
        <w:rPr>
          <w:spacing w:val="1"/>
        </w:rPr>
        <w:t xml:space="preserve"> </w:t>
      </w:r>
      <w:r>
        <w:t>напоминания, способен аргументировать свои суждения, стремится к результативному</w:t>
      </w:r>
      <w:r>
        <w:rPr>
          <w:spacing w:val="1"/>
        </w:rPr>
        <w:t xml:space="preserve"> </w:t>
      </w:r>
      <w:r>
        <w:t>выполнению</w:t>
      </w:r>
      <w:r>
        <w:rPr>
          <w:spacing w:val="-2"/>
        </w:rPr>
        <w:t xml:space="preserve"> </w:t>
      </w:r>
      <w:r>
        <w:t>работы</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темой,</w:t>
      </w:r>
      <w:r>
        <w:rPr>
          <w:spacing w:val="-2"/>
        </w:rPr>
        <w:t xml:space="preserve"> </w:t>
      </w:r>
      <w:r>
        <w:t>к</w:t>
      </w:r>
      <w:r>
        <w:rPr>
          <w:spacing w:val="-4"/>
        </w:rPr>
        <w:t xml:space="preserve"> </w:t>
      </w:r>
      <w:r>
        <w:t>позитивной</w:t>
      </w:r>
      <w:r>
        <w:rPr>
          <w:spacing w:val="-1"/>
        </w:rPr>
        <w:t xml:space="preserve"> </w:t>
      </w:r>
      <w:r>
        <w:t>оценке</w:t>
      </w:r>
      <w:r>
        <w:rPr>
          <w:spacing w:val="-3"/>
        </w:rPr>
        <w:t xml:space="preserve"> </w:t>
      </w:r>
      <w:r>
        <w:t>результата</w:t>
      </w:r>
      <w:r>
        <w:rPr>
          <w:spacing w:val="-2"/>
        </w:rPr>
        <w:t xml:space="preserve"> </w:t>
      </w:r>
      <w:r>
        <w:t>взрослым.</w:t>
      </w:r>
    </w:p>
    <w:p w14:paraId="11CDF2D7" w14:textId="77777777" w:rsidR="0025494D" w:rsidRDefault="0025494D" w:rsidP="0025494D">
      <w:pPr>
        <w:pStyle w:val="a3"/>
        <w:spacing w:before="7"/>
        <w:ind w:left="0" w:firstLine="0"/>
        <w:jc w:val="left"/>
      </w:pPr>
    </w:p>
    <w:p w14:paraId="24E9E17F" w14:textId="76C1CCC4" w:rsidR="0025494D" w:rsidRPr="0025494D" w:rsidRDefault="0025494D" w:rsidP="0025494D">
      <w:pPr>
        <w:pStyle w:val="afb"/>
      </w:pPr>
      <w:r w:rsidRPr="0025494D">
        <w:t>Целевые</w:t>
      </w:r>
      <w:r w:rsidRPr="0025494D">
        <w:rPr>
          <w:spacing w:val="1"/>
        </w:rPr>
        <w:t xml:space="preserve"> </w:t>
      </w:r>
      <w:r w:rsidRPr="0025494D">
        <w:t>ориентиры</w:t>
      </w:r>
      <w:r w:rsidRPr="0025494D">
        <w:rPr>
          <w:spacing w:val="1"/>
        </w:rPr>
        <w:t xml:space="preserve"> </w:t>
      </w:r>
      <w:r w:rsidRPr="0025494D">
        <w:t>на</w:t>
      </w:r>
      <w:r w:rsidRPr="0025494D">
        <w:rPr>
          <w:spacing w:val="1"/>
        </w:rPr>
        <w:t xml:space="preserve"> </w:t>
      </w:r>
      <w:r w:rsidRPr="0025494D">
        <w:t>этапе</w:t>
      </w:r>
      <w:r w:rsidRPr="0025494D">
        <w:rPr>
          <w:spacing w:val="1"/>
        </w:rPr>
        <w:t xml:space="preserve"> </w:t>
      </w:r>
      <w:r w:rsidRPr="0025494D">
        <w:t>завершения</w:t>
      </w:r>
      <w:r w:rsidRPr="0025494D">
        <w:rPr>
          <w:spacing w:val="1"/>
        </w:rPr>
        <w:t xml:space="preserve"> </w:t>
      </w:r>
      <w:r w:rsidRPr="0025494D">
        <w:t>дошкольного</w:t>
      </w:r>
      <w:r w:rsidRPr="0025494D">
        <w:rPr>
          <w:spacing w:val="1"/>
        </w:rPr>
        <w:t xml:space="preserve"> </w:t>
      </w:r>
      <w:r w:rsidRPr="0025494D">
        <w:t>образования:</w:t>
      </w:r>
    </w:p>
    <w:p w14:paraId="3B7C923D" w14:textId="6A4220AE" w:rsidR="0025494D" w:rsidRDefault="0025494D" w:rsidP="0025494D">
      <w:pPr>
        <w:pStyle w:val="a3"/>
        <w:ind w:right="688"/>
      </w:pPr>
      <w:r>
        <w:t>Ребенок</w:t>
      </w:r>
      <w:r>
        <w:rPr>
          <w:spacing w:val="1"/>
        </w:rPr>
        <w:t xml:space="preserve"> </w:t>
      </w:r>
      <w:r>
        <w:t>овладевает</w:t>
      </w:r>
      <w:r>
        <w:rPr>
          <w:spacing w:val="1"/>
        </w:rPr>
        <w:t xml:space="preserve"> </w:t>
      </w:r>
      <w:r>
        <w:t>основными</w:t>
      </w:r>
      <w:r>
        <w:rPr>
          <w:spacing w:val="1"/>
        </w:rPr>
        <w:t xml:space="preserve"> </w:t>
      </w:r>
      <w:r>
        <w:t>культурными</w:t>
      </w:r>
      <w:r>
        <w:rPr>
          <w:spacing w:val="1"/>
        </w:rPr>
        <w:t xml:space="preserve"> </w:t>
      </w:r>
      <w:r>
        <w:t>способами</w:t>
      </w:r>
      <w:r>
        <w:rPr>
          <w:spacing w:val="1"/>
        </w:rPr>
        <w:t xml:space="preserve"> </w:t>
      </w:r>
      <w:r>
        <w:t>деятельности,</w:t>
      </w:r>
      <w:r>
        <w:rPr>
          <w:spacing w:val="1"/>
        </w:rPr>
        <w:t xml:space="preserve"> </w:t>
      </w:r>
      <w:r>
        <w:t>проявляет</w:t>
      </w:r>
      <w:r>
        <w:rPr>
          <w:spacing w:val="-57"/>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w:t>
      </w:r>
      <w:r>
        <w:t xml:space="preserve"> </w:t>
      </w:r>
      <w:r>
        <w:t>игре,</w:t>
      </w:r>
      <w:r>
        <w:rPr>
          <w:spacing w:val="1"/>
        </w:rPr>
        <w:t xml:space="preserve"> </w:t>
      </w:r>
      <w:r>
        <w:t>общении,</w:t>
      </w:r>
      <w:r>
        <w:rPr>
          <w:spacing w:val="1"/>
        </w:rPr>
        <w:t xml:space="preserve"> </w:t>
      </w:r>
      <w:r>
        <w:t>познавательно-исследовательской</w:t>
      </w:r>
      <w:r>
        <w:rPr>
          <w:spacing w:val="1"/>
        </w:rPr>
        <w:t xml:space="preserve"> </w:t>
      </w:r>
      <w:r>
        <w:t>деятельности,</w:t>
      </w:r>
      <w:r>
        <w:rPr>
          <w:spacing w:val="1"/>
        </w:rPr>
        <w:t xml:space="preserve"> </w:t>
      </w:r>
      <w:r>
        <w:t>конструировании</w:t>
      </w:r>
      <w:r>
        <w:rPr>
          <w:spacing w:val="1"/>
        </w:rPr>
        <w:t xml:space="preserve"> </w:t>
      </w:r>
      <w:r>
        <w:t>и</w:t>
      </w:r>
      <w:r>
        <w:rPr>
          <w:spacing w:val="1"/>
        </w:rPr>
        <w:t xml:space="preserve"> </w:t>
      </w:r>
      <w:r>
        <w:t>др.;</w:t>
      </w:r>
      <w:r>
        <w:rPr>
          <w:spacing w:val="1"/>
        </w:rPr>
        <w:t xml:space="preserve"> </w:t>
      </w:r>
      <w:r>
        <w:t>способен</w:t>
      </w:r>
      <w:r>
        <w:rPr>
          <w:spacing w:val="1"/>
        </w:rPr>
        <w:t xml:space="preserve"> </w:t>
      </w:r>
      <w:r>
        <w:t>выбирать себе род занятий, участников по совместной деятельности. Ребенок обладает</w:t>
      </w:r>
      <w:r>
        <w:rPr>
          <w:spacing w:val="1"/>
        </w:rPr>
        <w:t xml:space="preserve"> </w:t>
      </w:r>
      <w:r>
        <w:t>установкой положительного отношении я к миру, к разным видам труда, другим людям и</w:t>
      </w:r>
      <w:r>
        <w:rPr>
          <w:spacing w:val="1"/>
        </w:rPr>
        <w:t xml:space="preserve"> </w:t>
      </w:r>
      <w:r>
        <w:t>самому себе, обладает чувством собственного достоинства; активно взаимодействует со</w:t>
      </w:r>
      <w:r>
        <w:rPr>
          <w:spacing w:val="1"/>
        </w:rPr>
        <w:t xml:space="preserve"> </w:t>
      </w:r>
      <w:r>
        <w:t>сверстниками</w:t>
      </w:r>
      <w:r>
        <w:rPr>
          <w:spacing w:val="1"/>
        </w:rPr>
        <w:t xml:space="preserve"> </w:t>
      </w:r>
      <w:r>
        <w:t>и</w:t>
      </w:r>
      <w:r>
        <w:rPr>
          <w:spacing w:val="1"/>
        </w:rPr>
        <w:t xml:space="preserve"> </w:t>
      </w:r>
      <w:r>
        <w:t>взрослыми,</w:t>
      </w:r>
      <w:r>
        <w:rPr>
          <w:spacing w:val="1"/>
        </w:rPr>
        <w:t xml:space="preserve"> </w:t>
      </w:r>
      <w:r>
        <w:t>участвует</w:t>
      </w:r>
      <w:r>
        <w:rPr>
          <w:spacing w:val="1"/>
        </w:rPr>
        <w:t xml:space="preserve"> </w:t>
      </w:r>
      <w:r>
        <w:t>в</w:t>
      </w:r>
      <w:r>
        <w:rPr>
          <w:spacing w:val="1"/>
        </w:rPr>
        <w:t xml:space="preserve"> </w:t>
      </w:r>
      <w:r>
        <w:t>совместных</w:t>
      </w:r>
      <w:r>
        <w:rPr>
          <w:spacing w:val="1"/>
        </w:rPr>
        <w:t xml:space="preserve"> </w:t>
      </w:r>
      <w:r>
        <w:t>играх.</w:t>
      </w:r>
      <w:r>
        <w:rPr>
          <w:spacing w:val="1"/>
        </w:rPr>
        <w:t xml:space="preserve"> </w:t>
      </w:r>
      <w:r>
        <w:t>Способен</w:t>
      </w:r>
      <w:r>
        <w:rPr>
          <w:spacing w:val="1"/>
        </w:rPr>
        <w:t xml:space="preserve"> </w:t>
      </w:r>
      <w:r>
        <w:t>договариваться,</w:t>
      </w:r>
      <w:r>
        <w:rPr>
          <w:spacing w:val="1"/>
        </w:rPr>
        <w:t xml:space="preserve"> </w:t>
      </w:r>
      <w:r>
        <w:t>учитывать</w:t>
      </w:r>
      <w:r>
        <w:rPr>
          <w:spacing w:val="1"/>
        </w:rPr>
        <w:t xml:space="preserve"> </w:t>
      </w:r>
      <w:r>
        <w:t>интересы</w:t>
      </w:r>
      <w:r>
        <w:rPr>
          <w:spacing w:val="1"/>
        </w:rPr>
        <w:t xml:space="preserve"> </w:t>
      </w:r>
      <w:r>
        <w:t>и</w:t>
      </w:r>
      <w:r>
        <w:rPr>
          <w:spacing w:val="1"/>
        </w:rPr>
        <w:t xml:space="preserve"> </w:t>
      </w:r>
      <w:r>
        <w:t>чувства</w:t>
      </w:r>
      <w:r>
        <w:rPr>
          <w:spacing w:val="1"/>
        </w:rPr>
        <w:t xml:space="preserve"> </w:t>
      </w:r>
      <w:r>
        <w:t>других,</w:t>
      </w:r>
      <w:r>
        <w:rPr>
          <w:spacing w:val="1"/>
        </w:rPr>
        <w:t xml:space="preserve"> </w:t>
      </w:r>
      <w:r>
        <w:t>сопереживать</w:t>
      </w:r>
      <w:r>
        <w:rPr>
          <w:spacing w:val="1"/>
        </w:rPr>
        <w:t xml:space="preserve"> </w:t>
      </w:r>
      <w:r>
        <w:t>неудачам</w:t>
      </w:r>
      <w:r>
        <w:rPr>
          <w:spacing w:val="1"/>
        </w:rPr>
        <w:t xml:space="preserve"> </w:t>
      </w:r>
      <w:r>
        <w:t>и</w:t>
      </w:r>
      <w:r>
        <w:rPr>
          <w:spacing w:val="1"/>
        </w:rPr>
        <w:t xml:space="preserve"> </w:t>
      </w:r>
      <w:r>
        <w:t>радоваться</w:t>
      </w:r>
      <w:r>
        <w:rPr>
          <w:spacing w:val="1"/>
        </w:rPr>
        <w:t xml:space="preserve"> </w:t>
      </w:r>
      <w:r>
        <w:t>успехам</w:t>
      </w:r>
      <w:r>
        <w:rPr>
          <w:spacing w:val="1"/>
        </w:rPr>
        <w:t xml:space="preserve"> </w:t>
      </w:r>
      <w:r>
        <w:t>других, адекватно проявляет свои чувства, в том числе чувство веры в себя, старается</w:t>
      </w:r>
      <w:r>
        <w:rPr>
          <w:spacing w:val="1"/>
        </w:rPr>
        <w:t xml:space="preserve"> </w:t>
      </w:r>
      <w:r>
        <w:t>разрешать конфликты. Ребенок обладает развитым воображением, которое реализуется в</w:t>
      </w:r>
      <w:r>
        <w:rPr>
          <w:spacing w:val="1"/>
        </w:rPr>
        <w:t xml:space="preserve"> </w:t>
      </w:r>
      <w:r>
        <w:t>разных видах деятельности, и прежде всего в игре; ребенок владеет разными формами и</w:t>
      </w:r>
      <w:r>
        <w:rPr>
          <w:spacing w:val="1"/>
        </w:rPr>
        <w:t xml:space="preserve"> </w:t>
      </w:r>
      <w:r>
        <w:t>видами</w:t>
      </w:r>
      <w:r>
        <w:rPr>
          <w:spacing w:val="1"/>
        </w:rPr>
        <w:t xml:space="preserve"> </w:t>
      </w:r>
      <w:r>
        <w:t>игры,</w:t>
      </w:r>
      <w:r>
        <w:rPr>
          <w:spacing w:val="1"/>
        </w:rPr>
        <w:t xml:space="preserve"> </w:t>
      </w:r>
      <w:r>
        <w:t>различает</w:t>
      </w:r>
      <w:r>
        <w:rPr>
          <w:spacing w:val="1"/>
        </w:rPr>
        <w:t xml:space="preserve"> </w:t>
      </w:r>
      <w:r>
        <w:t>условную</w:t>
      </w:r>
      <w:r>
        <w:rPr>
          <w:spacing w:val="1"/>
        </w:rPr>
        <w:t xml:space="preserve"> </w:t>
      </w:r>
      <w:r>
        <w:t>и</w:t>
      </w:r>
      <w:r>
        <w:rPr>
          <w:spacing w:val="1"/>
        </w:rPr>
        <w:t xml:space="preserve"> </w:t>
      </w:r>
      <w:r>
        <w:t>реальную</w:t>
      </w:r>
      <w:r>
        <w:rPr>
          <w:spacing w:val="1"/>
        </w:rPr>
        <w:t xml:space="preserve"> </w:t>
      </w:r>
      <w:r>
        <w:t>ситуации,</w:t>
      </w:r>
      <w:r>
        <w:rPr>
          <w:spacing w:val="1"/>
        </w:rPr>
        <w:t xml:space="preserve"> </w:t>
      </w:r>
      <w:r>
        <w:t>умеет</w:t>
      </w:r>
      <w:r>
        <w:rPr>
          <w:spacing w:val="1"/>
        </w:rPr>
        <w:t xml:space="preserve"> </w:t>
      </w:r>
      <w:r>
        <w:t>подчиняться</w:t>
      </w:r>
      <w:r>
        <w:rPr>
          <w:spacing w:val="1"/>
        </w:rPr>
        <w:t xml:space="preserve"> </w:t>
      </w:r>
      <w:r>
        <w:t>разным</w:t>
      </w:r>
      <w:r>
        <w:rPr>
          <w:spacing w:val="1"/>
        </w:rPr>
        <w:t xml:space="preserve"> </w:t>
      </w:r>
      <w:r>
        <w:t>правилам</w:t>
      </w:r>
      <w:r>
        <w:rPr>
          <w:spacing w:val="-9"/>
        </w:rPr>
        <w:t xml:space="preserve"> </w:t>
      </w:r>
      <w:r>
        <w:t>и</w:t>
      </w:r>
      <w:r>
        <w:rPr>
          <w:spacing w:val="-7"/>
        </w:rPr>
        <w:t xml:space="preserve"> </w:t>
      </w:r>
      <w:r>
        <w:t>социальным</w:t>
      </w:r>
      <w:r>
        <w:rPr>
          <w:spacing w:val="-9"/>
        </w:rPr>
        <w:t xml:space="preserve"> </w:t>
      </w:r>
      <w:r>
        <w:t>нормам.</w:t>
      </w:r>
      <w:r>
        <w:rPr>
          <w:spacing w:val="-8"/>
        </w:rPr>
        <w:t xml:space="preserve"> </w:t>
      </w:r>
      <w:r>
        <w:t>Ребенок</w:t>
      </w:r>
      <w:r>
        <w:rPr>
          <w:spacing w:val="-8"/>
        </w:rPr>
        <w:t xml:space="preserve"> </w:t>
      </w:r>
      <w:r>
        <w:t>достаточно</w:t>
      </w:r>
      <w:r>
        <w:rPr>
          <w:spacing w:val="-8"/>
        </w:rPr>
        <w:t xml:space="preserve"> </w:t>
      </w:r>
      <w:r>
        <w:t>хорошо</w:t>
      </w:r>
      <w:r>
        <w:rPr>
          <w:spacing w:val="-11"/>
        </w:rPr>
        <w:t xml:space="preserve"> </w:t>
      </w:r>
      <w:r>
        <w:t>владеет</w:t>
      </w:r>
      <w:r>
        <w:rPr>
          <w:spacing w:val="-8"/>
        </w:rPr>
        <w:t xml:space="preserve"> </w:t>
      </w:r>
      <w:r>
        <w:t>устной</w:t>
      </w:r>
      <w:r>
        <w:rPr>
          <w:spacing w:val="-7"/>
        </w:rPr>
        <w:t xml:space="preserve"> </w:t>
      </w:r>
      <w:r>
        <w:t>речью,</w:t>
      </w:r>
      <w:r>
        <w:rPr>
          <w:spacing w:val="-8"/>
        </w:rPr>
        <w:t xml:space="preserve"> </w:t>
      </w:r>
      <w:r>
        <w:t>может</w:t>
      </w:r>
      <w:r>
        <w:rPr>
          <w:spacing w:val="-57"/>
        </w:rPr>
        <w:t xml:space="preserve"> </w:t>
      </w:r>
      <w:r>
        <w:t>выражать свои мысли и желания, может использовать речь для выражения своих мыслей,</w:t>
      </w:r>
      <w:r>
        <w:rPr>
          <w:spacing w:val="1"/>
        </w:rPr>
        <w:t xml:space="preserve"> </w:t>
      </w:r>
      <w:r>
        <w:rPr>
          <w:spacing w:val="-1"/>
        </w:rPr>
        <w:t>чувств</w:t>
      </w:r>
      <w:r>
        <w:rPr>
          <w:spacing w:val="-15"/>
        </w:rPr>
        <w:t xml:space="preserve"> </w:t>
      </w:r>
      <w:r>
        <w:rPr>
          <w:spacing w:val="-1"/>
        </w:rPr>
        <w:t>и</w:t>
      </w:r>
      <w:r>
        <w:rPr>
          <w:spacing w:val="-13"/>
        </w:rPr>
        <w:t xml:space="preserve"> </w:t>
      </w:r>
      <w:r>
        <w:rPr>
          <w:spacing w:val="-1"/>
        </w:rPr>
        <w:t>желаний,</w:t>
      </w:r>
      <w:r>
        <w:rPr>
          <w:spacing w:val="-14"/>
        </w:rPr>
        <w:t xml:space="preserve"> </w:t>
      </w:r>
      <w:r>
        <w:rPr>
          <w:spacing w:val="-1"/>
        </w:rPr>
        <w:t>построения</w:t>
      </w:r>
      <w:r>
        <w:rPr>
          <w:spacing w:val="-14"/>
        </w:rPr>
        <w:t xml:space="preserve"> </w:t>
      </w:r>
      <w:r>
        <w:rPr>
          <w:spacing w:val="-1"/>
        </w:rPr>
        <w:t>речевого</w:t>
      </w:r>
      <w:r>
        <w:rPr>
          <w:spacing w:val="-14"/>
        </w:rPr>
        <w:t xml:space="preserve"> </w:t>
      </w:r>
      <w:r>
        <w:rPr>
          <w:spacing w:val="-1"/>
        </w:rPr>
        <w:t>высказывания</w:t>
      </w:r>
      <w:r>
        <w:rPr>
          <w:spacing w:val="-14"/>
        </w:rPr>
        <w:t xml:space="preserve"> </w:t>
      </w:r>
      <w:r>
        <w:t>в</w:t>
      </w:r>
      <w:r>
        <w:rPr>
          <w:spacing w:val="-14"/>
        </w:rPr>
        <w:t xml:space="preserve"> </w:t>
      </w:r>
      <w:r>
        <w:t>ситуации</w:t>
      </w:r>
      <w:r>
        <w:rPr>
          <w:spacing w:val="-13"/>
        </w:rPr>
        <w:t xml:space="preserve"> </w:t>
      </w:r>
      <w:r>
        <w:t>общения,</w:t>
      </w:r>
      <w:r>
        <w:rPr>
          <w:spacing w:val="-14"/>
        </w:rPr>
        <w:t xml:space="preserve"> </w:t>
      </w:r>
      <w:r>
        <w:t>может</w:t>
      </w:r>
      <w:r>
        <w:rPr>
          <w:spacing w:val="-13"/>
        </w:rPr>
        <w:t xml:space="preserve"> </w:t>
      </w:r>
      <w:r>
        <w:t>выделять</w:t>
      </w:r>
      <w:r>
        <w:rPr>
          <w:spacing w:val="-58"/>
        </w:rPr>
        <w:t xml:space="preserve"> </w:t>
      </w:r>
      <w:r>
        <w:t>звуки</w:t>
      </w:r>
      <w:r>
        <w:rPr>
          <w:spacing w:val="46"/>
        </w:rPr>
        <w:t xml:space="preserve"> </w:t>
      </w:r>
      <w:r>
        <w:t>в</w:t>
      </w:r>
      <w:r>
        <w:rPr>
          <w:spacing w:val="47"/>
        </w:rPr>
        <w:t xml:space="preserve"> </w:t>
      </w:r>
      <w:r>
        <w:t>словах,</w:t>
      </w:r>
      <w:r>
        <w:rPr>
          <w:spacing w:val="48"/>
        </w:rPr>
        <w:t xml:space="preserve"> </w:t>
      </w:r>
      <w:r>
        <w:t>у</w:t>
      </w:r>
      <w:r>
        <w:rPr>
          <w:spacing w:val="40"/>
        </w:rPr>
        <w:t xml:space="preserve"> </w:t>
      </w:r>
      <w:r>
        <w:t>ребенка</w:t>
      </w:r>
      <w:r>
        <w:rPr>
          <w:spacing w:val="44"/>
        </w:rPr>
        <w:t xml:space="preserve"> </w:t>
      </w:r>
      <w:r>
        <w:t>складываются</w:t>
      </w:r>
      <w:r>
        <w:rPr>
          <w:spacing w:val="45"/>
        </w:rPr>
        <w:t xml:space="preserve"> </w:t>
      </w:r>
      <w:r>
        <w:t>предпосылки</w:t>
      </w:r>
      <w:r>
        <w:rPr>
          <w:spacing w:val="47"/>
        </w:rPr>
        <w:t xml:space="preserve"> </w:t>
      </w:r>
      <w:r>
        <w:t>грамотности.</w:t>
      </w:r>
      <w:r>
        <w:rPr>
          <w:spacing w:val="45"/>
        </w:rPr>
        <w:t xml:space="preserve"> </w:t>
      </w:r>
      <w:r>
        <w:t>У</w:t>
      </w:r>
      <w:r>
        <w:rPr>
          <w:spacing w:val="46"/>
        </w:rPr>
        <w:t xml:space="preserve"> </w:t>
      </w:r>
      <w:r>
        <w:t>ребенка</w:t>
      </w:r>
      <w:r>
        <w:rPr>
          <w:spacing w:val="44"/>
        </w:rPr>
        <w:t xml:space="preserve"> </w:t>
      </w:r>
      <w:r>
        <w:t>развита</w:t>
      </w:r>
    </w:p>
    <w:p w14:paraId="3503047B" w14:textId="77777777" w:rsidR="0025494D" w:rsidRDefault="0025494D" w:rsidP="0025494D">
      <w:pPr>
        <w:sectPr w:rsidR="0025494D">
          <w:pgSz w:w="11910" w:h="16840"/>
          <w:pgMar w:top="1040" w:right="160" w:bottom="1200" w:left="1160" w:header="0" w:footer="923" w:gutter="0"/>
          <w:cols w:space="720"/>
        </w:sectPr>
      </w:pPr>
    </w:p>
    <w:p w14:paraId="4FCF9FC0" w14:textId="77777777" w:rsidR="0025494D" w:rsidRDefault="0025494D" w:rsidP="0025494D">
      <w:pPr>
        <w:pStyle w:val="a3"/>
        <w:spacing w:before="66"/>
        <w:ind w:right="686" w:firstLine="0"/>
      </w:pPr>
      <w:r>
        <w:lastRenderedPageBreak/>
        <w:t>крупная и мелкая моторика; он подвижен, вынослив, владеет основными движениями,</w:t>
      </w:r>
      <w:r>
        <w:rPr>
          <w:spacing w:val="1"/>
        </w:rPr>
        <w:t xml:space="preserve"> </w:t>
      </w:r>
      <w:r>
        <w:t>может</w:t>
      </w:r>
      <w:r>
        <w:rPr>
          <w:spacing w:val="1"/>
        </w:rPr>
        <w:t xml:space="preserve"> </w:t>
      </w:r>
      <w:r>
        <w:t>контролировать свои</w:t>
      </w:r>
      <w:r>
        <w:rPr>
          <w:spacing w:val="1"/>
        </w:rPr>
        <w:t xml:space="preserve"> </w:t>
      </w:r>
      <w:r>
        <w:t>движения и</w:t>
      </w:r>
      <w:r>
        <w:rPr>
          <w:spacing w:val="1"/>
        </w:rPr>
        <w:t xml:space="preserve"> </w:t>
      </w:r>
      <w:r>
        <w:t>управлять</w:t>
      </w:r>
      <w:r>
        <w:rPr>
          <w:spacing w:val="1"/>
        </w:rPr>
        <w:t xml:space="preserve"> </w:t>
      </w:r>
      <w:r>
        <w:t>ими. Ребенок</w:t>
      </w:r>
      <w:r>
        <w:rPr>
          <w:spacing w:val="1"/>
        </w:rPr>
        <w:t xml:space="preserve"> </w:t>
      </w:r>
      <w:r>
        <w:t>способен</w:t>
      </w:r>
      <w:r>
        <w:rPr>
          <w:spacing w:val="1"/>
        </w:rPr>
        <w:t xml:space="preserve"> </w:t>
      </w:r>
      <w:r>
        <w:t>к</w:t>
      </w:r>
      <w:r>
        <w:rPr>
          <w:spacing w:val="1"/>
        </w:rPr>
        <w:t xml:space="preserve"> </w:t>
      </w:r>
      <w:r>
        <w:t>волевым</w:t>
      </w:r>
      <w:r>
        <w:rPr>
          <w:spacing w:val="1"/>
        </w:rPr>
        <w:t xml:space="preserve"> </w:t>
      </w:r>
      <w:r>
        <w:t>усилиям, может следовать социальным нормам поведения и правилам в разных видах</w:t>
      </w:r>
      <w:r>
        <w:rPr>
          <w:spacing w:val="1"/>
        </w:rPr>
        <w:t xml:space="preserve"> </w:t>
      </w:r>
      <w:r>
        <w:t>деятельности,</w:t>
      </w:r>
      <w:r>
        <w:rPr>
          <w:spacing w:val="1"/>
        </w:rPr>
        <w:t xml:space="preserve"> </w:t>
      </w:r>
      <w:r>
        <w:t>во</w:t>
      </w:r>
      <w:r>
        <w:rPr>
          <w:spacing w:val="1"/>
        </w:rPr>
        <w:t xml:space="preserve"> </w:t>
      </w:r>
      <w:r>
        <w:t>взаимоотношениях</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может</w:t>
      </w:r>
      <w:r>
        <w:rPr>
          <w:spacing w:val="1"/>
        </w:rPr>
        <w:t xml:space="preserve"> </w:t>
      </w:r>
      <w:r>
        <w:t>соблюдать</w:t>
      </w:r>
      <w:r>
        <w:rPr>
          <w:spacing w:val="1"/>
        </w:rPr>
        <w:t xml:space="preserve"> </w:t>
      </w:r>
      <w:r>
        <w:t>правила безопасного поведения и личной гигиены. Ребенок проявляет любознательность,</w:t>
      </w:r>
      <w:r>
        <w:rPr>
          <w:spacing w:val="1"/>
        </w:rPr>
        <w:t xml:space="preserve"> </w:t>
      </w:r>
      <w:r>
        <w:t>задает вопросы взрослым и сверстникам, интересуется причинно-следственными связями,</w:t>
      </w:r>
      <w:r>
        <w:rPr>
          <w:spacing w:val="1"/>
        </w:rPr>
        <w:t xml:space="preserve"> </w:t>
      </w:r>
      <w:r>
        <w:t>пытается</w:t>
      </w:r>
      <w:r>
        <w:rPr>
          <w:spacing w:val="-6"/>
        </w:rPr>
        <w:t xml:space="preserve"> </w:t>
      </w:r>
      <w:r>
        <w:t>самостоятельно</w:t>
      </w:r>
      <w:r>
        <w:rPr>
          <w:spacing w:val="-6"/>
        </w:rPr>
        <w:t xml:space="preserve"> </w:t>
      </w:r>
      <w:r>
        <w:t>придумывать</w:t>
      </w:r>
      <w:r>
        <w:rPr>
          <w:spacing w:val="-4"/>
        </w:rPr>
        <w:t xml:space="preserve"> </w:t>
      </w:r>
      <w:r>
        <w:t>объяснения</w:t>
      </w:r>
      <w:r>
        <w:rPr>
          <w:spacing w:val="-6"/>
        </w:rPr>
        <w:t xml:space="preserve"> </w:t>
      </w:r>
      <w:r>
        <w:t>явлениям</w:t>
      </w:r>
      <w:r>
        <w:rPr>
          <w:spacing w:val="-9"/>
        </w:rPr>
        <w:t xml:space="preserve"> </w:t>
      </w:r>
      <w:r>
        <w:t>природы</w:t>
      </w:r>
      <w:r>
        <w:rPr>
          <w:spacing w:val="-6"/>
        </w:rPr>
        <w:t xml:space="preserve"> </w:t>
      </w:r>
      <w:r>
        <w:t>и</w:t>
      </w:r>
      <w:r>
        <w:rPr>
          <w:spacing w:val="-7"/>
        </w:rPr>
        <w:t xml:space="preserve"> </w:t>
      </w:r>
      <w:r>
        <w:t>поступкам</w:t>
      </w:r>
      <w:r>
        <w:rPr>
          <w:spacing w:val="-7"/>
        </w:rPr>
        <w:t xml:space="preserve"> </w:t>
      </w:r>
      <w:r>
        <w:t>людей;</w:t>
      </w:r>
      <w:r>
        <w:rPr>
          <w:spacing w:val="-57"/>
        </w:rPr>
        <w:t xml:space="preserve"> </w:t>
      </w:r>
      <w:r>
        <w:t>склонен</w:t>
      </w:r>
      <w:r>
        <w:rPr>
          <w:spacing w:val="1"/>
        </w:rPr>
        <w:t xml:space="preserve"> </w:t>
      </w:r>
      <w:r>
        <w:t>наблюдать,</w:t>
      </w:r>
      <w:r>
        <w:rPr>
          <w:spacing w:val="1"/>
        </w:rPr>
        <w:t xml:space="preserve"> </w:t>
      </w:r>
      <w:r>
        <w:t>экспериментировать.</w:t>
      </w:r>
      <w:r>
        <w:rPr>
          <w:spacing w:val="1"/>
        </w:rPr>
        <w:t xml:space="preserve"> </w:t>
      </w:r>
      <w:r>
        <w:t>Обладает</w:t>
      </w:r>
      <w:r>
        <w:rPr>
          <w:spacing w:val="1"/>
        </w:rPr>
        <w:t xml:space="preserve"> </w:t>
      </w:r>
      <w:r>
        <w:t>начальными</w:t>
      </w:r>
      <w:r>
        <w:rPr>
          <w:spacing w:val="1"/>
        </w:rPr>
        <w:t xml:space="preserve"> </w:t>
      </w:r>
      <w:r>
        <w:t>знаниями</w:t>
      </w:r>
      <w:r>
        <w:rPr>
          <w:spacing w:val="1"/>
        </w:rPr>
        <w:t xml:space="preserve"> </w:t>
      </w:r>
      <w:r>
        <w:t>о</w:t>
      </w:r>
      <w:r>
        <w:rPr>
          <w:spacing w:val="1"/>
        </w:rPr>
        <w:t xml:space="preserve"> </w:t>
      </w:r>
      <w:r>
        <w:t>себе,</w:t>
      </w:r>
      <w:r>
        <w:rPr>
          <w:spacing w:val="1"/>
        </w:rPr>
        <w:t xml:space="preserve"> </w:t>
      </w:r>
      <w:r>
        <w:t>о</w:t>
      </w:r>
      <w:r>
        <w:rPr>
          <w:spacing w:val="1"/>
        </w:rPr>
        <w:t xml:space="preserve"> </w:t>
      </w:r>
      <w:r>
        <w:t>природном и социальном мире, в котором он живет; знаком с произведениями детской</w:t>
      </w:r>
      <w:r>
        <w:rPr>
          <w:spacing w:val="1"/>
        </w:rPr>
        <w:t xml:space="preserve"> </w:t>
      </w:r>
      <w:r>
        <w:t>литературы,</w:t>
      </w:r>
      <w:r>
        <w:rPr>
          <w:spacing w:val="1"/>
        </w:rPr>
        <w:t xml:space="preserve"> </w:t>
      </w:r>
      <w:r>
        <w:t>обладает</w:t>
      </w:r>
      <w:r>
        <w:rPr>
          <w:spacing w:val="1"/>
        </w:rPr>
        <w:t xml:space="preserve"> </w:t>
      </w:r>
      <w:r>
        <w:t>элементарными</w:t>
      </w:r>
      <w:r>
        <w:rPr>
          <w:spacing w:val="1"/>
        </w:rPr>
        <w:t xml:space="preserve"> </w:t>
      </w:r>
      <w:r>
        <w:t>представлениями</w:t>
      </w:r>
      <w:r>
        <w:rPr>
          <w:spacing w:val="1"/>
        </w:rPr>
        <w:t xml:space="preserve"> </w:t>
      </w:r>
      <w:r>
        <w:t>из</w:t>
      </w:r>
      <w:r>
        <w:rPr>
          <w:spacing w:val="1"/>
        </w:rPr>
        <w:t xml:space="preserve"> </w:t>
      </w:r>
      <w:r>
        <w:t>области</w:t>
      </w:r>
      <w:r>
        <w:rPr>
          <w:spacing w:val="1"/>
        </w:rPr>
        <w:t xml:space="preserve"> </w:t>
      </w:r>
      <w:r>
        <w:t>живой</w:t>
      </w:r>
      <w:r>
        <w:rPr>
          <w:spacing w:val="1"/>
        </w:rPr>
        <w:t xml:space="preserve"> </w:t>
      </w:r>
      <w:r>
        <w:t>природы,</w:t>
      </w:r>
      <w:r>
        <w:rPr>
          <w:spacing w:val="1"/>
        </w:rPr>
        <w:t xml:space="preserve"> </w:t>
      </w:r>
      <w:r>
        <w:t>естествознания, математики, истории и т.п.; ребенок способен к принятию собственных</w:t>
      </w:r>
      <w:r>
        <w:rPr>
          <w:spacing w:val="1"/>
        </w:rPr>
        <w:t xml:space="preserve"> </w:t>
      </w:r>
      <w:r>
        <w:t>решений,</w:t>
      </w:r>
      <w:r>
        <w:rPr>
          <w:spacing w:val="-1"/>
        </w:rPr>
        <w:t xml:space="preserve"> </w:t>
      </w:r>
      <w:r>
        <w:t>опираясь</w:t>
      </w:r>
      <w:r>
        <w:rPr>
          <w:spacing w:val="-1"/>
        </w:rPr>
        <w:t xml:space="preserve"> </w:t>
      </w:r>
      <w:r>
        <w:t>на</w:t>
      </w:r>
      <w:r>
        <w:rPr>
          <w:spacing w:val="-2"/>
        </w:rPr>
        <w:t xml:space="preserve"> </w:t>
      </w:r>
      <w:r>
        <w:t>свои</w:t>
      </w:r>
      <w:r>
        <w:rPr>
          <w:spacing w:val="-1"/>
        </w:rPr>
        <w:t xml:space="preserve"> </w:t>
      </w:r>
      <w:r>
        <w:t>знания</w:t>
      </w:r>
      <w:r>
        <w:rPr>
          <w:spacing w:val="-1"/>
        </w:rPr>
        <w:t xml:space="preserve"> </w:t>
      </w:r>
      <w:r>
        <w:t>и</w:t>
      </w:r>
      <w:r>
        <w:rPr>
          <w:spacing w:val="2"/>
        </w:rPr>
        <w:t xml:space="preserve"> </w:t>
      </w:r>
      <w:r>
        <w:t>умения</w:t>
      </w:r>
      <w:r>
        <w:rPr>
          <w:spacing w:val="-1"/>
        </w:rPr>
        <w:t xml:space="preserve"> </w:t>
      </w:r>
      <w:r>
        <w:t>в различных</w:t>
      </w:r>
      <w:r>
        <w:rPr>
          <w:spacing w:val="1"/>
        </w:rPr>
        <w:t xml:space="preserve"> </w:t>
      </w:r>
      <w:r>
        <w:t>видах</w:t>
      </w:r>
      <w:r>
        <w:rPr>
          <w:spacing w:val="1"/>
        </w:rPr>
        <w:t xml:space="preserve"> </w:t>
      </w:r>
      <w:r>
        <w:t>деятельности.</w:t>
      </w:r>
    </w:p>
    <w:p w14:paraId="6B306403" w14:textId="77777777" w:rsidR="0025494D" w:rsidRDefault="0025494D" w:rsidP="0025494D">
      <w:pPr>
        <w:pStyle w:val="a3"/>
        <w:spacing w:before="5"/>
        <w:ind w:left="0" w:firstLine="0"/>
        <w:jc w:val="left"/>
      </w:pPr>
    </w:p>
    <w:p w14:paraId="06A11078" w14:textId="77777777" w:rsidR="0025494D" w:rsidRPr="0025494D" w:rsidRDefault="0025494D" w:rsidP="0025494D">
      <w:pPr>
        <w:pStyle w:val="afb"/>
        <w:rPr>
          <w:sz w:val="24"/>
          <w:szCs w:val="24"/>
        </w:rPr>
      </w:pPr>
      <w:r w:rsidRPr="0025494D">
        <w:rPr>
          <w:sz w:val="24"/>
          <w:szCs w:val="24"/>
        </w:rPr>
        <w:t>Умения</w:t>
      </w:r>
      <w:r w:rsidRPr="0025494D">
        <w:rPr>
          <w:spacing w:val="-2"/>
          <w:sz w:val="24"/>
          <w:szCs w:val="24"/>
        </w:rPr>
        <w:t xml:space="preserve"> </w:t>
      </w:r>
      <w:r w:rsidRPr="0025494D">
        <w:rPr>
          <w:sz w:val="24"/>
          <w:szCs w:val="24"/>
        </w:rPr>
        <w:t>и</w:t>
      </w:r>
      <w:r w:rsidRPr="0025494D">
        <w:rPr>
          <w:spacing w:val="-2"/>
          <w:sz w:val="24"/>
          <w:szCs w:val="24"/>
        </w:rPr>
        <w:t xml:space="preserve"> </w:t>
      </w:r>
      <w:r w:rsidRPr="0025494D">
        <w:rPr>
          <w:sz w:val="24"/>
          <w:szCs w:val="24"/>
        </w:rPr>
        <w:t>навыки</w:t>
      </w:r>
      <w:r w:rsidRPr="0025494D">
        <w:rPr>
          <w:spacing w:val="-2"/>
          <w:sz w:val="24"/>
          <w:szCs w:val="24"/>
        </w:rPr>
        <w:t xml:space="preserve"> </w:t>
      </w:r>
      <w:r w:rsidRPr="0025494D">
        <w:rPr>
          <w:sz w:val="24"/>
          <w:szCs w:val="24"/>
        </w:rPr>
        <w:t>выпускника</w:t>
      </w:r>
      <w:r w:rsidRPr="0025494D">
        <w:rPr>
          <w:spacing w:val="-6"/>
          <w:sz w:val="24"/>
          <w:szCs w:val="24"/>
        </w:rPr>
        <w:t xml:space="preserve"> </w:t>
      </w:r>
      <w:r w:rsidRPr="0025494D">
        <w:rPr>
          <w:sz w:val="24"/>
          <w:szCs w:val="24"/>
        </w:rPr>
        <w:t>детского</w:t>
      </w:r>
      <w:r w:rsidRPr="0025494D">
        <w:rPr>
          <w:spacing w:val="-2"/>
          <w:sz w:val="24"/>
          <w:szCs w:val="24"/>
        </w:rPr>
        <w:t xml:space="preserve"> </w:t>
      </w:r>
      <w:r w:rsidRPr="0025494D">
        <w:rPr>
          <w:sz w:val="24"/>
          <w:szCs w:val="24"/>
        </w:rPr>
        <w:t>сада</w:t>
      </w:r>
    </w:p>
    <w:p w14:paraId="5F19C0DE" w14:textId="58628873" w:rsidR="0045770B" w:rsidRPr="00310DCA" w:rsidRDefault="00D11B6C" w:rsidP="00D11B6C">
      <w:pPr>
        <w:pStyle w:val="TableParagraph"/>
      </w:pPr>
      <w:r>
        <w:t xml:space="preserve">Таблица 5 </w:t>
      </w:r>
      <w:r w:rsidR="0045770B" w:rsidRPr="00310DCA">
        <w:t>Целевые ориентиры</w:t>
      </w:r>
      <w:r w:rsidR="0025494D">
        <w:t xml:space="preserve"> выпускника детского сада</w:t>
      </w:r>
      <w:r w:rsidR="0045770B" w:rsidRPr="00310DCA">
        <w:t>, уточненные на основании методики оценки качества дошкольного образования.</w:t>
      </w:r>
    </w:p>
    <w:tbl>
      <w:tblPr>
        <w:tblStyle w:val="a5"/>
        <w:tblW w:w="10456" w:type="dxa"/>
        <w:tblLook w:val="04A0" w:firstRow="1" w:lastRow="0" w:firstColumn="1" w:lastColumn="0" w:noHBand="0" w:noVBand="1"/>
      </w:tblPr>
      <w:tblGrid>
        <w:gridCol w:w="2093"/>
        <w:gridCol w:w="3402"/>
        <w:gridCol w:w="4961"/>
      </w:tblGrid>
      <w:tr w:rsidR="0045770B" w:rsidRPr="00310DCA" w14:paraId="6095C963" w14:textId="77777777" w:rsidTr="00BC404E">
        <w:tc>
          <w:tcPr>
            <w:tcW w:w="2093" w:type="dxa"/>
          </w:tcPr>
          <w:p w14:paraId="0429D3E6" w14:textId="77777777" w:rsidR="0045770B" w:rsidRPr="00310DCA" w:rsidRDefault="0045770B" w:rsidP="00310DCA">
            <w:pPr>
              <w:spacing w:line="276" w:lineRule="auto"/>
              <w:jc w:val="both"/>
              <w:rPr>
                <w:sz w:val="24"/>
                <w:szCs w:val="24"/>
              </w:rPr>
            </w:pPr>
            <w:r w:rsidRPr="00310DCA">
              <w:rPr>
                <w:sz w:val="24"/>
                <w:szCs w:val="24"/>
              </w:rPr>
              <w:t>Образовательная область</w:t>
            </w:r>
          </w:p>
        </w:tc>
        <w:tc>
          <w:tcPr>
            <w:tcW w:w="3402" w:type="dxa"/>
          </w:tcPr>
          <w:p w14:paraId="53B2CDC2" w14:textId="77777777" w:rsidR="0045770B" w:rsidRPr="00310DCA" w:rsidRDefault="0045770B" w:rsidP="00310DCA">
            <w:pPr>
              <w:spacing w:line="276" w:lineRule="auto"/>
              <w:jc w:val="both"/>
              <w:rPr>
                <w:sz w:val="24"/>
                <w:szCs w:val="24"/>
              </w:rPr>
            </w:pPr>
            <w:r w:rsidRPr="00310DCA">
              <w:rPr>
                <w:sz w:val="24"/>
                <w:szCs w:val="24"/>
              </w:rPr>
              <w:t>Подразделы образовательной области</w:t>
            </w:r>
          </w:p>
        </w:tc>
        <w:tc>
          <w:tcPr>
            <w:tcW w:w="4961" w:type="dxa"/>
          </w:tcPr>
          <w:p w14:paraId="0D8C75F4" w14:textId="77777777" w:rsidR="0045770B" w:rsidRPr="00310DCA" w:rsidRDefault="0045770B" w:rsidP="00310DCA">
            <w:pPr>
              <w:spacing w:line="276" w:lineRule="auto"/>
              <w:jc w:val="both"/>
              <w:rPr>
                <w:sz w:val="24"/>
                <w:szCs w:val="24"/>
              </w:rPr>
            </w:pPr>
            <w:r w:rsidRPr="00310DCA">
              <w:rPr>
                <w:sz w:val="24"/>
                <w:szCs w:val="24"/>
              </w:rPr>
              <w:t>Целевые ориентиры</w:t>
            </w:r>
          </w:p>
        </w:tc>
      </w:tr>
      <w:tr w:rsidR="0045770B" w:rsidRPr="00310DCA" w14:paraId="77AF7B46" w14:textId="77777777" w:rsidTr="00BC404E">
        <w:tc>
          <w:tcPr>
            <w:tcW w:w="2093" w:type="dxa"/>
          </w:tcPr>
          <w:p w14:paraId="6D5BBA32" w14:textId="77777777" w:rsidR="0045770B" w:rsidRPr="00310DCA" w:rsidRDefault="0045770B" w:rsidP="00310DCA">
            <w:pPr>
              <w:spacing w:line="276" w:lineRule="auto"/>
              <w:jc w:val="both"/>
              <w:rPr>
                <w:sz w:val="24"/>
                <w:szCs w:val="24"/>
              </w:rPr>
            </w:pPr>
            <w:r w:rsidRPr="00310DCA">
              <w:rPr>
                <w:sz w:val="24"/>
                <w:szCs w:val="24"/>
              </w:rPr>
              <w:t>Социально-коммуникативное развитие</w:t>
            </w:r>
          </w:p>
        </w:tc>
        <w:tc>
          <w:tcPr>
            <w:tcW w:w="3402" w:type="dxa"/>
          </w:tcPr>
          <w:p w14:paraId="73030B32" w14:textId="77777777" w:rsidR="0045770B" w:rsidRPr="00310DCA" w:rsidRDefault="0045770B" w:rsidP="00310DCA">
            <w:pPr>
              <w:spacing w:line="276" w:lineRule="auto"/>
              <w:jc w:val="both"/>
              <w:rPr>
                <w:sz w:val="24"/>
                <w:szCs w:val="24"/>
              </w:rPr>
            </w:pPr>
            <w:r w:rsidRPr="00310DCA">
              <w:rPr>
                <w:sz w:val="24"/>
                <w:szCs w:val="24"/>
              </w:rPr>
              <w:t>Эмоциональное развитие</w:t>
            </w:r>
          </w:p>
        </w:tc>
        <w:tc>
          <w:tcPr>
            <w:tcW w:w="4961" w:type="dxa"/>
          </w:tcPr>
          <w:p w14:paraId="56D160E4" w14:textId="77777777" w:rsidR="0045770B" w:rsidRPr="00310DCA" w:rsidRDefault="0045770B" w:rsidP="00310DCA">
            <w:pPr>
              <w:spacing w:line="276" w:lineRule="auto"/>
              <w:jc w:val="both"/>
              <w:rPr>
                <w:sz w:val="24"/>
                <w:szCs w:val="24"/>
              </w:rPr>
            </w:pPr>
            <w:r w:rsidRPr="00310DCA">
              <w:rPr>
                <w:sz w:val="24"/>
                <w:szCs w:val="24"/>
              </w:rPr>
              <w:t>сопереживает персонажам художественных произведений;</w:t>
            </w:r>
          </w:p>
          <w:p w14:paraId="397F020A" w14:textId="77777777" w:rsidR="0045770B" w:rsidRPr="00310DCA" w:rsidRDefault="0045770B" w:rsidP="00310DCA">
            <w:pPr>
              <w:spacing w:line="276" w:lineRule="auto"/>
              <w:jc w:val="both"/>
              <w:rPr>
                <w:sz w:val="24"/>
                <w:szCs w:val="24"/>
              </w:rPr>
            </w:pPr>
            <w:r w:rsidRPr="00310DCA">
              <w:rPr>
                <w:sz w:val="24"/>
                <w:szCs w:val="24"/>
              </w:rPr>
              <w:t>умеет справляться с типичными стрессовыми ситуациями и эмоциональной агрессией других (гневом, раздражением);</w:t>
            </w:r>
          </w:p>
          <w:p w14:paraId="587E1319" w14:textId="77777777" w:rsidR="0045770B" w:rsidRPr="00310DCA" w:rsidRDefault="0045770B" w:rsidP="00310DCA">
            <w:pPr>
              <w:spacing w:line="276" w:lineRule="auto"/>
              <w:jc w:val="both"/>
              <w:rPr>
                <w:sz w:val="24"/>
                <w:szCs w:val="24"/>
              </w:rPr>
            </w:pPr>
            <w:r w:rsidRPr="00310DCA">
              <w:rPr>
                <w:sz w:val="24"/>
                <w:szCs w:val="24"/>
              </w:rPr>
              <w:t>выбирает оптимальный вариант поведения, чтобы справиться со своими эмоциями, находить поводы для радости;</w:t>
            </w:r>
          </w:p>
        </w:tc>
      </w:tr>
      <w:tr w:rsidR="0045770B" w:rsidRPr="00310DCA" w14:paraId="5F786A79" w14:textId="77777777" w:rsidTr="00BC404E">
        <w:tc>
          <w:tcPr>
            <w:tcW w:w="2093" w:type="dxa"/>
          </w:tcPr>
          <w:p w14:paraId="22191A6D" w14:textId="77777777" w:rsidR="0045770B" w:rsidRPr="00310DCA" w:rsidRDefault="0045770B" w:rsidP="00310DCA">
            <w:pPr>
              <w:spacing w:line="276" w:lineRule="auto"/>
              <w:jc w:val="both"/>
              <w:rPr>
                <w:sz w:val="24"/>
                <w:szCs w:val="24"/>
              </w:rPr>
            </w:pPr>
          </w:p>
        </w:tc>
        <w:tc>
          <w:tcPr>
            <w:tcW w:w="3402" w:type="dxa"/>
          </w:tcPr>
          <w:p w14:paraId="381793F3" w14:textId="77777777" w:rsidR="0045770B" w:rsidRPr="00310DCA" w:rsidRDefault="0045770B" w:rsidP="00310DCA">
            <w:pPr>
              <w:spacing w:line="276" w:lineRule="auto"/>
              <w:jc w:val="both"/>
              <w:rPr>
                <w:sz w:val="24"/>
                <w:szCs w:val="24"/>
              </w:rPr>
            </w:pPr>
            <w:r w:rsidRPr="00310DCA">
              <w:rPr>
                <w:sz w:val="24"/>
                <w:szCs w:val="24"/>
              </w:rPr>
              <w:t>Социальное развитие</w:t>
            </w:r>
          </w:p>
        </w:tc>
        <w:tc>
          <w:tcPr>
            <w:tcW w:w="4961" w:type="dxa"/>
          </w:tcPr>
          <w:p w14:paraId="7B93AEA2" w14:textId="77777777" w:rsidR="0045770B" w:rsidRPr="00310DCA" w:rsidRDefault="0045770B" w:rsidP="00310DCA">
            <w:pPr>
              <w:spacing w:line="276" w:lineRule="auto"/>
              <w:jc w:val="both"/>
              <w:rPr>
                <w:sz w:val="24"/>
                <w:szCs w:val="24"/>
              </w:rPr>
            </w:pPr>
            <w:r w:rsidRPr="00310DCA">
              <w:rPr>
                <w:sz w:val="24"/>
                <w:szCs w:val="24"/>
              </w:rPr>
              <w:t>проявляет инициативу и самостоятельность в разных видах деятельности: в игре;</w:t>
            </w:r>
          </w:p>
          <w:p w14:paraId="6B9F897D" w14:textId="77777777" w:rsidR="0045770B" w:rsidRPr="00310DCA" w:rsidRDefault="0045770B" w:rsidP="00310DCA">
            <w:pPr>
              <w:spacing w:line="276" w:lineRule="auto"/>
              <w:jc w:val="both"/>
              <w:rPr>
                <w:sz w:val="24"/>
                <w:szCs w:val="24"/>
              </w:rPr>
            </w:pPr>
            <w:r w:rsidRPr="00310DCA">
              <w:rPr>
                <w:sz w:val="24"/>
                <w:szCs w:val="24"/>
              </w:rPr>
              <w:t>выбирает род занятий, участников по совместной деятельности, избирательно и устойчиво взаимодействует с детьми;</w:t>
            </w:r>
          </w:p>
          <w:p w14:paraId="626A7E5D" w14:textId="77777777" w:rsidR="0045770B" w:rsidRPr="00310DCA" w:rsidRDefault="0045770B" w:rsidP="00310DCA">
            <w:pPr>
              <w:spacing w:line="276" w:lineRule="auto"/>
              <w:jc w:val="both"/>
              <w:rPr>
                <w:sz w:val="24"/>
                <w:szCs w:val="24"/>
              </w:rPr>
            </w:pPr>
            <w:r w:rsidRPr="00310DCA">
              <w:rPr>
                <w:sz w:val="24"/>
                <w:szCs w:val="24"/>
              </w:rPr>
              <w:t>участвует в коллективном создании замысла в игре и на занятиях;</w:t>
            </w:r>
          </w:p>
          <w:p w14:paraId="2A7E9CAA" w14:textId="77777777" w:rsidR="0045770B" w:rsidRPr="00310DCA" w:rsidRDefault="0045770B" w:rsidP="00310DCA">
            <w:pPr>
              <w:spacing w:line="276" w:lineRule="auto"/>
              <w:jc w:val="both"/>
              <w:rPr>
                <w:sz w:val="24"/>
                <w:szCs w:val="24"/>
              </w:rPr>
            </w:pPr>
            <w:r w:rsidRPr="00310DCA">
              <w:rPr>
                <w:sz w:val="24"/>
                <w:szCs w:val="24"/>
              </w:rPr>
              <w:t>проявляет кооперативные умения в процессе игры, соблюдая отношения партнерства, взаимопомощи, взаимной поддержки;</w:t>
            </w:r>
          </w:p>
          <w:p w14:paraId="564CE84B" w14:textId="77777777" w:rsidR="0045770B" w:rsidRPr="00310DCA" w:rsidRDefault="0045770B" w:rsidP="00310DCA">
            <w:pPr>
              <w:spacing w:line="276" w:lineRule="auto"/>
              <w:jc w:val="both"/>
              <w:rPr>
                <w:sz w:val="24"/>
                <w:szCs w:val="24"/>
              </w:rPr>
            </w:pPr>
            <w:r w:rsidRPr="00310DCA">
              <w:rPr>
                <w:sz w:val="24"/>
                <w:szCs w:val="24"/>
              </w:rPr>
              <w:t>стремится к самостоятельности, проявляет относительную независимость от взрослого;</w:t>
            </w:r>
          </w:p>
        </w:tc>
      </w:tr>
      <w:tr w:rsidR="0045770B" w:rsidRPr="00310DCA" w14:paraId="6D1BA9BF" w14:textId="77777777" w:rsidTr="00BC404E">
        <w:tc>
          <w:tcPr>
            <w:tcW w:w="2093" w:type="dxa"/>
          </w:tcPr>
          <w:p w14:paraId="29998D02" w14:textId="77777777" w:rsidR="0045770B" w:rsidRPr="00310DCA" w:rsidRDefault="0045770B" w:rsidP="00310DCA">
            <w:pPr>
              <w:spacing w:line="276" w:lineRule="auto"/>
              <w:jc w:val="both"/>
              <w:rPr>
                <w:sz w:val="24"/>
                <w:szCs w:val="24"/>
              </w:rPr>
            </w:pPr>
          </w:p>
        </w:tc>
        <w:tc>
          <w:tcPr>
            <w:tcW w:w="3402" w:type="dxa"/>
          </w:tcPr>
          <w:p w14:paraId="02C35288" w14:textId="77777777" w:rsidR="0045770B" w:rsidRPr="00310DCA" w:rsidRDefault="0045770B" w:rsidP="00310DCA">
            <w:pPr>
              <w:spacing w:line="276" w:lineRule="auto"/>
              <w:jc w:val="both"/>
              <w:rPr>
                <w:sz w:val="24"/>
                <w:szCs w:val="24"/>
              </w:rPr>
            </w:pPr>
            <w:r w:rsidRPr="00310DCA">
              <w:rPr>
                <w:sz w:val="24"/>
                <w:szCs w:val="24"/>
              </w:rPr>
              <w:t>Коммуникативные способности и активность</w:t>
            </w:r>
          </w:p>
        </w:tc>
        <w:tc>
          <w:tcPr>
            <w:tcW w:w="4961" w:type="dxa"/>
          </w:tcPr>
          <w:p w14:paraId="1A41E5DA" w14:textId="77777777" w:rsidR="0045770B" w:rsidRPr="00310DCA" w:rsidRDefault="0045770B" w:rsidP="00310DCA">
            <w:pPr>
              <w:spacing w:line="276" w:lineRule="auto"/>
              <w:jc w:val="both"/>
              <w:rPr>
                <w:sz w:val="24"/>
                <w:szCs w:val="24"/>
              </w:rPr>
            </w:pPr>
            <w:r w:rsidRPr="00310DCA">
              <w:rPr>
                <w:sz w:val="24"/>
                <w:szCs w:val="24"/>
              </w:rPr>
              <w:t>проявляет инициативу и самостоятельность в разных видах деятельности: в общении;</w:t>
            </w:r>
          </w:p>
        </w:tc>
      </w:tr>
      <w:tr w:rsidR="0045770B" w:rsidRPr="00310DCA" w14:paraId="517BD12A" w14:textId="77777777" w:rsidTr="00BC404E">
        <w:tc>
          <w:tcPr>
            <w:tcW w:w="2093" w:type="dxa"/>
          </w:tcPr>
          <w:p w14:paraId="594BF527" w14:textId="77777777" w:rsidR="0045770B" w:rsidRPr="00310DCA" w:rsidRDefault="0045770B" w:rsidP="00310DCA">
            <w:pPr>
              <w:spacing w:line="276" w:lineRule="auto"/>
              <w:jc w:val="both"/>
              <w:rPr>
                <w:sz w:val="24"/>
                <w:szCs w:val="24"/>
              </w:rPr>
            </w:pPr>
          </w:p>
        </w:tc>
        <w:tc>
          <w:tcPr>
            <w:tcW w:w="3402" w:type="dxa"/>
          </w:tcPr>
          <w:p w14:paraId="5208C13E" w14:textId="77777777" w:rsidR="0045770B" w:rsidRPr="00310DCA" w:rsidRDefault="0045770B" w:rsidP="00310DCA">
            <w:pPr>
              <w:spacing w:line="276" w:lineRule="auto"/>
              <w:jc w:val="both"/>
              <w:rPr>
                <w:sz w:val="24"/>
                <w:szCs w:val="24"/>
              </w:rPr>
            </w:pPr>
            <w:r w:rsidRPr="00310DCA">
              <w:rPr>
                <w:sz w:val="24"/>
                <w:szCs w:val="24"/>
              </w:rPr>
              <w:t>Безопасность поведения</w:t>
            </w:r>
          </w:p>
        </w:tc>
        <w:tc>
          <w:tcPr>
            <w:tcW w:w="4961" w:type="dxa"/>
          </w:tcPr>
          <w:p w14:paraId="34EA4CD4" w14:textId="77777777" w:rsidR="0045770B" w:rsidRPr="00310DCA" w:rsidRDefault="0045770B" w:rsidP="00310DCA">
            <w:pPr>
              <w:spacing w:line="276" w:lineRule="auto"/>
              <w:jc w:val="both"/>
              <w:rPr>
                <w:sz w:val="24"/>
                <w:szCs w:val="24"/>
              </w:rPr>
            </w:pPr>
            <w:r w:rsidRPr="00310DCA">
              <w:rPr>
                <w:sz w:val="24"/>
                <w:szCs w:val="24"/>
              </w:rPr>
              <w:t>регулирует свое поведение в соответствии с усвоенными нормами и правилами,</w:t>
            </w:r>
          </w:p>
          <w:p w14:paraId="1B922AAC" w14:textId="77777777" w:rsidR="0045770B" w:rsidRPr="00310DCA" w:rsidRDefault="0045770B" w:rsidP="00310DCA">
            <w:pPr>
              <w:spacing w:line="276" w:lineRule="auto"/>
              <w:jc w:val="both"/>
              <w:rPr>
                <w:sz w:val="24"/>
                <w:szCs w:val="24"/>
              </w:rPr>
            </w:pPr>
            <w:r w:rsidRPr="00310DCA">
              <w:rPr>
                <w:sz w:val="24"/>
                <w:szCs w:val="24"/>
              </w:rPr>
              <w:t>отстаивает усвоенные нормы и правила перед ровесниками и взрослыми,</w:t>
            </w:r>
          </w:p>
        </w:tc>
      </w:tr>
      <w:tr w:rsidR="0045770B" w:rsidRPr="00310DCA" w14:paraId="6B319644" w14:textId="77777777" w:rsidTr="00BC404E">
        <w:tc>
          <w:tcPr>
            <w:tcW w:w="2093" w:type="dxa"/>
          </w:tcPr>
          <w:p w14:paraId="16141971" w14:textId="77777777" w:rsidR="0045770B" w:rsidRPr="00310DCA" w:rsidRDefault="0045770B" w:rsidP="00310DCA">
            <w:pPr>
              <w:spacing w:line="276" w:lineRule="auto"/>
              <w:jc w:val="both"/>
              <w:rPr>
                <w:sz w:val="24"/>
                <w:szCs w:val="24"/>
              </w:rPr>
            </w:pPr>
            <w:r w:rsidRPr="00310DCA">
              <w:rPr>
                <w:sz w:val="24"/>
                <w:szCs w:val="24"/>
              </w:rPr>
              <w:t>Познавательное развитие</w:t>
            </w:r>
          </w:p>
        </w:tc>
        <w:tc>
          <w:tcPr>
            <w:tcW w:w="3402" w:type="dxa"/>
          </w:tcPr>
          <w:p w14:paraId="1C20CE15" w14:textId="77777777" w:rsidR="0045770B" w:rsidRPr="00310DCA" w:rsidRDefault="0045770B" w:rsidP="00310DCA">
            <w:pPr>
              <w:spacing w:line="276" w:lineRule="auto"/>
              <w:jc w:val="both"/>
              <w:rPr>
                <w:sz w:val="24"/>
                <w:szCs w:val="24"/>
              </w:rPr>
            </w:pPr>
            <w:r w:rsidRPr="00310DCA">
              <w:rPr>
                <w:sz w:val="24"/>
                <w:szCs w:val="24"/>
              </w:rPr>
              <w:t>Познавательные интересы, любознательность и мотивация</w:t>
            </w:r>
          </w:p>
        </w:tc>
        <w:tc>
          <w:tcPr>
            <w:tcW w:w="4961" w:type="dxa"/>
          </w:tcPr>
          <w:p w14:paraId="318EC0CA" w14:textId="77777777" w:rsidR="0045770B" w:rsidRPr="00310DCA" w:rsidRDefault="0045770B" w:rsidP="00310DCA">
            <w:pPr>
              <w:spacing w:line="276" w:lineRule="auto"/>
              <w:jc w:val="both"/>
              <w:rPr>
                <w:sz w:val="24"/>
                <w:szCs w:val="24"/>
              </w:rPr>
            </w:pPr>
            <w:r w:rsidRPr="00310DCA">
              <w:rPr>
                <w:sz w:val="24"/>
                <w:szCs w:val="24"/>
              </w:rPr>
              <w:t>Обладает сформированной мотивацией к школьному обучению.</w:t>
            </w:r>
          </w:p>
          <w:p w14:paraId="4C86D1F6" w14:textId="77777777" w:rsidR="0045770B" w:rsidRPr="00310DCA" w:rsidRDefault="0045770B" w:rsidP="00310DCA">
            <w:pPr>
              <w:spacing w:line="276" w:lineRule="auto"/>
              <w:jc w:val="both"/>
              <w:rPr>
                <w:sz w:val="24"/>
                <w:szCs w:val="24"/>
              </w:rPr>
            </w:pPr>
          </w:p>
        </w:tc>
      </w:tr>
      <w:tr w:rsidR="0045770B" w:rsidRPr="00310DCA" w14:paraId="65303655" w14:textId="77777777" w:rsidTr="00BC404E">
        <w:tc>
          <w:tcPr>
            <w:tcW w:w="2093" w:type="dxa"/>
          </w:tcPr>
          <w:p w14:paraId="685EAEFA" w14:textId="77777777" w:rsidR="0045770B" w:rsidRPr="00310DCA" w:rsidRDefault="0045770B" w:rsidP="00310DCA">
            <w:pPr>
              <w:spacing w:line="276" w:lineRule="auto"/>
              <w:jc w:val="both"/>
              <w:rPr>
                <w:sz w:val="24"/>
                <w:szCs w:val="24"/>
              </w:rPr>
            </w:pPr>
          </w:p>
        </w:tc>
        <w:tc>
          <w:tcPr>
            <w:tcW w:w="3402" w:type="dxa"/>
          </w:tcPr>
          <w:p w14:paraId="136BABD4" w14:textId="77777777" w:rsidR="0045770B" w:rsidRPr="00310DCA" w:rsidRDefault="0045770B" w:rsidP="00310DCA">
            <w:pPr>
              <w:spacing w:line="276" w:lineRule="auto"/>
              <w:jc w:val="both"/>
              <w:rPr>
                <w:sz w:val="24"/>
                <w:szCs w:val="24"/>
              </w:rPr>
            </w:pPr>
            <w:r w:rsidRPr="00310DCA">
              <w:rPr>
                <w:sz w:val="24"/>
                <w:szCs w:val="24"/>
              </w:rPr>
              <w:t>Познавательные способности и познавательная активность</w:t>
            </w:r>
          </w:p>
        </w:tc>
        <w:tc>
          <w:tcPr>
            <w:tcW w:w="4961" w:type="dxa"/>
          </w:tcPr>
          <w:p w14:paraId="24AB92EC" w14:textId="77777777" w:rsidR="0045770B" w:rsidRPr="00310DCA" w:rsidRDefault="0045770B" w:rsidP="00310DCA">
            <w:pPr>
              <w:spacing w:line="276" w:lineRule="auto"/>
              <w:jc w:val="both"/>
              <w:rPr>
                <w:sz w:val="24"/>
                <w:szCs w:val="24"/>
              </w:rPr>
            </w:pPr>
            <w:r w:rsidRPr="00310DCA">
              <w:rPr>
                <w:sz w:val="24"/>
                <w:szCs w:val="24"/>
              </w:rPr>
              <w:t>самостоятельно получает новую информацию (задает вопросы, экспериментирует);</w:t>
            </w:r>
          </w:p>
        </w:tc>
      </w:tr>
      <w:tr w:rsidR="0045770B" w:rsidRPr="00310DCA" w14:paraId="08BDCB5D" w14:textId="77777777" w:rsidTr="00BC404E">
        <w:tc>
          <w:tcPr>
            <w:tcW w:w="2093" w:type="dxa"/>
          </w:tcPr>
          <w:p w14:paraId="05A1497A" w14:textId="77777777" w:rsidR="0045770B" w:rsidRPr="00310DCA" w:rsidRDefault="0045770B" w:rsidP="00310DCA">
            <w:pPr>
              <w:spacing w:line="276" w:lineRule="auto"/>
              <w:jc w:val="both"/>
              <w:rPr>
                <w:sz w:val="24"/>
                <w:szCs w:val="24"/>
              </w:rPr>
            </w:pPr>
          </w:p>
        </w:tc>
        <w:tc>
          <w:tcPr>
            <w:tcW w:w="3402" w:type="dxa"/>
          </w:tcPr>
          <w:p w14:paraId="178C84B2" w14:textId="77777777" w:rsidR="0045770B" w:rsidRPr="00310DCA" w:rsidRDefault="0045770B" w:rsidP="00310DCA">
            <w:pPr>
              <w:spacing w:line="276" w:lineRule="auto"/>
              <w:jc w:val="both"/>
              <w:rPr>
                <w:sz w:val="24"/>
                <w:szCs w:val="24"/>
              </w:rPr>
            </w:pPr>
            <w:r w:rsidRPr="00310DCA">
              <w:rPr>
                <w:sz w:val="24"/>
                <w:szCs w:val="24"/>
              </w:rPr>
              <w:t>Воображение и творческая активность</w:t>
            </w:r>
          </w:p>
        </w:tc>
        <w:tc>
          <w:tcPr>
            <w:tcW w:w="4961" w:type="dxa"/>
          </w:tcPr>
          <w:p w14:paraId="04CB5D0F" w14:textId="77777777" w:rsidR="0045770B" w:rsidRPr="00310DCA" w:rsidRDefault="0045770B" w:rsidP="00310DCA">
            <w:pPr>
              <w:spacing w:line="276" w:lineRule="auto"/>
              <w:jc w:val="both"/>
              <w:rPr>
                <w:sz w:val="24"/>
                <w:szCs w:val="24"/>
              </w:rPr>
            </w:pPr>
            <w:r w:rsidRPr="00310DCA">
              <w:rPr>
                <w:sz w:val="24"/>
                <w:szCs w:val="24"/>
              </w:rPr>
              <w:t>Ребенок обладает творческим опытом в разных сложных социальных ситуациях: дизайн-мастерских, театрализованных постановках;</w:t>
            </w:r>
          </w:p>
        </w:tc>
      </w:tr>
      <w:tr w:rsidR="0045770B" w:rsidRPr="00310DCA" w14:paraId="3B2AE269" w14:textId="77777777" w:rsidTr="00BC404E">
        <w:tc>
          <w:tcPr>
            <w:tcW w:w="2093" w:type="dxa"/>
          </w:tcPr>
          <w:p w14:paraId="742F6A20" w14:textId="77777777" w:rsidR="0045770B" w:rsidRPr="00310DCA" w:rsidRDefault="0045770B" w:rsidP="00310DCA">
            <w:pPr>
              <w:spacing w:line="276" w:lineRule="auto"/>
              <w:jc w:val="both"/>
              <w:rPr>
                <w:sz w:val="24"/>
                <w:szCs w:val="24"/>
              </w:rPr>
            </w:pPr>
          </w:p>
        </w:tc>
        <w:tc>
          <w:tcPr>
            <w:tcW w:w="3402" w:type="dxa"/>
          </w:tcPr>
          <w:p w14:paraId="5A07486E" w14:textId="77777777" w:rsidR="0045770B" w:rsidRPr="00310DCA" w:rsidRDefault="0045770B" w:rsidP="00310DCA">
            <w:pPr>
              <w:spacing w:line="276" w:lineRule="auto"/>
              <w:jc w:val="both"/>
              <w:rPr>
                <w:sz w:val="24"/>
                <w:szCs w:val="24"/>
              </w:rPr>
            </w:pPr>
            <w:r w:rsidRPr="00310DCA">
              <w:rPr>
                <w:sz w:val="24"/>
                <w:szCs w:val="24"/>
              </w:rPr>
              <w:t>Математические представления</w:t>
            </w:r>
          </w:p>
        </w:tc>
        <w:tc>
          <w:tcPr>
            <w:tcW w:w="4961" w:type="dxa"/>
          </w:tcPr>
          <w:p w14:paraId="64729912" w14:textId="77777777" w:rsidR="0045770B" w:rsidRPr="00310DCA" w:rsidRDefault="0045770B" w:rsidP="00310DCA">
            <w:pPr>
              <w:spacing w:line="276" w:lineRule="auto"/>
              <w:jc w:val="both"/>
              <w:rPr>
                <w:sz w:val="24"/>
                <w:szCs w:val="24"/>
              </w:rPr>
            </w:pPr>
            <w:r w:rsidRPr="00310DCA">
              <w:rPr>
                <w:rFonts w:eastAsia="SimSun"/>
                <w:sz w:val="24"/>
                <w:szCs w:val="24"/>
              </w:rPr>
              <w:t>определяет пространственное расположение предметов относительно себя, геометрические фигуры;</w:t>
            </w:r>
          </w:p>
          <w:p w14:paraId="1B674413" w14:textId="77777777" w:rsidR="0045770B" w:rsidRPr="00310DCA" w:rsidRDefault="0045770B" w:rsidP="00310DCA">
            <w:pPr>
              <w:spacing w:line="276" w:lineRule="auto"/>
              <w:jc w:val="both"/>
              <w:rPr>
                <w:sz w:val="24"/>
                <w:szCs w:val="24"/>
              </w:rPr>
            </w:pPr>
            <w:r w:rsidRPr="00310DCA">
              <w:rPr>
                <w:rFonts w:eastAsia="SimSun"/>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63AB3C08" w14:textId="77777777" w:rsidR="0045770B" w:rsidRPr="00310DCA" w:rsidRDefault="0045770B" w:rsidP="00310DCA">
            <w:pPr>
              <w:spacing w:line="276" w:lineRule="auto"/>
              <w:jc w:val="both"/>
              <w:rPr>
                <w:sz w:val="24"/>
                <w:szCs w:val="24"/>
              </w:rPr>
            </w:pPr>
            <w:r w:rsidRPr="00310DCA">
              <w:rPr>
                <w:rFonts w:eastAsia="SimSun"/>
                <w:sz w:val="24"/>
                <w:szCs w:val="24"/>
              </w:rPr>
              <w:t>определяет времена года, части суток;</w:t>
            </w:r>
          </w:p>
        </w:tc>
      </w:tr>
      <w:tr w:rsidR="0045770B" w:rsidRPr="00310DCA" w14:paraId="441C4C69" w14:textId="77777777" w:rsidTr="00BC404E">
        <w:tc>
          <w:tcPr>
            <w:tcW w:w="2093" w:type="dxa"/>
          </w:tcPr>
          <w:p w14:paraId="773CB85F" w14:textId="77777777" w:rsidR="0045770B" w:rsidRPr="00310DCA" w:rsidRDefault="0045770B" w:rsidP="00310DCA">
            <w:pPr>
              <w:spacing w:line="276" w:lineRule="auto"/>
              <w:jc w:val="both"/>
              <w:rPr>
                <w:sz w:val="24"/>
                <w:szCs w:val="24"/>
              </w:rPr>
            </w:pPr>
          </w:p>
        </w:tc>
        <w:tc>
          <w:tcPr>
            <w:tcW w:w="3402" w:type="dxa"/>
          </w:tcPr>
          <w:p w14:paraId="6F7A19BB" w14:textId="77777777" w:rsidR="0045770B" w:rsidRPr="00310DCA" w:rsidRDefault="0045770B" w:rsidP="00310DCA">
            <w:pPr>
              <w:spacing w:line="276" w:lineRule="auto"/>
              <w:jc w:val="both"/>
              <w:rPr>
                <w:sz w:val="24"/>
                <w:szCs w:val="24"/>
              </w:rPr>
            </w:pPr>
            <w:r w:rsidRPr="00310DCA">
              <w:rPr>
                <w:sz w:val="24"/>
                <w:szCs w:val="24"/>
              </w:rPr>
              <w:t>Представления об окружающем мире: природа, экология, техника, технология</w:t>
            </w:r>
          </w:p>
        </w:tc>
        <w:tc>
          <w:tcPr>
            <w:tcW w:w="4961" w:type="dxa"/>
          </w:tcPr>
          <w:p w14:paraId="3A3A19A3" w14:textId="77777777" w:rsidR="0045770B" w:rsidRPr="00310DCA" w:rsidRDefault="0045770B" w:rsidP="00310DCA">
            <w:pPr>
              <w:spacing w:line="276" w:lineRule="auto"/>
              <w:jc w:val="both"/>
              <w:rPr>
                <w:sz w:val="24"/>
                <w:szCs w:val="24"/>
              </w:rPr>
            </w:pPr>
            <w:r w:rsidRPr="00310DCA">
              <w:rPr>
                <w:sz w:val="24"/>
                <w:szCs w:val="24"/>
              </w:rPr>
              <w:t>использует в играх знания, полученные в ходе экскурсий, наблюдений и т. п.;</w:t>
            </w:r>
          </w:p>
          <w:p w14:paraId="61F6620C" w14:textId="77777777" w:rsidR="0045770B" w:rsidRPr="00310DCA" w:rsidRDefault="0045770B" w:rsidP="00310DCA">
            <w:pPr>
              <w:spacing w:line="276" w:lineRule="auto"/>
              <w:jc w:val="both"/>
              <w:rPr>
                <w:sz w:val="24"/>
                <w:szCs w:val="24"/>
              </w:rPr>
            </w:pPr>
            <w:r w:rsidRPr="00310DCA">
              <w:rPr>
                <w:rFonts w:eastAsia="SimSu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tc>
      </w:tr>
      <w:tr w:rsidR="0045770B" w:rsidRPr="00310DCA" w14:paraId="596F71F8" w14:textId="77777777" w:rsidTr="00BC404E">
        <w:tc>
          <w:tcPr>
            <w:tcW w:w="2093" w:type="dxa"/>
          </w:tcPr>
          <w:p w14:paraId="0CAC411F" w14:textId="77777777" w:rsidR="0045770B" w:rsidRPr="00310DCA" w:rsidRDefault="0045770B" w:rsidP="00310DCA">
            <w:pPr>
              <w:spacing w:line="276" w:lineRule="auto"/>
              <w:jc w:val="both"/>
              <w:rPr>
                <w:sz w:val="24"/>
                <w:szCs w:val="24"/>
              </w:rPr>
            </w:pPr>
          </w:p>
        </w:tc>
        <w:tc>
          <w:tcPr>
            <w:tcW w:w="3402" w:type="dxa"/>
          </w:tcPr>
          <w:p w14:paraId="474B0818" w14:textId="77777777" w:rsidR="0045770B" w:rsidRPr="00310DCA" w:rsidRDefault="0045770B" w:rsidP="00310DCA">
            <w:pPr>
              <w:spacing w:line="276" w:lineRule="auto"/>
              <w:jc w:val="both"/>
              <w:rPr>
                <w:sz w:val="24"/>
                <w:szCs w:val="24"/>
              </w:rPr>
            </w:pPr>
            <w:r w:rsidRPr="00310DCA">
              <w:rPr>
                <w:sz w:val="24"/>
                <w:szCs w:val="24"/>
              </w:rPr>
              <w:t>Представления об окружающем мире: общество и государство, культура и история. Социокультурные нормы, традиции общества и государства. Представления об отечественных традициях и праздниках. Многообразие стран и народов мира.</w:t>
            </w:r>
          </w:p>
        </w:tc>
        <w:tc>
          <w:tcPr>
            <w:tcW w:w="4961" w:type="dxa"/>
          </w:tcPr>
          <w:p w14:paraId="248265A6" w14:textId="77777777" w:rsidR="0045770B" w:rsidRPr="00310DCA" w:rsidRDefault="0045770B" w:rsidP="00310DCA">
            <w:pPr>
              <w:spacing w:line="276" w:lineRule="auto"/>
              <w:jc w:val="both"/>
              <w:rPr>
                <w:sz w:val="24"/>
                <w:szCs w:val="24"/>
              </w:rPr>
            </w:pPr>
            <w:r w:rsidRPr="00310DCA">
              <w:rPr>
                <w:sz w:val="24"/>
                <w:szCs w:val="24"/>
              </w:rPr>
              <w:t>использует в играх знания, полученные в ходе знакомства с историческими сведениями и т. п.;</w:t>
            </w:r>
          </w:p>
          <w:p w14:paraId="39825E7B" w14:textId="77777777" w:rsidR="0045770B" w:rsidRPr="00310DCA" w:rsidRDefault="0045770B" w:rsidP="00310DCA">
            <w:pPr>
              <w:spacing w:line="276" w:lineRule="auto"/>
              <w:jc w:val="both"/>
              <w:rPr>
                <w:sz w:val="24"/>
                <w:szCs w:val="24"/>
              </w:rPr>
            </w:pPr>
          </w:p>
        </w:tc>
      </w:tr>
      <w:tr w:rsidR="0045770B" w:rsidRPr="00310DCA" w14:paraId="2623B4C2" w14:textId="77777777" w:rsidTr="00BC404E">
        <w:tc>
          <w:tcPr>
            <w:tcW w:w="2093" w:type="dxa"/>
          </w:tcPr>
          <w:p w14:paraId="23741668" w14:textId="77777777" w:rsidR="0045770B" w:rsidRPr="00310DCA" w:rsidRDefault="0045770B" w:rsidP="00310DCA">
            <w:pPr>
              <w:spacing w:line="276" w:lineRule="auto"/>
              <w:jc w:val="both"/>
              <w:rPr>
                <w:sz w:val="24"/>
                <w:szCs w:val="24"/>
              </w:rPr>
            </w:pPr>
            <w:r w:rsidRPr="00310DCA">
              <w:rPr>
                <w:sz w:val="24"/>
                <w:szCs w:val="24"/>
              </w:rPr>
              <w:t>Речевое развитие</w:t>
            </w:r>
          </w:p>
        </w:tc>
        <w:tc>
          <w:tcPr>
            <w:tcW w:w="3402" w:type="dxa"/>
          </w:tcPr>
          <w:p w14:paraId="378C490E" w14:textId="77777777" w:rsidR="0045770B" w:rsidRPr="00310DCA" w:rsidRDefault="0045770B" w:rsidP="00310DCA">
            <w:pPr>
              <w:spacing w:line="276" w:lineRule="auto"/>
              <w:jc w:val="both"/>
              <w:rPr>
                <w:sz w:val="24"/>
                <w:szCs w:val="24"/>
              </w:rPr>
            </w:pPr>
            <w:r w:rsidRPr="00310DCA">
              <w:rPr>
                <w:sz w:val="24"/>
                <w:szCs w:val="24"/>
              </w:rPr>
              <w:t>Развитие речевого слуха.</w:t>
            </w:r>
          </w:p>
        </w:tc>
        <w:tc>
          <w:tcPr>
            <w:tcW w:w="4961" w:type="dxa"/>
          </w:tcPr>
          <w:p w14:paraId="1BDB7D8C" w14:textId="77777777" w:rsidR="0045770B" w:rsidRPr="00310DCA" w:rsidRDefault="0045770B" w:rsidP="00310DCA">
            <w:pPr>
              <w:spacing w:line="276" w:lineRule="auto"/>
              <w:jc w:val="both"/>
              <w:rPr>
                <w:sz w:val="24"/>
                <w:szCs w:val="24"/>
              </w:rPr>
            </w:pPr>
            <w:r w:rsidRPr="00310DCA">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4E6C2712" w14:textId="77777777" w:rsidR="0045770B" w:rsidRPr="00310DCA" w:rsidRDefault="0045770B" w:rsidP="00310DCA">
            <w:pPr>
              <w:spacing w:line="276" w:lineRule="auto"/>
              <w:jc w:val="both"/>
              <w:rPr>
                <w:sz w:val="24"/>
                <w:szCs w:val="24"/>
              </w:rPr>
            </w:pPr>
            <w:r w:rsidRPr="00310DCA">
              <w:rPr>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tc>
      </w:tr>
      <w:tr w:rsidR="0045770B" w:rsidRPr="00310DCA" w14:paraId="27DD7B64" w14:textId="77777777" w:rsidTr="00BC404E">
        <w:tc>
          <w:tcPr>
            <w:tcW w:w="2093" w:type="dxa"/>
          </w:tcPr>
          <w:p w14:paraId="42DA3A70" w14:textId="77777777" w:rsidR="0045770B" w:rsidRPr="00310DCA" w:rsidRDefault="0045770B" w:rsidP="00310DCA">
            <w:pPr>
              <w:spacing w:line="276" w:lineRule="auto"/>
              <w:jc w:val="both"/>
              <w:rPr>
                <w:sz w:val="24"/>
                <w:szCs w:val="24"/>
              </w:rPr>
            </w:pPr>
          </w:p>
        </w:tc>
        <w:tc>
          <w:tcPr>
            <w:tcW w:w="3402" w:type="dxa"/>
          </w:tcPr>
          <w:p w14:paraId="4900AADC" w14:textId="77777777" w:rsidR="0045770B" w:rsidRPr="00310DCA" w:rsidRDefault="0045770B" w:rsidP="00310DCA">
            <w:pPr>
              <w:spacing w:line="276" w:lineRule="auto"/>
              <w:jc w:val="both"/>
              <w:rPr>
                <w:sz w:val="24"/>
                <w:szCs w:val="24"/>
              </w:rPr>
            </w:pPr>
            <w:r w:rsidRPr="00310DCA">
              <w:rPr>
                <w:sz w:val="24"/>
                <w:szCs w:val="24"/>
              </w:rPr>
              <w:t>Обогащение словарного запаса</w:t>
            </w:r>
          </w:p>
        </w:tc>
        <w:tc>
          <w:tcPr>
            <w:tcW w:w="4961" w:type="dxa"/>
          </w:tcPr>
          <w:p w14:paraId="39A7A166" w14:textId="77777777" w:rsidR="0045770B" w:rsidRPr="00310DCA" w:rsidRDefault="0045770B" w:rsidP="00310DCA">
            <w:pPr>
              <w:spacing w:line="276" w:lineRule="auto"/>
              <w:jc w:val="both"/>
              <w:rPr>
                <w:sz w:val="24"/>
                <w:szCs w:val="24"/>
              </w:rPr>
            </w:pPr>
            <w:r w:rsidRPr="00310DCA">
              <w:rPr>
                <w:sz w:val="24"/>
                <w:szCs w:val="24"/>
              </w:rPr>
              <w:t>усваивает значения новых слов на основе знаний о предметах и явлениях окружающего мира;</w:t>
            </w:r>
          </w:p>
          <w:p w14:paraId="6EE799F9" w14:textId="77777777" w:rsidR="0045770B" w:rsidRPr="00310DCA" w:rsidRDefault="0045770B" w:rsidP="00310DCA">
            <w:pPr>
              <w:spacing w:line="276" w:lineRule="auto"/>
              <w:jc w:val="both"/>
              <w:rPr>
                <w:sz w:val="24"/>
                <w:szCs w:val="24"/>
              </w:rPr>
            </w:pPr>
            <w:r w:rsidRPr="00310DCA">
              <w:rPr>
                <w:sz w:val="24"/>
                <w:szCs w:val="24"/>
              </w:rPr>
              <w:t>употребляет слова, обозначающие личностные характеристики, многозначные;</w:t>
            </w:r>
          </w:p>
          <w:p w14:paraId="460AD014" w14:textId="77777777" w:rsidR="0045770B" w:rsidRPr="00310DCA" w:rsidRDefault="0045770B" w:rsidP="00310DCA">
            <w:pPr>
              <w:spacing w:line="276" w:lineRule="auto"/>
              <w:jc w:val="both"/>
              <w:rPr>
                <w:sz w:val="24"/>
                <w:szCs w:val="24"/>
              </w:rPr>
            </w:pPr>
            <w:r w:rsidRPr="00310DCA">
              <w:rPr>
                <w:sz w:val="24"/>
                <w:szCs w:val="24"/>
              </w:rPr>
              <w:t xml:space="preserve">умеет подбирать слова с противоположным и </w:t>
            </w:r>
            <w:r w:rsidRPr="00310DCA">
              <w:rPr>
                <w:sz w:val="24"/>
                <w:szCs w:val="24"/>
              </w:rPr>
              <w:lastRenderedPageBreak/>
              <w:t>сходным значением;</w:t>
            </w:r>
          </w:p>
        </w:tc>
      </w:tr>
      <w:tr w:rsidR="0045770B" w:rsidRPr="00310DCA" w14:paraId="199E4611" w14:textId="77777777" w:rsidTr="00BC404E">
        <w:tc>
          <w:tcPr>
            <w:tcW w:w="2093" w:type="dxa"/>
          </w:tcPr>
          <w:p w14:paraId="76D362EC" w14:textId="77777777" w:rsidR="0045770B" w:rsidRPr="00310DCA" w:rsidRDefault="0045770B" w:rsidP="00310DCA">
            <w:pPr>
              <w:spacing w:line="276" w:lineRule="auto"/>
              <w:jc w:val="both"/>
              <w:rPr>
                <w:sz w:val="24"/>
                <w:szCs w:val="24"/>
              </w:rPr>
            </w:pPr>
          </w:p>
        </w:tc>
        <w:tc>
          <w:tcPr>
            <w:tcW w:w="3402" w:type="dxa"/>
          </w:tcPr>
          <w:p w14:paraId="2686EF66" w14:textId="77777777" w:rsidR="0045770B" w:rsidRPr="00310DCA" w:rsidRDefault="0045770B" w:rsidP="00310DCA">
            <w:pPr>
              <w:spacing w:line="276" w:lineRule="auto"/>
              <w:jc w:val="both"/>
              <w:rPr>
                <w:sz w:val="24"/>
                <w:szCs w:val="24"/>
              </w:rPr>
            </w:pPr>
            <w:r w:rsidRPr="00310DCA">
              <w:rPr>
                <w:sz w:val="24"/>
                <w:szCs w:val="24"/>
              </w:rPr>
              <w:t>Развитие понимания речи и формирование предпосылок грамотности</w:t>
            </w:r>
          </w:p>
        </w:tc>
        <w:tc>
          <w:tcPr>
            <w:tcW w:w="4961" w:type="dxa"/>
          </w:tcPr>
          <w:p w14:paraId="219AD2AE" w14:textId="77777777" w:rsidR="0045770B" w:rsidRPr="00310DCA" w:rsidRDefault="0045770B" w:rsidP="00310DCA">
            <w:pPr>
              <w:spacing w:line="276" w:lineRule="auto"/>
              <w:jc w:val="both"/>
              <w:rPr>
                <w:sz w:val="24"/>
                <w:szCs w:val="24"/>
              </w:rPr>
            </w:pPr>
            <w:r w:rsidRPr="00310DCA">
              <w:rPr>
                <w:sz w:val="24"/>
                <w:szCs w:val="24"/>
              </w:rPr>
              <w:t>правильно употребляет основные грамматические формы слова;</w:t>
            </w:r>
          </w:p>
          <w:p w14:paraId="4B9120A5" w14:textId="77777777" w:rsidR="0045770B" w:rsidRPr="00310DCA" w:rsidRDefault="0045770B" w:rsidP="00310DCA">
            <w:pPr>
              <w:spacing w:line="276" w:lineRule="auto"/>
              <w:jc w:val="both"/>
              <w:rPr>
                <w:sz w:val="24"/>
                <w:szCs w:val="24"/>
              </w:rPr>
            </w:pPr>
          </w:p>
        </w:tc>
      </w:tr>
      <w:tr w:rsidR="0045770B" w:rsidRPr="00310DCA" w14:paraId="1D5E3585" w14:textId="77777777" w:rsidTr="00BC404E">
        <w:tc>
          <w:tcPr>
            <w:tcW w:w="2093" w:type="dxa"/>
          </w:tcPr>
          <w:p w14:paraId="67F2B1C5" w14:textId="77777777" w:rsidR="0045770B" w:rsidRPr="00310DCA" w:rsidRDefault="0045770B" w:rsidP="00310DCA">
            <w:pPr>
              <w:spacing w:line="276" w:lineRule="auto"/>
              <w:jc w:val="both"/>
              <w:rPr>
                <w:sz w:val="24"/>
                <w:szCs w:val="24"/>
              </w:rPr>
            </w:pPr>
          </w:p>
        </w:tc>
        <w:tc>
          <w:tcPr>
            <w:tcW w:w="3402" w:type="dxa"/>
          </w:tcPr>
          <w:p w14:paraId="649ACA3A" w14:textId="77777777" w:rsidR="0045770B" w:rsidRPr="00310DCA" w:rsidRDefault="0045770B" w:rsidP="00310DCA">
            <w:pPr>
              <w:spacing w:line="276" w:lineRule="auto"/>
              <w:jc w:val="both"/>
              <w:rPr>
                <w:sz w:val="24"/>
                <w:szCs w:val="24"/>
              </w:rPr>
            </w:pPr>
            <w:r w:rsidRPr="00310DCA">
              <w:rPr>
                <w:sz w:val="24"/>
                <w:szCs w:val="24"/>
              </w:rPr>
              <w:t>Культура устной речи и речевая активность</w:t>
            </w:r>
          </w:p>
        </w:tc>
        <w:tc>
          <w:tcPr>
            <w:tcW w:w="4961" w:type="dxa"/>
          </w:tcPr>
          <w:p w14:paraId="214CEFFC" w14:textId="77777777" w:rsidR="0045770B" w:rsidRPr="00310DCA" w:rsidRDefault="0045770B" w:rsidP="00310DCA">
            <w:pPr>
              <w:spacing w:line="276" w:lineRule="auto"/>
              <w:jc w:val="both"/>
              <w:rPr>
                <w:sz w:val="24"/>
                <w:szCs w:val="24"/>
              </w:rPr>
            </w:pPr>
            <w:r w:rsidRPr="00310DCA">
              <w:rPr>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1F9F5304" w14:textId="77777777" w:rsidR="0045770B" w:rsidRPr="00310DCA" w:rsidRDefault="0045770B" w:rsidP="00310DCA">
            <w:pPr>
              <w:spacing w:line="276" w:lineRule="auto"/>
              <w:jc w:val="both"/>
              <w:rPr>
                <w:sz w:val="24"/>
                <w:szCs w:val="24"/>
              </w:rPr>
            </w:pPr>
            <w:r w:rsidRPr="00310DCA">
              <w:rPr>
                <w:sz w:val="24"/>
                <w:szCs w:val="24"/>
              </w:rPr>
              <w:t>правильно произносит звуки (в соответствии с онтогенезом);</w:t>
            </w:r>
          </w:p>
          <w:p w14:paraId="3E408A55" w14:textId="77777777" w:rsidR="0045770B" w:rsidRPr="00310DCA" w:rsidRDefault="0045770B" w:rsidP="00310DCA">
            <w:pPr>
              <w:spacing w:line="276" w:lineRule="auto"/>
              <w:jc w:val="both"/>
              <w:rPr>
                <w:sz w:val="24"/>
                <w:szCs w:val="24"/>
              </w:rPr>
            </w:pPr>
            <w:r w:rsidRPr="00310DCA">
              <w:rPr>
                <w:sz w:val="24"/>
                <w:szCs w:val="24"/>
              </w:rPr>
              <w:t>передает как можно более точное сообщение другому, проявляя внимание к собеседнику;</w:t>
            </w:r>
          </w:p>
          <w:p w14:paraId="4D07BC77" w14:textId="77777777" w:rsidR="0045770B" w:rsidRPr="00310DCA" w:rsidRDefault="0045770B" w:rsidP="00310DCA">
            <w:pPr>
              <w:spacing w:line="276" w:lineRule="auto"/>
              <w:jc w:val="both"/>
              <w:rPr>
                <w:sz w:val="24"/>
                <w:szCs w:val="24"/>
              </w:rPr>
            </w:pPr>
            <w:r w:rsidRPr="00310DCA">
              <w:rPr>
                <w:rFonts w:eastAsia="SimSu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3CD5F60D" w14:textId="77777777" w:rsidR="0045770B" w:rsidRPr="00310DCA" w:rsidRDefault="0045770B" w:rsidP="00310DCA">
            <w:pPr>
              <w:spacing w:line="276" w:lineRule="auto"/>
              <w:jc w:val="both"/>
              <w:rPr>
                <w:sz w:val="24"/>
                <w:szCs w:val="24"/>
              </w:rPr>
            </w:pPr>
            <w:r w:rsidRPr="00310DCA">
              <w:rPr>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774D1BDF" w14:textId="77777777" w:rsidR="0045770B" w:rsidRPr="00310DCA" w:rsidRDefault="0045770B" w:rsidP="00310DCA">
            <w:pPr>
              <w:spacing w:line="276" w:lineRule="auto"/>
              <w:jc w:val="both"/>
              <w:rPr>
                <w:sz w:val="24"/>
                <w:szCs w:val="24"/>
              </w:rPr>
            </w:pPr>
            <w:r w:rsidRPr="00310DCA">
              <w:rPr>
                <w:sz w:val="24"/>
                <w:szCs w:val="24"/>
              </w:rPr>
              <w:t>составляет рассказы по сюжетным картинкам и по серии сюжетных картинок, используя графические схемы, наглядные опоры;</w:t>
            </w:r>
          </w:p>
          <w:p w14:paraId="64334155" w14:textId="77777777" w:rsidR="0045770B" w:rsidRPr="00310DCA" w:rsidRDefault="0045770B" w:rsidP="00310DCA">
            <w:pPr>
              <w:spacing w:line="276" w:lineRule="auto"/>
              <w:jc w:val="both"/>
              <w:rPr>
                <w:sz w:val="24"/>
                <w:szCs w:val="24"/>
              </w:rPr>
            </w:pPr>
            <w:r w:rsidRPr="00310DCA">
              <w:rPr>
                <w:sz w:val="24"/>
                <w:szCs w:val="24"/>
              </w:rPr>
              <w:t>составляет с помощью взрослого небольшие сообщения, рассказы из личного опыта;</w:t>
            </w:r>
          </w:p>
        </w:tc>
      </w:tr>
      <w:tr w:rsidR="0045770B" w:rsidRPr="00310DCA" w14:paraId="331FC0C6" w14:textId="77777777" w:rsidTr="00BC404E">
        <w:tc>
          <w:tcPr>
            <w:tcW w:w="2093" w:type="dxa"/>
          </w:tcPr>
          <w:p w14:paraId="4237E869" w14:textId="77777777" w:rsidR="0045770B" w:rsidRPr="00310DCA" w:rsidRDefault="0045770B" w:rsidP="00310DCA">
            <w:pPr>
              <w:spacing w:line="276" w:lineRule="auto"/>
              <w:jc w:val="both"/>
              <w:rPr>
                <w:sz w:val="24"/>
                <w:szCs w:val="24"/>
              </w:rPr>
            </w:pPr>
          </w:p>
        </w:tc>
        <w:tc>
          <w:tcPr>
            <w:tcW w:w="3402" w:type="dxa"/>
          </w:tcPr>
          <w:p w14:paraId="75DBEDB7" w14:textId="77777777" w:rsidR="0045770B" w:rsidRPr="00310DCA" w:rsidRDefault="0045770B" w:rsidP="00310DCA">
            <w:pPr>
              <w:spacing w:line="276" w:lineRule="auto"/>
              <w:jc w:val="both"/>
              <w:rPr>
                <w:sz w:val="24"/>
                <w:szCs w:val="24"/>
              </w:rPr>
            </w:pPr>
            <w:r w:rsidRPr="00310DCA">
              <w:rPr>
                <w:sz w:val="24"/>
                <w:szCs w:val="24"/>
              </w:rPr>
              <w:t>Освоение письменной речи</w:t>
            </w:r>
          </w:p>
        </w:tc>
        <w:tc>
          <w:tcPr>
            <w:tcW w:w="4961" w:type="dxa"/>
          </w:tcPr>
          <w:p w14:paraId="113B8310" w14:textId="77777777" w:rsidR="0045770B" w:rsidRPr="00310DCA" w:rsidRDefault="0045770B" w:rsidP="00310DCA">
            <w:pPr>
              <w:spacing w:line="276" w:lineRule="auto"/>
              <w:jc w:val="both"/>
              <w:rPr>
                <w:sz w:val="24"/>
                <w:szCs w:val="24"/>
              </w:rPr>
            </w:pPr>
            <w:r w:rsidRPr="00310DCA">
              <w:rPr>
                <w:sz w:val="24"/>
                <w:szCs w:val="24"/>
              </w:rPr>
              <w:t>владеет предпосылками овладения грамотой;</w:t>
            </w:r>
          </w:p>
        </w:tc>
      </w:tr>
      <w:tr w:rsidR="0045770B" w:rsidRPr="00310DCA" w14:paraId="4B5600EE" w14:textId="77777777" w:rsidTr="00BC404E">
        <w:tc>
          <w:tcPr>
            <w:tcW w:w="2093" w:type="dxa"/>
          </w:tcPr>
          <w:p w14:paraId="64333C1A" w14:textId="77777777" w:rsidR="0045770B" w:rsidRPr="00310DCA" w:rsidRDefault="0045770B" w:rsidP="00310DCA">
            <w:pPr>
              <w:spacing w:line="276" w:lineRule="auto"/>
              <w:jc w:val="both"/>
              <w:rPr>
                <w:sz w:val="24"/>
                <w:szCs w:val="24"/>
              </w:rPr>
            </w:pPr>
          </w:p>
        </w:tc>
        <w:tc>
          <w:tcPr>
            <w:tcW w:w="3402" w:type="dxa"/>
          </w:tcPr>
          <w:p w14:paraId="1C9598EC" w14:textId="77777777" w:rsidR="0045770B" w:rsidRPr="00310DCA" w:rsidRDefault="0045770B" w:rsidP="00310DCA">
            <w:pPr>
              <w:spacing w:line="276" w:lineRule="auto"/>
              <w:jc w:val="both"/>
              <w:rPr>
                <w:sz w:val="24"/>
                <w:szCs w:val="24"/>
              </w:rPr>
            </w:pPr>
            <w:r w:rsidRPr="00310DCA">
              <w:rPr>
                <w:sz w:val="24"/>
                <w:szCs w:val="24"/>
              </w:rPr>
              <w:t>Литература и фольклор</w:t>
            </w:r>
          </w:p>
        </w:tc>
        <w:tc>
          <w:tcPr>
            <w:tcW w:w="4961" w:type="dxa"/>
          </w:tcPr>
          <w:p w14:paraId="321869A8" w14:textId="77777777" w:rsidR="0045770B" w:rsidRPr="00310DCA" w:rsidRDefault="0045770B" w:rsidP="00310DCA">
            <w:pPr>
              <w:spacing w:line="276" w:lineRule="auto"/>
              <w:jc w:val="both"/>
              <w:rPr>
                <w:sz w:val="24"/>
                <w:szCs w:val="24"/>
              </w:rPr>
            </w:pPr>
            <w:r w:rsidRPr="00310DCA">
              <w:rPr>
                <w:sz w:val="24"/>
                <w:szCs w:val="24"/>
              </w:rPr>
              <w:t>воспринимает художественную литературу, фольклор;</w:t>
            </w:r>
          </w:p>
          <w:p w14:paraId="6D9A164A" w14:textId="77777777" w:rsidR="0045770B" w:rsidRPr="00310DCA" w:rsidRDefault="0045770B" w:rsidP="00310DCA">
            <w:pPr>
              <w:spacing w:line="276" w:lineRule="auto"/>
              <w:jc w:val="both"/>
              <w:rPr>
                <w:sz w:val="24"/>
                <w:szCs w:val="24"/>
              </w:rPr>
            </w:pPr>
            <w:r w:rsidRPr="00310DCA">
              <w:rPr>
                <w:sz w:val="24"/>
                <w:szCs w:val="24"/>
              </w:rPr>
              <w:t>использует в играх знания, полученные в ходе знакомства с художественной литературой, народным творчеством и т. п.;</w:t>
            </w:r>
          </w:p>
        </w:tc>
      </w:tr>
      <w:tr w:rsidR="0045770B" w:rsidRPr="00310DCA" w14:paraId="116DB1CF" w14:textId="77777777" w:rsidTr="00BC404E">
        <w:tc>
          <w:tcPr>
            <w:tcW w:w="2093" w:type="dxa"/>
          </w:tcPr>
          <w:p w14:paraId="3D6E819A" w14:textId="77777777" w:rsidR="0045770B" w:rsidRPr="00310DCA" w:rsidRDefault="0045770B" w:rsidP="00310DCA">
            <w:pPr>
              <w:spacing w:line="276" w:lineRule="auto"/>
              <w:jc w:val="both"/>
              <w:rPr>
                <w:sz w:val="24"/>
                <w:szCs w:val="24"/>
              </w:rPr>
            </w:pPr>
            <w:r w:rsidRPr="00310DCA">
              <w:rPr>
                <w:sz w:val="24"/>
                <w:szCs w:val="24"/>
              </w:rPr>
              <w:t>Художественно-эстетическое развитие</w:t>
            </w:r>
          </w:p>
        </w:tc>
        <w:tc>
          <w:tcPr>
            <w:tcW w:w="3402" w:type="dxa"/>
          </w:tcPr>
          <w:p w14:paraId="536ED44D" w14:textId="77777777" w:rsidR="0045770B" w:rsidRPr="00310DCA" w:rsidRDefault="0045770B" w:rsidP="00310DCA">
            <w:pPr>
              <w:spacing w:line="276" w:lineRule="auto"/>
              <w:jc w:val="both"/>
              <w:rPr>
                <w:sz w:val="24"/>
                <w:szCs w:val="24"/>
              </w:rPr>
            </w:pPr>
            <w:r w:rsidRPr="00310DCA">
              <w:rPr>
                <w:sz w:val="24"/>
                <w:szCs w:val="24"/>
              </w:rPr>
              <w:t>Эстетическое отношение к окружающему миру</w:t>
            </w:r>
          </w:p>
        </w:tc>
        <w:tc>
          <w:tcPr>
            <w:tcW w:w="4961" w:type="dxa"/>
          </w:tcPr>
          <w:p w14:paraId="5DD36244" w14:textId="77777777" w:rsidR="0045770B" w:rsidRPr="00310DCA" w:rsidRDefault="0045770B" w:rsidP="00310DCA">
            <w:pPr>
              <w:spacing w:line="276" w:lineRule="auto"/>
              <w:jc w:val="both"/>
              <w:rPr>
                <w:sz w:val="24"/>
                <w:szCs w:val="24"/>
              </w:rPr>
            </w:pPr>
            <w:r w:rsidRPr="00310DCA">
              <w:rPr>
                <w:sz w:val="24"/>
                <w:szCs w:val="24"/>
              </w:rPr>
              <w:t>Способен чувствовать, переживать и преобразовывать природу, жизненные условия, самого себя по законам красоты и гармонического развития;</w:t>
            </w:r>
          </w:p>
        </w:tc>
      </w:tr>
      <w:tr w:rsidR="0045770B" w:rsidRPr="00310DCA" w14:paraId="34E1A021" w14:textId="77777777" w:rsidTr="00BC404E">
        <w:tc>
          <w:tcPr>
            <w:tcW w:w="2093" w:type="dxa"/>
          </w:tcPr>
          <w:p w14:paraId="384B0347" w14:textId="77777777" w:rsidR="0045770B" w:rsidRPr="00310DCA" w:rsidRDefault="0045770B" w:rsidP="00310DCA">
            <w:pPr>
              <w:spacing w:line="276" w:lineRule="auto"/>
              <w:jc w:val="both"/>
              <w:rPr>
                <w:sz w:val="24"/>
                <w:szCs w:val="24"/>
              </w:rPr>
            </w:pPr>
          </w:p>
        </w:tc>
        <w:tc>
          <w:tcPr>
            <w:tcW w:w="3402" w:type="dxa"/>
          </w:tcPr>
          <w:p w14:paraId="30C993A9" w14:textId="77777777" w:rsidR="0045770B" w:rsidRPr="00310DCA" w:rsidRDefault="0045770B" w:rsidP="00310DCA">
            <w:pPr>
              <w:spacing w:line="276" w:lineRule="auto"/>
              <w:jc w:val="both"/>
              <w:rPr>
                <w:sz w:val="24"/>
                <w:szCs w:val="24"/>
              </w:rPr>
            </w:pPr>
            <w:r w:rsidRPr="00310DCA">
              <w:rPr>
                <w:sz w:val="24"/>
                <w:szCs w:val="24"/>
              </w:rPr>
              <w:t>Знакомство с миром искусства</w:t>
            </w:r>
          </w:p>
        </w:tc>
        <w:tc>
          <w:tcPr>
            <w:tcW w:w="4961" w:type="dxa"/>
          </w:tcPr>
          <w:p w14:paraId="40327E34" w14:textId="77777777" w:rsidR="0045770B" w:rsidRPr="00310DCA" w:rsidRDefault="0045770B" w:rsidP="00310DCA">
            <w:pPr>
              <w:spacing w:line="276" w:lineRule="auto"/>
              <w:jc w:val="both"/>
              <w:rPr>
                <w:sz w:val="24"/>
                <w:szCs w:val="24"/>
              </w:rPr>
            </w:pPr>
            <w:r w:rsidRPr="00310DCA">
              <w:rPr>
                <w:sz w:val="24"/>
                <w:szCs w:val="24"/>
              </w:rPr>
              <w:t>использует в играх знания, полученные в ходе знакомства с картинным материалом, народным творчеством, мультфильмами и т. п.;</w:t>
            </w:r>
          </w:p>
          <w:p w14:paraId="6C20797D" w14:textId="77777777" w:rsidR="0045770B" w:rsidRPr="00310DCA" w:rsidRDefault="0045770B" w:rsidP="00310DCA">
            <w:pPr>
              <w:spacing w:line="276" w:lineRule="auto"/>
              <w:jc w:val="both"/>
              <w:rPr>
                <w:sz w:val="24"/>
                <w:szCs w:val="24"/>
              </w:rPr>
            </w:pPr>
            <w:r w:rsidRPr="00310DCA">
              <w:rPr>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p>
        </w:tc>
      </w:tr>
      <w:tr w:rsidR="0045770B" w:rsidRPr="00310DCA" w14:paraId="157EF882" w14:textId="77777777" w:rsidTr="00BC404E">
        <w:tc>
          <w:tcPr>
            <w:tcW w:w="2093" w:type="dxa"/>
          </w:tcPr>
          <w:p w14:paraId="4EC8E53C" w14:textId="77777777" w:rsidR="0045770B" w:rsidRPr="00310DCA" w:rsidRDefault="0045770B" w:rsidP="00310DCA">
            <w:pPr>
              <w:spacing w:line="276" w:lineRule="auto"/>
              <w:jc w:val="both"/>
              <w:rPr>
                <w:sz w:val="24"/>
                <w:szCs w:val="24"/>
              </w:rPr>
            </w:pPr>
          </w:p>
        </w:tc>
        <w:tc>
          <w:tcPr>
            <w:tcW w:w="3402" w:type="dxa"/>
          </w:tcPr>
          <w:p w14:paraId="0C0F0112" w14:textId="77777777" w:rsidR="0045770B" w:rsidRPr="00310DCA" w:rsidRDefault="0045770B" w:rsidP="00310DCA">
            <w:pPr>
              <w:spacing w:line="276" w:lineRule="auto"/>
              <w:jc w:val="both"/>
              <w:rPr>
                <w:sz w:val="24"/>
                <w:szCs w:val="24"/>
              </w:rPr>
            </w:pPr>
            <w:r w:rsidRPr="00310DCA">
              <w:rPr>
                <w:sz w:val="24"/>
                <w:szCs w:val="24"/>
              </w:rPr>
              <w:t>Изобразительное творчество</w:t>
            </w:r>
          </w:p>
        </w:tc>
        <w:tc>
          <w:tcPr>
            <w:tcW w:w="4961" w:type="dxa"/>
          </w:tcPr>
          <w:p w14:paraId="36A8D3F3" w14:textId="77777777" w:rsidR="0045770B" w:rsidRPr="00310DCA" w:rsidRDefault="0045770B" w:rsidP="00310DCA">
            <w:pPr>
              <w:spacing w:line="276" w:lineRule="auto"/>
              <w:jc w:val="both"/>
              <w:rPr>
                <w:sz w:val="24"/>
                <w:szCs w:val="24"/>
              </w:rPr>
            </w:pPr>
            <w:r w:rsidRPr="00310DCA">
              <w:rPr>
                <w:sz w:val="24"/>
                <w:szCs w:val="24"/>
              </w:rPr>
              <w:t>владеет основными видами продуктивной деятельности;</w:t>
            </w:r>
          </w:p>
          <w:p w14:paraId="05D7E4E7" w14:textId="77777777" w:rsidR="0045770B" w:rsidRPr="00310DCA" w:rsidRDefault="0045770B" w:rsidP="00310DCA">
            <w:pPr>
              <w:spacing w:line="276" w:lineRule="auto"/>
              <w:jc w:val="both"/>
              <w:rPr>
                <w:sz w:val="24"/>
                <w:szCs w:val="24"/>
              </w:rPr>
            </w:pPr>
            <w:r w:rsidRPr="00310DCA">
              <w:rPr>
                <w:rFonts w:eastAsia="SimSu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6751A4E" w14:textId="77777777" w:rsidR="0045770B" w:rsidRPr="00310DCA" w:rsidRDefault="0045770B" w:rsidP="00310DCA">
            <w:pPr>
              <w:spacing w:line="276" w:lineRule="auto"/>
              <w:jc w:val="both"/>
              <w:rPr>
                <w:sz w:val="24"/>
                <w:szCs w:val="24"/>
              </w:rPr>
            </w:pPr>
            <w:r w:rsidRPr="00310DCA">
              <w:rPr>
                <w:sz w:val="24"/>
                <w:szCs w:val="24"/>
              </w:rPr>
              <w:t> стремится к использованию различных средств и материалов в процессе изобразительной деятельности;</w:t>
            </w:r>
          </w:p>
        </w:tc>
      </w:tr>
      <w:tr w:rsidR="0045770B" w:rsidRPr="00310DCA" w14:paraId="7D1FA83F" w14:textId="77777777" w:rsidTr="00BC404E">
        <w:tc>
          <w:tcPr>
            <w:tcW w:w="2093" w:type="dxa"/>
          </w:tcPr>
          <w:p w14:paraId="4310425B" w14:textId="77777777" w:rsidR="0045770B" w:rsidRPr="00310DCA" w:rsidRDefault="0045770B" w:rsidP="00310DCA">
            <w:pPr>
              <w:spacing w:line="276" w:lineRule="auto"/>
              <w:jc w:val="both"/>
              <w:rPr>
                <w:sz w:val="24"/>
                <w:szCs w:val="24"/>
              </w:rPr>
            </w:pPr>
          </w:p>
        </w:tc>
        <w:tc>
          <w:tcPr>
            <w:tcW w:w="3402" w:type="dxa"/>
          </w:tcPr>
          <w:p w14:paraId="61CE8090" w14:textId="77777777" w:rsidR="0045770B" w:rsidRPr="00310DCA" w:rsidRDefault="0045770B" w:rsidP="00310DCA">
            <w:pPr>
              <w:spacing w:line="276" w:lineRule="auto"/>
              <w:jc w:val="both"/>
              <w:rPr>
                <w:sz w:val="24"/>
                <w:szCs w:val="24"/>
              </w:rPr>
            </w:pPr>
            <w:r w:rsidRPr="00310DCA">
              <w:rPr>
                <w:sz w:val="24"/>
                <w:szCs w:val="24"/>
              </w:rPr>
              <w:t>Музыка и музыкальное творчество</w:t>
            </w:r>
          </w:p>
        </w:tc>
        <w:tc>
          <w:tcPr>
            <w:tcW w:w="4961" w:type="dxa"/>
          </w:tcPr>
          <w:p w14:paraId="4A26F68B" w14:textId="77777777" w:rsidR="0045770B" w:rsidRPr="00310DCA" w:rsidRDefault="0045770B" w:rsidP="00310DCA">
            <w:pPr>
              <w:spacing w:line="276" w:lineRule="auto"/>
              <w:jc w:val="both"/>
              <w:rPr>
                <w:sz w:val="24"/>
                <w:szCs w:val="24"/>
              </w:rPr>
            </w:pPr>
            <w:r w:rsidRPr="00310DCA">
              <w:rPr>
                <w:sz w:val="24"/>
                <w:szCs w:val="24"/>
              </w:rPr>
              <w:t>проявляет интерес к произведениям народной, классической и современной музыки, к музыкальным инструментам;</w:t>
            </w:r>
          </w:p>
          <w:p w14:paraId="53CD115B" w14:textId="77777777" w:rsidR="0045770B" w:rsidRPr="00310DCA" w:rsidRDefault="0045770B" w:rsidP="00310DCA">
            <w:pPr>
              <w:spacing w:line="276" w:lineRule="auto"/>
              <w:jc w:val="both"/>
              <w:rPr>
                <w:sz w:val="24"/>
                <w:szCs w:val="24"/>
              </w:rPr>
            </w:pPr>
            <w:r w:rsidRPr="00310DCA">
              <w:rPr>
                <w:sz w:val="24"/>
                <w:szCs w:val="24"/>
              </w:rPr>
              <w:t>воспринимает музыку, фольклор;</w:t>
            </w:r>
          </w:p>
        </w:tc>
      </w:tr>
      <w:tr w:rsidR="0045770B" w:rsidRPr="00310DCA" w14:paraId="16AAFC50" w14:textId="77777777" w:rsidTr="00BC404E">
        <w:tc>
          <w:tcPr>
            <w:tcW w:w="2093" w:type="dxa"/>
          </w:tcPr>
          <w:p w14:paraId="42867112" w14:textId="77777777" w:rsidR="0045770B" w:rsidRPr="00310DCA" w:rsidRDefault="0045770B" w:rsidP="00310DCA">
            <w:pPr>
              <w:spacing w:line="276" w:lineRule="auto"/>
              <w:jc w:val="both"/>
              <w:rPr>
                <w:sz w:val="24"/>
                <w:szCs w:val="24"/>
              </w:rPr>
            </w:pPr>
          </w:p>
        </w:tc>
        <w:tc>
          <w:tcPr>
            <w:tcW w:w="3402" w:type="dxa"/>
          </w:tcPr>
          <w:p w14:paraId="3AACA6DE" w14:textId="77777777" w:rsidR="0045770B" w:rsidRPr="00310DCA" w:rsidRDefault="0045770B" w:rsidP="00310DCA">
            <w:pPr>
              <w:spacing w:line="276" w:lineRule="auto"/>
              <w:jc w:val="both"/>
              <w:rPr>
                <w:sz w:val="24"/>
                <w:szCs w:val="24"/>
              </w:rPr>
            </w:pPr>
            <w:r w:rsidRPr="00310DCA">
              <w:rPr>
                <w:sz w:val="24"/>
                <w:szCs w:val="24"/>
              </w:rPr>
              <w:t>Художественное конструирование и моделирование</w:t>
            </w:r>
          </w:p>
        </w:tc>
        <w:tc>
          <w:tcPr>
            <w:tcW w:w="4961" w:type="dxa"/>
          </w:tcPr>
          <w:p w14:paraId="0C8A58A3" w14:textId="77777777" w:rsidR="0045770B" w:rsidRPr="00310DCA" w:rsidRDefault="0045770B" w:rsidP="00310DCA">
            <w:pPr>
              <w:spacing w:line="276" w:lineRule="auto"/>
              <w:jc w:val="both"/>
              <w:rPr>
                <w:sz w:val="24"/>
                <w:szCs w:val="24"/>
              </w:rPr>
            </w:pPr>
            <w:r w:rsidRPr="00310DCA">
              <w:rPr>
                <w:sz w:val="24"/>
                <w:szCs w:val="24"/>
              </w:rPr>
              <w:t>владеет основными видами продуктивной деятельности;</w:t>
            </w:r>
          </w:p>
          <w:p w14:paraId="32770B5B" w14:textId="77777777" w:rsidR="0045770B" w:rsidRPr="00310DCA" w:rsidRDefault="0045770B" w:rsidP="00310DCA">
            <w:pPr>
              <w:spacing w:line="276" w:lineRule="auto"/>
              <w:jc w:val="both"/>
              <w:rPr>
                <w:sz w:val="24"/>
                <w:szCs w:val="24"/>
              </w:rPr>
            </w:pPr>
            <w:r w:rsidRPr="00310DCA">
              <w:rPr>
                <w:sz w:val="24"/>
                <w:szCs w:val="24"/>
              </w:rPr>
              <w:t>проявляет инициативу и самостоятельность в разных видах деятельности: в конструировании и др.;</w:t>
            </w:r>
          </w:p>
          <w:p w14:paraId="1BFB66FF" w14:textId="77777777" w:rsidR="0045770B" w:rsidRPr="00310DCA" w:rsidRDefault="0045770B" w:rsidP="00310DCA">
            <w:pPr>
              <w:spacing w:line="276" w:lineRule="auto"/>
              <w:jc w:val="both"/>
              <w:rPr>
                <w:sz w:val="24"/>
                <w:szCs w:val="24"/>
              </w:rPr>
            </w:pPr>
            <w:r w:rsidRPr="00310DCA">
              <w:rPr>
                <w:rFonts w:eastAsia="SimSu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tc>
      </w:tr>
      <w:tr w:rsidR="0045770B" w:rsidRPr="00310DCA" w14:paraId="290BA60A" w14:textId="77777777" w:rsidTr="00BC404E">
        <w:tc>
          <w:tcPr>
            <w:tcW w:w="2093" w:type="dxa"/>
          </w:tcPr>
          <w:p w14:paraId="389E3AF7" w14:textId="77777777" w:rsidR="0045770B" w:rsidRPr="00310DCA" w:rsidRDefault="0045770B" w:rsidP="00310DCA">
            <w:pPr>
              <w:spacing w:line="276" w:lineRule="auto"/>
              <w:jc w:val="both"/>
              <w:rPr>
                <w:sz w:val="24"/>
                <w:szCs w:val="24"/>
              </w:rPr>
            </w:pPr>
          </w:p>
        </w:tc>
        <w:tc>
          <w:tcPr>
            <w:tcW w:w="3402" w:type="dxa"/>
          </w:tcPr>
          <w:p w14:paraId="2948EE86" w14:textId="77777777" w:rsidR="0045770B" w:rsidRPr="00310DCA" w:rsidRDefault="0045770B" w:rsidP="00310DCA">
            <w:pPr>
              <w:spacing w:line="276" w:lineRule="auto"/>
              <w:jc w:val="both"/>
              <w:rPr>
                <w:sz w:val="24"/>
                <w:szCs w:val="24"/>
              </w:rPr>
            </w:pPr>
            <w:r w:rsidRPr="00310DCA">
              <w:rPr>
                <w:sz w:val="24"/>
                <w:szCs w:val="24"/>
              </w:rPr>
              <w:t>Театрально-словесное творчество</w:t>
            </w:r>
          </w:p>
        </w:tc>
        <w:tc>
          <w:tcPr>
            <w:tcW w:w="4961" w:type="dxa"/>
          </w:tcPr>
          <w:p w14:paraId="6DF34785" w14:textId="77777777" w:rsidR="0045770B" w:rsidRPr="00310DCA" w:rsidRDefault="0045770B" w:rsidP="00310DCA">
            <w:pPr>
              <w:spacing w:line="276" w:lineRule="auto"/>
              <w:jc w:val="both"/>
              <w:rPr>
                <w:sz w:val="24"/>
                <w:szCs w:val="24"/>
              </w:rPr>
            </w:pPr>
            <w:r w:rsidRPr="00310DCA">
              <w:rPr>
                <w:sz w:val="24"/>
                <w:szCs w:val="24"/>
              </w:rPr>
              <w:t>Имеет опыт участия в театрализованных постановках разного жанра.</w:t>
            </w:r>
          </w:p>
        </w:tc>
      </w:tr>
      <w:tr w:rsidR="0045770B" w:rsidRPr="00310DCA" w14:paraId="0D9CDB8C" w14:textId="77777777" w:rsidTr="00BC404E">
        <w:tc>
          <w:tcPr>
            <w:tcW w:w="2093" w:type="dxa"/>
          </w:tcPr>
          <w:p w14:paraId="3EED96B0" w14:textId="77777777" w:rsidR="0045770B" w:rsidRPr="00310DCA" w:rsidRDefault="0045770B" w:rsidP="00310DCA">
            <w:pPr>
              <w:spacing w:line="276" w:lineRule="auto"/>
              <w:jc w:val="both"/>
              <w:rPr>
                <w:sz w:val="24"/>
                <w:szCs w:val="24"/>
              </w:rPr>
            </w:pPr>
            <w:r w:rsidRPr="00310DCA">
              <w:rPr>
                <w:sz w:val="24"/>
                <w:szCs w:val="24"/>
              </w:rPr>
              <w:t>Физическое развитие</w:t>
            </w:r>
          </w:p>
        </w:tc>
        <w:tc>
          <w:tcPr>
            <w:tcW w:w="3402" w:type="dxa"/>
          </w:tcPr>
          <w:p w14:paraId="3BBABB99" w14:textId="77777777" w:rsidR="0045770B" w:rsidRPr="00310DCA" w:rsidRDefault="0045770B" w:rsidP="00310DCA">
            <w:pPr>
              <w:spacing w:line="276" w:lineRule="auto"/>
              <w:jc w:val="both"/>
              <w:rPr>
                <w:sz w:val="24"/>
                <w:szCs w:val="24"/>
              </w:rPr>
            </w:pPr>
            <w:r w:rsidRPr="00310DCA">
              <w:rPr>
                <w:sz w:val="24"/>
                <w:szCs w:val="24"/>
              </w:rPr>
              <w:t>Здоровый образ жизни</w:t>
            </w:r>
          </w:p>
        </w:tc>
        <w:tc>
          <w:tcPr>
            <w:tcW w:w="4961" w:type="dxa"/>
          </w:tcPr>
          <w:p w14:paraId="05BBB860" w14:textId="77777777" w:rsidR="0045770B" w:rsidRPr="00310DCA" w:rsidRDefault="0045770B" w:rsidP="00310DCA">
            <w:pPr>
              <w:spacing w:line="276" w:lineRule="auto"/>
              <w:jc w:val="both"/>
              <w:rPr>
                <w:sz w:val="24"/>
                <w:szCs w:val="24"/>
              </w:rPr>
            </w:pPr>
            <w:r w:rsidRPr="00310DCA">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tc>
      </w:tr>
      <w:tr w:rsidR="0045770B" w:rsidRPr="00310DCA" w14:paraId="49E5F28E" w14:textId="77777777" w:rsidTr="00BC404E">
        <w:tc>
          <w:tcPr>
            <w:tcW w:w="2093" w:type="dxa"/>
          </w:tcPr>
          <w:p w14:paraId="559F44D4" w14:textId="77777777" w:rsidR="0045770B" w:rsidRPr="00310DCA" w:rsidRDefault="0045770B" w:rsidP="00310DCA">
            <w:pPr>
              <w:spacing w:line="276" w:lineRule="auto"/>
              <w:jc w:val="both"/>
              <w:rPr>
                <w:sz w:val="24"/>
                <w:szCs w:val="24"/>
              </w:rPr>
            </w:pPr>
          </w:p>
        </w:tc>
        <w:tc>
          <w:tcPr>
            <w:tcW w:w="3402" w:type="dxa"/>
          </w:tcPr>
          <w:p w14:paraId="5A2050FB" w14:textId="77777777" w:rsidR="0045770B" w:rsidRPr="00310DCA" w:rsidRDefault="0045770B" w:rsidP="00310DCA">
            <w:pPr>
              <w:spacing w:line="276" w:lineRule="auto"/>
              <w:jc w:val="both"/>
              <w:rPr>
                <w:sz w:val="24"/>
                <w:szCs w:val="24"/>
              </w:rPr>
            </w:pPr>
            <w:r w:rsidRPr="00310DCA">
              <w:rPr>
                <w:sz w:val="24"/>
                <w:szCs w:val="24"/>
              </w:rPr>
              <w:t>Представления о своем теле и физических возможностей, произвольность и координация движений</w:t>
            </w:r>
          </w:p>
        </w:tc>
        <w:tc>
          <w:tcPr>
            <w:tcW w:w="4961" w:type="dxa"/>
          </w:tcPr>
          <w:p w14:paraId="24CF9077" w14:textId="77777777" w:rsidR="0045770B" w:rsidRPr="00310DCA" w:rsidRDefault="0045770B" w:rsidP="00310DCA">
            <w:pPr>
              <w:spacing w:line="276" w:lineRule="auto"/>
              <w:jc w:val="both"/>
              <w:rPr>
                <w:sz w:val="24"/>
                <w:szCs w:val="24"/>
              </w:rPr>
            </w:pPr>
            <w:r w:rsidRPr="00310DCA">
              <w:rPr>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tc>
      </w:tr>
      <w:tr w:rsidR="0045770B" w:rsidRPr="00310DCA" w14:paraId="470D4BC5" w14:textId="77777777" w:rsidTr="00BC404E">
        <w:tc>
          <w:tcPr>
            <w:tcW w:w="2093" w:type="dxa"/>
          </w:tcPr>
          <w:p w14:paraId="15971CD0" w14:textId="77777777" w:rsidR="0045770B" w:rsidRPr="00310DCA" w:rsidRDefault="0045770B" w:rsidP="00310DCA">
            <w:pPr>
              <w:spacing w:line="276" w:lineRule="auto"/>
              <w:jc w:val="both"/>
              <w:rPr>
                <w:sz w:val="24"/>
                <w:szCs w:val="24"/>
              </w:rPr>
            </w:pPr>
          </w:p>
        </w:tc>
        <w:tc>
          <w:tcPr>
            <w:tcW w:w="3402" w:type="dxa"/>
          </w:tcPr>
          <w:p w14:paraId="61390844" w14:textId="77777777" w:rsidR="0045770B" w:rsidRPr="00310DCA" w:rsidRDefault="0045770B" w:rsidP="00310DCA">
            <w:pPr>
              <w:spacing w:line="276" w:lineRule="auto"/>
              <w:jc w:val="both"/>
              <w:rPr>
                <w:sz w:val="24"/>
                <w:szCs w:val="24"/>
              </w:rPr>
            </w:pPr>
            <w:r w:rsidRPr="00310DCA">
              <w:rPr>
                <w:sz w:val="24"/>
                <w:szCs w:val="24"/>
              </w:rPr>
              <w:t>Движение и двигательная активность</w:t>
            </w:r>
          </w:p>
        </w:tc>
        <w:tc>
          <w:tcPr>
            <w:tcW w:w="4961" w:type="dxa"/>
          </w:tcPr>
          <w:p w14:paraId="63FEF516" w14:textId="77777777" w:rsidR="0045770B" w:rsidRPr="00310DCA" w:rsidRDefault="0045770B" w:rsidP="00310DCA">
            <w:pPr>
              <w:spacing w:line="276" w:lineRule="auto"/>
              <w:jc w:val="both"/>
              <w:rPr>
                <w:sz w:val="24"/>
                <w:szCs w:val="24"/>
              </w:rPr>
            </w:pPr>
            <w:r w:rsidRPr="00310DCA">
              <w:rPr>
                <w:sz w:val="24"/>
                <w:szCs w:val="24"/>
              </w:rPr>
              <w:t>осуществляет элементарное двигательное и словесное планирование действий в ходе спортивных упражнений;</w:t>
            </w:r>
          </w:p>
        </w:tc>
      </w:tr>
      <w:tr w:rsidR="0045770B" w:rsidRPr="00310DCA" w14:paraId="6D8F7681" w14:textId="77777777" w:rsidTr="00BC404E">
        <w:tc>
          <w:tcPr>
            <w:tcW w:w="2093" w:type="dxa"/>
          </w:tcPr>
          <w:p w14:paraId="6420AB4B" w14:textId="77777777" w:rsidR="0045770B" w:rsidRPr="00310DCA" w:rsidRDefault="0045770B" w:rsidP="00310DCA">
            <w:pPr>
              <w:spacing w:line="276" w:lineRule="auto"/>
              <w:jc w:val="both"/>
              <w:rPr>
                <w:sz w:val="24"/>
                <w:szCs w:val="24"/>
              </w:rPr>
            </w:pPr>
          </w:p>
        </w:tc>
        <w:tc>
          <w:tcPr>
            <w:tcW w:w="3402" w:type="dxa"/>
          </w:tcPr>
          <w:p w14:paraId="54583735" w14:textId="77777777" w:rsidR="0045770B" w:rsidRPr="00310DCA" w:rsidRDefault="0045770B" w:rsidP="00310DCA">
            <w:pPr>
              <w:spacing w:line="276" w:lineRule="auto"/>
              <w:jc w:val="both"/>
              <w:rPr>
                <w:sz w:val="24"/>
                <w:szCs w:val="24"/>
              </w:rPr>
            </w:pPr>
            <w:r w:rsidRPr="00310DCA">
              <w:rPr>
                <w:sz w:val="24"/>
                <w:szCs w:val="24"/>
              </w:rPr>
              <w:t>Подвижные игры, физкультура и спорт</w:t>
            </w:r>
          </w:p>
        </w:tc>
        <w:tc>
          <w:tcPr>
            <w:tcW w:w="4961" w:type="dxa"/>
          </w:tcPr>
          <w:p w14:paraId="574AD9B9" w14:textId="77777777" w:rsidR="0045770B" w:rsidRPr="00310DCA" w:rsidRDefault="0045770B" w:rsidP="00310DCA">
            <w:pPr>
              <w:spacing w:line="276" w:lineRule="auto"/>
              <w:jc w:val="both"/>
              <w:rPr>
                <w:sz w:val="24"/>
                <w:szCs w:val="24"/>
              </w:rPr>
            </w:pPr>
            <w:r w:rsidRPr="00310DCA">
              <w:rPr>
                <w:sz w:val="24"/>
                <w:szCs w:val="24"/>
              </w:rPr>
              <w:t>знает и подчиняется правилам подвижных игр, эстафет, игр с элементами спорта.</w:t>
            </w:r>
          </w:p>
        </w:tc>
      </w:tr>
    </w:tbl>
    <w:p w14:paraId="15F267E8" w14:textId="2804E6DF" w:rsidR="00913CB6" w:rsidRPr="00310DCA" w:rsidRDefault="00913CB6" w:rsidP="00C2161E">
      <w:pPr>
        <w:spacing w:line="276" w:lineRule="auto"/>
        <w:ind w:firstLine="720"/>
        <w:jc w:val="both"/>
        <w:rPr>
          <w:sz w:val="24"/>
          <w:szCs w:val="24"/>
        </w:rPr>
      </w:pPr>
      <w:r w:rsidRPr="00310DCA">
        <w:rPr>
          <w:sz w:val="24"/>
          <w:szCs w:val="24"/>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14:paraId="0F88E3E2" w14:textId="075CA9F2" w:rsidR="00913CB6" w:rsidRPr="00310DCA" w:rsidRDefault="00913CB6" w:rsidP="00C2161E">
      <w:pPr>
        <w:spacing w:line="276" w:lineRule="auto"/>
        <w:ind w:firstLine="720"/>
        <w:jc w:val="both"/>
        <w:rPr>
          <w:sz w:val="24"/>
          <w:szCs w:val="24"/>
        </w:rPr>
      </w:pPr>
      <w:r w:rsidRPr="00310DCA">
        <w:rPr>
          <w:sz w:val="24"/>
          <w:szCs w:val="24"/>
        </w:rPr>
        <w:t>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14:paraId="119B1C36" w14:textId="716892A1" w:rsidR="00913CB6" w:rsidRPr="00310DCA" w:rsidRDefault="00913CB6" w:rsidP="00C2161E">
      <w:pPr>
        <w:spacing w:line="276" w:lineRule="auto"/>
        <w:ind w:firstLine="720"/>
        <w:jc w:val="both"/>
        <w:rPr>
          <w:sz w:val="24"/>
          <w:szCs w:val="24"/>
        </w:rPr>
      </w:pPr>
      <w:r w:rsidRPr="00310DCA">
        <w:rPr>
          <w:sz w:val="24"/>
          <w:szCs w:val="24"/>
        </w:rPr>
        <w:t>Универсальные образовательные результаты — это развитие общих способностей (когни</w:t>
      </w:r>
      <w:r w:rsidRPr="00310DCA">
        <w:rPr>
          <w:sz w:val="24"/>
          <w:szCs w:val="24"/>
        </w:rPr>
        <w:lastRenderedPageBreak/>
        <w:t>тивных — способности мыслить, коммуникативных — способности взаимодействовать, регуляторных — способности к саморегуляции своих действий).</w:t>
      </w:r>
    </w:p>
    <w:p w14:paraId="0696058F" w14:textId="1E096FBE" w:rsidR="00913CB6" w:rsidRPr="00310DCA" w:rsidRDefault="00913CB6" w:rsidP="00C2161E">
      <w:pPr>
        <w:spacing w:line="276" w:lineRule="auto"/>
        <w:ind w:firstLine="720"/>
        <w:jc w:val="both"/>
        <w:rPr>
          <w:sz w:val="24"/>
          <w:szCs w:val="24"/>
        </w:rPr>
      </w:pPr>
      <w:r w:rsidRPr="00310DCA">
        <w:rPr>
          <w:sz w:val="24"/>
          <w:szCs w:val="24"/>
        </w:rPr>
        <w:t xml:space="preserve">Предметные образовательные результаты — это усвоение конкретных элементов социального опыта и в том числе элементарных знаний, составляющих предпосылки научного представления о мире, </w:t>
      </w:r>
      <w:r w:rsidR="0055043B" w:rsidRPr="00310DCA">
        <w:rPr>
          <w:sz w:val="24"/>
          <w:szCs w:val="24"/>
        </w:rPr>
        <w:t>предметных умений</w:t>
      </w:r>
      <w:r w:rsidRPr="00310DCA">
        <w:rPr>
          <w:sz w:val="24"/>
          <w:szCs w:val="24"/>
        </w:rPr>
        <w:t xml:space="preserve"> и навыков.</w:t>
      </w:r>
    </w:p>
    <w:p w14:paraId="2EFE1B9E" w14:textId="09CDA8D6" w:rsidR="00913CB6" w:rsidRPr="00310DCA" w:rsidRDefault="00913CB6" w:rsidP="00C2161E">
      <w:pPr>
        <w:spacing w:line="276" w:lineRule="auto"/>
        <w:ind w:firstLine="720"/>
        <w:jc w:val="both"/>
        <w:rPr>
          <w:sz w:val="24"/>
          <w:szCs w:val="24"/>
        </w:rPr>
      </w:pPr>
      <w:r w:rsidRPr="00310DCA">
        <w:rPr>
          <w:sz w:val="24"/>
          <w:szCs w:val="24"/>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
    <w:p w14:paraId="65764633" w14:textId="3D49A71B" w:rsidR="00913CB6" w:rsidRPr="00310DCA" w:rsidRDefault="00913CB6" w:rsidP="00C2161E">
      <w:pPr>
        <w:spacing w:line="276" w:lineRule="auto"/>
        <w:ind w:firstLine="720"/>
        <w:jc w:val="both"/>
        <w:rPr>
          <w:sz w:val="24"/>
          <w:szCs w:val="24"/>
        </w:rPr>
      </w:pPr>
      <w:r w:rsidRPr="00310DCA">
        <w:rPr>
          <w:sz w:val="24"/>
          <w:szCs w:val="24"/>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14:paraId="6267DDB9" w14:textId="7FB35630" w:rsidR="00913CB6" w:rsidRPr="00310DCA" w:rsidRDefault="003A6995" w:rsidP="00C2161E">
      <w:pPr>
        <w:pStyle w:val="TableParagraph"/>
      </w:pPr>
      <w:r w:rsidRPr="00310DCA">
        <w:t>Таблица</w:t>
      </w:r>
      <w:r w:rsidR="00D11B6C">
        <w:t xml:space="preserve"> 6</w:t>
      </w:r>
      <w:r w:rsidRPr="00310DCA">
        <w:t xml:space="preserve"> </w:t>
      </w:r>
      <w:commentRangeStart w:id="114"/>
      <w:r w:rsidRPr="00310DCA">
        <w:t>Ожидаемые образовательные результаты</w:t>
      </w:r>
      <w:commentRangeEnd w:id="114"/>
      <w:r w:rsidR="00E25A73" w:rsidRPr="00310DCA">
        <w:commentReference w:id="114"/>
      </w:r>
    </w:p>
    <w:tbl>
      <w:tblPr>
        <w:tblStyle w:val="a5"/>
        <w:tblW w:w="0" w:type="auto"/>
        <w:tblLook w:val="04A0" w:firstRow="1" w:lastRow="0" w:firstColumn="1" w:lastColumn="0" w:noHBand="0" w:noVBand="1"/>
      </w:tblPr>
      <w:tblGrid>
        <w:gridCol w:w="3467"/>
        <w:gridCol w:w="1748"/>
        <w:gridCol w:w="1717"/>
        <w:gridCol w:w="3463"/>
      </w:tblGrid>
      <w:tr w:rsidR="003A6995" w:rsidRPr="00310DCA" w14:paraId="6274E9AF" w14:textId="77777777" w:rsidTr="003A6995">
        <w:tc>
          <w:tcPr>
            <w:tcW w:w="5323" w:type="dxa"/>
            <w:gridSpan w:val="2"/>
          </w:tcPr>
          <w:p w14:paraId="58A61DA3" w14:textId="5CBA041C" w:rsidR="003A6995" w:rsidRPr="00310DCA" w:rsidRDefault="003A6995" w:rsidP="00310DCA">
            <w:pPr>
              <w:spacing w:line="276" w:lineRule="auto"/>
              <w:jc w:val="both"/>
              <w:rPr>
                <w:sz w:val="24"/>
                <w:szCs w:val="24"/>
              </w:rPr>
            </w:pPr>
            <w:r w:rsidRPr="00310DCA">
              <w:rPr>
                <w:sz w:val="24"/>
                <w:szCs w:val="24"/>
              </w:rPr>
              <w:t>Мотивационные образовательные результаты</w:t>
            </w:r>
          </w:p>
        </w:tc>
        <w:tc>
          <w:tcPr>
            <w:tcW w:w="5323" w:type="dxa"/>
            <w:gridSpan w:val="2"/>
          </w:tcPr>
          <w:p w14:paraId="77CBD9F1" w14:textId="1075A1A0" w:rsidR="003A6995" w:rsidRPr="00310DCA" w:rsidRDefault="003A6995" w:rsidP="00310DCA">
            <w:pPr>
              <w:spacing w:line="276" w:lineRule="auto"/>
              <w:jc w:val="both"/>
              <w:rPr>
                <w:sz w:val="24"/>
                <w:szCs w:val="24"/>
              </w:rPr>
            </w:pPr>
            <w:r w:rsidRPr="00310DCA">
              <w:rPr>
                <w:sz w:val="24"/>
                <w:szCs w:val="24"/>
              </w:rPr>
              <w:t>Предметные образовательные результаты</w:t>
            </w:r>
          </w:p>
        </w:tc>
      </w:tr>
      <w:tr w:rsidR="003A6995" w:rsidRPr="00310DCA" w14:paraId="0EAAAC9F" w14:textId="77777777" w:rsidTr="003A6995">
        <w:tc>
          <w:tcPr>
            <w:tcW w:w="5323" w:type="dxa"/>
            <w:gridSpan w:val="2"/>
          </w:tcPr>
          <w:p w14:paraId="3A35D796" w14:textId="263286FF" w:rsidR="003A6995" w:rsidRPr="00310DCA" w:rsidRDefault="003A6995" w:rsidP="00310DCA">
            <w:pPr>
              <w:spacing w:line="276" w:lineRule="auto"/>
              <w:jc w:val="both"/>
              <w:rPr>
                <w:sz w:val="24"/>
                <w:szCs w:val="24"/>
              </w:rPr>
            </w:pPr>
            <w:r w:rsidRPr="00310DCA">
              <w:rPr>
                <w:sz w:val="24"/>
                <w:szCs w:val="24"/>
              </w:rPr>
              <w:t>Ценностные представления и мотивационных ресурсы</w:t>
            </w:r>
          </w:p>
        </w:tc>
        <w:tc>
          <w:tcPr>
            <w:tcW w:w="5323" w:type="dxa"/>
            <w:gridSpan w:val="2"/>
          </w:tcPr>
          <w:p w14:paraId="3E9C5661" w14:textId="2D70F464" w:rsidR="003A6995" w:rsidRPr="00310DCA" w:rsidRDefault="003A6995" w:rsidP="00310DCA">
            <w:pPr>
              <w:spacing w:line="276" w:lineRule="auto"/>
              <w:jc w:val="both"/>
              <w:rPr>
                <w:sz w:val="24"/>
                <w:szCs w:val="24"/>
              </w:rPr>
            </w:pPr>
            <w:r w:rsidRPr="00310DCA">
              <w:rPr>
                <w:sz w:val="24"/>
                <w:szCs w:val="24"/>
              </w:rPr>
              <w:t>Знания, умения и навыки</w:t>
            </w:r>
          </w:p>
        </w:tc>
      </w:tr>
      <w:tr w:rsidR="003A6995" w:rsidRPr="00310DCA" w14:paraId="1CBE4038" w14:textId="77777777" w:rsidTr="003A6995">
        <w:tc>
          <w:tcPr>
            <w:tcW w:w="5323" w:type="dxa"/>
            <w:gridSpan w:val="2"/>
          </w:tcPr>
          <w:p w14:paraId="2C8A1447" w14:textId="15B9F1BD" w:rsidR="003A6995" w:rsidRPr="00310DCA" w:rsidRDefault="0031245C" w:rsidP="00310DCA">
            <w:pPr>
              <w:spacing w:line="276" w:lineRule="auto"/>
              <w:jc w:val="both"/>
              <w:rPr>
                <w:sz w:val="24"/>
                <w:szCs w:val="24"/>
              </w:rPr>
            </w:pPr>
            <w:r w:rsidRPr="00310DCA">
              <w:rPr>
                <w:sz w:val="24"/>
                <w:szCs w:val="24"/>
              </w:rPr>
              <w:t>И</w:t>
            </w:r>
            <w:r w:rsidR="003A6995" w:rsidRPr="00310DCA">
              <w:rPr>
                <w:sz w:val="24"/>
                <w:szCs w:val="24"/>
              </w:rPr>
              <w:t>нициативность.</w:t>
            </w:r>
          </w:p>
          <w:p w14:paraId="44049A0D" w14:textId="77777777" w:rsidR="003A6995" w:rsidRPr="00310DCA" w:rsidRDefault="003A6995" w:rsidP="00310DCA">
            <w:pPr>
              <w:spacing w:line="276" w:lineRule="auto"/>
              <w:jc w:val="both"/>
              <w:rPr>
                <w:sz w:val="24"/>
                <w:szCs w:val="24"/>
              </w:rPr>
            </w:pPr>
            <w:r w:rsidRPr="00310DCA">
              <w:rPr>
                <w:sz w:val="24"/>
                <w:szCs w:val="24"/>
              </w:rPr>
              <w:t>Позитивное отношение к миру,</w:t>
            </w:r>
          </w:p>
          <w:p w14:paraId="7F96B4E4" w14:textId="77777777" w:rsidR="003A6995" w:rsidRPr="00310DCA" w:rsidRDefault="003A6995" w:rsidP="00310DCA">
            <w:pPr>
              <w:spacing w:line="276" w:lineRule="auto"/>
              <w:jc w:val="both"/>
              <w:rPr>
                <w:sz w:val="24"/>
                <w:szCs w:val="24"/>
              </w:rPr>
            </w:pPr>
            <w:r w:rsidRPr="00310DCA">
              <w:rPr>
                <w:sz w:val="24"/>
                <w:szCs w:val="24"/>
              </w:rPr>
              <w:t>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53A69CAB" w14:textId="5A834041" w:rsidR="003A6995" w:rsidRPr="00310DCA" w:rsidRDefault="003A6995" w:rsidP="00310DCA">
            <w:pPr>
              <w:spacing w:line="276" w:lineRule="auto"/>
              <w:jc w:val="both"/>
              <w:rPr>
                <w:sz w:val="24"/>
                <w:szCs w:val="24"/>
              </w:rPr>
            </w:pPr>
            <w:r w:rsidRPr="00310DCA">
              <w:rPr>
                <w:sz w:val="24"/>
                <w:szCs w:val="24"/>
              </w:rPr>
              <w:t>Позитивное отношения к самому себе, чувство собственного достоинства, уверенность в своих силах.</w:t>
            </w:r>
          </w:p>
          <w:p w14:paraId="39D5201E" w14:textId="302A9DA3" w:rsidR="003A6995" w:rsidRPr="00310DCA" w:rsidRDefault="003A6995" w:rsidP="00310DCA">
            <w:pPr>
              <w:spacing w:line="276" w:lineRule="auto"/>
              <w:jc w:val="both"/>
              <w:rPr>
                <w:sz w:val="24"/>
                <w:szCs w:val="24"/>
              </w:rPr>
            </w:pPr>
            <w:r w:rsidRPr="00310DCA">
              <w:rPr>
                <w:sz w:val="24"/>
                <w:szCs w:val="24"/>
              </w:rPr>
              <w:t xml:space="preserve">Позитивное отношение к разным </w:t>
            </w:r>
            <w:r w:rsidR="0055043B" w:rsidRPr="00310DCA">
              <w:rPr>
                <w:sz w:val="24"/>
                <w:szCs w:val="24"/>
              </w:rPr>
              <w:t>видам труда</w:t>
            </w:r>
            <w:r w:rsidRPr="00310DCA">
              <w:rPr>
                <w:sz w:val="24"/>
                <w:szCs w:val="24"/>
              </w:rPr>
              <w:t>, ответственность за начатое дело.</w:t>
            </w:r>
          </w:p>
          <w:p w14:paraId="403DEA20" w14:textId="77777777" w:rsidR="003A6995" w:rsidRPr="00310DCA" w:rsidRDefault="003A6995" w:rsidP="00310DCA">
            <w:pPr>
              <w:spacing w:line="276" w:lineRule="auto"/>
              <w:jc w:val="both"/>
              <w:rPr>
                <w:sz w:val="24"/>
                <w:szCs w:val="24"/>
              </w:rPr>
            </w:pPr>
            <w:r w:rsidRPr="00310DCA">
              <w:rPr>
                <w:sz w:val="24"/>
                <w:szCs w:val="24"/>
              </w:rPr>
              <w:t>Сформированность первичных ценностных представлений о том, «что такое хорошо</w:t>
            </w:r>
          </w:p>
          <w:p w14:paraId="33E786C7" w14:textId="739FB673" w:rsidR="00E25A73" w:rsidRPr="00310DCA" w:rsidRDefault="003A6995" w:rsidP="00310DCA">
            <w:pPr>
              <w:spacing w:line="276" w:lineRule="auto"/>
              <w:jc w:val="both"/>
              <w:rPr>
                <w:sz w:val="24"/>
                <w:szCs w:val="24"/>
                <w:highlight w:val="yellow"/>
              </w:rPr>
            </w:pPr>
            <w:r w:rsidRPr="00310DCA">
              <w:rPr>
                <w:sz w:val="24"/>
                <w:szCs w:val="24"/>
              </w:rPr>
              <w:t xml:space="preserve">и что такое плохо», стремление </w:t>
            </w:r>
            <w:r w:rsidR="0055043B" w:rsidRPr="00310DCA">
              <w:rPr>
                <w:sz w:val="24"/>
                <w:szCs w:val="24"/>
              </w:rPr>
              <w:t>поступать правильно</w:t>
            </w:r>
            <w:r w:rsidRPr="00310DCA">
              <w:rPr>
                <w:sz w:val="24"/>
                <w:szCs w:val="24"/>
              </w:rPr>
              <w:t>, «быть хорошим»</w:t>
            </w:r>
            <w:r w:rsidR="00E25A73" w:rsidRPr="00310DCA">
              <w:rPr>
                <w:sz w:val="24"/>
                <w:szCs w:val="24"/>
              </w:rPr>
              <w:t xml:space="preserve">, </w:t>
            </w:r>
            <w:r w:rsidR="00E25A73" w:rsidRPr="00310DCA">
              <w:rPr>
                <w:sz w:val="24"/>
                <w:szCs w:val="24"/>
                <w:highlight w:val="yellow"/>
              </w:rPr>
              <w:t>приобретение добрых привычек и поступков.</w:t>
            </w:r>
          </w:p>
          <w:p w14:paraId="4D80B997" w14:textId="1424169C" w:rsidR="003A6995" w:rsidRPr="00310DCA" w:rsidRDefault="003A6995" w:rsidP="00310DCA">
            <w:pPr>
              <w:spacing w:line="276" w:lineRule="auto"/>
              <w:jc w:val="both"/>
              <w:rPr>
                <w:sz w:val="24"/>
                <w:szCs w:val="24"/>
              </w:rPr>
            </w:pPr>
            <w:r w:rsidRPr="00310DCA">
              <w:rPr>
                <w:sz w:val="24"/>
                <w:szCs w:val="24"/>
              </w:rPr>
              <w:t>Патриотизм, чувство гражданской принадлежности и социальной ответственности.</w:t>
            </w:r>
          </w:p>
          <w:p w14:paraId="478427F4" w14:textId="33FD87D8" w:rsidR="00C0255D" w:rsidRPr="00310DCA" w:rsidRDefault="00C0255D" w:rsidP="00310DCA">
            <w:pPr>
              <w:spacing w:line="276" w:lineRule="auto"/>
              <w:jc w:val="both"/>
              <w:rPr>
                <w:sz w:val="24"/>
                <w:szCs w:val="24"/>
                <w:highlight w:val="yellow"/>
              </w:rPr>
            </w:pPr>
            <w:r w:rsidRPr="00310DCA">
              <w:rPr>
                <w:sz w:val="24"/>
                <w:szCs w:val="24"/>
                <w:highlight w:val="yellow"/>
              </w:rPr>
              <w:t>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w:t>
            </w:r>
          </w:p>
          <w:p w14:paraId="5E5CA7C0" w14:textId="3E22CD99" w:rsidR="003A6995" w:rsidRPr="00310DCA" w:rsidRDefault="003A6995" w:rsidP="00310DCA">
            <w:pPr>
              <w:spacing w:line="276" w:lineRule="auto"/>
              <w:jc w:val="both"/>
              <w:rPr>
                <w:sz w:val="24"/>
                <w:szCs w:val="24"/>
              </w:rPr>
            </w:pPr>
            <w:r w:rsidRPr="00310DCA">
              <w:rPr>
                <w:sz w:val="24"/>
                <w:szCs w:val="24"/>
              </w:rPr>
              <w:t>Уважительное отношение к духовно-нравственным ценностям, историческим и национально-культурным традициям народов нашей страны.</w:t>
            </w:r>
          </w:p>
          <w:p w14:paraId="239C5F0C" w14:textId="1B6FD094" w:rsidR="003A6995" w:rsidRPr="00310DCA" w:rsidRDefault="003A6995" w:rsidP="00310DCA">
            <w:pPr>
              <w:spacing w:line="276" w:lineRule="auto"/>
              <w:jc w:val="both"/>
              <w:rPr>
                <w:sz w:val="24"/>
                <w:szCs w:val="24"/>
              </w:rPr>
            </w:pPr>
            <w:r w:rsidRPr="00310DCA">
              <w:rPr>
                <w:sz w:val="24"/>
                <w:szCs w:val="24"/>
              </w:rPr>
              <w:t xml:space="preserve">Отношение к образованию как к </w:t>
            </w:r>
            <w:r w:rsidR="0055043B" w:rsidRPr="00310DCA">
              <w:rPr>
                <w:sz w:val="24"/>
                <w:szCs w:val="24"/>
              </w:rPr>
              <w:t>одной из</w:t>
            </w:r>
            <w:r w:rsidRPr="00310DCA">
              <w:rPr>
                <w:sz w:val="24"/>
                <w:szCs w:val="24"/>
              </w:rPr>
              <w:t xml:space="preserve"> ведущих жизненных ценностей.</w:t>
            </w:r>
          </w:p>
          <w:p w14:paraId="44ACFA05" w14:textId="098131F4" w:rsidR="003A6995" w:rsidRPr="00310DCA" w:rsidRDefault="003A6995" w:rsidP="00310DCA">
            <w:pPr>
              <w:spacing w:line="276" w:lineRule="auto"/>
              <w:jc w:val="both"/>
              <w:rPr>
                <w:sz w:val="24"/>
                <w:szCs w:val="24"/>
              </w:rPr>
            </w:pPr>
            <w:r w:rsidRPr="00310DCA">
              <w:rPr>
                <w:sz w:val="24"/>
                <w:szCs w:val="24"/>
              </w:rPr>
              <w:t>Стремление к здоровому образу жизни.</w:t>
            </w:r>
          </w:p>
        </w:tc>
        <w:tc>
          <w:tcPr>
            <w:tcW w:w="5323" w:type="dxa"/>
            <w:gridSpan w:val="2"/>
          </w:tcPr>
          <w:p w14:paraId="58558673" w14:textId="34E815F7" w:rsidR="003A6995" w:rsidRPr="00310DCA" w:rsidRDefault="0031245C" w:rsidP="00310DCA">
            <w:pPr>
              <w:spacing w:line="276" w:lineRule="auto"/>
              <w:jc w:val="both"/>
              <w:rPr>
                <w:sz w:val="24"/>
                <w:szCs w:val="24"/>
              </w:rPr>
            </w:pPr>
            <w:r w:rsidRPr="00310DCA">
              <w:rPr>
                <w:sz w:val="24"/>
                <w:szCs w:val="24"/>
              </w:rPr>
              <w:t>О</w:t>
            </w:r>
            <w:r w:rsidR="003A6995" w:rsidRPr="00310DCA">
              <w:rPr>
                <w:sz w:val="24"/>
                <w:szCs w:val="24"/>
              </w:rPr>
              <w:t>владение основными культурными способами деятельности, необходимыми для осуществления различных видов детской деятельности.</w:t>
            </w:r>
          </w:p>
          <w:p w14:paraId="22FBF04C" w14:textId="6EAAE583" w:rsidR="003A6995" w:rsidRPr="00310DCA" w:rsidRDefault="0031245C" w:rsidP="00310DCA">
            <w:pPr>
              <w:spacing w:line="276" w:lineRule="auto"/>
              <w:jc w:val="both"/>
              <w:rPr>
                <w:sz w:val="24"/>
                <w:szCs w:val="24"/>
              </w:rPr>
            </w:pPr>
            <w:r w:rsidRPr="00310DCA">
              <w:rPr>
                <w:sz w:val="24"/>
                <w:szCs w:val="24"/>
              </w:rPr>
              <w:t>О</w:t>
            </w:r>
            <w:r w:rsidR="003A6995" w:rsidRPr="00310DCA">
              <w:rPr>
                <w:sz w:val="24"/>
                <w:szCs w:val="24"/>
              </w:rPr>
              <w:t>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14:paraId="0BD375E7" w14:textId="35FFC087" w:rsidR="003A6995" w:rsidRPr="00310DCA" w:rsidRDefault="0031245C" w:rsidP="00310DCA">
            <w:pPr>
              <w:spacing w:line="276" w:lineRule="auto"/>
              <w:jc w:val="both"/>
              <w:rPr>
                <w:sz w:val="24"/>
                <w:szCs w:val="24"/>
              </w:rPr>
            </w:pPr>
            <w:r w:rsidRPr="00310DCA">
              <w:rPr>
                <w:sz w:val="24"/>
                <w:szCs w:val="24"/>
              </w:rPr>
              <w:t>О</w:t>
            </w:r>
            <w:r w:rsidR="003A6995" w:rsidRPr="00310DCA">
              <w:rPr>
                <w:sz w:val="24"/>
                <w:szCs w:val="24"/>
              </w:rPr>
              <w:t>владение начальными знаниями o себе, семье, обществе, государстве, мире.</w:t>
            </w:r>
          </w:p>
          <w:p w14:paraId="4A5ED8C3" w14:textId="56344E36" w:rsidR="003A6995" w:rsidRPr="00310DCA" w:rsidRDefault="0031245C" w:rsidP="00310DCA">
            <w:pPr>
              <w:spacing w:line="276" w:lineRule="auto"/>
              <w:jc w:val="both"/>
              <w:rPr>
                <w:sz w:val="24"/>
                <w:szCs w:val="24"/>
              </w:rPr>
            </w:pPr>
            <w:r w:rsidRPr="00310DCA">
              <w:rPr>
                <w:sz w:val="24"/>
                <w:szCs w:val="24"/>
              </w:rPr>
              <w:t>О</w:t>
            </w:r>
            <w:r w:rsidR="003A6995" w:rsidRPr="00310DCA">
              <w:rPr>
                <w:sz w:val="24"/>
                <w:szCs w:val="24"/>
              </w:rPr>
              <w:t>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w:t>
            </w:r>
          </w:p>
          <w:p w14:paraId="33AE935F" w14:textId="0E466CBD" w:rsidR="003A6995" w:rsidRPr="00310DCA" w:rsidRDefault="0031245C" w:rsidP="00310DCA">
            <w:pPr>
              <w:spacing w:line="276" w:lineRule="auto"/>
              <w:jc w:val="both"/>
              <w:rPr>
                <w:sz w:val="24"/>
                <w:szCs w:val="24"/>
              </w:rPr>
            </w:pPr>
            <w:r w:rsidRPr="00310DCA">
              <w:rPr>
                <w:sz w:val="24"/>
                <w:szCs w:val="24"/>
              </w:rPr>
              <w:t>О</w:t>
            </w:r>
            <w:r w:rsidR="003A6995" w:rsidRPr="00310DCA">
              <w:rPr>
                <w:sz w:val="24"/>
                <w:szCs w:val="24"/>
              </w:rPr>
              <w:t>владение основными культурно-гигиеническими навыками, начальными представлениями о принципах здорового образа жизни.</w:t>
            </w:r>
          </w:p>
          <w:p w14:paraId="4B5877E1" w14:textId="6647F557" w:rsidR="003A6995" w:rsidRPr="00310DCA" w:rsidRDefault="003A6995" w:rsidP="00310DCA">
            <w:pPr>
              <w:spacing w:line="276" w:lineRule="auto"/>
              <w:jc w:val="both"/>
              <w:rPr>
                <w:sz w:val="24"/>
                <w:szCs w:val="24"/>
              </w:rPr>
            </w:pPr>
            <w:r w:rsidRPr="00310DCA">
              <w:rPr>
                <w:sz w:val="24"/>
                <w:szCs w:val="24"/>
              </w:rPr>
              <w:t>Хорошее физическое развитие (крупная и мелкая моторика, выносливость, владение основными движениями).</w:t>
            </w:r>
          </w:p>
          <w:p w14:paraId="43F48F3B" w14:textId="77777777" w:rsidR="003A6995" w:rsidRPr="00310DCA" w:rsidRDefault="003A6995" w:rsidP="00310DCA">
            <w:pPr>
              <w:spacing w:line="276" w:lineRule="auto"/>
              <w:jc w:val="both"/>
              <w:rPr>
                <w:sz w:val="24"/>
                <w:szCs w:val="24"/>
              </w:rPr>
            </w:pPr>
            <w:r w:rsidRPr="00310DCA">
              <w:rPr>
                <w:sz w:val="24"/>
                <w:szCs w:val="24"/>
              </w:rPr>
              <w:t>Хорошее владение устной речью, сформированность предпосылок грамотности.</w:t>
            </w:r>
          </w:p>
          <w:p w14:paraId="519AA868" w14:textId="77777777" w:rsidR="00E25A73" w:rsidRPr="00310DCA" w:rsidRDefault="00E25A73" w:rsidP="00310DCA">
            <w:pPr>
              <w:spacing w:line="276" w:lineRule="auto"/>
              <w:jc w:val="both"/>
              <w:rPr>
                <w:sz w:val="24"/>
                <w:szCs w:val="24"/>
                <w:highlight w:val="yellow"/>
              </w:rPr>
            </w:pPr>
            <w:r w:rsidRPr="00310DCA">
              <w:rPr>
                <w:sz w:val="24"/>
                <w:szCs w:val="24"/>
                <w:highlight w:val="yellow"/>
              </w:rPr>
              <w:t>Сформированные у детей представления о знаменитых личностях родного края.</w:t>
            </w:r>
          </w:p>
          <w:p w14:paraId="3B007CBD" w14:textId="76FEC576" w:rsidR="00E25A73" w:rsidRPr="00310DCA" w:rsidRDefault="00E25A73" w:rsidP="00310DCA">
            <w:pPr>
              <w:spacing w:line="276" w:lineRule="auto"/>
              <w:jc w:val="both"/>
              <w:rPr>
                <w:sz w:val="24"/>
                <w:szCs w:val="24"/>
              </w:rPr>
            </w:pPr>
          </w:p>
        </w:tc>
      </w:tr>
      <w:tr w:rsidR="0031245C" w:rsidRPr="00310DCA" w14:paraId="2BC8B70F" w14:textId="77777777" w:rsidTr="00FE5081">
        <w:tc>
          <w:tcPr>
            <w:tcW w:w="10646" w:type="dxa"/>
            <w:gridSpan w:val="4"/>
          </w:tcPr>
          <w:p w14:paraId="3F93FFCA" w14:textId="3918BDB6" w:rsidR="0031245C" w:rsidRPr="00310DCA" w:rsidRDefault="0031245C" w:rsidP="00310DCA">
            <w:pPr>
              <w:spacing w:line="276" w:lineRule="auto"/>
              <w:jc w:val="both"/>
              <w:rPr>
                <w:sz w:val="24"/>
                <w:szCs w:val="24"/>
              </w:rPr>
            </w:pPr>
            <w:r w:rsidRPr="00310DCA">
              <w:rPr>
                <w:sz w:val="24"/>
                <w:szCs w:val="24"/>
              </w:rPr>
              <w:lastRenderedPageBreak/>
              <w:t>Универсальные образовательные результаты</w:t>
            </w:r>
          </w:p>
        </w:tc>
      </w:tr>
      <w:tr w:rsidR="0031245C" w:rsidRPr="00310DCA" w14:paraId="05627442" w14:textId="77777777" w:rsidTr="0031245C">
        <w:tc>
          <w:tcPr>
            <w:tcW w:w="3548" w:type="dxa"/>
          </w:tcPr>
          <w:p w14:paraId="4E2389A6" w14:textId="23767692" w:rsidR="0031245C" w:rsidRPr="00310DCA" w:rsidRDefault="0031245C" w:rsidP="00310DCA">
            <w:pPr>
              <w:spacing w:line="276" w:lineRule="auto"/>
              <w:jc w:val="both"/>
              <w:rPr>
                <w:sz w:val="24"/>
                <w:szCs w:val="24"/>
              </w:rPr>
            </w:pPr>
            <w:r w:rsidRPr="00310DCA">
              <w:rPr>
                <w:sz w:val="24"/>
                <w:szCs w:val="24"/>
              </w:rPr>
              <w:t>Когнитивные способности</w:t>
            </w:r>
          </w:p>
        </w:tc>
        <w:tc>
          <w:tcPr>
            <w:tcW w:w="3549" w:type="dxa"/>
            <w:gridSpan w:val="2"/>
          </w:tcPr>
          <w:p w14:paraId="44647EEB" w14:textId="44A8B827" w:rsidR="0031245C" w:rsidRPr="00310DCA" w:rsidRDefault="0031245C" w:rsidP="00310DCA">
            <w:pPr>
              <w:spacing w:line="276" w:lineRule="auto"/>
              <w:jc w:val="both"/>
              <w:rPr>
                <w:sz w:val="24"/>
                <w:szCs w:val="24"/>
              </w:rPr>
            </w:pPr>
            <w:r w:rsidRPr="00310DCA">
              <w:rPr>
                <w:sz w:val="24"/>
                <w:szCs w:val="24"/>
              </w:rPr>
              <w:t>Коммуникативные способности</w:t>
            </w:r>
          </w:p>
        </w:tc>
        <w:tc>
          <w:tcPr>
            <w:tcW w:w="3549" w:type="dxa"/>
          </w:tcPr>
          <w:p w14:paraId="5E65E080" w14:textId="7A3FAAE8" w:rsidR="0031245C" w:rsidRPr="00310DCA" w:rsidRDefault="0031245C" w:rsidP="00310DCA">
            <w:pPr>
              <w:spacing w:line="276" w:lineRule="auto"/>
              <w:jc w:val="both"/>
              <w:rPr>
                <w:sz w:val="24"/>
                <w:szCs w:val="24"/>
              </w:rPr>
            </w:pPr>
            <w:r w:rsidRPr="00310DCA">
              <w:rPr>
                <w:sz w:val="24"/>
                <w:szCs w:val="24"/>
              </w:rPr>
              <w:t>Регуляторные способности</w:t>
            </w:r>
          </w:p>
        </w:tc>
      </w:tr>
      <w:tr w:rsidR="0031245C" w:rsidRPr="00310DCA" w14:paraId="19EC4266" w14:textId="77777777" w:rsidTr="0031245C">
        <w:tc>
          <w:tcPr>
            <w:tcW w:w="3548" w:type="dxa"/>
          </w:tcPr>
          <w:p w14:paraId="4F67A35C" w14:textId="6887F843" w:rsidR="0031245C" w:rsidRPr="00310DCA" w:rsidRDefault="0031245C" w:rsidP="00310DCA">
            <w:pPr>
              <w:spacing w:line="276" w:lineRule="auto"/>
              <w:jc w:val="both"/>
              <w:rPr>
                <w:sz w:val="24"/>
                <w:szCs w:val="24"/>
              </w:rPr>
            </w:pPr>
            <w:r w:rsidRPr="00310DCA">
              <w:rPr>
                <w:sz w:val="24"/>
                <w:szCs w:val="24"/>
              </w:rPr>
              <w:t>Любознательность</w:t>
            </w:r>
            <w:r w:rsidR="00DD2886" w:rsidRPr="00310DCA">
              <w:rPr>
                <w:sz w:val="24"/>
                <w:szCs w:val="24"/>
              </w:rPr>
              <w:t>.</w:t>
            </w:r>
          </w:p>
          <w:p w14:paraId="046D537F" w14:textId="18F5E495" w:rsidR="0031245C" w:rsidRPr="00310DCA" w:rsidRDefault="0031245C" w:rsidP="00310DCA">
            <w:pPr>
              <w:spacing w:line="276" w:lineRule="auto"/>
              <w:jc w:val="both"/>
              <w:rPr>
                <w:sz w:val="24"/>
                <w:szCs w:val="24"/>
              </w:rPr>
            </w:pPr>
            <w:r w:rsidRPr="00310DCA">
              <w:rPr>
                <w:sz w:val="24"/>
                <w:szCs w:val="24"/>
              </w:rPr>
              <w:t>Развитое воображение</w:t>
            </w:r>
            <w:r w:rsidR="00DD2886" w:rsidRPr="00310DCA">
              <w:rPr>
                <w:sz w:val="24"/>
                <w:szCs w:val="24"/>
              </w:rPr>
              <w:t>.</w:t>
            </w:r>
          </w:p>
          <w:p w14:paraId="47D55ADB" w14:textId="33B11519" w:rsidR="0031245C" w:rsidRPr="00310DCA" w:rsidRDefault="0031245C" w:rsidP="00310DCA">
            <w:pPr>
              <w:spacing w:line="276" w:lineRule="auto"/>
              <w:jc w:val="both"/>
              <w:rPr>
                <w:sz w:val="24"/>
                <w:szCs w:val="24"/>
              </w:rPr>
            </w:pPr>
            <w:r w:rsidRPr="00310DCA">
              <w:rPr>
                <w:sz w:val="24"/>
                <w:szCs w:val="24"/>
              </w:rPr>
              <w:t>Умение видеть проблему, ставить вопросы, выдвигать гипотезы, находить оптимальные пути решения.</w:t>
            </w:r>
          </w:p>
          <w:p w14:paraId="460D0554" w14:textId="38141704" w:rsidR="0031245C" w:rsidRPr="00310DCA" w:rsidRDefault="0031245C" w:rsidP="00310DCA">
            <w:pPr>
              <w:spacing w:line="276" w:lineRule="auto"/>
              <w:jc w:val="both"/>
              <w:rPr>
                <w:sz w:val="24"/>
                <w:szCs w:val="24"/>
              </w:rPr>
            </w:pPr>
            <w:r w:rsidRPr="00310DCA">
              <w:rPr>
                <w:sz w:val="24"/>
                <w:szCs w:val="24"/>
              </w:rPr>
              <w:t>Способность самостоятельно выделять и формулировать цель.</w:t>
            </w:r>
          </w:p>
          <w:p w14:paraId="2D12AEB7" w14:textId="0AF15434" w:rsidR="0031245C" w:rsidRPr="00310DCA" w:rsidRDefault="0031245C" w:rsidP="00310DCA">
            <w:pPr>
              <w:spacing w:line="276" w:lineRule="auto"/>
              <w:jc w:val="both"/>
              <w:rPr>
                <w:sz w:val="24"/>
                <w:szCs w:val="24"/>
              </w:rPr>
            </w:pPr>
            <w:r w:rsidRPr="00310DCA">
              <w:rPr>
                <w:sz w:val="24"/>
                <w:szCs w:val="24"/>
              </w:rPr>
              <w:t>Умение выделять и самостоятельно находить информацию.</w:t>
            </w:r>
          </w:p>
        </w:tc>
        <w:tc>
          <w:tcPr>
            <w:tcW w:w="3549" w:type="dxa"/>
            <w:gridSpan w:val="2"/>
          </w:tcPr>
          <w:p w14:paraId="0AB6D7F5" w14:textId="73666992" w:rsidR="0031245C" w:rsidRPr="00310DCA" w:rsidRDefault="00DD2886" w:rsidP="00310DCA">
            <w:pPr>
              <w:spacing w:line="276" w:lineRule="auto"/>
              <w:jc w:val="both"/>
              <w:rPr>
                <w:sz w:val="24"/>
                <w:szCs w:val="24"/>
              </w:rPr>
            </w:pPr>
            <w:r w:rsidRPr="00310DCA">
              <w:rPr>
                <w:sz w:val="24"/>
                <w:szCs w:val="24"/>
              </w:rPr>
              <w:t>Умение общаться и взаимодействовать с партнерами по игре, совместной деятельности или обмену информацией.</w:t>
            </w:r>
          </w:p>
          <w:p w14:paraId="13138864" w14:textId="31465395" w:rsidR="00DD2886" w:rsidRPr="00310DCA" w:rsidRDefault="00DD2886" w:rsidP="00310DCA">
            <w:pPr>
              <w:spacing w:line="276" w:lineRule="auto"/>
              <w:jc w:val="both"/>
              <w:rPr>
                <w:sz w:val="24"/>
                <w:szCs w:val="24"/>
              </w:rPr>
            </w:pPr>
            <w:r w:rsidRPr="00310DCA">
              <w:rPr>
                <w:sz w:val="24"/>
                <w:szCs w:val="24"/>
              </w:rPr>
              <w:t>Способность действовать с учетом позиции другого и согласовывать свои действия с остальными участниками процесса.</w:t>
            </w:r>
          </w:p>
          <w:p w14:paraId="061DEF46" w14:textId="3798A61A" w:rsidR="00DD2886" w:rsidRPr="00310DCA" w:rsidRDefault="00DD2886" w:rsidP="00310DCA">
            <w:pPr>
              <w:spacing w:line="276" w:lineRule="auto"/>
              <w:jc w:val="both"/>
              <w:rPr>
                <w:sz w:val="24"/>
                <w:szCs w:val="24"/>
              </w:rPr>
            </w:pPr>
            <w:r w:rsidRPr="00310DCA">
              <w:rPr>
                <w:sz w:val="24"/>
                <w:szCs w:val="24"/>
              </w:rPr>
              <w:t>Умение организовывать и планировать совместные действия со сверстниками и взрослыми.</w:t>
            </w:r>
          </w:p>
          <w:p w14:paraId="40C578CC" w14:textId="0861A99D" w:rsidR="00DD2886" w:rsidRPr="00310DCA" w:rsidRDefault="00DD2886" w:rsidP="00C2161E">
            <w:pPr>
              <w:spacing w:line="276" w:lineRule="auto"/>
              <w:jc w:val="both"/>
              <w:rPr>
                <w:sz w:val="24"/>
                <w:szCs w:val="24"/>
              </w:rPr>
            </w:pPr>
            <w:r w:rsidRPr="00310DCA">
              <w:rPr>
                <w:sz w:val="24"/>
                <w:szCs w:val="24"/>
              </w:rPr>
              <w:t>Умение работать в команде, включая трудовую и проектную деятельность.</w:t>
            </w:r>
          </w:p>
        </w:tc>
        <w:tc>
          <w:tcPr>
            <w:tcW w:w="3549" w:type="dxa"/>
          </w:tcPr>
          <w:p w14:paraId="4D6058B1" w14:textId="21652A62" w:rsidR="0031245C" w:rsidRPr="00310DCA" w:rsidRDefault="00DD2886" w:rsidP="00310DCA">
            <w:pPr>
              <w:spacing w:line="276" w:lineRule="auto"/>
              <w:jc w:val="both"/>
              <w:rPr>
                <w:sz w:val="24"/>
                <w:szCs w:val="24"/>
              </w:rPr>
            </w:pPr>
            <w:r w:rsidRPr="00310DCA">
              <w:rPr>
                <w:sz w:val="24"/>
                <w:szCs w:val="24"/>
              </w:rPr>
              <w:t>Умение подчиняться правилам и социальным нормам.</w:t>
            </w:r>
          </w:p>
          <w:p w14:paraId="0CE533C0" w14:textId="43474063" w:rsidR="00DD2886" w:rsidRPr="00310DCA" w:rsidRDefault="00DD2886" w:rsidP="00310DCA">
            <w:pPr>
              <w:spacing w:line="276" w:lineRule="auto"/>
              <w:jc w:val="both"/>
              <w:rPr>
                <w:sz w:val="24"/>
                <w:szCs w:val="24"/>
              </w:rPr>
            </w:pPr>
            <w:r w:rsidRPr="00310DCA">
              <w:rPr>
                <w:sz w:val="24"/>
                <w:szCs w:val="24"/>
              </w:rPr>
              <w:t>Целеполагание и планирование (способность планировать свои действия, направленные на достижение конкретной цели).</w:t>
            </w:r>
          </w:p>
          <w:p w14:paraId="4FFEF74F" w14:textId="3BAAD76D" w:rsidR="00DD2886" w:rsidRPr="00310DCA" w:rsidRDefault="00DD2886" w:rsidP="00310DCA">
            <w:pPr>
              <w:spacing w:line="276" w:lineRule="auto"/>
              <w:jc w:val="both"/>
              <w:rPr>
                <w:sz w:val="24"/>
                <w:szCs w:val="24"/>
              </w:rPr>
            </w:pPr>
            <w:r w:rsidRPr="00310DCA">
              <w:rPr>
                <w:sz w:val="24"/>
                <w:szCs w:val="24"/>
              </w:rPr>
              <w:t>Прогнозирование.</w:t>
            </w:r>
          </w:p>
          <w:p w14:paraId="0816B738" w14:textId="29DD9B66" w:rsidR="00DD2886" w:rsidRPr="00310DCA" w:rsidRDefault="00DD2886" w:rsidP="00310DCA">
            <w:pPr>
              <w:spacing w:line="276" w:lineRule="auto"/>
              <w:jc w:val="both"/>
              <w:rPr>
                <w:sz w:val="24"/>
                <w:szCs w:val="24"/>
              </w:rPr>
            </w:pPr>
            <w:r w:rsidRPr="00310DCA">
              <w:rPr>
                <w:sz w:val="24"/>
                <w:szCs w:val="24"/>
              </w:rPr>
              <w:t>Способность адекватно оценивать результаты своей деятельности.</w:t>
            </w:r>
          </w:p>
          <w:p w14:paraId="72B80D89" w14:textId="6A401936" w:rsidR="00DD2886" w:rsidRPr="00310DCA" w:rsidRDefault="00DD2886" w:rsidP="00310DCA">
            <w:pPr>
              <w:spacing w:line="276" w:lineRule="auto"/>
              <w:jc w:val="both"/>
              <w:rPr>
                <w:sz w:val="24"/>
                <w:szCs w:val="24"/>
              </w:rPr>
            </w:pPr>
            <w:r w:rsidRPr="00310DCA">
              <w:rPr>
                <w:sz w:val="24"/>
                <w:szCs w:val="24"/>
              </w:rPr>
              <w:t>Самоконтроль и коррекция.</w:t>
            </w:r>
          </w:p>
        </w:tc>
      </w:tr>
    </w:tbl>
    <w:p w14:paraId="2FBF77BF" w14:textId="15E3EBA9" w:rsidR="001C677B" w:rsidRPr="00310DCA" w:rsidRDefault="001C677B" w:rsidP="00310DCA">
      <w:pPr>
        <w:spacing w:line="276" w:lineRule="auto"/>
        <w:jc w:val="both"/>
        <w:rPr>
          <w:sz w:val="24"/>
          <w:szCs w:val="24"/>
        </w:rPr>
      </w:pPr>
    </w:p>
    <w:p w14:paraId="5F619D72" w14:textId="38C00588" w:rsidR="001C677B" w:rsidRPr="00310DCA" w:rsidRDefault="00FE45F8" w:rsidP="00FE45F8">
      <w:pPr>
        <w:pStyle w:val="110"/>
        <w:ind w:hanging="1103"/>
      </w:pPr>
      <w:bookmarkStart w:id="115" w:name="_bookmark9"/>
      <w:bookmarkStart w:id="116" w:name="_Toc79685560"/>
      <w:bookmarkEnd w:id="115"/>
      <w:r>
        <w:t xml:space="preserve">1.5 </w:t>
      </w:r>
      <w:r w:rsidR="00BC6FBD" w:rsidRPr="00310DCA">
        <w:t xml:space="preserve">Развивающее оценивание качества </w:t>
      </w:r>
      <w:r w:rsidR="0055043B" w:rsidRPr="00310DCA">
        <w:t>образовательной деятельности</w:t>
      </w:r>
      <w:r w:rsidR="00BC6FBD" w:rsidRPr="00310DCA">
        <w:t xml:space="preserve"> по Программе</w:t>
      </w:r>
      <w:bookmarkEnd w:id="116"/>
    </w:p>
    <w:p w14:paraId="3EE20E0F" w14:textId="77777777" w:rsidR="001C677B" w:rsidRPr="00310DCA" w:rsidRDefault="00BC6FBD" w:rsidP="00C2161E">
      <w:pPr>
        <w:spacing w:line="276" w:lineRule="auto"/>
        <w:ind w:firstLine="720"/>
        <w:jc w:val="both"/>
        <w:rPr>
          <w:sz w:val="24"/>
          <w:szCs w:val="24"/>
        </w:rPr>
      </w:pPr>
      <w:r w:rsidRPr="00310DCA">
        <w:rPr>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14:paraId="014221A8" w14:textId="77777777" w:rsidR="001C677B" w:rsidRPr="00310DCA" w:rsidRDefault="00BC6FBD" w:rsidP="00C2161E">
      <w:pPr>
        <w:spacing w:line="276" w:lineRule="auto"/>
        <w:ind w:firstLine="720"/>
        <w:jc w:val="both"/>
        <w:rPr>
          <w:sz w:val="24"/>
          <w:szCs w:val="24"/>
        </w:rPr>
      </w:pPr>
      <w:r w:rsidRPr="00310DCA">
        <w:rPr>
          <w:sz w:val="24"/>
          <w:szCs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14:paraId="6111D317" w14:textId="60B5FB43" w:rsidR="001C677B" w:rsidRPr="00310DCA" w:rsidRDefault="00BC6FBD" w:rsidP="00C2161E">
      <w:pPr>
        <w:spacing w:line="276" w:lineRule="auto"/>
        <w:ind w:firstLine="720"/>
        <w:jc w:val="both"/>
        <w:rPr>
          <w:sz w:val="24"/>
          <w:szCs w:val="24"/>
        </w:rPr>
      </w:pPr>
      <w:r w:rsidRPr="00310DCA">
        <w:rPr>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П</w:t>
      </w:r>
      <w:r w:rsidR="009A76CD" w:rsidRPr="00310DCA">
        <w:rPr>
          <w:sz w:val="24"/>
          <w:szCs w:val="24"/>
        </w:rPr>
        <w:t>римерной п</w:t>
      </w:r>
      <w:r w:rsidRPr="00310DCA">
        <w:rPr>
          <w:sz w:val="24"/>
          <w:szCs w:val="24"/>
        </w:rPr>
        <w:t>рограммы</w:t>
      </w:r>
      <w:r w:rsidR="009A76CD" w:rsidRPr="00310DCA">
        <w:rPr>
          <w:sz w:val="24"/>
          <w:szCs w:val="24"/>
        </w:rPr>
        <w:t xml:space="preserve"> дошкольного образования</w:t>
      </w:r>
      <w:r w:rsidRPr="00310DCA">
        <w:rPr>
          <w:sz w:val="24"/>
          <w:szCs w:val="24"/>
        </w:rPr>
        <w:t xml:space="preserve"> в дошкольном образовании направлено в первую очередь на оценивание созданных Организацией условий в процессе образовательной деятельности.</w:t>
      </w:r>
    </w:p>
    <w:p w14:paraId="03DC07E1" w14:textId="1518D4FF" w:rsidR="001C677B" w:rsidRPr="00310DCA" w:rsidRDefault="00BC6FBD" w:rsidP="00C2161E">
      <w:pPr>
        <w:spacing w:line="276" w:lineRule="auto"/>
        <w:ind w:firstLine="720"/>
        <w:jc w:val="both"/>
        <w:rPr>
          <w:sz w:val="24"/>
          <w:szCs w:val="24"/>
        </w:rPr>
      </w:pPr>
      <w:r w:rsidRPr="00310DCA">
        <w:rPr>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55043B" w:rsidRPr="00310DCA">
        <w:rPr>
          <w:sz w:val="24"/>
          <w:szCs w:val="24"/>
        </w:rPr>
        <w:t>д.</w:t>
      </w:r>
    </w:p>
    <w:p w14:paraId="10B67B5B" w14:textId="77777777" w:rsidR="009A76CD" w:rsidRPr="00310DCA" w:rsidRDefault="00BC6FBD" w:rsidP="00C2161E">
      <w:pPr>
        <w:spacing w:line="276" w:lineRule="auto"/>
        <w:ind w:firstLine="720"/>
        <w:jc w:val="both"/>
        <w:rPr>
          <w:sz w:val="24"/>
          <w:szCs w:val="24"/>
        </w:rPr>
      </w:pPr>
      <w:r w:rsidRPr="00310DCA">
        <w:rPr>
          <w:sz w:val="24"/>
          <w:szCs w:val="24"/>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14:paraId="0009CCD1" w14:textId="3F253030" w:rsidR="001C677B" w:rsidRPr="00310DCA" w:rsidRDefault="00BC6FBD" w:rsidP="00C2161E">
      <w:pPr>
        <w:spacing w:line="276" w:lineRule="auto"/>
        <w:ind w:firstLine="720"/>
        <w:jc w:val="both"/>
        <w:rPr>
          <w:sz w:val="24"/>
          <w:szCs w:val="24"/>
        </w:rPr>
      </w:pPr>
      <w:r w:rsidRPr="00310DCA">
        <w:rPr>
          <w:sz w:val="24"/>
          <w:szCs w:val="24"/>
        </w:rPr>
        <w:t>Целевые ориентиры, представленные в Программе:</w:t>
      </w:r>
    </w:p>
    <w:p w14:paraId="13031963" w14:textId="77777777" w:rsidR="001C677B" w:rsidRPr="00310DCA" w:rsidRDefault="00BC6FBD" w:rsidP="00310DCA">
      <w:pPr>
        <w:spacing w:line="276" w:lineRule="auto"/>
        <w:jc w:val="both"/>
        <w:rPr>
          <w:sz w:val="24"/>
          <w:szCs w:val="24"/>
        </w:rPr>
      </w:pPr>
      <w:r w:rsidRPr="00310DCA">
        <w:rPr>
          <w:sz w:val="24"/>
          <w:szCs w:val="24"/>
        </w:rPr>
        <w:t>не подлежат непосредственной оценке;</w:t>
      </w:r>
    </w:p>
    <w:p w14:paraId="78F1ABED" w14:textId="77777777" w:rsidR="001C677B" w:rsidRPr="00310DCA" w:rsidRDefault="00BC6FBD" w:rsidP="00310DCA">
      <w:pPr>
        <w:spacing w:line="276" w:lineRule="auto"/>
        <w:jc w:val="both"/>
        <w:rPr>
          <w:sz w:val="24"/>
          <w:szCs w:val="24"/>
        </w:rPr>
      </w:pPr>
      <w:r w:rsidRPr="00310DCA">
        <w:rPr>
          <w:sz w:val="24"/>
          <w:szCs w:val="24"/>
        </w:rPr>
        <w:t>не являются непосредственным основанием оценки как итогового, так и промежуточного уровня развития детей;</w:t>
      </w:r>
    </w:p>
    <w:p w14:paraId="6A5D9D19" w14:textId="1B0CEC3A" w:rsidR="001C677B" w:rsidRPr="00310DCA" w:rsidRDefault="00BC6FBD" w:rsidP="00310DCA">
      <w:pPr>
        <w:spacing w:line="276" w:lineRule="auto"/>
        <w:jc w:val="both"/>
        <w:rPr>
          <w:sz w:val="24"/>
          <w:szCs w:val="24"/>
        </w:rPr>
      </w:pPr>
      <w:r w:rsidRPr="00310DCA">
        <w:rPr>
          <w:sz w:val="24"/>
          <w:szCs w:val="24"/>
        </w:rPr>
        <w:t xml:space="preserve">не являются основанием для их формального сравнения с реальными достижениями </w:t>
      </w:r>
      <w:r w:rsidR="009A76CD" w:rsidRPr="00310DCA">
        <w:rPr>
          <w:sz w:val="24"/>
          <w:szCs w:val="24"/>
        </w:rPr>
        <w:t xml:space="preserve">      </w:t>
      </w:r>
      <w:r w:rsidRPr="00310DCA">
        <w:rPr>
          <w:sz w:val="24"/>
          <w:szCs w:val="24"/>
        </w:rPr>
        <w:t>детей;</w:t>
      </w:r>
    </w:p>
    <w:p w14:paraId="2460B568" w14:textId="568FB4D2" w:rsidR="001C677B" w:rsidRPr="00310DCA" w:rsidRDefault="00BC6FBD" w:rsidP="00310DCA">
      <w:pPr>
        <w:spacing w:line="276" w:lineRule="auto"/>
        <w:jc w:val="both"/>
        <w:rPr>
          <w:sz w:val="24"/>
          <w:szCs w:val="24"/>
        </w:rPr>
      </w:pPr>
      <w:r w:rsidRPr="00310DCA">
        <w:rPr>
          <w:sz w:val="24"/>
          <w:szCs w:val="24"/>
        </w:rPr>
        <w:t xml:space="preserve">не являются основой объективной оценки соответствия установленным </w:t>
      </w:r>
      <w:r w:rsidR="0055043B" w:rsidRPr="00310DCA">
        <w:rPr>
          <w:sz w:val="24"/>
          <w:szCs w:val="24"/>
        </w:rPr>
        <w:t>требованиям образовательной</w:t>
      </w:r>
      <w:r w:rsidRPr="00310DCA">
        <w:rPr>
          <w:sz w:val="24"/>
          <w:szCs w:val="24"/>
        </w:rPr>
        <w:t xml:space="preserve"> деятельности и подготовки детей;</w:t>
      </w:r>
    </w:p>
    <w:p w14:paraId="2D1C0AC8" w14:textId="77777777" w:rsidR="001C677B" w:rsidRPr="00310DCA" w:rsidRDefault="00BC6FBD" w:rsidP="00310DCA">
      <w:pPr>
        <w:spacing w:line="276" w:lineRule="auto"/>
        <w:jc w:val="both"/>
        <w:rPr>
          <w:sz w:val="24"/>
          <w:szCs w:val="24"/>
        </w:rPr>
      </w:pPr>
      <w:r w:rsidRPr="00310DCA">
        <w:rPr>
          <w:sz w:val="24"/>
          <w:szCs w:val="24"/>
        </w:rPr>
        <w:t>не являются непосредственным основанием при оценке качества образования.</w:t>
      </w:r>
    </w:p>
    <w:p w14:paraId="27D676BF" w14:textId="683A1950" w:rsidR="001C677B" w:rsidRPr="00310DCA" w:rsidRDefault="00BC6FBD" w:rsidP="00C2161E">
      <w:pPr>
        <w:spacing w:line="276" w:lineRule="auto"/>
        <w:ind w:firstLine="720"/>
        <w:jc w:val="both"/>
        <w:rPr>
          <w:sz w:val="24"/>
          <w:szCs w:val="24"/>
        </w:rPr>
      </w:pPr>
      <w:r w:rsidRPr="00310DCA">
        <w:rPr>
          <w:sz w:val="24"/>
          <w:szCs w:val="24"/>
        </w:rPr>
        <w:t xml:space="preserve">Программой предусмотрена система мониторинга динамики развития детей, динамики </w:t>
      </w:r>
      <w:r w:rsidR="0055043B" w:rsidRPr="00310DCA">
        <w:rPr>
          <w:sz w:val="24"/>
          <w:szCs w:val="24"/>
        </w:rPr>
        <w:t>их образовательных</w:t>
      </w:r>
      <w:r w:rsidRPr="00310DCA">
        <w:rPr>
          <w:sz w:val="24"/>
          <w:szCs w:val="24"/>
        </w:rPr>
        <w:t xml:space="preserve"> достижений, основанная на методе наблюдения и включающая:</w:t>
      </w:r>
    </w:p>
    <w:p w14:paraId="699639ED" w14:textId="4F956919" w:rsidR="001C677B" w:rsidRPr="00C2161E" w:rsidRDefault="00BC6FBD" w:rsidP="00C2161E">
      <w:pPr>
        <w:pStyle w:val="a4"/>
        <w:numPr>
          <w:ilvl w:val="0"/>
          <w:numId w:val="8"/>
        </w:numPr>
        <w:spacing w:line="276" w:lineRule="auto"/>
        <w:rPr>
          <w:sz w:val="24"/>
          <w:szCs w:val="24"/>
        </w:rPr>
      </w:pPr>
      <w:r w:rsidRPr="00C2161E">
        <w:rPr>
          <w:sz w:val="24"/>
          <w:szCs w:val="24"/>
        </w:rPr>
        <w:t>педагогическую диагностику</w:t>
      </w:r>
      <w:r w:rsidR="009A76CD" w:rsidRPr="00C2161E">
        <w:rPr>
          <w:sz w:val="24"/>
          <w:szCs w:val="24"/>
        </w:rPr>
        <w:t xml:space="preserve"> в формате педагогических наблюдений</w:t>
      </w:r>
      <w:r w:rsidRPr="00C2161E">
        <w:rPr>
          <w:sz w:val="24"/>
          <w:szCs w:val="24"/>
        </w:rPr>
        <w:t>, связанную с оценкой</w:t>
      </w:r>
      <w:r w:rsidR="009A76CD" w:rsidRPr="00C2161E">
        <w:rPr>
          <w:sz w:val="24"/>
          <w:szCs w:val="24"/>
        </w:rPr>
        <w:t xml:space="preserve"> </w:t>
      </w:r>
      <w:r w:rsidRPr="00C2161E">
        <w:rPr>
          <w:sz w:val="24"/>
          <w:szCs w:val="24"/>
        </w:rPr>
        <w:t xml:space="preserve"> </w:t>
      </w:r>
      <w:r w:rsidR="009A76CD" w:rsidRPr="00C2161E">
        <w:rPr>
          <w:sz w:val="24"/>
          <w:szCs w:val="24"/>
        </w:rPr>
        <w:t xml:space="preserve">       </w:t>
      </w:r>
      <w:r w:rsidRPr="00C2161E">
        <w:rPr>
          <w:sz w:val="24"/>
          <w:szCs w:val="24"/>
        </w:rPr>
        <w:t>эффективности педагогических действий с целью их дальнейшей оптимизации;</w:t>
      </w:r>
    </w:p>
    <w:p w14:paraId="4339304F" w14:textId="4F09522B" w:rsidR="001C677B" w:rsidRPr="00C2161E" w:rsidRDefault="00BC6FBD" w:rsidP="00C2161E">
      <w:pPr>
        <w:pStyle w:val="a4"/>
        <w:numPr>
          <w:ilvl w:val="0"/>
          <w:numId w:val="8"/>
        </w:numPr>
        <w:spacing w:line="276" w:lineRule="auto"/>
        <w:rPr>
          <w:sz w:val="24"/>
          <w:szCs w:val="24"/>
        </w:rPr>
      </w:pPr>
      <w:r w:rsidRPr="00C2161E">
        <w:rPr>
          <w:sz w:val="24"/>
          <w:szCs w:val="24"/>
        </w:rPr>
        <w:lastRenderedPageBreak/>
        <w:t xml:space="preserve">детские портфолио, фиксирующие достижения ребенка в ходе </w:t>
      </w:r>
      <w:r w:rsidR="0055043B" w:rsidRPr="00C2161E">
        <w:rPr>
          <w:sz w:val="24"/>
          <w:szCs w:val="24"/>
        </w:rPr>
        <w:t>образовательной деятельности</w:t>
      </w:r>
      <w:r w:rsidR="009A76CD" w:rsidRPr="00C2161E">
        <w:rPr>
          <w:sz w:val="24"/>
          <w:szCs w:val="24"/>
        </w:rPr>
        <w:t>, ведущиеся в электронном формате</w:t>
      </w:r>
      <w:r w:rsidRPr="00C2161E">
        <w:rPr>
          <w:sz w:val="24"/>
          <w:szCs w:val="24"/>
        </w:rPr>
        <w:t>;</w:t>
      </w:r>
    </w:p>
    <w:p w14:paraId="03FF202B" w14:textId="77777777" w:rsidR="001C677B" w:rsidRPr="00C2161E" w:rsidRDefault="00BC6FBD" w:rsidP="00C2161E">
      <w:pPr>
        <w:pStyle w:val="a4"/>
        <w:numPr>
          <w:ilvl w:val="0"/>
          <w:numId w:val="8"/>
        </w:numPr>
        <w:spacing w:line="276" w:lineRule="auto"/>
        <w:rPr>
          <w:sz w:val="24"/>
          <w:szCs w:val="24"/>
        </w:rPr>
      </w:pPr>
      <w:r w:rsidRPr="00C2161E">
        <w:rPr>
          <w:sz w:val="24"/>
          <w:szCs w:val="24"/>
        </w:rPr>
        <w:t>карты развития ребенка;</w:t>
      </w:r>
    </w:p>
    <w:p w14:paraId="6D81C073" w14:textId="276C3F56" w:rsidR="001C677B" w:rsidRPr="00C2161E" w:rsidRDefault="00BC6FBD" w:rsidP="00C2161E">
      <w:pPr>
        <w:pStyle w:val="a4"/>
        <w:numPr>
          <w:ilvl w:val="0"/>
          <w:numId w:val="8"/>
        </w:numPr>
        <w:spacing w:line="276" w:lineRule="auto"/>
        <w:rPr>
          <w:sz w:val="24"/>
          <w:szCs w:val="24"/>
        </w:rPr>
      </w:pPr>
      <w:r w:rsidRPr="00C2161E">
        <w:rPr>
          <w:sz w:val="24"/>
          <w:szCs w:val="24"/>
        </w:rPr>
        <w:t>шкалы индивидуального развития.</w:t>
      </w:r>
    </w:p>
    <w:p w14:paraId="3A63AEA1" w14:textId="6A731F5E" w:rsidR="00A77C88" w:rsidRDefault="00A77C88" w:rsidP="00A77C88">
      <w:pPr>
        <w:pStyle w:val="21"/>
      </w:pPr>
      <w:bookmarkStart w:id="117" w:name="_Toc79685561"/>
      <w:r>
        <w:t>1.5.1 Система оценки качества дошкольного образования</w:t>
      </w:r>
      <w:bookmarkEnd w:id="117"/>
    </w:p>
    <w:p w14:paraId="22CBE054" w14:textId="166EF96E" w:rsidR="00F15C16" w:rsidRPr="00310DCA" w:rsidRDefault="00F15C16" w:rsidP="00C2161E">
      <w:pPr>
        <w:spacing w:line="276" w:lineRule="auto"/>
        <w:ind w:firstLine="360"/>
        <w:jc w:val="both"/>
        <w:rPr>
          <w:sz w:val="24"/>
          <w:szCs w:val="24"/>
        </w:rPr>
      </w:pPr>
      <w:r w:rsidRPr="00310DCA">
        <w:rPr>
          <w:sz w:val="24"/>
          <w:szCs w:val="24"/>
        </w:rPr>
        <w:t>В</w:t>
      </w:r>
      <w:r w:rsidR="00A77C88">
        <w:rPr>
          <w:sz w:val="24"/>
          <w:szCs w:val="24"/>
        </w:rPr>
        <w:t xml:space="preserve"> </w:t>
      </w:r>
      <w:r w:rsidRPr="00310DCA">
        <w:rPr>
          <w:sz w:val="24"/>
          <w:szCs w:val="24"/>
        </w:rPr>
        <w:tab/>
        <w:t>соответствии</w:t>
      </w:r>
      <w:r w:rsidR="00A77C88">
        <w:rPr>
          <w:sz w:val="24"/>
          <w:szCs w:val="24"/>
        </w:rPr>
        <w:t xml:space="preserve"> </w:t>
      </w:r>
      <w:r w:rsidRPr="00310DCA">
        <w:rPr>
          <w:sz w:val="24"/>
          <w:szCs w:val="24"/>
        </w:rPr>
        <w:tab/>
        <w:t>со</w:t>
      </w:r>
      <w:r w:rsidR="00C2161E">
        <w:rPr>
          <w:sz w:val="24"/>
          <w:szCs w:val="24"/>
        </w:rPr>
        <w:t xml:space="preserve"> </w:t>
      </w:r>
      <w:r w:rsidRPr="00310DCA">
        <w:rPr>
          <w:sz w:val="24"/>
          <w:szCs w:val="24"/>
        </w:rPr>
        <w:t>Стандартом</w:t>
      </w:r>
      <w:r w:rsidR="00C2161E">
        <w:rPr>
          <w:sz w:val="24"/>
          <w:szCs w:val="24"/>
        </w:rPr>
        <w:t xml:space="preserve"> </w:t>
      </w:r>
      <w:r w:rsidRPr="00310DCA">
        <w:rPr>
          <w:sz w:val="24"/>
          <w:szCs w:val="24"/>
        </w:rPr>
        <w:t>и</w:t>
      </w:r>
      <w:r w:rsidR="00C2161E">
        <w:rPr>
          <w:sz w:val="24"/>
          <w:szCs w:val="24"/>
        </w:rPr>
        <w:t xml:space="preserve"> </w:t>
      </w:r>
      <w:r w:rsidRPr="00310DCA">
        <w:rPr>
          <w:sz w:val="24"/>
          <w:szCs w:val="24"/>
        </w:rPr>
        <w:t>принципами</w:t>
      </w:r>
      <w:r w:rsidR="00C2161E">
        <w:rPr>
          <w:sz w:val="24"/>
          <w:szCs w:val="24"/>
        </w:rPr>
        <w:t xml:space="preserve"> </w:t>
      </w:r>
      <w:r w:rsidRPr="00310DCA">
        <w:rPr>
          <w:sz w:val="24"/>
          <w:szCs w:val="24"/>
        </w:rPr>
        <w:t>Программы</w:t>
      </w:r>
      <w:r w:rsidR="00C2161E">
        <w:rPr>
          <w:sz w:val="24"/>
          <w:szCs w:val="24"/>
        </w:rPr>
        <w:t xml:space="preserve"> </w:t>
      </w:r>
      <w:r w:rsidRPr="00310DCA">
        <w:rPr>
          <w:sz w:val="24"/>
          <w:szCs w:val="24"/>
        </w:rPr>
        <w:t>оценка</w:t>
      </w:r>
      <w:r w:rsidR="00C2161E">
        <w:rPr>
          <w:sz w:val="24"/>
          <w:szCs w:val="24"/>
        </w:rPr>
        <w:t xml:space="preserve"> </w:t>
      </w:r>
      <w:r w:rsidRPr="00310DCA">
        <w:rPr>
          <w:sz w:val="24"/>
          <w:szCs w:val="24"/>
        </w:rPr>
        <w:t>качества образовательной деятельности по Программе:</w:t>
      </w:r>
    </w:p>
    <w:p w14:paraId="0269B4A3" w14:textId="77777777" w:rsidR="00F15C16" w:rsidRPr="00C2161E" w:rsidRDefault="00F15C16" w:rsidP="00C2161E">
      <w:pPr>
        <w:pStyle w:val="a4"/>
        <w:numPr>
          <w:ilvl w:val="0"/>
          <w:numId w:val="9"/>
        </w:numPr>
        <w:spacing w:line="276" w:lineRule="auto"/>
        <w:rPr>
          <w:sz w:val="24"/>
          <w:szCs w:val="24"/>
        </w:rPr>
      </w:pPr>
      <w:r w:rsidRPr="00C2161E">
        <w:rPr>
          <w:sz w:val="24"/>
          <w:szCs w:val="24"/>
        </w:rPr>
        <w:t>поддерживает ценности развития и позитивной социализации ребенка дошкольного возраста;</w:t>
      </w:r>
    </w:p>
    <w:p w14:paraId="2C437495" w14:textId="77777777" w:rsidR="00F15C16" w:rsidRPr="00C2161E" w:rsidRDefault="00F15C16" w:rsidP="00C2161E">
      <w:pPr>
        <w:pStyle w:val="a4"/>
        <w:numPr>
          <w:ilvl w:val="0"/>
          <w:numId w:val="9"/>
        </w:numPr>
        <w:spacing w:line="276" w:lineRule="auto"/>
        <w:rPr>
          <w:sz w:val="24"/>
          <w:szCs w:val="24"/>
        </w:rPr>
      </w:pPr>
      <w:r w:rsidRPr="00C2161E">
        <w:rPr>
          <w:sz w:val="24"/>
          <w:szCs w:val="24"/>
        </w:rPr>
        <w:t>учитывает факт разнообразия путей развития ребенка в условиях современного постиндустриального общества;</w:t>
      </w:r>
    </w:p>
    <w:p w14:paraId="32DC47C8" w14:textId="77777777" w:rsidR="00F15C16" w:rsidRPr="00C2161E" w:rsidRDefault="00F15C16" w:rsidP="00C2161E">
      <w:pPr>
        <w:pStyle w:val="a4"/>
        <w:numPr>
          <w:ilvl w:val="0"/>
          <w:numId w:val="9"/>
        </w:numPr>
        <w:spacing w:line="276" w:lineRule="auto"/>
        <w:rPr>
          <w:sz w:val="24"/>
          <w:szCs w:val="24"/>
        </w:rPr>
      </w:pPr>
      <w:r w:rsidRPr="00C2161E">
        <w:rPr>
          <w:sz w:val="24"/>
          <w:szCs w:val="24"/>
        </w:rPr>
        <w:t>ориентирует</w:t>
      </w:r>
      <w:r w:rsidRPr="00C2161E">
        <w:rPr>
          <w:sz w:val="24"/>
          <w:szCs w:val="24"/>
        </w:rPr>
        <w:tab/>
        <w:t>систему</w:t>
      </w:r>
      <w:r w:rsidRPr="00C2161E">
        <w:rPr>
          <w:sz w:val="24"/>
          <w:szCs w:val="24"/>
        </w:rPr>
        <w:tab/>
        <w:t>дошкольного</w:t>
      </w:r>
      <w:r w:rsidRPr="00C2161E">
        <w:rPr>
          <w:sz w:val="24"/>
          <w:szCs w:val="24"/>
        </w:rPr>
        <w:tab/>
        <w:t>образования</w:t>
      </w:r>
      <w:r w:rsidRPr="00C2161E">
        <w:rPr>
          <w:sz w:val="24"/>
          <w:szCs w:val="24"/>
        </w:rPr>
        <w:tab/>
        <w:t>на</w:t>
      </w:r>
      <w:r w:rsidRPr="00C2161E">
        <w:rPr>
          <w:sz w:val="24"/>
          <w:szCs w:val="24"/>
        </w:rPr>
        <w:tab/>
        <w:t>поддержку</w:t>
      </w:r>
      <w:r w:rsidRPr="00C2161E">
        <w:rPr>
          <w:sz w:val="24"/>
          <w:szCs w:val="24"/>
        </w:rPr>
        <w:tab/>
        <w:t>вариативности используемых образовательных программ и организационных форм дошкольного образования;</w:t>
      </w:r>
    </w:p>
    <w:p w14:paraId="70DD00A0" w14:textId="77777777" w:rsidR="00F15C16" w:rsidRPr="00C2161E" w:rsidRDefault="00F15C16" w:rsidP="00C2161E">
      <w:pPr>
        <w:pStyle w:val="a4"/>
        <w:numPr>
          <w:ilvl w:val="0"/>
          <w:numId w:val="9"/>
        </w:numPr>
        <w:spacing w:line="276" w:lineRule="auto"/>
        <w:rPr>
          <w:sz w:val="24"/>
          <w:szCs w:val="24"/>
        </w:rPr>
      </w:pPr>
      <w:r w:rsidRPr="00C2161E">
        <w:rPr>
          <w:sz w:val="24"/>
          <w:szCs w:val="24"/>
        </w:rPr>
        <w:t>обеспечивает выбор методов и инструментов оценивания для семьи, образовательной организации и для педагогов Организации в соответствии:</w:t>
      </w:r>
    </w:p>
    <w:p w14:paraId="696DDC47" w14:textId="77777777" w:rsidR="00F15C16" w:rsidRPr="00C2161E" w:rsidRDefault="00F15C16" w:rsidP="00C2161E">
      <w:pPr>
        <w:pStyle w:val="a4"/>
        <w:numPr>
          <w:ilvl w:val="0"/>
          <w:numId w:val="9"/>
        </w:numPr>
        <w:spacing w:line="276" w:lineRule="auto"/>
        <w:rPr>
          <w:sz w:val="24"/>
          <w:szCs w:val="24"/>
        </w:rPr>
      </w:pPr>
      <w:r w:rsidRPr="00C2161E">
        <w:rPr>
          <w:sz w:val="24"/>
          <w:szCs w:val="24"/>
        </w:rPr>
        <w:t>с разнообразием вариантов развития ребенка в дошкольном детстве,</w:t>
      </w:r>
    </w:p>
    <w:p w14:paraId="36A88E33" w14:textId="77777777" w:rsidR="00F15C16" w:rsidRPr="00C2161E" w:rsidRDefault="00F15C16" w:rsidP="00C2161E">
      <w:pPr>
        <w:pStyle w:val="a4"/>
        <w:numPr>
          <w:ilvl w:val="0"/>
          <w:numId w:val="9"/>
        </w:numPr>
        <w:spacing w:line="276" w:lineRule="auto"/>
        <w:rPr>
          <w:sz w:val="24"/>
          <w:szCs w:val="24"/>
        </w:rPr>
      </w:pPr>
      <w:r w:rsidRPr="00C2161E">
        <w:rPr>
          <w:sz w:val="24"/>
          <w:szCs w:val="24"/>
        </w:rPr>
        <w:t>разнообразием вариантов образовательной среды,</w:t>
      </w:r>
    </w:p>
    <w:p w14:paraId="7B63FE69" w14:textId="4EF004F8" w:rsidR="00F15C16" w:rsidRPr="00C2161E" w:rsidRDefault="00F15C16" w:rsidP="00C2161E">
      <w:pPr>
        <w:pStyle w:val="a4"/>
        <w:numPr>
          <w:ilvl w:val="0"/>
          <w:numId w:val="9"/>
        </w:numPr>
        <w:spacing w:line="276" w:lineRule="auto"/>
        <w:rPr>
          <w:sz w:val="24"/>
          <w:szCs w:val="24"/>
        </w:rPr>
      </w:pPr>
      <w:r w:rsidRPr="00C2161E">
        <w:rPr>
          <w:sz w:val="24"/>
          <w:szCs w:val="24"/>
        </w:rPr>
        <w:t>условиями Санкт-Петербурга;</w:t>
      </w:r>
    </w:p>
    <w:p w14:paraId="1417C7C6" w14:textId="070CF0B9" w:rsidR="00F15C16" w:rsidRPr="00C2161E" w:rsidRDefault="00F15C16" w:rsidP="00C2161E">
      <w:pPr>
        <w:pStyle w:val="a4"/>
        <w:numPr>
          <w:ilvl w:val="0"/>
          <w:numId w:val="9"/>
        </w:numPr>
        <w:spacing w:line="276" w:lineRule="auto"/>
        <w:rPr>
          <w:sz w:val="24"/>
          <w:szCs w:val="24"/>
        </w:rPr>
      </w:pPr>
      <w:r w:rsidRPr="00C2161E">
        <w:rPr>
          <w:sz w:val="24"/>
          <w:szCs w:val="24"/>
        </w:rPr>
        <w:t>представляет собой основу для развивающего управления Программой на уровне Организации, учредителя – администрации Василеостровского района Санкт-Петербурга, Комитета по образованию Санкт-Петербурга, страны, обеспечивая тем самым качество Программы.</w:t>
      </w:r>
    </w:p>
    <w:p w14:paraId="47132F90" w14:textId="167BA048" w:rsidR="00F15C16" w:rsidRPr="00310DCA" w:rsidRDefault="00F15C16" w:rsidP="00C2161E">
      <w:pPr>
        <w:spacing w:line="276" w:lineRule="auto"/>
        <w:ind w:firstLine="360"/>
        <w:jc w:val="both"/>
        <w:rPr>
          <w:sz w:val="24"/>
          <w:szCs w:val="24"/>
        </w:rPr>
      </w:pPr>
      <w:r w:rsidRPr="00310DCA">
        <w:rPr>
          <w:sz w:val="24"/>
          <w:szCs w:val="24"/>
        </w:rPr>
        <w:t>Система оценки качества реализации программ дошкольного образования на уровне Организации обеспечивает участие всех участников образовательных отношений и в то же время выполнять свою основную задачу – обеспечивает развитие системы дошкольного образования Василеостровского района Санкт-Петербурга в соответствии с принципами и требованиями Стандарта.</w:t>
      </w:r>
    </w:p>
    <w:p w14:paraId="461470F8" w14:textId="77777777" w:rsidR="00F15C16" w:rsidRPr="00310DCA" w:rsidRDefault="00F15C16" w:rsidP="009A1A20">
      <w:pPr>
        <w:spacing w:line="276" w:lineRule="auto"/>
        <w:ind w:firstLine="360"/>
        <w:jc w:val="both"/>
        <w:rPr>
          <w:sz w:val="24"/>
          <w:szCs w:val="24"/>
        </w:rPr>
      </w:pPr>
      <w:r w:rsidRPr="00310DCA">
        <w:rPr>
          <w:sz w:val="24"/>
          <w:szCs w:val="24"/>
        </w:rPr>
        <w:t>Программой предусмотрены следующие уровни системы оценки качества:</w:t>
      </w:r>
    </w:p>
    <w:p w14:paraId="193EA2C7" w14:textId="77777777" w:rsidR="00F15C16" w:rsidRPr="009A1A20" w:rsidRDefault="00F15C16" w:rsidP="009A1A20">
      <w:pPr>
        <w:pStyle w:val="a4"/>
        <w:numPr>
          <w:ilvl w:val="0"/>
          <w:numId w:val="10"/>
        </w:numPr>
        <w:spacing w:line="276" w:lineRule="auto"/>
        <w:rPr>
          <w:sz w:val="24"/>
          <w:szCs w:val="24"/>
        </w:rPr>
      </w:pPr>
      <w:r w:rsidRPr="009A1A20">
        <w:rPr>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14:paraId="12F7671D" w14:textId="57F39FAE" w:rsidR="00F15C16" w:rsidRPr="009A1A20" w:rsidRDefault="00F15C16" w:rsidP="009A1A20">
      <w:pPr>
        <w:pStyle w:val="a4"/>
        <w:numPr>
          <w:ilvl w:val="0"/>
          <w:numId w:val="10"/>
        </w:numPr>
        <w:spacing w:line="276" w:lineRule="auto"/>
        <w:rPr>
          <w:sz w:val="24"/>
          <w:szCs w:val="24"/>
        </w:rPr>
      </w:pPr>
      <w:r w:rsidRPr="009A1A20">
        <w:rPr>
          <w:sz w:val="24"/>
          <w:szCs w:val="24"/>
        </w:rPr>
        <w:t>внутренняя оценка, самооценка Организации</w:t>
      </w:r>
      <w:r w:rsidR="00DB0133" w:rsidRPr="009A1A20">
        <w:rPr>
          <w:sz w:val="24"/>
          <w:szCs w:val="24"/>
        </w:rPr>
        <w:t>, результаты которой отражаются в самообследовании и Публичном докладе руководителя Организации</w:t>
      </w:r>
      <w:r w:rsidRPr="009A1A20">
        <w:rPr>
          <w:sz w:val="24"/>
          <w:szCs w:val="24"/>
        </w:rPr>
        <w:t>;</w:t>
      </w:r>
    </w:p>
    <w:p w14:paraId="383B8D91" w14:textId="77E42DDF" w:rsidR="00F15C16" w:rsidRPr="009A1A20" w:rsidRDefault="00F15C16" w:rsidP="009A1A20">
      <w:pPr>
        <w:pStyle w:val="a4"/>
        <w:numPr>
          <w:ilvl w:val="0"/>
          <w:numId w:val="10"/>
        </w:numPr>
        <w:spacing w:line="276" w:lineRule="auto"/>
        <w:rPr>
          <w:sz w:val="24"/>
          <w:szCs w:val="24"/>
        </w:rPr>
      </w:pPr>
      <w:r w:rsidRPr="009A1A20">
        <w:rPr>
          <w:sz w:val="24"/>
          <w:szCs w:val="24"/>
        </w:rPr>
        <w:t>внешняя оценка Организации, в том числе независимая профессиональная</w:t>
      </w:r>
      <w:r w:rsidR="00DB0133" w:rsidRPr="009A1A20">
        <w:rPr>
          <w:sz w:val="24"/>
          <w:szCs w:val="24"/>
        </w:rPr>
        <w:t xml:space="preserve"> (оценка качества дошкольного образования, осуществляемая</w:t>
      </w:r>
      <w:r w:rsidRPr="009A1A20">
        <w:rPr>
          <w:sz w:val="24"/>
          <w:szCs w:val="24"/>
        </w:rPr>
        <w:t xml:space="preserve"> </w:t>
      </w:r>
      <w:r w:rsidR="00DB0133" w:rsidRPr="009A1A20">
        <w:rPr>
          <w:sz w:val="24"/>
          <w:szCs w:val="24"/>
        </w:rPr>
        <w:t xml:space="preserve">по поручению отдела образования администрации Василеостровского района Санкт-Петербурга согласованными Учредителем организациями, в соответствии с Положением об оценке качества дошкольного образования образовательных организаций, подведомственных администрации Василеостровского района Санкт-Петербурга) </w:t>
      </w:r>
      <w:r w:rsidRPr="009A1A20">
        <w:rPr>
          <w:sz w:val="24"/>
          <w:szCs w:val="24"/>
        </w:rPr>
        <w:t>и</w:t>
      </w:r>
      <w:r w:rsidR="00F22293" w:rsidRPr="009A1A20">
        <w:rPr>
          <w:sz w:val="24"/>
          <w:szCs w:val="24"/>
        </w:rPr>
        <w:t xml:space="preserve"> </w:t>
      </w:r>
      <w:r w:rsidR="0055043B" w:rsidRPr="009A1A20">
        <w:rPr>
          <w:sz w:val="24"/>
          <w:szCs w:val="24"/>
        </w:rPr>
        <w:t>общественная оценка</w:t>
      </w:r>
      <w:r w:rsidR="00DB0133" w:rsidRPr="009A1A20">
        <w:rPr>
          <w:sz w:val="24"/>
          <w:szCs w:val="24"/>
        </w:rPr>
        <w:t xml:space="preserve"> (независимая оценка качества образования</w:t>
      </w:r>
      <w:r w:rsidR="0055043B" w:rsidRPr="009A1A20">
        <w:rPr>
          <w:sz w:val="24"/>
          <w:szCs w:val="24"/>
        </w:rPr>
        <w:t>).</w:t>
      </w:r>
    </w:p>
    <w:p w14:paraId="5FB2B8D5" w14:textId="5F70030B" w:rsidR="00F15C16" w:rsidRPr="00310DCA" w:rsidRDefault="00F15C16" w:rsidP="009A1A20">
      <w:pPr>
        <w:spacing w:line="276" w:lineRule="auto"/>
        <w:ind w:firstLine="360"/>
        <w:jc w:val="both"/>
        <w:rPr>
          <w:sz w:val="24"/>
          <w:szCs w:val="24"/>
        </w:rPr>
      </w:pPr>
      <w:r w:rsidRPr="00310DCA">
        <w:rPr>
          <w:sz w:val="24"/>
          <w:szCs w:val="24"/>
        </w:rPr>
        <w:t>На уровне образовательной организации система оценки качества реализации Программы решает задачи:</w:t>
      </w:r>
    </w:p>
    <w:p w14:paraId="6669B651" w14:textId="77777777" w:rsidR="00F15C16" w:rsidRPr="009A1A20" w:rsidRDefault="00F15C16" w:rsidP="009A1A20">
      <w:pPr>
        <w:pStyle w:val="a4"/>
        <w:numPr>
          <w:ilvl w:val="0"/>
          <w:numId w:val="11"/>
        </w:numPr>
        <w:spacing w:line="276" w:lineRule="auto"/>
        <w:rPr>
          <w:sz w:val="24"/>
          <w:szCs w:val="24"/>
        </w:rPr>
      </w:pPr>
      <w:r w:rsidRPr="009A1A20">
        <w:rPr>
          <w:sz w:val="24"/>
          <w:szCs w:val="24"/>
        </w:rPr>
        <w:t>повышения качества реализации программы дошкольного образования;</w:t>
      </w:r>
    </w:p>
    <w:p w14:paraId="008433B2" w14:textId="5A53465E" w:rsidR="00F15C16" w:rsidRPr="009A1A20" w:rsidRDefault="00F15C16" w:rsidP="009A1A20">
      <w:pPr>
        <w:pStyle w:val="a4"/>
        <w:numPr>
          <w:ilvl w:val="0"/>
          <w:numId w:val="11"/>
        </w:numPr>
        <w:spacing w:line="276" w:lineRule="auto"/>
        <w:rPr>
          <w:sz w:val="24"/>
          <w:szCs w:val="24"/>
        </w:rPr>
      </w:pPr>
      <w:r w:rsidRPr="009A1A20">
        <w:rPr>
          <w:sz w:val="24"/>
          <w:szCs w:val="24"/>
        </w:rPr>
        <w:t>реализации</w:t>
      </w:r>
      <w:r w:rsidRPr="009A1A20">
        <w:rPr>
          <w:sz w:val="24"/>
          <w:szCs w:val="24"/>
        </w:rPr>
        <w:tab/>
        <w:t>требований</w:t>
      </w:r>
      <w:r w:rsidRPr="009A1A20">
        <w:rPr>
          <w:sz w:val="24"/>
          <w:szCs w:val="24"/>
        </w:rPr>
        <w:tab/>
        <w:t>Стандарта</w:t>
      </w:r>
      <w:r w:rsidRPr="009A1A20">
        <w:rPr>
          <w:sz w:val="24"/>
          <w:szCs w:val="24"/>
        </w:rPr>
        <w:tab/>
        <w:t>к</w:t>
      </w:r>
      <w:r w:rsidRPr="009A1A20">
        <w:rPr>
          <w:sz w:val="24"/>
          <w:szCs w:val="24"/>
        </w:rPr>
        <w:tab/>
        <w:t>структуре,</w:t>
      </w:r>
      <w:r w:rsidRPr="009A1A20">
        <w:rPr>
          <w:sz w:val="24"/>
          <w:szCs w:val="24"/>
        </w:rPr>
        <w:tab/>
        <w:t>условиям</w:t>
      </w:r>
      <w:r w:rsidRPr="009A1A20">
        <w:rPr>
          <w:sz w:val="24"/>
          <w:szCs w:val="24"/>
        </w:rPr>
        <w:tab/>
        <w:t>и</w:t>
      </w:r>
      <w:r w:rsidRPr="009A1A20">
        <w:rPr>
          <w:sz w:val="24"/>
          <w:szCs w:val="24"/>
        </w:rPr>
        <w:tab/>
        <w:t xml:space="preserve">целевым ориентирам </w:t>
      </w:r>
      <w:r w:rsidR="00DB0133" w:rsidRPr="009A1A20">
        <w:rPr>
          <w:sz w:val="24"/>
          <w:szCs w:val="24"/>
        </w:rPr>
        <w:t>Программы</w:t>
      </w:r>
      <w:r w:rsidRPr="009A1A20">
        <w:rPr>
          <w:sz w:val="24"/>
          <w:szCs w:val="24"/>
        </w:rPr>
        <w:t>;</w:t>
      </w:r>
    </w:p>
    <w:p w14:paraId="6ABFE736" w14:textId="77777777" w:rsidR="00F15C16" w:rsidRPr="009A1A20" w:rsidRDefault="00F15C16" w:rsidP="009A1A20">
      <w:pPr>
        <w:pStyle w:val="a4"/>
        <w:numPr>
          <w:ilvl w:val="0"/>
          <w:numId w:val="11"/>
        </w:numPr>
        <w:spacing w:line="276" w:lineRule="auto"/>
        <w:rPr>
          <w:sz w:val="24"/>
          <w:szCs w:val="24"/>
        </w:rPr>
      </w:pPr>
      <w:r w:rsidRPr="009A1A20">
        <w:rPr>
          <w:sz w:val="24"/>
          <w:szCs w:val="24"/>
        </w:rPr>
        <w:t>обеспечения объективной экспертизы деятельности Организации в процессе оценки качества программы дошкольного образования;</w:t>
      </w:r>
    </w:p>
    <w:p w14:paraId="5F16019F" w14:textId="54AEC386" w:rsidR="00F15C16" w:rsidRPr="009A1A20" w:rsidRDefault="00F15C16" w:rsidP="009A1A20">
      <w:pPr>
        <w:pStyle w:val="a4"/>
        <w:numPr>
          <w:ilvl w:val="0"/>
          <w:numId w:val="11"/>
        </w:numPr>
        <w:spacing w:line="276" w:lineRule="auto"/>
        <w:rPr>
          <w:sz w:val="24"/>
          <w:szCs w:val="24"/>
        </w:rPr>
      </w:pPr>
      <w:r w:rsidRPr="009A1A20">
        <w:rPr>
          <w:sz w:val="24"/>
          <w:szCs w:val="24"/>
        </w:rPr>
        <w:t xml:space="preserve">задания ориентиров педагогам в их профессиональной деятельности </w:t>
      </w:r>
      <w:r w:rsidR="0055043B" w:rsidRPr="009A1A20">
        <w:rPr>
          <w:sz w:val="24"/>
          <w:szCs w:val="24"/>
        </w:rPr>
        <w:t>и перспектив</w:t>
      </w:r>
      <w:r w:rsidRPr="009A1A20">
        <w:rPr>
          <w:sz w:val="24"/>
          <w:szCs w:val="24"/>
        </w:rPr>
        <w:t xml:space="preserve"> развития самой Организации;</w:t>
      </w:r>
    </w:p>
    <w:p w14:paraId="6A49117E" w14:textId="77777777" w:rsidR="00F15C16" w:rsidRPr="009A1A20" w:rsidRDefault="00F15C16" w:rsidP="009A1A20">
      <w:pPr>
        <w:pStyle w:val="a4"/>
        <w:numPr>
          <w:ilvl w:val="0"/>
          <w:numId w:val="11"/>
        </w:numPr>
        <w:spacing w:line="276" w:lineRule="auto"/>
        <w:rPr>
          <w:sz w:val="24"/>
          <w:szCs w:val="24"/>
        </w:rPr>
      </w:pPr>
      <w:r w:rsidRPr="009A1A20">
        <w:rPr>
          <w:sz w:val="24"/>
          <w:szCs w:val="24"/>
        </w:rPr>
        <w:t>создания оснований преемственности между дошкольным и начальным общим образова</w:t>
      </w:r>
      <w:r w:rsidRPr="009A1A20">
        <w:rPr>
          <w:sz w:val="24"/>
          <w:szCs w:val="24"/>
        </w:rPr>
        <w:lastRenderedPageBreak/>
        <w:t>нием.</w:t>
      </w:r>
    </w:p>
    <w:p w14:paraId="1030FBB9" w14:textId="7E2A68E9" w:rsidR="00F15C16" w:rsidRPr="00310DCA" w:rsidRDefault="00F15C16" w:rsidP="009A1A20">
      <w:pPr>
        <w:spacing w:line="276" w:lineRule="auto"/>
        <w:ind w:firstLine="360"/>
        <w:jc w:val="both"/>
        <w:rPr>
          <w:sz w:val="24"/>
          <w:szCs w:val="24"/>
        </w:rPr>
      </w:pPr>
      <w:r w:rsidRPr="00310DCA">
        <w:rPr>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w:t>
      </w:r>
      <w:r w:rsidR="00DB0133" w:rsidRPr="00310DCA">
        <w:rPr>
          <w:sz w:val="24"/>
          <w:szCs w:val="24"/>
        </w:rPr>
        <w:t xml:space="preserve"> Программы</w:t>
      </w:r>
      <w:r w:rsidRPr="00310DCA">
        <w:rPr>
          <w:sz w:val="24"/>
          <w:szCs w:val="24"/>
        </w:rPr>
        <w:t>,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42359FBB" w14:textId="77777777" w:rsidR="00F15C16" w:rsidRPr="00310DCA" w:rsidRDefault="00F15C16" w:rsidP="009A1A20">
      <w:pPr>
        <w:spacing w:line="276" w:lineRule="auto"/>
        <w:ind w:firstLine="360"/>
        <w:jc w:val="both"/>
        <w:rPr>
          <w:sz w:val="24"/>
          <w:szCs w:val="24"/>
        </w:rPr>
      </w:pPr>
      <w:r w:rsidRPr="00310DCA">
        <w:rPr>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14:paraId="3A2FE8F8" w14:textId="58AD48E9" w:rsidR="00F15C16" w:rsidRPr="00310DCA" w:rsidRDefault="00F15C16" w:rsidP="009A1A20">
      <w:pPr>
        <w:spacing w:line="276" w:lineRule="auto"/>
        <w:ind w:firstLine="360"/>
        <w:jc w:val="both"/>
        <w:rPr>
          <w:sz w:val="24"/>
          <w:szCs w:val="24"/>
        </w:rPr>
      </w:pPr>
      <w:r w:rsidRPr="00310DCA">
        <w:rPr>
          <w:sz w:val="24"/>
          <w:szCs w:val="24"/>
        </w:rPr>
        <w:t xml:space="preserve">Система оценки качества предоставляет педагогам и администрации </w:t>
      </w:r>
      <w:r w:rsidR="0055043B" w:rsidRPr="00310DCA">
        <w:rPr>
          <w:sz w:val="24"/>
          <w:szCs w:val="24"/>
        </w:rPr>
        <w:t>Организации материал</w:t>
      </w:r>
      <w:r w:rsidRPr="00310DCA">
        <w:rPr>
          <w:sz w:val="24"/>
          <w:szCs w:val="24"/>
        </w:rPr>
        <w:t xml:space="preserve"> для рефлексии своей деятельности и для серьезной работы над Программой, которую</w:t>
      </w:r>
      <w:r w:rsidR="00DB0133" w:rsidRPr="00310DCA">
        <w:rPr>
          <w:sz w:val="24"/>
          <w:szCs w:val="24"/>
        </w:rPr>
        <w:t xml:space="preserve"> о</w:t>
      </w:r>
      <w:r w:rsidRPr="00310DCA">
        <w:rPr>
          <w:sz w:val="24"/>
          <w:szCs w:val="24"/>
        </w:rPr>
        <w:t xml:space="preserve">ни реализуют. Результаты оценивания качества образовательной деятельности формируют доказательную основу для изменений </w:t>
      </w:r>
      <w:r w:rsidR="00DB0133" w:rsidRPr="00310DCA">
        <w:rPr>
          <w:sz w:val="24"/>
          <w:szCs w:val="24"/>
        </w:rPr>
        <w:t>Прогр</w:t>
      </w:r>
      <w:r w:rsidRPr="00310DCA">
        <w:rPr>
          <w:sz w:val="24"/>
          <w:szCs w:val="24"/>
        </w:rPr>
        <w:t>аммы, корректировки образовательного процесса и условий образовательной деятельности.</w:t>
      </w:r>
    </w:p>
    <w:p w14:paraId="5B093F7E" w14:textId="77777777" w:rsidR="00F15C16" w:rsidRPr="00310DCA" w:rsidRDefault="00F15C16" w:rsidP="009A1A20">
      <w:pPr>
        <w:spacing w:line="276" w:lineRule="auto"/>
        <w:ind w:firstLine="360"/>
        <w:jc w:val="both"/>
        <w:rPr>
          <w:sz w:val="24"/>
          <w:szCs w:val="24"/>
        </w:rPr>
      </w:pPr>
      <w:r w:rsidRPr="00310DCA">
        <w:rPr>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14:paraId="0CD5B6F8" w14:textId="77777777" w:rsidR="00F15C16" w:rsidRPr="00310DCA" w:rsidRDefault="00F15C16" w:rsidP="009A1A20">
      <w:pPr>
        <w:spacing w:line="276" w:lineRule="auto"/>
        <w:ind w:firstLine="360"/>
        <w:jc w:val="both"/>
        <w:rPr>
          <w:sz w:val="24"/>
          <w:szCs w:val="24"/>
        </w:rPr>
      </w:pPr>
      <w:r w:rsidRPr="00310DCA">
        <w:rPr>
          <w:sz w:val="24"/>
          <w:szCs w:val="24"/>
        </w:rPr>
        <w:t>Система оценки качества дошкольного образования:</w:t>
      </w:r>
    </w:p>
    <w:p w14:paraId="7DD8F4AC" w14:textId="341644E0" w:rsidR="00F15C16" w:rsidRPr="009A1A20" w:rsidRDefault="00F15C16" w:rsidP="009A1A20">
      <w:pPr>
        <w:pStyle w:val="a4"/>
        <w:numPr>
          <w:ilvl w:val="0"/>
          <w:numId w:val="12"/>
        </w:numPr>
        <w:spacing w:line="276" w:lineRule="auto"/>
        <w:rPr>
          <w:sz w:val="24"/>
          <w:szCs w:val="24"/>
        </w:rPr>
      </w:pPr>
      <w:r w:rsidRPr="009A1A20">
        <w:rPr>
          <w:sz w:val="24"/>
          <w:szCs w:val="24"/>
        </w:rPr>
        <w:t xml:space="preserve">сфокусирована на оценивании психолого-педагогических и других условий реализации </w:t>
      </w:r>
      <w:r w:rsidR="00593895" w:rsidRPr="009A1A20">
        <w:rPr>
          <w:sz w:val="24"/>
          <w:szCs w:val="24"/>
        </w:rPr>
        <w:t>П</w:t>
      </w:r>
      <w:r w:rsidRPr="009A1A20">
        <w:rPr>
          <w:sz w:val="24"/>
          <w:szCs w:val="24"/>
        </w:rPr>
        <w:t>рограммы в Организации в пяти образовательных областях, определенных Стандартом;</w:t>
      </w:r>
    </w:p>
    <w:p w14:paraId="072F6D9D" w14:textId="77777777" w:rsidR="00F15C16" w:rsidRPr="009A1A20" w:rsidRDefault="00F15C16" w:rsidP="009A1A20">
      <w:pPr>
        <w:pStyle w:val="a4"/>
        <w:numPr>
          <w:ilvl w:val="0"/>
          <w:numId w:val="12"/>
        </w:numPr>
        <w:spacing w:line="276" w:lineRule="auto"/>
        <w:rPr>
          <w:sz w:val="24"/>
          <w:szCs w:val="24"/>
        </w:rPr>
      </w:pPr>
      <w:r w:rsidRPr="009A1A20">
        <w:rPr>
          <w:sz w:val="24"/>
          <w:szCs w:val="24"/>
        </w:rPr>
        <w:t>учитывает образовательные предпочтения и удовлетворенность дошкольным образованием со стороны семьи ребенка;</w:t>
      </w:r>
    </w:p>
    <w:p w14:paraId="418CCEB7" w14:textId="77777777" w:rsidR="00F15C16" w:rsidRPr="009A1A20" w:rsidRDefault="00F15C16" w:rsidP="009A1A20">
      <w:pPr>
        <w:pStyle w:val="a4"/>
        <w:numPr>
          <w:ilvl w:val="0"/>
          <w:numId w:val="12"/>
        </w:numPr>
        <w:spacing w:line="276" w:lineRule="auto"/>
        <w:rPr>
          <w:sz w:val="24"/>
          <w:szCs w:val="24"/>
        </w:rPr>
      </w:pPr>
      <w:r w:rsidRPr="009A1A20">
        <w:rPr>
          <w:sz w:val="24"/>
          <w:szCs w:val="24"/>
        </w:rPr>
        <w:t>исключает использование оценки индивидуального развития ребенка в контексте оценки работы Организации;</w:t>
      </w:r>
    </w:p>
    <w:p w14:paraId="51E3228A" w14:textId="77777777" w:rsidR="00F15C16" w:rsidRPr="009A1A20" w:rsidRDefault="00F15C16" w:rsidP="009A1A20">
      <w:pPr>
        <w:pStyle w:val="a4"/>
        <w:numPr>
          <w:ilvl w:val="0"/>
          <w:numId w:val="12"/>
        </w:numPr>
        <w:spacing w:line="276" w:lineRule="auto"/>
        <w:rPr>
          <w:sz w:val="24"/>
          <w:szCs w:val="24"/>
        </w:rPr>
      </w:pPr>
      <w:r w:rsidRPr="009A1A20">
        <w:rPr>
          <w:sz w:val="24"/>
          <w:szCs w:val="24"/>
        </w:rPr>
        <w:t>исключает унификацию и поддерживает вариативность программ, форм и методов дошкольного образования;</w:t>
      </w:r>
    </w:p>
    <w:p w14:paraId="11B0DCBB" w14:textId="77777777" w:rsidR="00F15C16" w:rsidRPr="009A1A20" w:rsidRDefault="00F15C16" w:rsidP="009A1A20">
      <w:pPr>
        <w:pStyle w:val="a4"/>
        <w:numPr>
          <w:ilvl w:val="0"/>
          <w:numId w:val="12"/>
        </w:numPr>
        <w:spacing w:line="276" w:lineRule="auto"/>
        <w:rPr>
          <w:sz w:val="24"/>
          <w:szCs w:val="24"/>
        </w:rPr>
      </w:pPr>
      <w:r w:rsidRPr="009A1A20">
        <w:rPr>
          <w:sz w:val="24"/>
          <w:szCs w:val="24"/>
        </w:rPr>
        <w:t>способствует открытости по отношению к ожиданиям ребенка, семьи, педагогов, общества и государства;</w:t>
      </w:r>
    </w:p>
    <w:p w14:paraId="4910A82E" w14:textId="77777777" w:rsidR="00F15C16" w:rsidRPr="009A1A20" w:rsidRDefault="00F15C16" w:rsidP="009A1A20">
      <w:pPr>
        <w:pStyle w:val="a4"/>
        <w:numPr>
          <w:ilvl w:val="0"/>
          <w:numId w:val="12"/>
        </w:numPr>
        <w:spacing w:line="276" w:lineRule="auto"/>
        <w:rPr>
          <w:sz w:val="24"/>
          <w:szCs w:val="24"/>
        </w:rPr>
      </w:pPr>
      <w:r w:rsidRPr="009A1A20">
        <w:rPr>
          <w:sz w:val="24"/>
          <w:szCs w:val="24"/>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14:paraId="1F10DA09" w14:textId="77777777" w:rsidR="00F15C16" w:rsidRPr="009A1A20" w:rsidRDefault="00F15C16" w:rsidP="009A1A20">
      <w:pPr>
        <w:pStyle w:val="a4"/>
        <w:numPr>
          <w:ilvl w:val="0"/>
          <w:numId w:val="12"/>
        </w:numPr>
        <w:spacing w:line="276" w:lineRule="auto"/>
        <w:rPr>
          <w:sz w:val="24"/>
          <w:szCs w:val="24"/>
        </w:rPr>
      </w:pPr>
      <w:r w:rsidRPr="009A1A20">
        <w:rPr>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742959C8" w14:textId="77777777" w:rsidR="009A1A20" w:rsidRDefault="009A1A20" w:rsidP="00310DCA">
      <w:pPr>
        <w:spacing w:line="276" w:lineRule="auto"/>
        <w:jc w:val="both"/>
        <w:rPr>
          <w:sz w:val="24"/>
          <w:szCs w:val="24"/>
        </w:rPr>
      </w:pPr>
    </w:p>
    <w:p w14:paraId="5DEFCA49" w14:textId="2B7EAEC0" w:rsidR="00F15C16" w:rsidRPr="00310DCA" w:rsidRDefault="00FE45F8" w:rsidP="009A1A20">
      <w:pPr>
        <w:pStyle w:val="21"/>
      </w:pPr>
      <w:bookmarkStart w:id="118" w:name="_Toc79685562"/>
      <w:r>
        <w:t>1.5.</w:t>
      </w:r>
      <w:r w:rsidR="00A77C88">
        <w:t>2</w:t>
      </w:r>
      <w:r>
        <w:t xml:space="preserve"> </w:t>
      </w:r>
      <w:r w:rsidR="00F15C16" w:rsidRPr="00310DCA">
        <w:t>Часть, формируемая участниками образовательных отношений</w:t>
      </w:r>
      <w:bookmarkEnd w:id="118"/>
    </w:p>
    <w:p w14:paraId="397A1CEE" w14:textId="32D64519" w:rsidR="00F22293" w:rsidRPr="00310DCA" w:rsidRDefault="00F22293" w:rsidP="009A1A20">
      <w:pPr>
        <w:spacing w:line="276" w:lineRule="auto"/>
        <w:ind w:firstLine="720"/>
        <w:jc w:val="both"/>
        <w:rPr>
          <w:sz w:val="24"/>
          <w:szCs w:val="24"/>
        </w:rPr>
      </w:pPr>
      <w:r w:rsidRPr="00310DCA">
        <w:rPr>
          <w:sz w:val="24"/>
          <w:szCs w:val="24"/>
        </w:rPr>
        <w:t xml:space="preserve">Внутренняя система оценки качества образования строится на основании Положения о внутренней системе оценки качества образования, написанного </w:t>
      </w:r>
      <w:r w:rsidR="00052512" w:rsidRPr="00310DCA">
        <w:rPr>
          <w:sz w:val="24"/>
          <w:szCs w:val="24"/>
        </w:rPr>
        <w:t>в соответствии с</w:t>
      </w:r>
      <w:r w:rsidRPr="00310DCA">
        <w:rPr>
          <w:sz w:val="24"/>
          <w:szCs w:val="24"/>
        </w:rPr>
        <w:t xml:space="preserve"> Санкт-Петербургской модел</w:t>
      </w:r>
      <w:r w:rsidR="00052512" w:rsidRPr="00310DCA">
        <w:rPr>
          <w:sz w:val="24"/>
          <w:szCs w:val="24"/>
        </w:rPr>
        <w:t>ью</w:t>
      </w:r>
      <w:r w:rsidRPr="00310DCA">
        <w:rPr>
          <w:sz w:val="24"/>
          <w:szCs w:val="24"/>
        </w:rPr>
        <w:t xml:space="preserve"> оценки качества образования и показателям</w:t>
      </w:r>
      <w:r w:rsidR="00052512" w:rsidRPr="00310DCA">
        <w:rPr>
          <w:sz w:val="24"/>
          <w:szCs w:val="24"/>
        </w:rPr>
        <w:t>и</w:t>
      </w:r>
      <w:r w:rsidRPr="00310DCA">
        <w:rPr>
          <w:sz w:val="24"/>
          <w:szCs w:val="24"/>
        </w:rPr>
        <w:t xml:space="preserve"> </w:t>
      </w:r>
      <w:r w:rsidR="00052512" w:rsidRPr="00310DCA">
        <w:rPr>
          <w:sz w:val="24"/>
          <w:szCs w:val="24"/>
        </w:rPr>
        <w:t>механизмов управления качеством администрации Василеостровского района Санкт-Петербурга.</w:t>
      </w:r>
    </w:p>
    <w:p w14:paraId="5A0DE62C" w14:textId="37497BB3" w:rsidR="00F15C16" w:rsidRPr="00310DCA" w:rsidRDefault="00BC6FBD" w:rsidP="009A1A20">
      <w:pPr>
        <w:spacing w:line="276" w:lineRule="auto"/>
        <w:ind w:firstLine="720"/>
        <w:jc w:val="both"/>
        <w:rPr>
          <w:sz w:val="24"/>
          <w:szCs w:val="24"/>
        </w:rPr>
      </w:pPr>
      <w:r w:rsidRPr="00310DCA">
        <w:rPr>
          <w:sz w:val="24"/>
          <w:szCs w:val="24"/>
        </w:rPr>
        <w:t>Организаци</w:t>
      </w:r>
      <w:r w:rsidR="00F15C16" w:rsidRPr="00310DCA">
        <w:rPr>
          <w:sz w:val="24"/>
          <w:szCs w:val="24"/>
        </w:rPr>
        <w:t>я</w:t>
      </w:r>
      <w:r w:rsidRPr="00310DCA">
        <w:rPr>
          <w:sz w:val="24"/>
          <w:szCs w:val="24"/>
        </w:rPr>
        <w:t xml:space="preserve"> </w:t>
      </w:r>
      <w:r w:rsidR="00F15C16" w:rsidRPr="00310DCA">
        <w:rPr>
          <w:sz w:val="24"/>
          <w:szCs w:val="24"/>
        </w:rPr>
        <w:t>в качестве</w:t>
      </w:r>
      <w:r w:rsidRPr="00310DCA">
        <w:rPr>
          <w:sz w:val="24"/>
          <w:szCs w:val="24"/>
        </w:rPr>
        <w:t xml:space="preserve"> </w:t>
      </w:r>
      <w:r w:rsidR="0055043B" w:rsidRPr="00310DCA">
        <w:rPr>
          <w:sz w:val="24"/>
          <w:szCs w:val="24"/>
        </w:rPr>
        <w:t>инструментов педагогической</w:t>
      </w:r>
      <w:r w:rsidRPr="00310DCA">
        <w:rPr>
          <w:sz w:val="24"/>
          <w:szCs w:val="24"/>
        </w:rPr>
        <w:t xml:space="preserve"> и психологической диагностики развития детей, в том числе, его динамики</w:t>
      </w:r>
      <w:r w:rsidR="00F15C16" w:rsidRPr="00310DCA">
        <w:rPr>
          <w:sz w:val="24"/>
          <w:szCs w:val="24"/>
        </w:rPr>
        <w:t>, использует следующий инструментарий:</w:t>
      </w:r>
    </w:p>
    <w:p w14:paraId="4BB9B5D8" w14:textId="553FA610" w:rsidR="001C677B" w:rsidRPr="00310DCA" w:rsidRDefault="00593895" w:rsidP="009A1A20">
      <w:pPr>
        <w:pStyle w:val="TableParagraph"/>
      </w:pPr>
      <w:commentRangeStart w:id="119"/>
      <w:r w:rsidRPr="00310DCA">
        <w:t>Таблица</w:t>
      </w:r>
      <w:r w:rsidR="00FE45F8">
        <w:t xml:space="preserve"> 7</w:t>
      </w:r>
      <w:r w:rsidRPr="00310DCA">
        <w:t xml:space="preserve"> </w:t>
      </w:r>
      <w:commentRangeEnd w:id="119"/>
      <w:r w:rsidR="00585107" w:rsidRPr="00310DCA">
        <w:commentReference w:id="119"/>
      </w:r>
      <w:r w:rsidRPr="00310DCA">
        <w:t xml:space="preserve"> Инструменты педагогической и </w:t>
      </w:r>
      <w:commentRangeStart w:id="120"/>
      <w:r w:rsidRPr="00310DCA">
        <w:t>психологической</w:t>
      </w:r>
      <w:commentRangeEnd w:id="120"/>
      <w:r w:rsidRPr="00310DCA">
        <w:commentReference w:id="120"/>
      </w:r>
      <w:r w:rsidRPr="00310DCA">
        <w:t xml:space="preserve"> диагностики</w:t>
      </w:r>
    </w:p>
    <w:tbl>
      <w:tblPr>
        <w:tblStyle w:val="a5"/>
        <w:tblW w:w="0" w:type="auto"/>
        <w:tblLayout w:type="fixed"/>
        <w:tblLook w:val="04A0" w:firstRow="1" w:lastRow="0" w:firstColumn="1" w:lastColumn="0" w:noHBand="0" w:noVBand="1"/>
      </w:tblPr>
      <w:tblGrid>
        <w:gridCol w:w="2518"/>
        <w:gridCol w:w="1134"/>
        <w:gridCol w:w="1418"/>
        <w:gridCol w:w="1417"/>
        <w:gridCol w:w="1276"/>
        <w:gridCol w:w="1134"/>
        <w:gridCol w:w="1559"/>
      </w:tblGrid>
      <w:tr w:rsidR="00611CBA" w:rsidRPr="00310DCA" w14:paraId="1DA9DBD8" w14:textId="77777777" w:rsidTr="00611CBA">
        <w:tc>
          <w:tcPr>
            <w:tcW w:w="2518" w:type="dxa"/>
          </w:tcPr>
          <w:p w14:paraId="25A2E877" w14:textId="00A354FA" w:rsidR="00611CBA" w:rsidRPr="00310DCA" w:rsidRDefault="00611CBA" w:rsidP="00310DCA">
            <w:pPr>
              <w:spacing w:line="276" w:lineRule="auto"/>
              <w:jc w:val="both"/>
              <w:rPr>
                <w:sz w:val="24"/>
                <w:szCs w:val="24"/>
              </w:rPr>
            </w:pPr>
            <w:r w:rsidRPr="00310DCA">
              <w:rPr>
                <w:sz w:val="24"/>
                <w:szCs w:val="24"/>
              </w:rPr>
              <w:t>Название инструментария</w:t>
            </w:r>
          </w:p>
        </w:tc>
        <w:tc>
          <w:tcPr>
            <w:tcW w:w="1134" w:type="dxa"/>
          </w:tcPr>
          <w:p w14:paraId="18FA431E" w14:textId="77777777" w:rsidR="00611CBA" w:rsidRPr="00310DCA" w:rsidRDefault="00611CBA" w:rsidP="00310DCA">
            <w:pPr>
              <w:spacing w:line="276" w:lineRule="auto"/>
              <w:jc w:val="both"/>
              <w:rPr>
                <w:sz w:val="24"/>
                <w:szCs w:val="24"/>
              </w:rPr>
            </w:pPr>
            <w:bookmarkStart w:id="121" w:name="_Toc78111150"/>
            <w:r w:rsidRPr="00310DCA">
              <w:rPr>
                <w:sz w:val="24"/>
                <w:szCs w:val="24"/>
              </w:rPr>
              <w:t>1-я группа раннего возраста</w:t>
            </w:r>
            <w:bookmarkEnd w:id="121"/>
          </w:p>
          <w:p w14:paraId="75BCDD97" w14:textId="53ED9B22" w:rsidR="00611CBA" w:rsidRPr="00310DCA" w:rsidRDefault="00611CBA" w:rsidP="00310DCA">
            <w:pPr>
              <w:spacing w:line="276" w:lineRule="auto"/>
              <w:jc w:val="both"/>
              <w:rPr>
                <w:sz w:val="24"/>
                <w:szCs w:val="24"/>
              </w:rPr>
            </w:pPr>
            <w:r w:rsidRPr="00310DCA">
              <w:rPr>
                <w:sz w:val="24"/>
                <w:szCs w:val="24"/>
              </w:rPr>
              <w:lastRenderedPageBreak/>
              <w:t>(от 1 года до 2-х лет)</w:t>
            </w:r>
          </w:p>
        </w:tc>
        <w:tc>
          <w:tcPr>
            <w:tcW w:w="1418" w:type="dxa"/>
          </w:tcPr>
          <w:p w14:paraId="366E7887" w14:textId="77777777" w:rsidR="00611CBA" w:rsidRPr="00310DCA" w:rsidRDefault="00611CBA" w:rsidP="00310DCA">
            <w:pPr>
              <w:spacing w:line="276" w:lineRule="auto"/>
              <w:jc w:val="both"/>
              <w:rPr>
                <w:sz w:val="24"/>
                <w:szCs w:val="24"/>
              </w:rPr>
            </w:pPr>
            <w:bookmarkStart w:id="122" w:name="_Toc78111151"/>
            <w:r w:rsidRPr="00310DCA">
              <w:rPr>
                <w:sz w:val="24"/>
                <w:szCs w:val="24"/>
              </w:rPr>
              <w:lastRenderedPageBreak/>
              <w:t>2-я группа раннего возраста</w:t>
            </w:r>
            <w:bookmarkEnd w:id="122"/>
          </w:p>
          <w:p w14:paraId="698DEB2E" w14:textId="471293B5" w:rsidR="00611CBA" w:rsidRPr="00310DCA" w:rsidRDefault="00611CBA" w:rsidP="00310DCA">
            <w:pPr>
              <w:spacing w:line="276" w:lineRule="auto"/>
              <w:jc w:val="both"/>
              <w:rPr>
                <w:sz w:val="24"/>
                <w:szCs w:val="24"/>
              </w:rPr>
            </w:pPr>
            <w:r w:rsidRPr="00310DCA">
              <w:rPr>
                <w:sz w:val="24"/>
                <w:szCs w:val="24"/>
              </w:rPr>
              <w:t xml:space="preserve">(от 2 лет до </w:t>
            </w:r>
            <w:r w:rsidRPr="00310DCA">
              <w:rPr>
                <w:sz w:val="24"/>
                <w:szCs w:val="24"/>
              </w:rPr>
              <w:lastRenderedPageBreak/>
              <w:t>3-х лет)</w:t>
            </w:r>
          </w:p>
        </w:tc>
        <w:tc>
          <w:tcPr>
            <w:tcW w:w="1417" w:type="dxa"/>
          </w:tcPr>
          <w:p w14:paraId="04843156" w14:textId="3447B539" w:rsidR="00611CBA" w:rsidRPr="00310DCA" w:rsidRDefault="00611CBA" w:rsidP="00310DCA">
            <w:pPr>
              <w:spacing w:line="276" w:lineRule="auto"/>
              <w:jc w:val="both"/>
              <w:rPr>
                <w:sz w:val="24"/>
                <w:szCs w:val="24"/>
              </w:rPr>
            </w:pPr>
            <w:r w:rsidRPr="00310DCA">
              <w:rPr>
                <w:sz w:val="24"/>
                <w:szCs w:val="24"/>
              </w:rPr>
              <w:lastRenderedPageBreak/>
              <w:t>Младшая группа (от 3-х до 4-х лет)</w:t>
            </w:r>
          </w:p>
        </w:tc>
        <w:tc>
          <w:tcPr>
            <w:tcW w:w="1276" w:type="dxa"/>
          </w:tcPr>
          <w:p w14:paraId="519C8F4A" w14:textId="77777777" w:rsidR="00611CBA" w:rsidRPr="00310DCA" w:rsidRDefault="00611CBA" w:rsidP="00310DCA">
            <w:pPr>
              <w:spacing w:line="276" w:lineRule="auto"/>
              <w:jc w:val="both"/>
              <w:rPr>
                <w:sz w:val="24"/>
                <w:szCs w:val="24"/>
              </w:rPr>
            </w:pPr>
            <w:bookmarkStart w:id="123" w:name="_Toc78111152"/>
            <w:r w:rsidRPr="00310DCA">
              <w:rPr>
                <w:sz w:val="24"/>
                <w:szCs w:val="24"/>
              </w:rPr>
              <w:t>Средняя группа</w:t>
            </w:r>
            <w:bookmarkEnd w:id="123"/>
          </w:p>
          <w:p w14:paraId="5E6559C0" w14:textId="7E31E777" w:rsidR="00611CBA" w:rsidRPr="00310DCA" w:rsidRDefault="00611CBA" w:rsidP="00310DCA">
            <w:pPr>
              <w:spacing w:line="276" w:lineRule="auto"/>
              <w:jc w:val="both"/>
              <w:rPr>
                <w:sz w:val="24"/>
                <w:szCs w:val="24"/>
              </w:rPr>
            </w:pPr>
            <w:r w:rsidRPr="00310DCA">
              <w:rPr>
                <w:sz w:val="24"/>
                <w:szCs w:val="24"/>
              </w:rPr>
              <w:t>(от 4-х до 5-ти лет)</w:t>
            </w:r>
          </w:p>
        </w:tc>
        <w:tc>
          <w:tcPr>
            <w:tcW w:w="1134" w:type="dxa"/>
          </w:tcPr>
          <w:p w14:paraId="397EB499" w14:textId="77777777" w:rsidR="00611CBA" w:rsidRPr="00310DCA" w:rsidRDefault="00611CBA" w:rsidP="00310DCA">
            <w:pPr>
              <w:spacing w:line="276" w:lineRule="auto"/>
              <w:jc w:val="both"/>
              <w:rPr>
                <w:sz w:val="24"/>
                <w:szCs w:val="24"/>
              </w:rPr>
            </w:pPr>
            <w:bookmarkStart w:id="124" w:name="_Toc78111153"/>
            <w:r w:rsidRPr="00310DCA">
              <w:rPr>
                <w:sz w:val="24"/>
                <w:szCs w:val="24"/>
              </w:rPr>
              <w:t>Старшая группа</w:t>
            </w:r>
            <w:bookmarkEnd w:id="124"/>
          </w:p>
          <w:p w14:paraId="71310CB7" w14:textId="4CE31D09" w:rsidR="00611CBA" w:rsidRPr="00310DCA" w:rsidRDefault="00611CBA" w:rsidP="00310DCA">
            <w:pPr>
              <w:spacing w:line="276" w:lineRule="auto"/>
              <w:jc w:val="both"/>
              <w:rPr>
                <w:sz w:val="24"/>
                <w:szCs w:val="24"/>
              </w:rPr>
            </w:pPr>
            <w:r w:rsidRPr="00310DCA">
              <w:rPr>
                <w:sz w:val="24"/>
                <w:szCs w:val="24"/>
              </w:rPr>
              <w:t>(от 5 до 6 лет)</w:t>
            </w:r>
          </w:p>
        </w:tc>
        <w:tc>
          <w:tcPr>
            <w:tcW w:w="1559" w:type="dxa"/>
          </w:tcPr>
          <w:p w14:paraId="01C1ACE3" w14:textId="1721AF06" w:rsidR="00611CBA" w:rsidRPr="00310DCA" w:rsidRDefault="00611CBA" w:rsidP="00310DCA">
            <w:pPr>
              <w:spacing w:line="276" w:lineRule="auto"/>
              <w:jc w:val="both"/>
              <w:rPr>
                <w:sz w:val="24"/>
                <w:szCs w:val="24"/>
              </w:rPr>
            </w:pPr>
            <w:r w:rsidRPr="00310DCA">
              <w:rPr>
                <w:sz w:val="24"/>
                <w:szCs w:val="24"/>
              </w:rPr>
              <w:t>Подготовительная группа (от 6 лет до окон</w:t>
            </w:r>
            <w:r w:rsidRPr="00310DCA">
              <w:rPr>
                <w:sz w:val="24"/>
                <w:szCs w:val="24"/>
              </w:rPr>
              <w:lastRenderedPageBreak/>
              <w:t>чания образовательных отношений)</w:t>
            </w:r>
          </w:p>
        </w:tc>
      </w:tr>
      <w:tr w:rsidR="00212CA2" w:rsidRPr="00310DCA" w14:paraId="4307EEBC" w14:textId="77777777" w:rsidTr="00C71389">
        <w:tc>
          <w:tcPr>
            <w:tcW w:w="10456" w:type="dxa"/>
            <w:gridSpan w:val="7"/>
          </w:tcPr>
          <w:p w14:paraId="6AFE90DA" w14:textId="06574CEA" w:rsidR="00212CA2" w:rsidRPr="00310DCA" w:rsidRDefault="00E45D6C" w:rsidP="00310DCA">
            <w:pPr>
              <w:spacing w:line="276" w:lineRule="auto"/>
              <w:jc w:val="both"/>
              <w:rPr>
                <w:sz w:val="24"/>
                <w:szCs w:val="24"/>
              </w:rPr>
            </w:pPr>
            <w:r w:rsidRPr="00310DCA">
              <w:rPr>
                <w:sz w:val="24"/>
                <w:szCs w:val="24"/>
              </w:rPr>
              <w:lastRenderedPageBreak/>
              <w:t>1.</w:t>
            </w:r>
            <w:r w:rsidR="00212CA2" w:rsidRPr="00310DCA">
              <w:rPr>
                <w:sz w:val="24"/>
                <w:szCs w:val="24"/>
              </w:rPr>
              <w:t>Психологическая диагностика</w:t>
            </w:r>
          </w:p>
        </w:tc>
      </w:tr>
      <w:tr w:rsidR="00E45D6C" w:rsidRPr="00310DCA" w14:paraId="7C68A7D2" w14:textId="77777777" w:rsidTr="00C71389">
        <w:tc>
          <w:tcPr>
            <w:tcW w:w="10456" w:type="dxa"/>
            <w:gridSpan w:val="7"/>
          </w:tcPr>
          <w:p w14:paraId="605372D1" w14:textId="2DCD2609" w:rsidR="00E45D6C" w:rsidRPr="00310DCA" w:rsidRDefault="00E45D6C" w:rsidP="00310DCA">
            <w:pPr>
              <w:spacing w:line="276" w:lineRule="auto"/>
              <w:jc w:val="both"/>
              <w:rPr>
                <w:sz w:val="24"/>
                <w:szCs w:val="24"/>
              </w:rPr>
            </w:pPr>
            <w:r w:rsidRPr="00310DCA">
              <w:rPr>
                <w:sz w:val="24"/>
                <w:szCs w:val="24"/>
              </w:rPr>
              <w:t>1.1 Вариативный инструментарий для детей раннего возраста:</w:t>
            </w:r>
          </w:p>
        </w:tc>
      </w:tr>
      <w:tr w:rsidR="00611CBA" w:rsidRPr="00310DCA" w14:paraId="042FC2AC" w14:textId="77777777" w:rsidTr="00611CBA">
        <w:tc>
          <w:tcPr>
            <w:tcW w:w="2518" w:type="dxa"/>
          </w:tcPr>
          <w:p w14:paraId="1863BADF" w14:textId="3F41CF9F" w:rsidR="00611CBA" w:rsidRPr="00310DCA" w:rsidRDefault="00212CA2" w:rsidP="00310DCA">
            <w:pPr>
              <w:spacing w:line="276" w:lineRule="auto"/>
              <w:jc w:val="both"/>
              <w:rPr>
                <w:sz w:val="24"/>
                <w:szCs w:val="24"/>
                <w:highlight w:val="yellow"/>
              </w:rPr>
            </w:pPr>
            <w:r w:rsidRPr="00310DCA">
              <w:rPr>
                <w:sz w:val="24"/>
                <w:szCs w:val="24"/>
                <w:highlight w:val="yellow"/>
              </w:rPr>
              <w:t>Методика Г.В. Пантюхиной, К.Л. Печоры, Э.Л. Фрухт Методы диагностики нервно-психического</w:t>
            </w:r>
            <w:r w:rsidRPr="00310DCA">
              <w:rPr>
                <w:sz w:val="24"/>
                <w:szCs w:val="24"/>
                <w:highlight w:val="yellow"/>
              </w:rPr>
              <w:br/>
              <w:t> развития детей раннего возраста / под ред. В.А. Доскина. – М.: 2019. – 80 с.</w:t>
            </w:r>
          </w:p>
        </w:tc>
        <w:tc>
          <w:tcPr>
            <w:tcW w:w="1134" w:type="dxa"/>
          </w:tcPr>
          <w:p w14:paraId="4504C8D7" w14:textId="0C10D734" w:rsidR="00611CBA" w:rsidRPr="00310DCA" w:rsidRDefault="00212CA2" w:rsidP="00310DCA">
            <w:pPr>
              <w:spacing w:line="276" w:lineRule="auto"/>
              <w:jc w:val="both"/>
              <w:rPr>
                <w:sz w:val="24"/>
                <w:szCs w:val="24"/>
              </w:rPr>
            </w:pPr>
            <w:r w:rsidRPr="00310DCA">
              <w:rPr>
                <w:sz w:val="24"/>
                <w:szCs w:val="24"/>
              </w:rPr>
              <w:t>да</w:t>
            </w:r>
          </w:p>
        </w:tc>
        <w:tc>
          <w:tcPr>
            <w:tcW w:w="1418" w:type="dxa"/>
          </w:tcPr>
          <w:p w14:paraId="6399B30D" w14:textId="50287ACF" w:rsidR="00611CBA" w:rsidRPr="00310DCA" w:rsidRDefault="00212CA2" w:rsidP="00310DCA">
            <w:pPr>
              <w:spacing w:line="276" w:lineRule="auto"/>
              <w:jc w:val="both"/>
              <w:rPr>
                <w:sz w:val="24"/>
                <w:szCs w:val="24"/>
              </w:rPr>
            </w:pPr>
            <w:r w:rsidRPr="00310DCA">
              <w:rPr>
                <w:sz w:val="24"/>
                <w:szCs w:val="24"/>
              </w:rPr>
              <w:t>да</w:t>
            </w:r>
          </w:p>
        </w:tc>
        <w:tc>
          <w:tcPr>
            <w:tcW w:w="1417" w:type="dxa"/>
          </w:tcPr>
          <w:p w14:paraId="1A76D67D" w14:textId="2EA60261" w:rsidR="00611CBA" w:rsidRPr="00310DCA" w:rsidRDefault="00212CA2" w:rsidP="00310DCA">
            <w:pPr>
              <w:spacing w:line="276" w:lineRule="auto"/>
              <w:jc w:val="both"/>
              <w:rPr>
                <w:sz w:val="24"/>
                <w:szCs w:val="24"/>
              </w:rPr>
            </w:pPr>
            <w:r w:rsidRPr="00310DCA">
              <w:rPr>
                <w:sz w:val="24"/>
                <w:szCs w:val="24"/>
              </w:rPr>
              <w:t>нет</w:t>
            </w:r>
          </w:p>
        </w:tc>
        <w:tc>
          <w:tcPr>
            <w:tcW w:w="1276" w:type="dxa"/>
          </w:tcPr>
          <w:p w14:paraId="5C0F27F0" w14:textId="131DADCD" w:rsidR="00611CBA" w:rsidRPr="00310DCA" w:rsidRDefault="00212CA2" w:rsidP="00310DCA">
            <w:pPr>
              <w:spacing w:line="276" w:lineRule="auto"/>
              <w:jc w:val="both"/>
              <w:rPr>
                <w:sz w:val="24"/>
                <w:szCs w:val="24"/>
              </w:rPr>
            </w:pPr>
            <w:r w:rsidRPr="00310DCA">
              <w:rPr>
                <w:sz w:val="24"/>
                <w:szCs w:val="24"/>
              </w:rPr>
              <w:t>нет</w:t>
            </w:r>
          </w:p>
        </w:tc>
        <w:tc>
          <w:tcPr>
            <w:tcW w:w="1134" w:type="dxa"/>
          </w:tcPr>
          <w:p w14:paraId="4C7C1AAC" w14:textId="72DFC2F4" w:rsidR="00611CBA" w:rsidRPr="00310DCA" w:rsidRDefault="00212CA2" w:rsidP="00310DCA">
            <w:pPr>
              <w:spacing w:line="276" w:lineRule="auto"/>
              <w:jc w:val="both"/>
              <w:rPr>
                <w:sz w:val="24"/>
                <w:szCs w:val="24"/>
              </w:rPr>
            </w:pPr>
            <w:r w:rsidRPr="00310DCA">
              <w:rPr>
                <w:sz w:val="24"/>
                <w:szCs w:val="24"/>
              </w:rPr>
              <w:t>нет</w:t>
            </w:r>
          </w:p>
        </w:tc>
        <w:tc>
          <w:tcPr>
            <w:tcW w:w="1559" w:type="dxa"/>
          </w:tcPr>
          <w:p w14:paraId="50181552" w14:textId="0D5CE174" w:rsidR="00611CBA" w:rsidRPr="00310DCA" w:rsidRDefault="00212CA2" w:rsidP="00310DCA">
            <w:pPr>
              <w:spacing w:line="276" w:lineRule="auto"/>
              <w:jc w:val="both"/>
              <w:rPr>
                <w:sz w:val="24"/>
                <w:szCs w:val="24"/>
              </w:rPr>
            </w:pPr>
            <w:r w:rsidRPr="00310DCA">
              <w:rPr>
                <w:sz w:val="24"/>
                <w:szCs w:val="24"/>
              </w:rPr>
              <w:t>нет</w:t>
            </w:r>
          </w:p>
        </w:tc>
      </w:tr>
      <w:tr w:rsidR="00611CBA" w:rsidRPr="00310DCA" w14:paraId="44E64D42" w14:textId="77777777" w:rsidTr="00611CBA">
        <w:tc>
          <w:tcPr>
            <w:tcW w:w="2518" w:type="dxa"/>
          </w:tcPr>
          <w:p w14:paraId="374BF755" w14:textId="4A74DBC0" w:rsidR="00611CBA" w:rsidRPr="00310DCA" w:rsidRDefault="00212CA2" w:rsidP="00310DCA">
            <w:pPr>
              <w:spacing w:line="276" w:lineRule="auto"/>
              <w:jc w:val="both"/>
              <w:rPr>
                <w:sz w:val="24"/>
                <w:szCs w:val="24"/>
                <w:highlight w:val="yellow"/>
              </w:rPr>
            </w:pPr>
            <w:r w:rsidRPr="00310DCA">
              <w:rPr>
                <w:sz w:val="24"/>
                <w:szCs w:val="24"/>
                <w:highlight w:val="yellow"/>
              </w:rPr>
              <w:t>Стребелева Е.А. Методические рекомендации к психолого-педагогическому изучению</w:t>
            </w:r>
            <w:r w:rsidRPr="00310DCA">
              <w:rPr>
                <w:sz w:val="24"/>
                <w:szCs w:val="24"/>
                <w:highlight w:val="yellow"/>
              </w:rPr>
              <w:br/>
              <w:t> детей (2-3 лет): Ранняя диагностика умственного развития // Альманах института</w:t>
            </w:r>
            <w:r w:rsidRPr="00310DCA">
              <w:rPr>
                <w:sz w:val="24"/>
                <w:szCs w:val="24"/>
                <w:highlight w:val="yellow"/>
              </w:rPr>
              <w:br/>
              <w:t xml:space="preserve"> коррекционной педагогики </w:t>
            </w:r>
            <w:r w:rsidR="0055043B" w:rsidRPr="00310DCA">
              <w:rPr>
                <w:sz w:val="24"/>
                <w:szCs w:val="24"/>
                <w:highlight w:val="yellow"/>
              </w:rPr>
              <w:t>PAO.</w:t>
            </w:r>
            <w:r w:rsidRPr="00310DCA">
              <w:rPr>
                <w:sz w:val="24"/>
                <w:szCs w:val="24"/>
                <w:highlight w:val="yellow"/>
              </w:rPr>
              <w:t xml:space="preserve"> - M., 2001 № 4.</w:t>
            </w:r>
          </w:p>
        </w:tc>
        <w:tc>
          <w:tcPr>
            <w:tcW w:w="1134" w:type="dxa"/>
          </w:tcPr>
          <w:p w14:paraId="785C5037" w14:textId="30467D64" w:rsidR="00611CBA" w:rsidRPr="00310DCA" w:rsidRDefault="00212CA2" w:rsidP="00310DCA">
            <w:pPr>
              <w:spacing w:line="276" w:lineRule="auto"/>
              <w:jc w:val="both"/>
              <w:rPr>
                <w:sz w:val="24"/>
                <w:szCs w:val="24"/>
              </w:rPr>
            </w:pPr>
            <w:r w:rsidRPr="00310DCA">
              <w:rPr>
                <w:sz w:val="24"/>
                <w:szCs w:val="24"/>
              </w:rPr>
              <w:t>нет</w:t>
            </w:r>
          </w:p>
        </w:tc>
        <w:tc>
          <w:tcPr>
            <w:tcW w:w="1418" w:type="dxa"/>
          </w:tcPr>
          <w:p w14:paraId="087E541B" w14:textId="01918FB1" w:rsidR="00611CBA" w:rsidRPr="00310DCA" w:rsidRDefault="00212CA2" w:rsidP="00310DCA">
            <w:pPr>
              <w:spacing w:line="276" w:lineRule="auto"/>
              <w:jc w:val="both"/>
              <w:rPr>
                <w:sz w:val="24"/>
                <w:szCs w:val="24"/>
              </w:rPr>
            </w:pPr>
            <w:r w:rsidRPr="00310DCA">
              <w:rPr>
                <w:sz w:val="24"/>
                <w:szCs w:val="24"/>
              </w:rPr>
              <w:t>да</w:t>
            </w:r>
          </w:p>
        </w:tc>
        <w:tc>
          <w:tcPr>
            <w:tcW w:w="1417" w:type="dxa"/>
          </w:tcPr>
          <w:p w14:paraId="716D48AD" w14:textId="7906E366" w:rsidR="00611CBA" w:rsidRPr="00310DCA" w:rsidRDefault="00212CA2" w:rsidP="00310DCA">
            <w:pPr>
              <w:spacing w:line="276" w:lineRule="auto"/>
              <w:jc w:val="both"/>
              <w:rPr>
                <w:sz w:val="24"/>
                <w:szCs w:val="24"/>
              </w:rPr>
            </w:pPr>
            <w:r w:rsidRPr="00310DCA">
              <w:rPr>
                <w:sz w:val="24"/>
                <w:szCs w:val="24"/>
              </w:rPr>
              <w:t>нет</w:t>
            </w:r>
          </w:p>
        </w:tc>
        <w:tc>
          <w:tcPr>
            <w:tcW w:w="1276" w:type="dxa"/>
          </w:tcPr>
          <w:p w14:paraId="088A0FE2" w14:textId="25810A49" w:rsidR="00611CBA" w:rsidRPr="00310DCA" w:rsidRDefault="00212CA2" w:rsidP="00310DCA">
            <w:pPr>
              <w:spacing w:line="276" w:lineRule="auto"/>
              <w:jc w:val="both"/>
              <w:rPr>
                <w:sz w:val="24"/>
                <w:szCs w:val="24"/>
              </w:rPr>
            </w:pPr>
            <w:r w:rsidRPr="00310DCA">
              <w:rPr>
                <w:sz w:val="24"/>
                <w:szCs w:val="24"/>
              </w:rPr>
              <w:t>нет</w:t>
            </w:r>
          </w:p>
        </w:tc>
        <w:tc>
          <w:tcPr>
            <w:tcW w:w="1134" w:type="dxa"/>
          </w:tcPr>
          <w:p w14:paraId="33900E78" w14:textId="0B5C5EA9" w:rsidR="00611CBA" w:rsidRPr="00310DCA" w:rsidRDefault="00212CA2" w:rsidP="00310DCA">
            <w:pPr>
              <w:spacing w:line="276" w:lineRule="auto"/>
              <w:jc w:val="both"/>
              <w:rPr>
                <w:sz w:val="24"/>
                <w:szCs w:val="24"/>
              </w:rPr>
            </w:pPr>
            <w:r w:rsidRPr="00310DCA">
              <w:rPr>
                <w:sz w:val="24"/>
                <w:szCs w:val="24"/>
              </w:rPr>
              <w:t>нет</w:t>
            </w:r>
          </w:p>
        </w:tc>
        <w:tc>
          <w:tcPr>
            <w:tcW w:w="1559" w:type="dxa"/>
          </w:tcPr>
          <w:p w14:paraId="3887E25E" w14:textId="0D7485CF" w:rsidR="00611CBA" w:rsidRPr="00310DCA" w:rsidRDefault="00212CA2" w:rsidP="00310DCA">
            <w:pPr>
              <w:spacing w:line="276" w:lineRule="auto"/>
              <w:jc w:val="both"/>
              <w:rPr>
                <w:sz w:val="24"/>
                <w:szCs w:val="24"/>
              </w:rPr>
            </w:pPr>
            <w:r w:rsidRPr="00310DCA">
              <w:rPr>
                <w:sz w:val="24"/>
                <w:szCs w:val="24"/>
              </w:rPr>
              <w:t>нет</w:t>
            </w:r>
          </w:p>
        </w:tc>
      </w:tr>
      <w:tr w:rsidR="00E45D6C" w:rsidRPr="00310DCA" w14:paraId="64E98C80" w14:textId="77777777" w:rsidTr="004650CB">
        <w:tc>
          <w:tcPr>
            <w:tcW w:w="10456" w:type="dxa"/>
            <w:gridSpan w:val="7"/>
          </w:tcPr>
          <w:p w14:paraId="19E0ECCF" w14:textId="2A11E2C1" w:rsidR="00E45D6C" w:rsidRPr="00310DCA" w:rsidRDefault="00E45D6C" w:rsidP="00310DCA">
            <w:pPr>
              <w:spacing w:line="276" w:lineRule="auto"/>
              <w:jc w:val="both"/>
              <w:rPr>
                <w:sz w:val="24"/>
                <w:szCs w:val="24"/>
              </w:rPr>
            </w:pPr>
            <w:r w:rsidRPr="00310DCA">
              <w:rPr>
                <w:sz w:val="24"/>
                <w:szCs w:val="24"/>
              </w:rPr>
              <w:t>1.2 Вариативный инструментарий для детей дошкольного возраста:</w:t>
            </w:r>
          </w:p>
        </w:tc>
      </w:tr>
      <w:tr w:rsidR="00611CBA" w:rsidRPr="00310DCA" w14:paraId="212252AA" w14:textId="77777777" w:rsidTr="00611CBA">
        <w:tc>
          <w:tcPr>
            <w:tcW w:w="2518" w:type="dxa"/>
          </w:tcPr>
          <w:p w14:paraId="522EA43C" w14:textId="12A0D387" w:rsidR="00611CBA" w:rsidRPr="00310DCA" w:rsidRDefault="00723737" w:rsidP="00310DCA">
            <w:pPr>
              <w:spacing w:line="276" w:lineRule="auto"/>
              <w:jc w:val="both"/>
              <w:rPr>
                <w:sz w:val="24"/>
                <w:szCs w:val="24"/>
                <w:highlight w:val="yellow"/>
              </w:rPr>
            </w:pPr>
            <w:r w:rsidRPr="00310DCA">
              <w:rPr>
                <w:sz w:val="24"/>
                <w:szCs w:val="24"/>
                <w:highlight w:val="yellow"/>
              </w:rPr>
              <w:t>Диагностика и коррекция психического развития дошкольника / Я.Л. Коломинский, Е.А. Панько, А.Н. Белоус и др.</w:t>
            </w:r>
            <w:r w:rsidR="0055043B" w:rsidRPr="00310DCA">
              <w:rPr>
                <w:sz w:val="24"/>
                <w:szCs w:val="24"/>
                <w:highlight w:val="yellow"/>
              </w:rPr>
              <w:t>; под ред.</w:t>
            </w:r>
            <w:r w:rsidRPr="00310DCA">
              <w:rPr>
                <w:sz w:val="24"/>
                <w:szCs w:val="24"/>
                <w:highlight w:val="yellow"/>
              </w:rPr>
              <w:t xml:space="preserve"> Я.Л. Коломинского, Е.А. Панько. – Минск, 1997.</w:t>
            </w:r>
          </w:p>
        </w:tc>
        <w:tc>
          <w:tcPr>
            <w:tcW w:w="1134" w:type="dxa"/>
          </w:tcPr>
          <w:p w14:paraId="625F61AB" w14:textId="22F63F54" w:rsidR="00611CBA" w:rsidRPr="00310DCA" w:rsidRDefault="00723737" w:rsidP="00310DCA">
            <w:pPr>
              <w:spacing w:line="276" w:lineRule="auto"/>
              <w:jc w:val="both"/>
              <w:rPr>
                <w:sz w:val="24"/>
                <w:szCs w:val="24"/>
              </w:rPr>
            </w:pPr>
            <w:r w:rsidRPr="00310DCA">
              <w:rPr>
                <w:sz w:val="24"/>
                <w:szCs w:val="24"/>
              </w:rPr>
              <w:t>нет</w:t>
            </w:r>
          </w:p>
        </w:tc>
        <w:tc>
          <w:tcPr>
            <w:tcW w:w="1418" w:type="dxa"/>
          </w:tcPr>
          <w:p w14:paraId="0032CF17" w14:textId="797E0BFA" w:rsidR="00611CBA" w:rsidRPr="00310DCA" w:rsidRDefault="00723737" w:rsidP="00310DCA">
            <w:pPr>
              <w:spacing w:line="276" w:lineRule="auto"/>
              <w:jc w:val="both"/>
              <w:rPr>
                <w:sz w:val="24"/>
                <w:szCs w:val="24"/>
              </w:rPr>
            </w:pPr>
            <w:r w:rsidRPr="00310DCA">
              <w:rPr>
                <w:sz w:val="24"/>
                <w:szCs w:val="24"/>
              </w:rPr>
              <w:t>нет</w:t>
            </w:r>
          </w:p>
        </w:tc>
        <w:tc>
          <w:tcPr>
            <w:tcW w:w="1417" w:type="dxa"/>
          </w:tcPr>
          <w:p w14:paraId="383F6366" w14:textId="69068B5F" w:rsidR="00611CBA" w:rsidRPr="00310DCA" w:rsidRDefault="00723737" w:rsidP="00310DCA">
            <w:pPr>
              <w:spacing w:line="276" w:lineRule="auto"/>
              <w:jc w:val="both"/>
              <w:rPr>
                <w:sz w:val="24"/>
                <w:szCs w:val="24"/>
              </w:rPr>
            </w:pPr>
            <w:r w:rsidRPr="00310DCA">
              <w:rPr>
                <w:sz w:val="24"/>
                <w:szCs w:val="24"/>
              </w:rPr>
              <w:t>да</w:t>
            </w:r>
          </w:p>
        </w:tc>
        <w:tc>
          <w:tcPr>
            <w:tcW w:w="1276" w:type="dxa"/>
          </w:tcPr>
          <w:p w14:paraId="72D502D1" w14:textId="7DC897E2" w:rsidR="00611CBA" w:rsidRPr="00310DCA" w:rsidRDefault="00723737" w:rsidP="00310DCA">
            <w:pPr>
              <w:spacing w:line="276" w:lineRule="auto"/>
              <w:jc w:val="both"/>
              <w:rPr>
                <w:sz w:val="24"/>
                <w:szCs w:val="24"/>
              </w:rPr>
            </w:pPr>
            <w:r w:rsidRPr="00310DCA">
              <w:rPr>
                <w:sz w:val="24"/>
                <w:szCs w:val="24"/>
              </w:rPr>
              <w:t>да</w:t>
            </w:r>
          </w:p>
        </w:tc>
        <w:tc>
          <w:tcPr>
            <w:tcW w:w="1134" w:type="dxa"/>
          </w:tcPr>
          <w:p w14:paraId="70D9EE14" w14:textId="1E877E52" w:rsidR="00611CBA" w:rsidRPr="00310DCA" w:rsidRDefault="00723737" w:rsidP="00310DCA">
            <w:pPr>
              <w:spacing w:line="276" w:lineRule="auto"/>
              <w:jc w:val="both"/>
              <w:rPr>
                <w:sz w:val="24"/>
                <w:szCs w:val="24"/>
              </w:rPr>
            </w:pPr>
            <w:r w:rsidRPr="00310DCA">
              <w:rPr>
                <w:sz w:val="24"/>
                <w:szCs w:val="24"/>
              </w:rPr>
              <w:t>да</w:t>
            </w:r>
          </w:p>
        </w:tc>
        <w:tc>
          <w:tcPr>
            <w:tcW w:w="1559" w:type="dxa"/>
          </w:tcPr>
          <w:p w14:paraId="738F73AB" w14:textId="1F792912" w:rsidR="00611CBA" w:rsidRPr="00310DCA" w:rsidRDefault="00723737" w:rsidP="00310DCA">
            <w:pPr>
              <w:spacing w:line="276" w:lineRule="auto"/>
              <w:jc w:val="both"/>
              <w:rPr>
                <w:sz w:val="24"/>
                <w:szCs w:val="24"/>
              </w:rPr>
            </w:pPr>
            <w:r w:rsidRPr="00310DCA">
              <w:rPr>
                <w:sz w:val="24"/>
                <w:szCs w:val="24"/>
              </w:rPr>
              <w:t>да</w:t>
            </w:r>
          </w:p>
        </w:tc>
      </w:tr>
      <w:tr w:rsidR="00723737" w:rsidRPr="00310DCA" w14:paraId="5022B7CB" w14:textId="77777777" w:rsidTr="00611CBA">
        <w:tc>
          <w:tcPr>
            <w:tcW w:w="2518" w:type="dxa"/>
          </w:tcPr>
          <w:p w14:paraId="54519935" w14:textId="1854631B" w:rsidR="00723737" w:rsidRPr="00310DCA" w:rsidRDefault="00723737" w:rsidP="00310DCA">
            <w:pPr>
              <w:spacing w:line="276" w:lineRule="auto"/>
              <w:jc w:val="both"/>
              <w:rPr>
                <w:sz w:val="24"/>
                <w:szCs w:val="24"/>
                <w:highlight w:val="yellow"/>
              </w:rPr>
            </w:pPr>
            <w:r w:rsidRPr="00310DCA">
              <w:rPr>
                <w:sz w:val="24"/>
                <w:szCs w:val="24"/>
                <w:highlight w:val="yellow"/>
              </w:rPr>
              <w:t>Шванцара Й. и др. Диагностика психического развития. Прага, 1978.</w:t>
            </w:r>
          </w:p>
        </w:tc>
        <w:tc>
          <w:tcPr>
            <w:tcW w:w="1134" w:type="dxa"/>
          </w:tcPr>
          <w:p w14:paraId="596F6676" w14:textId="1BC47E47" w:rsidR="00723737" w:rsidRPr="00310DCA" w:rsidRDefault="00723737" w:rsidP="00310DCA">
            <w:pPr>
              <w:spacing w:line="276" w:lineRule="auto"/>
              <w:jc w:val="both"/>
              <w:rPr>
                <w:sz w:val="24"/>
                <w:szCs w:val="24"/>
              </w:rPr>
            </w:pPr>
            <w:r w:rsidRPr="00310DCA">
              <w:rPr>
                <w:sz w:val="24"/>
                <w:szCs w:val="24"/>
              </w:rPr>
              <w:t>нет</w:t>
            </w:r>
          </w:p>
        </w:tc>
        <w:tc>
          <w:tcPr>
            <w:tcW w:w="1418" w:type="dxa"/>
          </w:tcPr>
          <w:p w14:paraId="21BA9F66" w14:textId="29397333" w:rsidR="00723737" w:rsidRPr="00310DCA" w:rsidRDefault="00723737" w:rsidP="00310DCA">
            <w:pPr>
              <w:spacing w:line="276" w:lineRule="auto"/>
              <w:jc w:val="both"/>
              <w:rPr>
                <w:sz w:val="24"/>
                <w:szCs w:val="24"/>
              </w:rPr>
            </w:pPr>
            <w:r w:rsidRPr="00310DCA">
              <w:rPr>
                <w:sz w:val="24"/>
                <w:szCs w:val="24"/>
              </w:rPr>
              <w:t>нет</w:t>
            </w:r>
          </w:p>
        </w:tc>
        <w:tc>
          <w:tcPr>
            <w:tcW w:w="1417" w:type="dxa"/>
          </w:tcPr>
          <w:p w14:paraId="0F81E06D" w14:textId="40709F51" w:rsidR="00723737" w:rsidRPr="00310DCA" w:rsidRDefault="00723737" w:rsidP="00310DCA">
            <w:pPr>
              <w:spacing w:line="276" w:lineRule="auto"/>
              <w:jc w:val="both"/>
              <w:rPr>
                <w:sz w:val="24"/>
                <w:szCs w:val="24"/>
              </w:rPr>
            </w:pPr>
            <w:r w:rsidRPr="00310DCA">
              <w:rPr>
                <w:sz w:val="24"/>
                <w:szCs w:val="24"/>
              </w:rPr>
              <w:t>нет</w:t>
            </w:r>
          </w:p>
        </w:tc>
        <w:tc>
          <w:tcPr>
            <w:tcW w:w="1276" w:type="dxa"/>
          </w:tcPr>
          <w:p w14:paraId="048B7D4F" w14:textId="559E63BD" w:rsidR="00723737" w:rsidRPr="00310DCA" w:rsidRDefault="00723737" w:rsidP="00310DCA">
            <w:pPr>
              <w:spacing w:line="276" w:lineRule="auto"/>
              <w:jc w:val="both"/>
              <w:rPr>
                <w:sz w:val="24"/>
                <w:szCs w:val="24"/>
              </w:rPr>
            </w:pPr>
            <w:r w:rsidRPr="00310DCA">
              <w:rPr>
                <w:sz w:val="24"/>
                <w:szCs w:val="24"/>
              </w:rPr>
              <w:t>нет</w:t>
            </w:r>
          </w:p>
        </w:tc>
        <w:tc>
          <w:tcPr>
            <w:tcW w:w="1134" w:type="dxa"/>
          </w:tcPr>
          <w:p w14:paraId="7652ECA7" w14:textId="090CD0EB" w:rsidR="00723737" w:rsidRPr="00310DCA" w:rsidRDefault="00723737" w:rsidP="00310DCA">
            <w:pPr>
              <w:spacing w:line="276" w:lineRule="auto"/>
              <w:jc w:val="both"/>
              <w:rPr>
                <w:sz w:val="24"/>
                <w:szCs w:val="24"/>
              </w:rPr>
            </w:pPr>
            <w:r w:rsidRPr="00310DCA">
              <w:rPr>
                <w:sz w:val="24"/>
                <w:szCs w:val="24"/>
              </w:rPr>
              <w:t>да</w:t>
            </w:r>
          </w:p>
        </w:tc>
        <w:tc>
          <w:tcPr>
            <w:tcW w:w="1559" w:type="dxa"/>
          </w:tcPr>
          <w:p w14:paraId="664DC245" w14:textId="5BBC684D" w:rsidR="00723737" w:rsidRPr="00310DCA" w:rsidRDefault="00723737" w:rsidP="00310DCA">
            <w:pPr>
              <w:spacing w:line="276" w:lineRule="auto"/>
              <w:jc w:val="both"/>
              <w:rPr>
                <w:sz w:val="24"/>
                <w:szCs w:val="24"/>
              </w:rPr>
            </w:pPr>
            <w:r w:rsidRPr="00310DCA">
              <w:rPr>
                <w:sz w:val="24"/>
                <w:szCs w:val="24"/>
              </w:rPr>
              <w:t>да</w:t>
            </w:r>
          </w:p>
        </w:tc>
      </w:tr>
      <w:tr w:rsidR="00723737" w:rsidRPr="00310DCA" w14:paraId="5F7532D2" w14:textId="77777777" w:rsidTr="00611CBA">
        <w:tc>
          <w:tcPr>
            <w:tcW w:w="2518" w:type="dxa"/>
          </w:tcPr>
          <w:p w14:paraId="310176E8" w14:textId="37384FAA" w:rsidR="00723737" w:rsidRPr="00310DCA" w:rsidRDefault="00723737" w:rsidP="00310DCA">
            <w:pPr>
              <w:spacing w:line="276" w:lineRule="auto"/>
              <w:jc w:val="both"/>
              <w:rPr>
                <w:sz w:val="24"/>
                <w:szCs w:val="24"/>
                <w:highlight w:val="yellow"/>
              </w:rPr>
            </w:pPr>
            <w:r w:rsidRPr="00310DCA">
              <w:rPr>
                <w:sz w:val="24"/>
                <w:szCs w:val="24"/>
                <w:highlight w:val="yellow"/>
              </w:rPr>
              <w:t>Лучшие психологические тесты. – Петроком, 1992.</w:t>
            </w:r>
          </w:p>
        </w:tc>
        <w:tc>
          <w:tcPr>
            <w:tcW w:w="1134" w:type="dxa"/>
          </w:tcPr>
          <w:p w14:paraId="203B6A71" w14:textId="45786C8E" w:rsidR="00723737" w:rsidRPr="00310DCA" w:rsidRDefault="00723737" w:rsidP="00310DCA">
            <w:pPr>
              <w:spacing w:line="276" w:lineRule="auto"/>
              <w:jc w:val="both"/>
              <w:rPr>
                <w:sz w:val="24"/>
                <w:szCs w:val="24"/>
              </w:rPr>
            </w:pPr>
            <w:r w:rsidRPr="00310DCA">
              <w:rPr>
                <w:sz w:val="24"/>
                <w:szCs w:val="24"/>
              </w:rPr>
              <w:t>нет</w:t>
            </w:r>
          </w:p>
        </w:tc>
        <w:tc>
          <w:tcPr>
            <w:tcW w:w="1418" w:type="dxa"/>
          </w:tcPr>
          <w:p w14:paraId="226F2175" w14:textId="1C8D0CB4" w:rsidR="00723737" w:rsidRPr="00310DCA" w:rsidRDefault="00723737" w:rsidP="00310DCA">
            <w:pPr>
              <w:spacing w:line="276" w:lineRule="auto"/>
              <w:jc w:val="both"/>
              <w:rPr>
                <w:sz w:val="24"/>
                <w:szCs w:val="24"/>
              </w:rPr>
            </w:pPr>
            <w:r w:rsidRPr="00310DCA">
              <w:rPr>
                <w:sz w:val="24"/>
                <w:szCs w:val="24"/>
              </w:rPr>
              <w:t>нет</w:t>
            </w:r>
          </w:p>
        </w:tc>
        <w:tc>
          <w:tcPr>
            <w:tcW w:w="1417" w:type="dxa"/>
          </w:tcPr>
          <w:p w14:paraId="1C634605" w14:textId="015C3966" w:rsidR="00723737" w:rsidRPr="00310DCA" w:rsidRDefault="00723737" w:rsidP="00310DCA">
            <w:pPr>
              <w:spacing w:line="276" w:lineRule="auto"/>
              <w:jc w:val="both"/>
              <w:rPr>
                <w:sz w:val="24"/>
                <w:szCs w:val="24"/>
              </w:rPr>
            </w:pPr>
            <w:r w:rsidRPr="00310DCA">
              <w:rPr>
                <w:sz w:val="24"/>
                <w:szCs w:val="24"/>
              </w:rPr>
              <w:t>нет</w:t>
            </w:r>
          </w:p>
        </w:tc>
        <w:tc>
          <w:tcPr>
            <w:tcW w:w="1276" w:type="dxa"/>
          </w:tcPr>
          <w:p w14:paraId="2781F05B" w14:textId="488DD2F6" w:rsidR="00723737" w:rsidRPr="00310DCA" w:rsidRDefault="00723737" w:rsidP="00310DCA">
            <w:pPr>
              <w:spacing w:line="276" w:lineRule="auto"/>
              <w:jc w:val="both"/>
              <w:rPr>
                <w:sz w:val="24"/>
                <w:szCs w:val="24"/>
              </w:rPr>
            </w:pPr>
            <w:r w:rsidRPr="00310DCA">
              <w:rPr>
                <w:sz w:val="24"/>
                <w:szCs w:val="24"/>
              </w:rPr>
              <w:t>да</w:t>
            </w:r>
          </w:p>
        </w:tc>
        <w:tc>
          <w:tcPr>
            <w:tcW w:w="1134" w:type="dxa"/>
          </w:tcPr>
          <w:p w14:paraId="3EEE91EC" w14:textId="368701DE" w:rsidR="00723737" w:rsidRPr="00310DCA" w:rsidRDefault="00723737" w:rsidP="00310DCA">
            <w:pPr>
              <w:spacing w:line="276" w:lineRule="auto"/>
              <w:jc w:val="both"/>
              <w:rPr>
                <w:sz w:val="24"/>
                <w:szCs w:val="24"/>
              </w:rPr>
            </w:pPr>
            <w:r w:rsidRPr="00310DCA">
              <w:rPr>
                <w:sz w:val="24"/>
                <w:szCs w:val="24"/>
              </w:rPr>
              <w:t>да</w:t>
            </w:r>
          </w:p>
        </w:tc>
        <w:tc>
          <w:tcPr>
            <w:tcW w:w="1559" w:type="dxa"/>
          </w:tcPr>
          <w:p w14:paraId="6160F3C8" w14:textId="0BC3F699" w:rsidR="00723737" w:rsidRPr="00310DCA" w:rsidRDefault="00723737" w:rsidP="00310DCA">
            <w:pPr>
              <w:spacing w:line="276" w:lineRule="auto"/>
              <w:jc w:val="both"/>
              <w:rPr>
                <w:sz w:val="24"/>
                <w:szCs w:val="24"/>
              </w:rPr>
            </w:pPr>
            <w:r w:rsidRPr="00310DCA">
              <w:rPr>
                <w:sz w:val="24"/>
                <w:szCs w:val="24"/>
              </w:rPr>
              <w:t>да</w:t>
            </w:r>
          </w:p>
        </w:tc>
      </w:tr>
      <w:tr w:rsidR="00723737" w:rsidRPr="00310DCA" w14:paraId="7D5E0D9C" w14:textId="77777777" w:rsidTr="00611CBA">
        <w:tc>
          <w:tcPr>
            <w:tcW w:w="2518" w:type="dxa"/>
          </w:tcPr>
          <w:p w14:paraId="75823210" w14:textId="29D8551E" w:rsidR="00723737" w:rsidRPr="00310DCA" w:rsidRDefault="00723737" w:rsidP="00310DCA">
            <w:pPr>
              <w:spacing w:line="276" w:lineRule="auto"/>
              <w:jc w:val="both"/>
              <w:rPr>
                <w:sz w:val="24"/>
                <w:szCs w:val="24"/>
                <w:highlight w:val="yellow"/>
              </w:rPr>
            </w:pPr>
            <w:r w:rsidRPr="00310DCA">
              <w:rPr>
                <w:sz w:val="24"/>
                <w:szCs w:val="24"/>
                <w:highlight w:val="yellow"/>
              </w:rPr>
              <w:t>Марцинковская Т.Д. Диагностика психического развития детей. Пособие по прак</w:t>
            </w:r>
            <w:r w:rsidRPr="00310DCA">
              <w:rPr>
                <w:sz w:val="24"/>
                <w:szCs w:val="24"/>
                <w:highlight w:val="yellow"/>
              </w:rPr>
              <w:lastRenderedPageBreak/>
              <w:t>тической психологии. – М.: «Linka-press», 1997.</w:t>
            </w:r>
          </w:p>
        </w:tc>
        <w:tc>
          <w:tcPr>
            <w:tcW w:w="1134" w:type="dxa"/>
          </w:tcPr>
          <w:p w14:paraId="1EC787DA" w14:textId="6AC1152C" w:rsidR="00723737" w:rsidRPr="00310DCA" w:rsidRDefault="00723737" w:rsidP="00310DCA">
            <w:pPr>
              <w:spacing w:line="276" w:lineRule="auto"/>
              <w:jc w:val="both"/>
              <w:rPr>
                <w:sz w:val="24"/>
                <w:szCs w:val="24"/>
              </w:rPr>
            </w:pPr>
            <w:r w:rsidRPr="00310DCA">
              <w:rPr>
                <w:sz w:val="24"/>
                <w:szCs w:val="24"/>
              </w:rPr>
              <w:lastRenderedPageBreak/>
              <w:t>нет</w:t>
            </w:r>
          </w:p>
        </w:tc>
        <w:tc>
          <w:tcPr>
            <w:tcW w:w="1418" w:type="dxa"/>
          </w:tcPr>
          <w:p w14:paraId="67B3695F" w14:textId="23F081EC" w:rsidR="00723737" w:rsidRPr="00310DCA" w:rsidRDefault="00723737" w:rsidP="00310DCA">
            <w:pPr>
              <w:spacing w:line="276" w:lineRule="auto"/>
              <w:jc w:val="both"/>
              <w:rPr>
                <w:sz w:val="24"/>
                <w:szCs w:val="24"/>
              </w:rPr>
            </w:pPr>
            <w:r w:rsidRPr="00310DCA">
              <w:rPr>
                <w:sz w:val="24"/>
                <w:szCs w:val="24"/>
              </w:rPr>
              <w:t>нет</w:t>
            </w:r>
          </w:p>
        </w:tc>
        <w:tc>
          <w:tcPr>
            <w:tcW w:w="1417" w:type="dxa"/>
          </w:tcPr>
          <w:p w14:paraId="68DE3DAC" w14:textId="27569A6F" w:rsidR="00723737" w:rsidRPr="00310DCA" w:rsidRDefault="00723737" w:rsidP="00310DCA">
            <w:pPr>
              <w:spacing w:line="276" w:lineRule="auto"/>
              <w:jc w:val="both"/>
              <w:rPr>
                <w:sz w:val="24"/>
                <w:szCs w:val="24"/>
              </w:rPr>
            </w:pPr>
            <w:r w:rsidRPr="00310DCA">
              <w:rPr>
                <w:sz w:val="24"/>
                <w:szCs w:val="24"/>
              </w:rPr>
              <w:t>да</w:t>
            </w:r>
          </w:p>
        </w:tc>
        <w:tc>
          <w:tcPr>
            <w:tcW w:w="1276" w:type="dxa"/>
          </w:tcPr>
          <w:p w14:paraId="30F0D95C" w14:textId="0A475C72" w:rsidR="00723737" w:rsidRPr="00310DCA" w:rsidRDefault="00723737" w:rsidP="00310DCA">
            <w:pPr>
              <w:spacing w:line="276" w:lineRule="auto"/>
              <w:jc w:val="both"/>
              <w:rPr>
                <w:sz w:val="24"/>
                <w:szCs w:val="24"/>
              </w:rPr>
            </w:pPr>
            <w:r w:rsidRPr="00310DCA">
              <w:rPr>
                <w:sz w:val="24"/>
                <w:szCs w:val="24"/>
              </w:rPr>
              <w:t>да</w:t>
            </w:r>
          </w:p>
        </w:tc>
        <w:tc>
          <w:tcPr>
            <w:tcW w:w="1134" w:type="dxa"/>
          </w:tcPr>
          <w:p w14:paraId="22CF6B27" w14:textId="4858A155" w:rsidR="00723737" w:rsidRPr="00310DCA" w:rsidRDefault="00723737" w:rsidP="00310DCA">
            <w:pPr>
              <w:spacing w:line="276" w:lineRule="auto"/>
              <w:jc w:val="both"/>
              <w:rPr>
                <w:sz w:val="24"/>
                <w:szCs w:val="24"/>
              </w:rPr>
            </w:pPr>
            <w:r w:rsidRPr="00310DCA">
              <w:rPr>
                <w:sz w:val="24"/>
                <w:szCs w:val="24"/>
              </w:rPr>
              <w:t>да</w:t>
            </w:r>
          </w:p>
        </w:tc>
        <w:tc>
          <w:tcPr>
            <w:tcW w:w="1559" w:type="dxa"/>
          </w:tcPr>
          <w:p w14:paraId="0A4E6AA6" w14:textId="1BC0C4CB" w:rsidR="00723737" w:rsidRPr="00310DCA" w:rsidRDefault="00723737" w:rsidP="00310DCA">
            <w:pPr>
              <w:spacing w:line="276" w:lineRule="auto"/>
              <w:jc w:val="both"/>
              <w:rPr>
                <w:sz w:val="24"/>
                <w:szCs w:val="24"/>
              </w:rPr>
            </w:pPr>
            <w:r w:rsidRPr="00310DCA">
              <w:rPr>
                <w:sz w:val="24"/>
                <w:szCs w:val="24"/>
              </w:rPr>
              <w:t>да</w:t>
            </w:r>
          </w:p>
        </w:tc>
      </w:tr>
      <w:tr w:rsidR="00723737" w:rsidRPr="00310DCA" w14:paraId="34356057" w14:textId="77777777" w:rsidTr="00611CBA">
        <w:tc>
          <w:tcPr>
            <w:tcW w:w="2518" w:type="dxa"/>
          </w:tcPr>
          <w:p w14:paraId="0505FB2D" w14:textId="06A37815" w:rsidR="00723737" w:rsidRPr="00310DCA" w:rsidRDefault="00723737" w:rsidP="00310DCA">
            <w:pPr>
              <w:spacing w:line="276" w:lineRule="auto"/>
              <w:jc w:val="both"/>
              <w:rPr>
                <w:sz w:val="24"/>
                <w:szCs w:val="24"/>
                <w:highlight w:val="yellow"/>
              </w:rPr>
            </w:pPr>
            <w:r w:rsidRPr="00310DCA">
              <w:rPr>
                <w:sz w:val="24"/>
                <w:szCs w:val="24"/>
                <w:highlight w:val="yellow"/>
              </w:rPr>
              <w:t>Романова Е.В., Сытько Т.И. Проективные графические методики. – СПб, 1992.</w:t>
            </w:r>
          </w:p>
        </w:tc>
        <w:tc>
          <w:tcPr>
            <w:tcW w:w="1134" w:type="dxa"/>
          </w:tcPr>
          <w:p w14:paraId="51819AC1" w14:textId="57C6AFDA" w:rsidR="00723737" w:rsidRPr="00310DCA" w:rsidRDefault="00723737" w:rsidP="00310DCA">
            <w:pPr>
              <w:spacing w:line="276" w:lineRule="auto"/>
              <w:jc w:val="both"/>
              <w:rPr>
                <w:sz w:val="24"/>
                <w:szCs w:val="24"/>
              </w:rPr>
            </w:pPr>
            <w:r w:rsidRPr="00310DCA">
              <w:rPr>
                <w:sz w:val="24"/>
                <w:szCs w:val="24"/>
              </w:rPr>
              <w:t>нет</w:t>
            </w:r>
          </w:p>
        </w:tc>
        <w:tc>
          <w:tcPr>
            <w:tcW w:w="1418" w:type="dxa"/>
          </w:tcPr>
          <w:p w14:paraId="741ABACC" w14:textId="7C5520DF" w:rsidR="00723737" w:rsidRPr="00310DCA" w:rsidRDefault="00723737" w:rsidP="00310DCA">
            <w:pPr>
              <w:spacing w:line="276" w:lineRule="auto"/>
              <w:jc w:val="both"/>
              <w:rPr>
                <w:sz w:val="24"/>
                <w:szCs w:val="24"/>
              </w:rPr>
            </w:pPr>
            <w:r w:rsidRPr="00310DCA">
              <w:rPr>
                <w:sz w:val="24"/>
                <w:szCs w:val="24"/>
              </w:rPr>
              <w:t>нет</w:t>
            </w:r>
          </w:p>
        </w:tc>
        <w:tc>
          <w:tcPr>
            <w:tcW w:w="1417" w:type="dxa"/>
          </w:tcPr>
          <w:p w14:paraId="407D1866" w14:textId="68DB13AE" w:rsidR="00723737" w:rsidRPr="00310DCA" w:rsidRDefault="00723737" w:rsidP="00310DCA">
            <w:pPr>
              <w:spacing w:line="276" w:lineRule="auto"/>
              <w:jc w:val="both"/>
              <w:rPr>
                <w:sz w:val="24"/>
                <w:szCs w:val="24"/>
              </w:rPr>
            </w:pPr>
            <w:r w:rsidRPr="00310DCA">
              <w:rPr>
                <w:sz w:val="24"/>
                <w:szCs w:val="24"/>
              </w:rPr>
              <w:t>да</w:t>
            </w:r>
          </w:p>
        </w:tc>
        <w:tc>
          <w:tcPr>
            <w:tcW w:w="1276" w:type="dxa"/>
          </w:tcPr>
          <w:p w14:paraId="1A1DD74D" w14:textId="378EE00A" w:rsidR="00723737" w:rsidRPr="00310DCA" w:rsidRDefault="00723737" w:rsidP="00310DCA">
            <w:pPr>
              <w:spacing w:line="276" w:lineRule="auto"/>
              <w:jc w:val="both"/>
              <w:rPr>
                <w:sz w:val="24"/>
                <w:szCs w:val="24"/>
              </w:rPr>
            </w:pPr>
            <w:r w:rsidRPr="00310DCA">
              <w:rPr>
                <w:sz w:val="24"/>
                <w:szCs w:val="24"/>
              </w:rPr>
              <w:t>да</w:t>
            </w:r>
          </w:p>
        </w:tc>
        <w:tc>
          <w:tcPr>
            <w:tcW w:w="1134" w:type="dxa"/>
          </w:tcPr>
          <w:p w14:paraId="05D95B13" w14:textId="7F35B3B3" w:rsidR="00723737" w:rsidRPr="00310DCA" w:rsidRDefault="00723737" w:rsidP="00310DCA">
            <w:pPr>
              <w:spacing w:line="276" w:lineRule="auto"/>
              <w:jc w:val="both"/>
              <w:rPr>
                <w:sz w:val="24"/>
                <w:szCs w:val="24"/>
              </w:rPr>
            </w:pPr>
            <w:r w:rsidRPr="00310DCA">
              <w:rPr>
                <w:sz w:val="24"/>
                <w:szCs w:val="24"/>
              </w:rPr>
              <w:t>да</w:t>
            </w:r>
          </w:p>
        </w:tc>
        <w:tc>
          <w:tcPr>
            <w:tcW w:w="1559" w:type="dxa"/>
          </w:tcPr>
          <w:p w14:paraId="7E87A0EB" w14:textId="4A3BD296" w:rsidR="00723737" w:rsidRPr="00310DCA" w:rsidRDefault="00723737" w:rsidP="00310DCA">
            <w:pPr>
              <w:spacing w:line="276" w:lineRule="auto"/>
              <w:jc w:val="both"/>
              <w:rPr>
                <w:sz w:val="24"/>
                <w:szCs w:val="24"/>
              </w:rPr>
            </w:pPr>
            <w:r w:rsidRPr="00310DCA">
              <w:rPr>
                <w:sz w:val="24"/>
                <w:szCs w:val="24"/>
              </w:rPr>
              <w:t>да</w:t>
            </w:r>
          </w:p>
        </w:tc>
      </w:tr>
      <w:tr w:rsidR="00723737" w:rsidRPr="00310DCA" w14:paraId="5F272111" w14:textId="77777777" w:rsidTr="00611CBA">
        <w:tc>
          <w:tcPr>
            <w:tcW w:w="2518" w:type="dxa"/>
          </w:tcPr>
          <w:p w14:paraId="44D4BE3E" w14:textId="42E76989" w:rsidR="00723737" w:rsidRPr="00310DCA" w:rsidRDefault="00723737" w:rsidP="00310DCA">
            <w:pPr>
              <w:spacing w:line="276" w:lineRule="auto"/>
              <w:jc w:val="both"/>
              <w:rPr>
                <w:sz w:val="24"/>
                <w:szCs w:val="24"/>
                <w:highlight w:val="yellow"/>
              </w:rPr>
            </w:pPr>
            <w:r w:rsidRPr="00310DCA">
              <w:rPr>
                <w:sz w:val="24"/>
                <w:szCs w:val="24"/>
                <w:highlight w:val="yellow"/>
              </w:rPr>
              <w:t>Энциклопедия психологических тестов для детей. – М.: «Арнадия», 1997</w:t>
            </w:r>
          </w:p>
        </w:tc>
        <w:tc>
          <w:tcPr>
            <w:tcW w:w="1134" w:type="dxa"/>
          </w:tcPr>
          <w:p w14:paraId="30931DA0" w14:textId="166A0AE4" w:rsidR="00723737" w:rsidRPr="00310DCA" w:rsidRDefault="00723737" w:rsidP="00310DCA">
            <w:pPr>
              <w:spacing w:line="276" w:lineRule="auto"/>
              <w:jc w:val="both"/>
              <w:rPr>
                <w:sz w:val="24"/>
                <w:szCs w:val="24"/>
              </w:rPr>
            </w:pPr>
            <w:r w:rsidRPr="00310DCA">
              <w:rPr>
                <w:sz w:val="24"/>
                <w:szCs w:val="24"/>
              </w:rPr>
              <w:t>нет</w:t>
            </w:r>
          </w:p>
        </w:tc>
        <w:tc>
          <w:tcPr>
            <w:tcW w:w="1418" w:type="dxa"/>
          </w:tcPr>
          <w:p w14:paraId="16E45972" w14:textId="7D3080FA" w:rsidR="00723737" w:rsidRPr="00310DCA" w:rsidRDefault="00723737" w:rsidP="00310DCA">
            <w:pPr>
              <w:spacing w:line="276" w:lineRule="auto"/>
              <w:jc w:val="both"/>
              <w:rPr>
                <w:sz w:val="24"/>
                <w:szCs w:val="24"/>
              </w:rPr>
            </w:pPr>
            <w:r w:rsidRPr="00310DCA">
              <w:rPr>
                <w:sz w:val="24"/>
                <w:szCs w:val="24"/>
              </w:rPr>
              <w:t>нет</w:t>
            </w:r>
          </w:p>
        </w:tc>
        <w:tc>
          <w:tcPr>
            <w:tcW w:w="1417" w:type="dxa"/>
          </w:tcPr>
          <w:p w14:paraId="5148277B" w14:textId="48D0E0D8" w:rsidR="00723737" w:rsidRPr="00310DCA" w:rsidRDefault="00723737" w:rsidP="00310DCA">
            <w:pPr>
              <w:spacing w:line="276" w:lineRule="auto"/>
              <w:jc w:val="both"/>
              <w:rPr>
                <w:sz w:val="24"/>
                <w:szCs w:val="24"/>
              </w:rPr>
            </w:pPr>
            <w:r w:rsidRPr="00310DCA">
              <w:rPr>
                <w:sz w:val="24"/>
                <w:szCs w:val="24"/>
              </w:rPr>
              <w:t>да</w:t>
            </w:r>
          </w:p>
        </w:tc>
        <w:tc>
          <w:tcPr>
            <w:tcW w:w="1276" w:type="dxa"/>
          </w:tcPr>
          <w:p w14:paraId="581F74F2" w14:textId="104E9936" w:rsidR="00723737" w:rsidRPr="00310DCA" w:rsidRDefault="00723737" w:rsidP="00310DCA">
            <w:pPr>
              <w:spacing w:line="276" w:lineRule="auto"/>
              <w:jc w:val="both"/>
              <w:rPr>
                <w:sz w:val="24"/>
                <w:szCs w:val="24"/>
              </w:rPr>
            </w:pPr>
            <w:r w:rsidRPr="00310DCA">
              <w:rPr>
                <w:sz w:val="24"/>
                <w:szCs w:val="24"/>
              </w:rPr>
              <w:t>да</w:t>
            </w:r>
          </w:p>
        </w:tc>
        <w:tc>
          <w:tcPr>
            <w:tcW w:w="1134" w:type="dxa"/>
          </w:tcPr>
          <w:p w14:paraId="49D64AE5" w14:textId="32585ED2" w:rsidR="00723737" w:rsidRPr="00310DCA" w:rsidRDefault="00723737" w:rsidP="00310DCA">
            <w:pPr>
              <w:spacing w:line="276" w:lineRule="auto"/>
              <w:jc w:val="both"/>
              <w:rPr>
                <w:sz w:val="24"/>
                <w:szCs w:val="24"/>
              </w:rPr>
            </w:pPr>
            <w:r w:rsidRPr="00310DCA">
              <w:rPr>
                <w:sz w:val="24"/>
                <w:szCs w:val="24"/>
              </w:rPr>
              <w:t>да</w:t>
            </w:r>
          </w:p>
        </w:tc>
        <w:tc>
          <w:tcPr>
            <w:tcW w:w="1559" w:type="dxa"/>
          </w:tcPr>
          <w:p w14:paraId="3D040B02" w14:textId="033A6C98" w:rsidR="00723737" w:rsidRPr="00310DCA" w:rsidRDefault="00723737" w:rsidP="00310DCA">
            <w:pPr>
              <w:spacing w:line="276" w:lineRule="auto"/>
              <w:jc w:val="both"/>
              <w:rPr>
                <w:sz w:val="24"/>
                <w:szCs w:val="24"/>
              </w:rPr>
            </w:pPr>
            <w:r w:rsidRPr="00310DCA">
              <w:rPr>
                <w:sz w:val="24"/>
                <w:szCs w:val="24"/>
              </w:rPr>
              <w:t>да</w:t>
            </w:r>
          </w:p>
        </w:tc>
      </w:tr>
      <w:tr w:rsidR="00E45D6C" w:rsidRPr="00310DCA" w14:paraId="5CC1341D" w14:textId="77777777" w:rsidTr="00636DF8">
        <w:tc>
          <w:tcPr>
            <w:tcW w:w="10456" w:type="dxa"/>
            <w:gridSpan w:val="7"/>
          </w:tcPr>
          <w:p w14:paraId="051A4B23" w14:textId="489BF32A" w:rsidR="00E45D6C" w:rsidRPr="00310DCA" w:rsidRDefault="00E45D6C" w:rsidP="00310DCA">
            <w:pPr>
              <w:spacing w:line="276" w:lineRule="auto"/>
              <w:jc w:val="both"/>
              <w:rPr>
                <w:sz w:val="24"/>
                <w:szCs w:val="24"/>
              </w:rPr>
            </w:pPr>
            <w:r w:rsidRPr="00310DCA">
              <w:rPr>
                <w:sz w:val="24"/>
                <w:szCs w:val="24"/>
              </w:rPr>
              <w:t>1.3 Вариативный инструментарий для диагностики готовности ребенка к школе:</w:t>
            </w:r>
          </w:p>
        </w:tc>
      </w:tr>
      <w:tr w:rsidR="00723737" w:rsidRPr="00310DCA" w14:paraId="798C1F48" w14:textId="77777777" w:rsidTr="00611CBA">
        <w:tc>
          <w:tcPr>
            <w:tcW w:w="2518" w:type="dxa"/>
          </w:tcPr>
          <w:p w14:paraId="3F0616F4" w14:textId="5DC2BBA3" w:rsidR="00723737" w:rsidRPr="00310DCA" w:rsidRDefault="00723737" w:rsidP="00310DCA">
            <w:pPr>
              <w:spacing w:line="276" w:lineRule="auto"/>
              <w:jc w:val="both"/>
              <w:rPr>
                <w:sz w:val="24"/>
                <w:szCs w:val="24"/>
                <w:highlight w:val="yellow"/>
              </w:rPr>
            </w:pPr>
            <w:r w:rsidRPr="00310DCA">
              <w:rPr>
                <w:sz w:val="24"/>
                <w:szCs w:val="24"/>
                <w:highlight w:val="yellow"/>
              </w:rPr>
              <w:t>Методика обследования готовности к школьному обучению детей 5-7 лет. Методическое пособие / Головина Т.П., Михаленкова И.А., Мотылева Л.С., Первова И.Л., Посохова С.Т., Сорокин В.М., Чубарова П.А.; Под ред. Хилько А.А. – РГПУ (ф-т дефектологии), СПб, 1992.</w:t>
            </w:r>
          </w:p>
        </w:tc>
        <w:tc>
          <w:tcPr>
            <w:tcW w:w="1134" w:type="dxa"/>
          </w:tcPr>
          <w:p w14:paraId="67AB622F" w14:textId="60BF916E" w:rsidR="00723737" w:rsidRPr="00310DCA" w:rsidRDefault="00723737" w:rsidP="00310DCA">
            <w:pPr>
              <w:spacing w:line="276" w:lineRule="auto"/>
              <w:jc w:val="both"/>
              <w:rPr>
                <w:sz w:val="24"/>
                <w:szCs w:val="24"/>
              </w:rPr>
            </w:pPr>
            <w:r w:rsidRPr="00310DCA">
              <w:rPr>
                <w:sz w:val="24"/>
                <w:szCs w:val="24"/>
              </w:rPr>
              <w:t>нет</w:t>
            </w:r>
          </w:p>
        </w:tc>
        <w:tc>
          <w:tcPr>
            <w:tcW w:w="1418" w:type="dxa"/>
          </w:tcPr>
          <w:p w14:paraId="34E29338" w14:textId="087B0F86" w:rsidR="00723737" w:rsidRPr="00310DCA" w:rsidRDefault="00723737" w:rsidP="00310DCA">
            <w:pPr>
              <w:spacing w:line="276" w:lineRule="auto"/>
              <w:jc w:val="both"/>
              <w:rPr>
                <w:sz w:val="24"/>
                <w:szCs w:val="24"/>
              </w:rPr>
            </w:pPr>
            <w:r w:rsidRPr="00310DCA">
              <w:rPr>
                <w:sz w:val="24"/>
                <w:szCs w:val="24"/>
              </w:rPr>
              <w:t>нет</w:t>
            </w:r>
          </w:p>
        </w:tc>
        <w:tc>
          <w:tcPr>
            <w:tcW w:w="1417" w:type="dxa"/>
          </w:tcPr>
          <w:p w14:paraId="7336A5A1" w14:textId="332D3BBE" w:rsidR="00723737" w:rsidRPr="00310DCA" w:rsidRDefault="00723737" w:rsidP="00310DCA">
            <w:pPr>
              <w:spacing w:line="276" w:lineRule="auto"/>
              <w:jc w:val="both"/>
              <w:rPr>
                <w:sz w:val="24"/>
                <w:szCs w:val="24"/>
              </w:rPr>
            </w:pPr>
            <w:r w:rsidRPr="00310DCA">
              <w:rPr>
                <w:sz w:val="24"/>
                <w:szCs w:val="24"/>
              </w:rPr>
              <w:t>нет</w:t>
            </w:r>
          </w:p>
        </w:tc>
        <w:tc>
          <w:tcPr>
            <w:tcW w:w="1276" w:type="dxa"/>
          </w:tcPr>
          <w:p w14:paraId="127D0CF9" w14:textId="01709522" w:rsidR="00723737" w:rsidRPr="00310DCA" w:rsidRDefault="00723737" w:rsidP="00310DCA">
            <w:pPr>
              <w:spacing w:line="276" w:lineRule="auto"/>
              <w:jc w:val="both"/>
              <w:rPr>
                <w:sz w:val="24"/>
                <w:szCs w:val="24"/>
              </w:rPr>
            </w:pPr>
            <w:r w:rsidRPr="00310DCA">
              <w:rPr>
                <w:sz w:val="24"/>
                <w:szCs w:val="24"/>
              </w:rPr>
              <w:t>нет</w:t>
            </w:r>
          </w:p>
        </w:tc>
        <w:tc>
          <w:tcPr>
            <w:tcW w:w="1134" w:type="dxa"/>
          </w:tcPr>
          <w:p w14:paraId="62676D1E" w14:textId="7C0676E6" w:rsidR="00723737" w:rsidRPr="00310DCA" w:rsidRDefault="00723737" w:rsidP="00310DCA">
            <w:pPr>
              <w:spacing w:line="276" w:lineRule="auto"/>
              <w:jc w:val="both"/>
              <w:rPr>
                <w:sz w:val="24"/>
                <w:szCs w:val="24"/>
              </w:rPr>
            </w:pPr>
            <w:r w:rsidRPr="00310DCA">
              <w:rPr>
                <w:sz w:val="24"/>
                <w:szCs w:val="24"/>
              </w:rPr>
              <w:t>да</w:t>
            </w:r>
          </w:p>
        </w:tc>
        <w:tc>
          <w:tcPr>
            <w:tcW w:w="1559" w:type="dxa"/>
          </w:tcPr>
          <w:p w14:paraId="34D20EBC" w14:textId="339C8F55" w:rsidR="00723737" w:rsidRPr="00310DCA" w:rsidRDefault="00723737" w:rsidP="00310DCA">
            <w:pPr>
              <w:spacing w:line="276" w:lineRule="auto"/>
              <w:jc w:val="both"/>
              <w:rPr>
                <w:sz w:val="24"/>
                <w:szCs w:val="24"/>
              </w:rPr>
            </w:pPr>
            <w:r w:rsidRPr="00310DCA">
              <w:rPr>
                <w:sz w:val="24"/>
                <w:szCs w:val="24"/>
              </w:rPr>
              <w:t>да</w:t>
            </w:r>
          </w:p>
        </w:tc>
      </w:tr>
      <w:tr w:rsidR="00723737" w:rsidRPr="00310DCA" w14:paraId="06711D62" w14:textId="77777777" w:rsidTr="00611CBA">
        <w:tc>
          <w:tcPr>
            <w:tcW w:w="2518" w:type="dxa"/>
          </w:tcPr>
          <w:p w14:paraId="289060AF" w14:textId="53CA00FC" w:rsidR="00723737" w:rsidRPr="00310DCA" w:rsidRDefault="00723737" w:rsidP="00310DCA">
            <w:pPr>
              <w:spacing w:line="276" w:lineRule="auto"/>
              <w:jc w:val="both"/>
              <w:rPr>
                <w:sz w:val="24"/>
                <w:szCs w:val="24"/>
                <w:highlight w:val="yellow"/>
              </w:rPr>
            </w:pPr>
            <w:r w:rsidRPr="00310DCA">
              <w:rPr>
                <w:sz w:val="24"/>
                <w:szCs w:val="24"/>
                <w:highlight w:val="yellow"/>
              </w:rPr>
              <w:t>Чередникова Т.В. Тесты для подготовки и отбора детей в школы (рекомендации практического психолога). – СПб., 1996.</w:t>
            </w:r>
          </w:p>
        </w:tc>
        <w:tc>
          <w:tcPr>
            <w:tcW w:w="1134" w:type="dxa"/>
          </w:tcPr>
          <w:p w14:paraId="45D9EB8C" w14:textId="0AE3AC34" w:rsidR="00723737" w:rsidRPr="00310DCA" w:rsidRDefault="00723737" w:rsidP="00310DCA">
            <w:pPr>
              <w:spacing w:line="276" w:lineRule="auto"/>
              <w:jc w:val="both"/>
              <w:rPr>
                <w:sz w:val="24"/>
                <w:szCs w:val="24"/>
              </w:rPr>
            </w:pPr>
            <w:r w:rsidRPr="00310DCA">
              <w:rPr>
                <w:sz w:val="24"/>
                <w:szCs w:val="24"/>
              </w:rPr>
              <w:t>нет</w:t>
            </w:r>
          </w:p>
        </w:tc>
        <w:tc>
          <w:tcPr>
            <w:tcW w:w="1418" w:type="dxa"/>
          </w:tcPr>
          <w:p w14:paraId="542E28C2" w14:textId="5B51FBDD" w:rsidR="00723737" w:rsidRPr="00310DCA" w:rsidRDefault="00723737" w:rsidP="00310DCA">
            <w:pPr>
              <w:spacing w:line="276" w:lineRule="auto"/>
              <w:jc w:val="both"/>
              <w:rPr>
                <w:sz w:val="24"/>
                <w:szCs w:val="24"/>
              </w:rPr>
            </w:pPr>
            <w:r w:rsidRPr="00310DCA">
              <w:rPr>
                <w:sz w:val="24"/>
                <w:szCs w:val="24"/>
              </w:rPr>
              <w:t>нет</w:t>
            </w:r>
          </w:p>
        </w:tc>
        <w:tc>
          <w:tcPr>
            <w:tcW w:w="1417" w:type="dxa"/>
          </w:tcPr>
          <w:p w14:paraId="09DE7E96" w14:textId="7338373B" w:rsidR="00723737" w:rsidRPr="00310DCA" w:rsidRDefault="00723737" w:rsidP="00310DCA">
            <w:pPr>
              <w:spacing w:line="276" w:lineRule="auto"/>
              <w:jc w:val="both"/>
              <w:rPr>
                <w:sz w:val="24"/>
                <w:szCs w:val="24"/>
              </w:rPr>
            </w:pPr>
            <w:r w:rsidRPr="00310DCA">
              <w:rPr>
                <w:sz w:val="24"/>
                <w:szCs w:val="24"/>
              </w:rPr>
              <w:t>нет</w:t>
            </w:r>
          </w:p>
        </w:tc>
        <w:tc>
          <w:tcPr>
            <w:tcW w:w="1276" w:type="dxa"/>
          </w:tcPr>
          <w:p w14:paraId="37AAE761" w14:textId="4EABCC7E" w:rsidR="00723737" w:rsidRPr="00310DCA" w:rsidRDefault="00723737" w:rsidP="00310DCA">
            <w:pPr>
              <w:spacing w:line="276" w:lineRule="auto"/>
              <w:jc w:val="both"/>
              <w:rPr>
                <w:sz w:val="24"/>
                <w:szCs w:val="24"/>
              </w:rPr>
            </w:pPr>
            <w:r w:rsidRPr="00310DCA">
              <w:rPr>
                <w:sz w:val="24"/>
                <w:szCs w:val="24"/>
              </w:rPr>
              <w:t>нет</w:t>
            </w:r>
          </w:p>
        </w:tc>
        <w:tc>
          <w:tcPr>
            <w:tcW w:w="1134" w:type="dxa"/>
          </w:tcPr>
          <w:p w14:paraId="327B587E" w14:textId="2FD0D391" w:rsidR="00723737" w:rsidRPr="00310DCA" w:rsidRDefault="00723737" w:rsidP="00310DCA">
            <w:pPr>
              <w:spacing w:line="276" w:lineRule="auto"/>
              <w:jc w:val="both"/>
              <w:rPr>
                <w:sz w:val="24"/>
                <w:szCs w:val="24"/>
              </w:rPr>
            </w:pPr>
            <w:r w:rsidRPr="00310DCA">
              <w:rPr>
                <w:sz w:val="24"/>
                <w:szCs w:val="24"/>
              </w:rPr>
              <w:t>да</w:t>
            </w:r>
          </w:p>
        </w:tc>
        <w:tc>
          <w:tcPr>
            <w:tcW w:w="1559" w:type="dxa"/>
          </w:tcPr>
          <w:p w14:paraId="40FEB4F6" w14:textId="79513AB0" w:rsidR="00723737" w:rsidRPr="00310DCA" w:rsidRDefault="00723737" w:rsidP="00310DCA">
            <w:pPr>
              <w:spacing w:line="276" w:lineRule="auto"/>
              <w:jc w:val="both"/>
              <w:rPr>
                <w:sz w:val="24"/>
                <w:szCs w:val="24"/>
              </w:rPr>
            </w:pPr>
            <w:r w:rsidRPr="00310DCA">
              <w:rPr>
                <w:sz w:val="24"/>
                <w:szCs w:val="24"/>
              </w:rPr>
              <w:t>да</w:t>
            </w:r>
          </w:p>
        </w:tc>
      </w:tr>
      <w:tr w:rsidR="00212CA2" w:rsidRPr="00310DCA" w14:paraId="7BE972F7" w14:textId="77777777" w:rsidTr="00271093">
        <w:tc>
          <w:tcPr>
            <w:tcW w:w="10456" w:type="dxa"/>
            <w:gridSpan w:val="7"/>
          </w:tcPr>
          <w:p w14:paraId="2DE91753" w14:textId="7EABB22A" w:rsidR="00212CA2" w:rsidRPr="00310DCA" w:rsidRDefault="00E45D6C" w:rsidP="00310DCA">
            <w:pPr>
              <w:spacing w:line="276" w:lineRule="auto"/>
              <w:jc w:val="both"/>
              <w:rPr>
                <w:sz w:val="24"/>
                <w:szCs w:val="24"/>
              </w:rPr>
            </w:pPr>
            <w:r w:rsidRPr="00310DCA">
              <w:rPr>
                <w:sz w:val="24"/>
                <w:szCs w:val="24"/>
              </w:rPr>
              <w:t xml:space="preserve">2. </w:t>
            </w:r>
            <w:r w:rsidR="00212CA2" w:rsidRPr="00310DCA">
              <w:rPr>
                <w:sz w:val="24"/>
                <w:szCs w:val="24"/>
              </w:rPr>
              <w:t>Педагогическая диагностика</w:t>
            </w:r>
          </w:p>
        </w:tc>
      </w:tr>
      <w:tr w:rsidR="00E45D6C" w:rsidRPr="00310DCA" w14:paraId="6579407B" w14:textId="77777777" w:rsidTr="00AC355E">
        <w:tc>
          <w:tcPr>
            <w:tcW w:w="10456" w:type="dxa"/>
            <w:gridSpan w:val="7"/>
          </w:tcPr>
          <w:p w14:paraId="4AB38EC7" w14:textId="01AB02FE" w:rsidR="00E45D6C" w:rsidRPr="00310DCA" w:rsidRDefault="00E45D6C" w:rsidP="00310DCA">
            <w:pPr>
              <w:spacing w:line="276" w:lineRule="auto"/>
              <w:jc w:val="both"/>
              <w:rPr>
                <w:sz w:val="24"/>
                <w:szCs w:val="24"/>
              </w:rPr>
            </w:pPr>
            <w:r w:rsidRPr="00310DCA">
              <w:rPr>
                <w:sz w:val="24"/>
                <w:szCs w:val="24"/>
              </w:rPr>
              <w:t>2.1 Инструментарий для детей раннего возраста</w:t>
            </w:r>
          </w:p>
        </w:tc>
      </w:tr>
      <w:tr w:rsidR="00611CBA" w:rsidRPr="00310DCA" w14:paraId="69C16915" w14:textId="77777777" w:rsidTr="00611CBA">
        <w:tc>
          <w:tcPr>
            <w:tcW w:w="2518" w:type="dxa"/>
          </w:tcPr>
          <w:p w14:paraId="45EC7ABF" w14:textId="77D341D6" w:rsidR="00611CBA" w:rsidRPr="00310DCA" w:rsidRDefault="00212CA2" w:rsidP="00310DCA">
            <w:pPr>
              <w:spacing w:line="276" w:lineRule="auto"/>
              <w:jc w:val="both"/>
              <w:rPr>
                <w:sz w:val="24"/>
                <w:szCs w:val="24"/>
              </w:rPr>
            </w:pPr>
            <w:r w:rsidRPr="00310DCA">
              <w:rPr>
                <w:sz w:val="24"/>
                <w:szCs w:val="24"/>
                <w:highlight w:val="yellow"/>
              </w:rPr>
              <w:t>Диагностическая методика А. И. Остроуховой Изучение степени адаптации ребенка к ДОУ // Обруч. 2000. № 3. С. 17-19.</w:t>
            </w:r>
          </w:p>
        </w:tc>
        <w:tc>
          <w:tcPr>
            <w:tcW w:w="1134" w:type="dxa"/>
          </w:tcPr>
          <w:p w14:paraId="1C2DC589" w14:textId="0FCD2038" w:rsidR="00611CBA" w:rsidRPr="00310DCA" w:rsidRDefault="00212CA2" w:rsidP="00310DCA">
            <w:pPr>
              <w:spacing w:line="276" w:lineRule="auto"/>
              <w:jc w:val="both"/>
              <w:rPr>
                <w:sz w:val="24"/>
                <w:szCs w:val="24"/>
              </w:rPr>
            </w:pPr>
            <w:r w:rsidRPr="00310DCA">
              <w:rPr>
                <w:sz w:val="24"/>
                <w:szCs w:val="24"/>
              </w:rPr>
              <w:t>да</w:t>
            </w:r>
          </w:p>
        </w:tc>
        <w:tc>
          <w:tcPr>
            <w:tcW w:w="1418" w:type="dxa"/>
          </w:tcPr>
          <w:p w14:paraId="22FFCB93" w14:textId="4B6F4AA7" w:rsidR="00611CBA" w:rsidRPr="00310DCA" w:rsidRDefault="00212CA2" w:rsidP="00310DCA">
            <w:pPr>
              <w:spacing w:line="276" w:lineRule="auto"/>
              <w:jc w:val="both"/>
              <w:rPr>
                <w:sz w:val="24"/>
                <w:szCs w:val="24"/>
              </w:rPr>
            </w:pPr>
            <w:r w:rsidRPr="00310DCA">
              <w:rPr>
                <w:sz w:val="24"/>
                <w:szCs w:val="24"/>
              </w:rPr>
              <w:t>да</w:t>
            </w:r>
          </w:p>
        </w:tc>
        <w:tc>
          <w:tcPr>
            <w:tcW w:w="1417" w:type="dxa"/>
          </w:tcPr>
          <w:p w14:paraId="4A317FB9" w14:textId="2D23DAE9" w:rsidR="00611CBA" w:rsidRPr="00310DCA" w:rsidRDefault="00212CA2" w:rsidP="00310DCA">
            <w:pPr>
              <w:spacing w:line="276" w:lineRule="auto"/>
              <w:jc w:val="both"/>
              <w:rPr>
                <w:sz w:val="24"/>
                <w:szCs w:val="24"/>
              </w:rPr>
            </w:pPr>
            <w:r w:rsidRPr="00310DCA">
              <w:rPr>
                <w:sz w:val="24"/>
                <w:szCs w:val="24"/>
              </w:rPr>
              <w:t>нет</w:t>
            </w:r>
          </w:p>
        </w:tc>
        <w:tc>
          <w:tcPr>
            <w:tcW w:w="1276" w:type="dxa"/>
          </w:tcPr>
          <w:p w14:paraId="67FDB452" w14:textId="5C545704" w:rsidR="00611CBA" w:rsidRPr="00310DCA" w:rsidRDefault="00212CA2" w:rsidP="00310DCA">
            <w:pPr>
              <w:spacing w:line="276" w:lineRule="auto"/>
              <w:jc w:val="both"/>
              <w:rPr>
                <w:sz w:val="24"/>
                <w:szCs w:val="24"/>
              </w:rPr>
            </w:pPr>
            <w:r w:rsidRPr="00310DCA">
              <w:rPr>
                <w:sz w:val="24"/>
                <w:szCs w:val="24"/>
              </w:rPr>
              <w:t>нет</w:t>
            </w:r>
          </w:p>
        </w:tc>
        <w:tc>
          <w:tcPr>
            <w:tcW w:w="1134" w:type="dxa"/>
          </w:tcPr>
          <w:p w14:paraId="0AFB9F02" w14:textId="73C8B9B2" w:rsidR="00611CBA" w:rsidRPr="00310DCA" w:rsidRDefault="00212CA2" w:rsidP="00310DCA">
            <w:pPr>
              <w:spacing w:line="276" w:lineRule="auto"/>
              <w:jc w:val="both"/>
              <w:rPr>
                <w:sz w:val="24"/>
                <w:szCs w:val="24"/>
              </w:rPr>
            </w:pPr>
            <w:r w:rsidRPr="00310DCA">
              <w:rPr>
                <w:sz w:val="24"/>
                <w:szCs w:val="24"/>
              </w:rPr>
              <w:t>нет</w:t>
            </w:r>
          </w:p>
        </w:tc>
        <w:tc>
          <w:tcPr>
            <w:tcW w:w="1559" w:type="dxa"/>
          </w:tcPr>
          <w:p w14:paraId="720FD4CF" w14:textId="5A9095E4" w:rsidR="00611CBA" w:rsidRPr="00310DCA" w:rsidRDefault="00212CA2" w:rsidP="00310DCA">
            <w:pPr>
              <w:spacing w:line="276" w:lineRule="auto"/>
              <w:jc w:val="both"/>
              <w:rPr>
                <w:sz w:val="24"/>
                <w:szCs w:val="24"/>
              </w:rPr>
            </w:pPr>
            <w:r w:rsidRPr="00310DCA">
              <w:rPr>
                <w:sz w:val="24"/>
                <w:szCs w:val="24"/>
              </w:rPr>
              <w:t>нет</w:t>
            </w:r>
          </w:p>
        </w:tc>
      </w:tr>
      <w:tr w:rsidR="00E45D6C" w:rsidRPr="00310DCA" w14:paraId="22E2CA7B" w14:textId="77777777" w:rsidTr="0012522F">
        <w:tc>
          <w:tcPr>
            <w:tcW w:w="10456" w:type="dxa"/>
            <w:gridSpan w:val="7"/>
          </w:tcPr>
          <w:p w14:paraId="3565F132" w14:textId="3F6CB457" w:rsidR="00E45D6C" w:rsidRPr="00310DCA" w:rsidRDefault="00E45D6C" w:rsidP="00310DCA">
            <w:pPr>
              <w:spacing w:line="276" w:lineRule="auto"/>
              <w:jc w:val="both"/>
              <w:rPr>
                <w:sz w:val="24"/>
                <w:szCs w:val="24"/>
              </w:rPr>
            </w:pPr>
            <w:r w:rsidRPr="00310DCA">
              <w:rPr>
                <w:sz w:val="24"/>
                <w:szCs w:val="24"/>
              </w:rPr>
              <w:t xml:space="preserve">2.2 </w:t>
            </w:r>
            <w:r w:rsidR="00A857EE" w:rsidRPr="00310DCA">
              <w:rPr>
                <w:sz w:val="24"/>
                <w:szCs w:val="24"/>
              </w:rPr>
              <w:t xml:space="preserve">Вариативный </w:t>
            </w:r>
            <w:r w:rsidR="00A32B53" w:rsidRPr="00310DCA">
              <w:rPr>
                <w:sz w:val="24"/>
                <w:szCs w:val="24"/>
              </w:rPr>
              <w:t>и</w:t>
            </w:r>
            <w:r w:rsidRPr="00310DCA">
              <w:rPr>
                <w:sz w:val="24"/>
                <w:szCs w:val="24"/>
              </w:rPr>
              <w:t>нструментарий для детей дошкольного возраста</w:t>
            </w:r>
          </w:p>
        </w:tc>
      </w:tr>
      <w:tr w:rsidR="00611CBA" w:rsidRPr="00310DCA" w14:paraId="17D8FE1F" w14:textId="77777777" w:rsidTr="00611CBA">
        <w:tc>
          <w:tcPr>
            <w:tcW w:w="2518" w:type="dxa"/>
          </w:tcPr>
          <w:p w14:paraId="3BE92B23" w14:textId="66DC2C81" w:rsidR="00611CBA" w:rsidRPr="00310DCA" w:rsidRDefault="00A925A0" w:rsidP="00310DCA">
            <w:pPr>
              <w:spacing w:line="276" w:lineRule="auto"/>
              <w:jc w:val="both"/>
              <w:rPr>
                <w:sz w:val="24"/>
                <w:szCs w:val="24"/>
              </w:rPr>
            </w:pPr>
            <w:r w:rsidRPr="00310DCA">
              <w:rPr>
                <w:sz w:val="24"/>
                <w:szCs w:val="24"/>
                <w:highlight w:val="yellow"/>
              </w:rPr>
              <w:t>Основная и адаптированная программы дошкольного образования. Модель и методические рекомендации по проектиро</w:t>
            </w:r>
            <w:r w:rsidRPr="00310DCA">
              <w:rPr>
                <w:sz w:val="24"/>
                <w:szCs w:val="24"/>
                <w:highlight w:val="yellow"/>
              </w:rPr>
              <w:lastRenderedPageBreak/>
              <w:t>ванию на основе ФГОС / Авторский коллектив под ред. О.В. Солнцевой. – СПб, «Детство-пресс», 2015.</w:t>
            </w:r>
          </w:p>
        </w:tc>
        <w:tc>
          <w:tcPr>
            <w:tcW w:w="1134" w:type="dxa"/>
          </w:tcPr>
          <w:p w14:paraId="7B28B5C1" w14:textId="43D2D530" w:rsidR="00611CBA" w:rsidRPr="00310DCA" w:rsidRDefault="00A925A0" w:rsidP="00310DCA">
            <w:pPr>
              <w:spacing w:line="276" w:lineRule="auto"/>
              <w:jc w:val="both"/>
              <w:rPr>
                <w:sz w:val="24"/>
                <w:szCs w:val="24"/>
              </w:rPr>
            </w:pPr>
            <w:r w:rsidRPr="00310DCA">
              <w:rPr>
                <w:sz w:val="24"/>
                <w:szCs w:val="24"/>
              </w:rPr>
              <w:lastRenderedPageBreak/>
              <w:t>нет</w:t>
            </w:r>
          </w:p>
        </w:tc>
        <w:tc>
          <w:tcPr>
            <w:tcW w:w="1418" w:type="dxa"/>
          </w:tcPr>
          <w:p w14:paraId="63D1975C" w14:textId="3D335852" w:rsidR="00611CBA" w:rsidRPr="00310DCA" w:rsidRDefault="00A925A0" w:rsidP="00310DCA">
            <w:pPr>
              <w:spacing w:line="276" w:lineRule="auto"/>
              <w:jc w:val="both"/>
              <w:rPr>
                <w:sz w:val="24"/>
                <w:szCs w:val="24"/>
              </w:rPr>
            </w:pPr>
            <w:r w:rsidRPr="00310DCA">
              <w:rPr>
                <w:sz w:val="24"/>
                <w:szCs w:val="24"/>
              </w:rPr>
              <w:t>да</w:t>
            </w:r>
          </w:p>
        </w:tc>
        <w:tc>
          <w:tcPr>
            <w:tcW w:w="1417" w:type="dxa"/>
          </w:tcPr>
          <w:p w14:paraId="7AA89423" w14:textId="55ED7B95" w:rsidR="00611CBA" w:rsidRPr="00310DCA" w:rsidRDefault="00A925A0" w:rsidP="00310DCA">
            <w:pPr>
              <w:spacing w:line="276" w:lineRule="auto"/>
              <w:jc w:val="both"/>
              <w:rPr>
                <w:sz w:val="24"/>
                <w:szCs w:val="24"/>
              </w:rPr>
            </w:pPr>
            <w:r w:rsidRPr="00310DCA">
              <w:rPr>
                <w:sz w:val="24"/>
                <w:szCs w:val="24"/>
              </w:rPr>
              <w:t>да</w:t>
            </w:r>
          </w:p>
        </w:tc>
        <w:tc>
          <w:tcPr>
            <w:tcW w:w="1276" w:type="dxa"/>
          </w:tcPr>
          <w:p w14:paraId="3047FC40" w14:textId="3CA31250" w:rsidR="00611CBA" w:rsidRPr="00310DCA" w:rsidRDefault="00A925A0" w:rsidP="00310DCA">
            <w:pPr>
              <w:spacing w:line="276" w:lineRule="auto"/>
              <w:jc w:val="both"/>
              <w:rPr>
                <w:sz w:val="24"/>
                <w:szCs w:val="24"/>
              </w:rPr>
            </w:pPr>
            <w:r w:rsidRPr="00310DCA">
              <w:rPr>
                <w:sz w:val="24"/>
                <w:szCs w:val="24"/>
              </w:rPr>
              <w:t>да</w:t>
            </w:r>
          </w:p>
        </w:tc>
        <w:tc>
          <w:tcPr>
            <w:tcW w:w="1134" w:type="dxa"/>
          </w:tcPr>
          <w:p w14:paraId="54A4EEB4" w14:textId="0E8C2648" w:rsidR="00611CBA" w:rsidRPr="00310DCA" w:rsidRDefault="00A925A0" w:rsidP="00310DCA">
            <w:pPr>
              <w:spacing w:line="276" w:lineRule="auto"/>
              <w:jc w:val="both"/>
              <w:rPr>
                <w:sz w:val="24"/>
                <w:szCs w:val="24"/>
              </w:rPr>
            </w:pPr>
            <w:r w:rsidRPr="00310DCA">
              <w:rPr>
                <w:sz w:val="24"/>
                <w:szCs w:val="24"/>
              </w:rPr>
              <w:t>да</w:t>
            </w:r>
          </w:p>
        </w:tc>
        <w:tc>
          <w:tcPr>
            <w:tcW w:w="1559" w:type="dxa"/>
          </w:tcPr>
          <w:p w14:paraId="566645DB" w14:textId="2DBAD2DE" w:rsidR="00611CBA" w:rsidRPr="00310DCA" w:rsidRDefault="00A925A0" w:rsidP="00310DCA">
            <w:pPr>
              <w:spacing w:line="276" w:lineRule="auto"/>
              <w:jc w:val="both"/>
              <w:rPr>
                <w:sz w:val="24"/>
                <w:szCs w:val="24"/>
              </w:rPr>
            </w:pPr>
            <w:r w:rsidRPr="00310DCA">
              <w:rPr>
                <w:sz w:val="24"/>
                <w:szCs w:val="24"/>
              </w:rPr>
              <w:t>да</w:t>
            </w:r>
          </w:p>
        </w:tc>
      </w:tr>
      <w:tr w:rsidR="00A857EE" w:rsidRPr="00310DCA" w14:paraId="05529F06" w14:textId="77777777" w:rsidTr="00611CBA">
        <w:tc>
          <w:tcPr>
            <w:tcW w:w="2518" w:type="dxa"/>
          </w:tcPr>
          <w:p w14:paraId="48076FAF" w14:textId="33864BBF" w:rsidR="00A857EE" w:rsidRPr="00310DCA" w:rsidRDefault="00A32B53" w:rsidP="00310DCA">
            <w:pPr>
              <w:spacing w:line="276" w:lineRule="auto"/>
              <w:jc w:val="both"/>
              <w:rPr>
                <w:sz w:val="24"/>
                <w:szCs w:val="24"/>
                <w:highlight w:val="yellow"/>
              </w:rPr>
            </w:pPr>
            <w:r w:rsidRPr="00310DCA">
              <w:rPr>
                <w:sz w:val="24"/>
                <w:szCs w:val="24"/>
                <w:highlight w:val="yellow"/>
              </w:rPr>
              <w:t xml:space="preserve">Инструментарий проведения педагогической диагностики развития детей 3-7 лет, разработанный ФИРО РАНХиГС. Режим доступа: </w:t>
            </w:r>
            <w:hyperlink r:id="rId14" w:history="1">
              <w:r w:rsidR="00044E7D" w:rsidRPr="00C45797">
                <w:rPr>
                  <w:rStyle w:val="a6"/>
                  <w:sz w:val="24"/>
                  <w:szCs w:val="24"/>
                  <w:highlight w:val="yellow"/>
                </w:rPr>
                <w:t>http://www.firo-nir.ru/index.php/instrumentariy/materialy-dlya-izucheniya/instrumentarij-dlya-provedeniya-pedagogicheskoj-diagnostiki.html</w:t>
              </w:r>
            </w:hyperlink>
          </w:p>
        </w:tc>
        <w:tc>
          <w:tcPr>
            <w:tcW w:w="1134" w:type="dxa"/>
          </w:tcPr>
          <w:p w14:paraId="605461C4" w14:textId="7DE74CBD" w:rsidR="00A857EE" w:rsidRPr="00310DCA" w:rsidRDefault="00A32B53" w:rsidP="00310DCA">
            <w:pPr>
              <w:spacing w:line="276" w:lineRule="auto"/>
              <w:jc w:val="both"/>
              <w:rPr>
                <w:sz w:val="24"/>
                <w:szCs w:val="24"/>
              </w:rPr>
            </w:pPr>
            <w:r w:rsidRPr="00310DCA">
              <w:rPr>
                <w:sz w:val="24"/>
                <w:szCs w:val="24"/>
              </w:rPr>
              <w:t>нет</w:t>
            </w:r>
          </w:p>
        </w:tc>
        <w:tc>
          <w:tcPr>
            <w:tcW w:w="1418" w:type="dxa"/>
          </w:tcPr>
          <w:p w14:paraId="20378A33" w14:textId="7EFC15A9" w:rsidR="00A857EE" w:rsidRPr="00310DCA" w:rsidRDefault="00A32B53" w:rsidP="00310DCA">
            <w:pPr>
              <w:spacing w:line="276" w:lineRule="auto"/>
              <w:jc w:val="both"/>
              <w:rPr>
                <w:sz w:val="24"/>
                <w:szCs w:val="24"/>
              </w:rPr>
            </w:pPr>
            <w:r w:rsidRPr="00310DCA">
              <w:rPr>
                <w:sz w:val="24"/>
                <w:szCs w:val="24"/>
              </w:rPr>
              <w:t>нет</w:t>
            </w:r>
          </w:p>
        </w:tc>
        <w:tc>
          <w:tcPr>
            <w:tcW w:w="1417" w:type="dxa"/>
          </w:tcPr>
          <w:p w14:paraId="0DBD92E2" w14:textId="23875B0E" w:rsidR="00A857EE" w:rsidRPr="00310DCA" w:rsidRDefault="00A32B53" w:rsidP="00310DCA">
            <w:pPr>
              <w:spacing w:line="276" w:lineRule="auto"/>
              <w:jc w:val="both"/>
              <w:rPr>
                <w:sz w:val="24"/>
                <w:szCs w:val="24"/>
              </w:rPr>
            </w:pPr>
            <w:r w:rsidRPr="00310DCA">
              <w:rPr>
                <w:sz w:val="24"/>
                <w:szCs w:val="24"/>
              </w:rPr>
              <w:t>да</w:t>
            </w:r>
          </w:p>
        </w:tc>
        <w:tc>
          <w:tcPr>
            <w:tcW w:w="1276" w:type="dxa"/>
          </w:tcPr>
          <w:p w14:paraId="3CB89F19" w14:textId="5BF20174" w:rsidR="00A857EE" w:rsidRPr="00310DCA" w:rsidRDefault="00A32B53" w:rsidP="00310DCA">
            <w:pPr>
              <w:spacing w:line="276" w:lineRule="auto"/>
              <w:jc w:val="both"/>
              <w:rPr>
                <w:sz w:val="24"/>
                <w:szCs w:val="24"/>
              </w:rPr>
            </w:pPr>
            <w:r w:rsidRPr="00310DCA">
              <w:rPr>
                <w:sz w:val="24"/>
                <w:szCs w:val="24"/>
              </w:rPr>
              <w:t>да</w:t>
            </w:r>
          </w:p>
        </w:tc>
        <w:tc>
          <w:tcPr>
            <w:tcW w:w="1134" w:type="dxa"/>
          </w:tcPr>
          <w:p w14:paraId="11BC685D" w14:textId="11195409" w:rsidR="00A857EE" w:rsidRPr="00310DCA" w:rsidRDefault="00A32B53" w:rsidP="00310DCA">
            <w:pPr>
              <w:spacing w:line="276" w:lineRule="auto"/>
              <w:jc w:val="both"/>
              <w:rPr>
                <w:sz w:val="24"/>
                <w:szCs w:val="24"/>
              </w:rPr>
            </w:pPr>
            <w:r w:rsidRPr="00310DCA">
              <w:rPr>
                <w:sz w:val="24"/>
                <w:szCs w:val="24"/>
              </w:rPr>
              <w:t>да</w:t>
            </w:r>
          </w:p>
        </w:tc>
        <w:tc>
          <w:tcPr>
            <w:tcW w:w="1559" w:type="dxa"/>
          </w:tcPr>
          <w:p w14:paraId="03FC68F1" w14:textId="4FA5500F" w:rsidR="00A857EE" w:rsidRPr="00310DCA" w:rsidRDefault="00A32B53" w:rsidP="00310DCA">
            <w:pPr>
              <w:spacing w:line="276" w:lineRule="auto"/>
              <w:jc w:val="both"/>
              <w:rPr>
                <w:sz w:val="24"/>
                <w:szCs w:val="24"/>
              </w:rPr>
            </w:pPr>
            <w:r w:rsidRPr="00310DCA">
              <w:rPr>
                <w:sz w:val="24"/>
                <w:szCs w:val="24"/>
              </w:rPr>
              <w:t>да</w:t>
            </w:r>
          </w:p>
        </w:tc>
      </w:tr>
      <w:tr w:rsidR="009627FC" w:rsidRPr="00310DCA" w14:paraId="7E769E91" w14:textId="77777777" w:rsidTr="00D53513">
        <w:tc>
          <w:tcPr>
            <w:tcW w:w="10456" w:type="dxa"/>
            <w:gridSpan w:val="7"/>
          </w:tcPr>
          <w:p w14:paraId="79CB11CB" w14:textId="0ECB605E" w:rsidR="009627FC" w:rsidRPr="00310DCA" w:rsidRDefault="009627FC" w:rsidP="00310DCA">
            <w:pPr>
              <w:spacing w:line="276" w:lineRule="auto"/>
              <w:jc w:val="both"/>
              <w:rPr>
                <w:sz w:val="24"/>
                <w:szCs w:val="24"/>
              </w:rPr>
            </w:pPr>
            <w:r w:rsidRPr="00310DCA">
              <w:rPr>
                <w:sz w:val="24"/>
                <w:szCs w:val="24"/>
              </w:rPr>
              <w:t>2.3 Инструментарий инструктора по физической культуре</w:t>
            </w:r>
          </w:p>
        </w:tc>
      </w:tr>
      <w:tr w:rsidR="009627FC" w:rsidRPr="00310DCA" w14:paraId="753DE064" w14:textId="77777777" w:rsidTr="00611CBA">
        <w:tc>
          <w:tcPr>
            <w:tcW w:w="2518" w:type="dxa"/>
          </w:tcPr>
          <w:p w14:paraId="1314E6C3" w14:textId="3267BE54" w:rsidR="009627FC" w:rsidRPr="00310DCA" w:rsidRDefault="009627FC" w:rsidP="00310DCA">
            <w:pPr>
              <w:spacing w:line="276" w:lineRule="auto"/>
              <w:jc w:val="both"/>
              <w:rPr>
                <w:sz w:val="24"/>
                <w:szCs w:val="24"/>
                <w:highlight w:val="yellow"/>
              </w:rPr>
            </w:pPr>
            <w:r w:rsidRPr="00310DCA">
              <w:rPr>
                <w:sz w:val="24"/>
                <w:szCs w:val="24"/>
                <w:highlight w:val="yellow"/>
              </w:rPr>
              <w:t>Медико-педагогический мониторинг ИФФР по парциальной программе Бережнова О.В., Бойко В.В. Парциальная программа физического развития детей 3-7 лет «МАЛЫШИ-КРЕПЫШИ», издательский дом «Цветной мир», 2016 год, 136 стр. (Рецензия ФГАУ «ФИРО» № 38 от 20 февраля 2017 г.). – Приложение №6.</w:t>
            </w:r>
          </w:p>
        </w:tc>
        <w:tc>
          <w:tcPr>
            <w:tcW w:w="1134" w:type="dxa"/>
          </w:tcPr>
          <w:p w14:paraId="23E594B1" w14:textId="3C005459" w:rsidR="009627FC" w:rsidRPr="00310DCA" w:rsidRDefault="009627FC" w:rsidP="00310DCA">
            <w:pPr>
              <w:spacing w:line="276" w:lineRule="auto"/>
              <w:jc w:val="both"/>
              <w:rPr>
                <w:sz w:val="24"/>
                <w:szCs w:val="24"/>
              </w:rPr>
            </w:pPr>
            <w:r w:rsidRPr="00310DCA">
              <w:rPr>
                <w:sz w:val="24"/>
                <w:szCs w:val="24"/>
              </w:rPr>
              <w:t>нет</w:t>
            </w:r>
          </w:p>
        </w:tc>
        <w:tc>
          <w:tcPr>
            <w:tcW w:w="1418" w:type="dxa"/>
          </w:tcPr>
          <w:p w14:paraId="39861993" w14:textId="53C40413" w:rsidR="009627FC" w:rsidRPr="00310DCA" w:rsidRDefault="009627FC" w:rsidP="00310DCA">
            <w:pPr>
              <w:spacing w:line="276" w:lineRule="auto"/>
              <w:jc w:val="both"/>
              <w:rPr>
                <w:sz w:val="24"/>
                <w:szCs w:val="24"/>
              </w:rPr>
            </w:pPr>
            <w:r w:rsidRPr="00310DCA">
              <w:rPr>
                <w:sz w:val="24"/>
                <w:szCs w:val="24"/>
              </w:rPr>
              <w:t>нет</w:t>
            </w:r>
          </w:p>
        </w:tc>
        <w:tc>
          <w:tcPr>
            <w:tcW w:w="1417" w:type="dxa"/>
          </w:tcPr>
          <w:p w14:paraId="688FFCFC" w14:textId="3FD00E68" w:rsidR="009627FC" w:rsidRPr="00310DCA" w:rsidRDefault="009627FC" w:rsidP="00310DCA">
            <w:pPr>
              <w:spacing w:line="276" w:lineRule="auto"/>
              <w:jc w:val="both"/>
              <w:rPr>
                <w:sz w:val="24"/>
                <w:szCs w:val="24"/>
              </w:rPr>
            </w:pPr>
            <w:r w:rsidRPr="00310DCA">
              <w:rPr>
                <w:sz w:val="24"/>
                <w:szCs w:val="24"/>
              </w:rPr>
              <w:t>да</w:t>
            </w:r>
          </w:p>
        </w:tc>
        <w:tc>
          <w:tcPr>
            <w:tcW w:w="1276" w:type="dxa"/>
          </w:tcPr>
          <w:p w14:paraId="76E92E8E" w14:textId="52D7DF9D" w:rsidR="009627FC" w:rsidRPr="00310DCA" w:rsidRDefault="009627FC" w:rsidP="00310DCA">
            <w:pPr>
              <w:spacing w:line="276" w:lineRule="auto"/>
              <w:jc w:val="both"/>
              <w:rPr>
                <w:sz w:val="24"/>
                <w:szCs w:val="24"/>
              </w:rPr>
            </w:pPr>
            <w:r w:rsidRPr="00310DCA">
              <w:rPr>
                <w:sz w:val="24"/>
                <w:szCs w:val="24"/>
              </w:rPr>
              <w:t>да</w:t>
            </w:r>
          </w:p>
        </w:tc>
        <w:tc>
          <w:tcPr>
            <w:tcW w:w="1134" w:type="dxa"/>
          </w:tcPr>
          <w:p w14:paraId="6AABE3B6" w14:textId="2D4FD150" w:rsidR="009627FC" w:rsidRPr="00310DCA" w:rsidRDefault="009627FC" w:rsidP="00310DCA">
            <w:pPr>
              <w:spacing w:line="276" w:lineRule="auto"/>
              <w:jc w:val="both"/>
              <w:rPr>
                <w:sz w:val="24"/>
                <w:szCs w:val="24"/>
              </w:rPr>
            </w:pPr>
            <w:r w:rsidRPr="00310DCA">
              <w:rPr>
                <w:sz w:val="24"/>
                <w:szCs w:val="24"/>
              </w:rPr>
              <w:t>да</w:t>
            </w:r>
          </w:p>
        </w:tc>
        <w:tc>
          <w:tcPr>
            <w:tcW w:w="1559" w:type="dxa"/>
          </w:tcPr>
          <w:p w14:paraId="5F4BAD22" w14:textId="0E0EDEDA" w:rsidR="009627FC" w:rsidRPr="00310DCA" w:rsidRDefault="009627FC" w:rsidP="00310DCA">
            <w:pPr>
              <w:spacing w:line="276" w:lineRule="auto"/>
              <w:jc w:val="both"/>
              <w:rPr>
                <w:sz w:val="24"/>
                <w:szCs w:val="24"/>
              </w:rPr>
            </w:pPr>
            <w:r w:rsidRPr="00310DCA">
              <w:rPr>
                <w:sz w:val="24"/>
                <w:szCs w:val="24"/>
              </w:rPr>
              <w:t>да</w:t>
            </w:r>
          </w:p>
        </w:tc>
      </w:tr>
      <w:tr w:rsidR="009627FC" w:rsidRPr="00310DCA" w14:paraId="25B9D2C0" w14:textId="77777777" w:rsidTr="006F0887">
        <w:tc>
          <w:tcPr>
            <w:tcW w:w="10456" w:type="dxa"/>
            <w:gridSpan w:val="7"/>
          </w:tcPr>
          <w:p w14:paraId="4EFEF2EA" w14:textId="1CC76DE8" w:rsidR="009627FC" w:rsidRPr="00310DCA" w:rsidRDefault="009627FC" w:rsidP="00310DCA">
            <w:pPr>
              <w:spacing w:line="276" w:lineRule="auto"/>
              <w:jc w:val="both"/>
              <w:rPr>
                <w:sz w:val="24"/>
                <w:szCs w:val="24"/>
              </w:rPr>
            </w:pPr>
            <w:r w:rsidRPr="00310DCA">
              <w:rPr>
                <w:sz w:val="24"/>
                <w:szCs w:val="24"/>
              </w:rPr>
              <w:t>2.4 Инструментарий музыкального руководителя</w:t>
            </w:r>
          </w:p>
        </w:tc>
      </w:tr>
      <w:tr w:rsidR="009627FC" w:rsidRPr="00310DCA" w14:paraId="3AA15DDB" w14:textId="77777777" w:rsidTr="00611CBA">
        <w:tc>
          <w:tcPr>
            <w:tcW w:w="2518" w:type="dxa"/>
          </w:tcPr>
          <w:p w14:paraId="00947A49" w14:textId="4DAB0FFC" w:rsidR="009627FC" w:rsidRPr="00310DCA" w:rsidRDefault="009627FC" w:rsidP="00310DCA">
            <w:pPr>
              <w:spacing w:line="276" w:lineRule="auto"/>
              <w:jc w:val="both"/>
              <w:rPr>
                <w:sz w:val="24"/>
                <w:szCs w:val="24"/>
                <w:highlight w:val="yellow"/>
              </w:rPr>
            </w:pPr>
            <w:r w:rsidRPr="00310DCA">
              <w:rPr>
                <w:sz w:val="24"/>
                <w:szCs w:val="24"/>
                <w:highlight w:val="yellow"/>
              </w:rPr>
              <w:t xml:space="preserve">Теория и методика музыкального воспитания детей дошкольного возраста: учебник для академического бакалавриата / О. П. Радынова, Л. Н. </w:t>
            </w:r>
            <w:r w:rsidRPr="00310DCA">
              <w:rPr>
                <w:sz w:val="24"/>
                <w:szCs w:val="24"/>
                <w:highlight w:val="yellow"/>
              </w:rPr>
              <w:lastRenderedPageBreak/>
              <w:t>Комиссарова; под общ. ред. О. П. Радыновой. — 3-е изд., испр, и доп. — М.: Издательство Юрайт, 2019. – С.59-78.</w:t>
            </w:r>
          </w:p>
        </w:tc>
        <w:tc>
          <w:tcPr>
            <w:tcW w:w="1134" w:type="dxa"/>
          </w:tcPr>
          <w:p w14:paraId="5B23E49D" w14:textId="429960A8" w:rsidR="009627FC" w:rsidRPr="00310DCA" w:rsidRDefault="009627FC" w:rsidP="00310DCA">
            <w:pPr>
              <w:spacing w:line="276" w:lineRule="auto"/>
              <w:jc w:val="both"/>
              <w:rPr>
                <w:sz w:val="24"/>
                <w:szCs w:val="24"/>
              </w:rPr>
            </w:pPr>
            <w:r w:rsidRPr="00310DCA">
              <w:rPr>
                <w:sz w:val="24"/>
                <w:szCs w:val="24"/>
              </w:rPr>
              <w:lastRenderedPageBreak/>
              <w:t>нет</w:t>
            </w:r>
          </w:p>
        </w:tc>
        <w:tc>
          <w:tcPr>
            <w:tcW w:w="1418" w:type="dxa"/>
          </w:tcPr>
          <w:p w14:paraId="0B0632D1" w14:textId="7CBE0537" w:rsidR="009627FC" w:rsidRPr="00310DCA" w:rsidRDefault="009627FC" w:rsidP="00310DCA">
            <w:pPr>
              <w:spacing w:line="276" w:lineRule="auto"/>
              <w:jc w:val="both"/>
              <w:rPr>
                <w:sz w:val="24"/>
                <w:szCs w:val="24"/>
              </w:rPr>
            </w:pPr>
            <w:r w:rsidRPr="00310DCA">
              <w:rPr>
                <w:sz w:val="24"/>
                <w:szCs w:val="24"/>
              </w:rPr>
              <w:t>нет</w:t>
            </w:r>
          </w:p>
        </w:tc>
        <w:tc>
          <w:tcPr>
            <w:tcW w:w="1417" w:type="dxa"/>
          </w:tcPr>
          <w:p w14:paraId="07D823A4" w14:textId="7650F615" w:rsidR="009627FC" w:rsidRPr="00310DCA" w:rsidRDefault="009627FC" w:rsidP="00310DCA">
            <w:pPr>
              <w:spacing w:line="276" w:lineRule="auto"/>
              <w:jc w:val="both"/>
              <w:rPr>
                <w:sz w:val="24"/>
                <w:szCs w:val="24"/>
              </w:rPr>
            </w:pPr>
            <w:r w:rsidRPr="00310DCA">
              <w:rPr>
                <w:sz w:val="24"/>
                <w:szCs w:val="24"/>
              </w:rPr>
              <w:t>да</w:t>
            </w:r>
          </w:p>
        </w:tc>
        <w:tc>
          <w:tcPr>
            <w:tcW w:w="1276" w:type="dxa"/>
          </w:tcPr>
          <w:p w14:paraId="09DC0866" w14:textId="08FCA80C" w:rsidR="009627FC" w:rsidRPr="00310DCA" w:rsidRDefault="009627FC" w:rsidP="00310DCA">
            <w:pPr>
              <w:spacing w:line="276" w:lineRule="auto"/>
              <w:jc w:val="both"/>
              <w:rPr>
                <w:sz w:val="24"/>
                <w:szCs w:val="24"/>
              </w:rPr>
            </w:pPr>
            <w:r w:rsidRPr="00310DCA">
              <w:rPr>
                <w:sz w:val="24"/>
                <w:szCs w:val="24"/>
              </w:rPr>
              <w:t>да</w:t>
            </w:r>
          </w:p>
        </w:tc>
        <w:tc>
          <w:tcPr>
            <w:tcW w:w="1134" w:type="dxa"/>
          </w:tcPr>
          <w:p w14:paraId="593ADEE9" w14:textId="030C616E" w:rsidR="009627FC" w:rsidRPr="00310DCA" w:rsidRDefault="009627FC" w:rsidP="00310DCA">
            <w:pPr>
              <w:spacing w:line="276" w:lineRule="auto"/>
              <w:jc w:val="both"/>
              <w:rPr>
                <w:sz w:val="24"/>
                <w:szCs w:val="24"/>
              </w:rPr>
            </w:pPr>
            <w:r w:rsidRPr="00310DCA">
              <w:rPr>
                <w:sz w:val="24"/>
                <w:szCs w:val="24"/>
              </w:rPr>
              <w:t>да</w:t>
            </w:r>
          </w:p>
        </w:tc>
        <w:tc>
          <w:tcPr>
            <w:tcW w:w="1559" w:type="dxa"/>
          </w:tcPr>
          <w:p w14:paraId="428670C7" w14:textId="2FC204FA" w:rsidR="009627FC" w:rsidRPr="00310DCA" w:rsidRDefault="009627FC" w:rsidP="00310DCA">
            <w:pPr>
              <w:spacing w:line="276" w:lineRule="auto"/>
              <w:jc w:val="both"/>
              <w:rPr>
                <w:sz w:val="24"/>
                <w:szCs w:val="24"/>
              </w:rPr>
            </w:pPr>
            <w:r w:rsidRPr="00310DCA">
              <w:rPr>
                <w:sz w:val="24"/>
                <w:szCs w:val="24"/>
              </w:rPr>
              <w:t>да</w:t>
            </w:r>
          </w:p>
        </w:tc>
      </w:tr>
      <w:tr w:rsidR="006F1E8A" w:rsidRPr="00310DCA" w14:paraId="2671165F" w14:textId="77777777" w:rsidTr="00611CBA">
        <w:tc>
          <w:tcPr>
            <w:tcW w:w="2518" w:type="dxa"/>
          </w:tcPr>
          <w:p w14:paraId="1CBFFF93" w14:textId="5B741267" w:rsidR="006F1E8A" w:rsidRPr="00310DCA" w:rsidRDefault="006F1E8A" w:rsidP="00310DCA">
            <w:pPr>
              <w:spacing w:line="276" w:lineRule="auto"/>
              <w:jc w:val="both"/>
              <w:rPr>
                <w:sz w:val="24"/>
                <w:szCs w:val="24"/>
                <w:highlight w:val="yellow"/>
              </w:rPr>
            </w:pPr>
            <w:r w:rsidRPr="00310DCA">
              <w:rPr>
                <w:sz w:val="24"/>
                <w:szCs w:val="24"/>
                <w:highlight w:val="yellow"/>
              </w:rPr>
              <w:t>Ладушки. Программа по музыкальному воспитанию детей дошкольного возраста/ Каплунова И., Новоскольцева И. – Санкт-Петербург, 2014.</w:t>
            </w:r>
          </w:p>
        </w:tc>
        <w:tc>
          <w:tcPr>
            <w:tcW w:w="1134" w:type="dxa"/>
          </w:tcPr>
          <w:p w14:paraId="0CBC672C" w14:textId="3325813B" w:rsidR="006F1E8A" w:rsidRPr="00310DCA" w:rsidRDefault="006F1E8A" w:rsidP="00310DCA">
            <w:pPr>
              <w:spacing w:line="276" w:lineRule="auto"/>
              <w:jc w:val="both"/>
              <w:rPr>
                <w:sz w:val="24"/>
                <w:szCs w:val="24"/>
              </w:rPr>
            </w:pPr>
            <w:r w:rsidRPr="00310DCA">
              <w:rPr>
                <w:sz w:val="24"/>
                <w:szCs w:val="24"/>
              </w:rPr>
              <w:t>нет</w:t>
            </w:r>
          </w:p>
        </w:tc>
        <w:tc>
          <w:tcPr>
            <w:tcW w:w="1418" w:type="dxa"/>
          </w:tcPr>
          <w:p w14:paraId="32CEC260" w14:textId="14FE3862" w:rsidR="006F1E8A" w:rsidRPr="00310DCA" w:rsidRDefault="006F1E8A" w:rsidP="00310DCA">
            <w:pPr>
              <w:spacing w:line="276" w:lineRule="auto"/>
              <w:jc w:val="both"/>
              <w:rPr>
                <w:sz w:val="24"/>
                <w:szCs w:val="24"/>
              </w:rPr>
            </w:pPr>
            <w:r w:rsidRPr="00310DCA">
              <w:rPr>
                <w:sz w:val="24"/>
                <w:szCs w:val="24"/>
              </w:rPr>
              <w:t>да</w:t>
            </w:r>
          </w:p>
        </w:tc>
        <w:tc>
          <w:tcPr>
            <w:tcW w:w="1417" w:type="dxa"/>
          </w:tcPr>
          <w:p w14:paraId="4103A9FA" w14:textId="7A334294" w:rsidR="006F1E8A" w:rsidRPr="00310DCA" w:rsidRDefault="006F1E8A" w:rsidP="00310DCA">
            <w:pPr>
              <w:spacing w:line="276" w:lineRule="auto"/>
              <w:jc w:val="both"/>
              <w:rPr>
                <w:sz w:val="24"/>
                <w:szCs w:val="24"/>
              </w:rPr>
            </w:pPr>
            <w:r w:rsidRPr="00310DCA">
              <w:rPr>
                <w:sz w:val="24"/>
                <w:szCs w:val="24"/>
              </w:rPr>
              <w:t>да</w:t>
            </w:r>
          </w:p>
        </w:tc>
        <w:tc>
          <w:tcPr>
            <w:tcW w:w="1276" w:type="dxa"/>
          </w:tcPr>
          <w:p w14:paraId="449CB223" w14:textId="355B80F7" w:rsidR="006F1E8A" w:rsidRPr="00310DCA" w:rsidRDefault="006F1E8A" w:rsidP="00310DCA">
            <w:pPr>
              <w:spacing w:line="276" w:lineRule="auto"/>
              <w:jc w:val="both"/>
              <w:rPr>
                <w:sz w:val="24"/>
                <w:szCs w:val="24"/>
              </w:rPr>
            </w:pPr>
            <w:r w:rsidRPr="00310DCA">
              <w:rPr>
                <w:sz w:val="24"/>
                <w:szCs w:val="24"/>
              </w:rPr>
              <w:t>да</w:t>
            </w:r>
          </w:p>
        </w:tc>
        <w:tc>
          <w:tcPr>
            <w:tcW w:w="1134" w:type="dxa"/>
          </w:tcPr>
          <w:p w14:paraId="4A6ACC25" w14:textId="54A4E460" w:rsidR="006F1E8A" w:rsidRPr="00310DCA" w:rsidRDefault="006F1E8A" w:rsidP="00310DCA">
            <w:pPr>
              <w:spacing w:line="276" w:lineRule="auto"/>
              <w:jc w:val="both"/>
              <w:rPr>
                <w:sz w:val="24"/>
                <w:szCs w:val="24"/>
              </w:rPr>
            </w:pPr>
            <w:r w:rsidRPr="00310DCA">
              <w:rPr>
                <w:sz w:val="24"/>
                <w:szCs w:val="24"/>
              </w:rPr>
              <w:t>да</w:t>
            </w:r>
          </w:p>
        </w:tc>
        <w:tc>
          <w:tcPr>
            <w:tcW w:w="1559" w:type="dxa"/>
          </w:tcPr>
          <w:p w14:paraId="7E2682B3" w14:textId="4DD121DE" w:rsidR="006F1E8A" w:rsidRPr="00310DCA" w:rsidRDefault="006F1E8A" w:rsidP="00310DCA">
            <w:pPr>
              <w:spacing w:line="276" w:lineRule="auto"/>
              <w:jc w:val="both"/>
              <w:rPr>
                <w:sz w:val="24"/>
                <w:szCs w:val="24"/>
              </w:rPr>
            </w:pPr>
            <w:r w:rsidRPr="00310DCA">
              <w:rPr>
                <w:sz w:val="24"/>
                <w:szCs w:val="24"/>
              </w:rPr>
              <w:t>да</w:t>
            </w:r>
          </w:p>
        </w:tc>
      </w:tr>
    </w:tbl>
    <w:p w14:paraId="4BBC6399" w14:textId="2E81FFFA" w:rsidR="00593895" w:rsidRPr="00310DCA" w:rsidRDefault="00593895" w:rsidP="00310DCA">
      <w:pPr>
        <w:spacing w:line="276" w:lineRule="auto"/>
        <w:jc w:val="both"/>
        <w:rPr>
          <w:sz w:val="24"/>
          <w:szCs w:val="24"/>
        </w:rPr>
        <w:sectPr w:rsidR="00593895" w:rsidRPr="00310DCA" w:rsidSect="00310DCA">
          <w:footerReference w:type="default" r:id="rId15"/>
          <w:pgSz w:w="11910" w:h="16840"/>
          <w:pgMar w:top="760" w:right="711" w:bottom="860" w:left="1020" w:header="0" w:footer="476" w:gutter="0"/>
          <w:cols w:space="720"/>
        </w:sectPr>
      </w:pPr>
    </w:p>
    <w:p w14:paraId="1545BD26" w14:textId="1FD11C5D" w:rsidR="001C677B" w:rsidRPr="00310DCA" w:rsidRDefault="00FE45F8" w:rsidP="00FE45F8">
      <w:pPr>
        <w:pStyle w:val="1"/>
      </w:pPr>
      <w:bookmarkStart w:id="125" w:name="_bookmark10"/>
      <w:bookmarkStart w:id="126" w:name="_Toc79685563"/>
      <w:bookmarkEnd w:id="125"/>
      <w:r>
        <w:lastRenderedPageBreak/>
        <w:t>2.</w:t>
      </w:r>
      <w:r w:rsidR="00BC6FBD" w:rsidRPr="00310DCA">
        <w:t>СОДЕРЖАТЕЛЬНЫЙ РАЗДЕЛ</w:t>
      </w:r>
      <w:bookmarkEnd w:id="126"/>
    </w:p>
    <w:p w14:paraId="2F76291B" w14:textId="77777777" w:rsidR="001C677B" w:rsidRPr="00310DCA" w:rsidRDefault="001C677B" w:rsidP="00310DCA">
      <w:pPr>
        <w:spacing w:line="276" w:lineRule="auto"/>
        <w:jc w:val="both"/>
        <w:rPr>
          <w:sz w:val="24"/>
          <w:szCs w:val="24"/>
        </w:rPr>
      </w:pPr>
    </w:p>
    <w:p w14:paraId="6313C387" w14:textId="0FEFDC90" w:rsidR="001C677B" w:rsidRPr="00310DCA" w:rsidRDefault="00FE45F8" w:rsidP="009A1A20">
      <w:pPr>
        <w:pStyle w:val="110"/>
      </w:pPr>
      <w:bookmarkStart w:id="127" w:name="_bookmark11"/>
      <w:bookmarkStart w:id="128" w:name="_Toc79685564"/>
      <w:bookmarkEnd w:id="127"/>
      <w:r>
        <w:t xml:space="preserve">2.1 </w:t>
      </w:r>
      <w:r w:rsidR="00BC6FBD" w:rsidRPr="00310DCA">
        <w:t>Общие положения</w:t>
      </w:r>
      <w:bookmarkEnd w:id="128"/>
    </w:p>
    <w:p w14:paraId="08410044" w14:textId="77777777" w:rsidR="001C677B" w:rsidRPr="00310DCA" w:rsidRDefault="00BC6FBD" w:rsidP="009A1A20">
      <w:pPr>
        <w:spacing w:line="276" w:lineRule="auto"/>
        <w:ind w:firstLine="720"/>
        <w:jc w:val="both"/>
        <w:rPr>
          <w:sz w:val="24"/>
          <w:szCs w:val="24"/>
        </w:rPr>
      </w:pPr>
      <w:r w:rsidRPr="00310DCA">
        <w:rPr>
          <w:sz w:val="24"/>
          <w:szCs w:val="24"/>
        </w:rPr>
        <w:t>В содержательном разделе представлены:</w:t>
      </w:r>
    </w:p>
    <w:p w14:paraId="40B3EB99" w14:textId="77777777" w:rsidR="001C677B" w:rsidRPr="009A1A20" w:rsidRDefault="00BC6FBD" w:rsidP="009A1A20">
      <w:pPr>
        <w:pStyle w:val="a4"/>
        <w:numPr>
          <w:ilvl w:val="0"/>
          <w:numId w:val="13"/>
        </w:numPr>
        <w:spacing w:line="276" w:lineRule="auto"/>
        <w:rPr>
          <w:sz w:val="24"/>
          <w:szCs w:val="24"/>
        </w:rPr>
      </w:pPr>
      <w:r w:rsidRPr="009A1A20">
        <w:rPr>
          <w:sz w:val="24"/>
          <w:szCs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3C159E2B" w14:textId="2D414724" w:rsidR="001C677B" w:rsidRPr="009A1A20" w:rsidRDefault="00BC6FBD" w:rsidP="009A1A20">
      <w:pPr>
        <w:pStyle w:val="a4"/>
        <w:numPr>
          <w:ilvl w:val="0"/>
          <w:numId w:val="13"/>
        </w:numPr>
        <w:spacing w:line="276" w:lineRule="auto"/>
        <w:rPr>
          <w:sz w:val="24"/>
          <w:szCs w:val="24"/>
        </w:rPr>
      </w:pPr>
      <w:r w:rsidRPr="009A1A20">
        <w:rPr>
          <w:sz w:val="24"/>
          <w:szCs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14:paraId="2461A493" w14:textId="24A5F5BE" w:rsidR="001C677B" w:rsidRPr="00310DCA" w:rsidRDefault="00BC6FBD" w:rsidP="009A1A20">
      <w:pPr>
        <w:spacing w:line="276" w:lineRule="auto"/>
        <w:ind w:firstLine="360"/>
        <w:jc w:val="both"/>
        <w:rPr>
          <w:sz w:val="24"/>
          <w:szCs w:val="24"/>
        </w:rPr>
      </w:pPr>
      <w:r w:rsidRPr="00310DCA">
        <w:rPr>
          <w:sz w:val="24"/>
          <w:szCs w:val="24"/>
        </w:rPr>
        <w:t xml:space="preserve">При организации образовательной деятельности по направлениям, обозначенным образовательными областями, </w:t>
      </w:r>
      <w:r w:rsidR="0073509A" w:rsidRPr="00310DCA">
        <w:rPr>
          <w:sz w:val="24"/>
          <w:szCs w:val="24"/>
        </w:rPr>
        <w:t>Организация следует</w:t>
      </w:r>
      <w:r w:rsidRPr="00310DCA">
        <w:rPr>
          <w:sz w:val="24"/>
          <w:szCs w:val="24"/>
        </w:rPr>
        <w:t xml:space="preserve">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принима</w:t>
      </w:r>
      <w:r w:rsidR="0073509A" w:rsidRPr="00310DCA">
        <w:rPr>
          <w:sz w:val="24"/>
          <w:szCs w:val="24"/>
        </w:rPr>
        <w:t>е</w:t>
      </w:r>
      <w:r w:rsidRPr="00310DCA">
        <w:rPr>
          <w:sz w:val="24"/>
          <w:szCs w:val="24"/>
        </w:rPr>
        <w:t>т</w:t>
      </w:r>
      <w:r w:rsidR="0073509A" w:rsidRPr="00310DCA">
        <w:rPr>
          <w:sz w:val="24"/>
          <w:szCs w:val="24"/>
        </w:rPr>
        <w:t>ся</w:t>
      </w:r>
      <w:r w:rsidRPr="00310DCA">
        <w:rPr>
          <w:sz w:val="24"/>
          <w:szCs w:val="24"/>
        </w:rPr>
        <w:t xml:space="preserve">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w:t>
      </w:r>
      <w:r w:rsidR="0073509A" w:rsidRPr="00310DCA">
        <w:rPr>
          <w:sz w:val="24"/>
          <w:szCs w:val="24"/>
        </w:rPr>
        <w:t>культуры мегаполиса (Санкт-Петербурга)</w:t>
      </w:r>
      <w:r w:rsidRPr="00310DCA">
        <w:rPr>
          <w:sz w:val="24"/>
          <w:szCs w:val="24"/>
        </w:rPr>
        <w:t>.</w:t>
      </w:r>
    </w:p>
    <w:p w14:paraId="7330EAC8" w14:textId="77777777" w:rsidR="009A1A20" w:rsidRDefault="009A1A20" w:rsidP="00310DCA">
      <w:pPr>
        <w:spacing w:line="276" w:lineRule="auto"/>
        <w:jc w:val="both"/>
        <w:rPr>
          <w:sz w:val="24"/>
          <w:szCs w:val="24"/>
        </w:rPr>
      </w:pPr>
    </w:p>
    <w:p w14:paraId="4DDE39EE" w14:textId="485D2EE0" w:rsidR="00BA2D7B" w:rsidRPr="00310DCA" w:rsidRDefault="00FE45F8" w:rsidP="009A1A20">
      <w:pPr>
        <w:pStyle w:val="21"/>
      </w:pPr>
      <w:bookmarkStart w:id="129" w:name="_Toc79685565"/>
      <w:r>
        <w:t xml:space="preserve">2.1.1 </w:t>
      </w:r>
      <w:r w:rsidR="00BA2D7B" w:rsidRPr="00310DCA">
        <w:t>Часть, формируемая участниками образовательных отношений</w:t>
      </w:r>
      <w:bookmarkEnd w:id="129"/>
    </w:p>
    <w:p w14:paraId="05EA9D1D" w14:textId="39DC288F" w:rsidR="00BA2D7B" w:rsidRDefault="00BA2D7B" w:rsidP="009A1A20">
      <w:pPr>
        <w:spacing w:line="276" w:lineRule="auto"/>
        <w:ind w:firstLine="720"/>
        <w:jc w:val="both"/>
        <w:rPr>
          <w:sz w:val="24"/>
          <w:szCs w:val="24"/>
        </w:rPr>
      </w:pPr>
      <w:r w:rsidRPr="00310DCA">
        <w:rPr>
          <w:sz w:val="24"/>
          <w:szCs w:val="24"/>
        </w:rPr>
        <w:t>В соответствии с положениями Стандарта и принципами Программы Организация выб</w:t>
      </w:r>
      <w:r w:rsidR="00CB2064" w:rsidRPr="00310DCA">
        <w:rPr>
          <w:sz w:val="24"/>
          <w:szCs w:val="24"/>
        </w:rPr>
        <w:t>рала</w:t>
      </w:r>
      <w:r w:rsidRPr="00310DCA">
        <w:rPr>
          <w:sz w:val="24"/>
          <w:szCs w:val="24"/>
        </w:rPr>
        <w:t xml:space="preserve"> способы реализации образовательной деятельности в </w:t>
      </w:r>
      <w:r w:rsidR="0055043B" w:rsidRPr="00310DCA">
        <w:rPr>
          <w:sz w:val="24"/>
          <w:szCs w:val="24"/>
        </w:rPr>
        <w:t>зависимости от</w:t>
      </w:r>
      <w:r w:rsidRPr="00310DCA">
        <w:rPr>
          <w:sz w:val="24"/>
          <w:szCs w:val="24"/>
        </w:rPr>
        <w:t xml:space="preserve"> конкретных условий</w:t>
      </w:r>
      <w:r w:rsidR="00CB20BE" w:rsidRPr="00310DCA">
        <w:rPr>
          <w:sz w:val="24"/>
          <w:szCs w:val="24"/>
        </w:rPr>
        <w:t xml:space="preserve"> (расположения Организации в Василеостровском районе Санкт-Петербурга, традициями Организации)</w:t>
      </w:r>
      <w:r w:rsidRPr="00310DCA">
        <w:rPr>
          <w:sz w:val="24"/>
          <w:szCs w:val="24"/>
        </w:rPr>
        <w:t>,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p>
    <w:p w14:paraId="4E0CBFFA" w14:textId="092B467E" w:rsidR="00FE45F8" w:rsidRPr="00310DCA" w:rsidRDefault="00FE45F8" w:rsidP="00FE45F8">
      <w:pPr>
        <w:pStyle w:val="TableParagraph"/>
      </w:pPr>
      <w:r>
        <w:t>Таблица 8 Описание распределения комплексных и парциальных программ по образовательным областям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410"/>
        <w:gridCol w:w="5811"/>
      </w:tblGrid>
      <w:tr w:rsidR="00E86AE3" w:rsidRPr="00310DCA" w14:paraId="017B1595" w14:textId="77777777" w:rsidTr="00E4357D">
        <w:tc>
          <w:tcPr>
            <w:tcW w:w="2093" w:type="dxa"/>
          </w:tcPr>
          <w:p w14:paraId="7860EC06" w14:textId="77777777" w:rsidR="006F1E8A" w:rsidRPr="00310DCA" w:rsidRDefault="006F1E8A" w:rsidP="00310DCA">
            <w:pPr>
              <w:spacing w:line="276" w:lineRule="auto"/>
              <w:jc w:val="both"/>
              <w:rPr>
                <w:sz w:val="24"/>
                <w:szCs w:val="24"/>
              </w:rPr>
            </w:pPr>
            <w:r w:rsidRPr="00310DCA">
              <w:rPr>
                <w:sz w:val="24"/>
                <w:szCs w:val="24"/>
              </w:rPr>
              <w:t>Образовательная область</w:t>
            </w:r>
          </w:p>
        </w:tc>
        <w:tc>
          <w:tcPr>
            <w:tcW w:w="2410" w:type="dxa"/>
          </w:tcPr>
          <w:p w14:paraId="394B9379" w14:textId="4A770576" w:rsidR="006F1E8A" w:rsidRPr="00310DCA" w:rsidRDefault="00072F46" w:rsidP="00310DCA">
            <w:pPr>
              <w:spacing w:line="276" w:lineRule="auto"/>
              <w:jc w:val="both"/>
              <w:rPr>
                <w:sz w:val="24"/>
                <w:szCs w:val="24"/>
              </w:rPr>
            </w:pPr>
            <w:r w:rsidRPr="00310DCA">
              <w:rPr>
                <w:sz w:val="24"/>
                <w:szCs w:val="24"/>
              </w:rPr>
              <w:t>К</w:t>
            </w:r>
            <w:r w:rsidR="006F1E8A" w:rsidRPr="00310DCA">
              <w:rPr>
                <w:sz w:val="24"/>
                <w:szCs w:val="24"/>
              </w:rPr>
              <w:t>омплексная программа</w:t>
            </w:r>
          </w:p>
        </w:tc>
        <w:tc>
          <w:tcPr>
            <w:tcW w:w="5811" w:type="dxa"/>
          </w:tcPr>
          <w:p w14:paraId="23655503" w14:textId="77777777" w:rsidR="006F1E8A" w:rsidRPr="00310DCA" w:rsidRDefault="006F1E8A" w:rsidP="00310DCA">
            <w:pPr>
              <w:spacing w:line="276" w:lineRule="auto"/>
              <w:jc w:val="both"/>
              <w:rPr>
                <w:sz w:val="24"/>
                <w:szCs w:val="24"/>
              </w:rPr>
            </w:pPr>
            <w:commentRangeStart w:id="130"/>
            <w:r w:rsidRPr="00310DCA">
              <w:rPr>
                <w:sz w:val="24"/>
                <w:szCs w:val="24"/>
              </w:rPr>
              <w:t>Вариативные парциальные программы</w:t>
            </w:r>
            <w:commentRangeEnd w:id="130"/>
            <w:r w:rsidRPr="00310DCA">
              <w:rPr>
                <w:sz w:val="24"/>
                <w:szCs w:val="24"/>
              </w:rPr>
              <w:commentReference w:id="130"/>
            </w:r>
          </w:p>
        </w:tc>
      </w:tr>
      <w:tr w:rsidR="00E86AE3" w:rsidRPr="00310DCA" w14:paraId="06BF9365" w14:textId="77777777" w:rsidTr="00E4357D">
        <w:tc>
          <w:tcPr>
            <w:tcW w:w="2093" w:type="dxa"/>
          </w:tcPr>
          <w:p w14:paraId="69F79F29" w14:textId="77777777" w:rsidR="006F1E8A" w:rsidRPr="00310DCA" w:rsidRDefault="006F1E8A" w:rsidP="00310DCA">
            <w:pPr>
              <w:spacing w:line="276" w:lineRule="auto"/>
              <w:jc w:val="both"/>
              <w:rPr>
                <w:sz w:val="24"/>
                <w:szCs w:val="24"/>
              </w:rPr>
            </w:pPr>
            <w:r w:rsidRPr="00310DCA">
              <w:rPr>
                <w:sz w:val="24"/>
                <w:szCs w:val="24"/>
              </w:rPr>
              <w:t>Социально – коммуникативное развитие</w:t>
            </w:r>
          </w:p>
        </w:tc>
        <w:tc>
          <w:tcPr>
            <w:tcW w:w="2410" w:type="dxa"/>
            <w:vMerge w:val="restart"/>
          </w:tcPr>
          <w:p w14:paraId="309DF44B" w14:textId="77777777" w:rsidR="00072F46" w:rsidRPr="00310DCA" w:rsidRDefault="00072F46" w:rsidP="00310DCA">
            <w:pPr>
              <w:spacing w:line="276" w:lineRule="auto"/>
              <w:jc w:val="both"/>
              <w:rPr>
                <w:sz w:val="24"/>
                <w:szCs w:val="24"/>
              </w:rPr>
            </w:pPr>
            <w:r w:rsidRPr="00310DCA">
              <w:rPr>
                <w:sz w:val="24"/>
                <w:szCs w:val="24"/>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w:t>
            </w:r>
            <w:commentRangeStart w:id="131"/>
            <w:r w:rsidRPr="00310DCA">
              <w:rPr>
                <w:sz w:val="24"/>
                <w:szCs w:val="24"/>
              </w:rPr>
              <w:t>2019</w:t>
            </w:r>
            <w:commentRangeEnd w:id="131"/>
            <w:r w:rsidRPr="00310DCA">
              <w:rPr>
                <w:sz w:val="24"/>
                <w:szCs w:val="24"/>
              </w:rPr>
              <w:commentReference w:id="131"/>
            </w:r>
            <w:r w:rsidRPr="00310DCA">
              <w:rPr>
                <w:sz w:val="24"/>
                <w:szCs w:val="24"/>
              </w:rPr>
              <w:t>. —  c. 336</w:t>
            </w:r>
          </w:p>
          <w:p w14:paraId="36B1B5EA" w14:textId="77777777" w:rsidR="00072F46" w:rsidRPr="00310DCA" w:rsidRDefault="00072F46" w:rsidP="00310DCA">
            <w:pPr>
              <w:spacing w:line="276" w:lineRule="auto"/>
              <w:jc w:val="both"/>
              <w:rPr>
                <w:sz w:val="24"/>
                <w:szCs w:val="24"/>
              </w:rPr>
            </w:pPr>
            <w:r w:rsidRPr="00310DCA">
              <w:rPr>
                <w:sz w:val="24"/>
                <w:szCs w:val="24"/>
              </w:rPr>
              <w:t>Протокол № 7 от 25.09.2019 г. реше</w:t>
            </w:r>
            <w:r w:rsidRPr="00310DCA">
              <w:rPr>
                <w:sz w:val="24"/>
                <w:szCs w:val="24"/>
              </w:rPr>
              <w:lastRenderedPageBreak/>
              <w:t>ние ученого совета ФГБНУ «Институт изучения детства, семьи и воспитания Российской академии образования» (Письмо № 309/07 от 25.09.2019)</w:t>
            </w:r>
          </w:p>
          <w:p w14:paraId="2AB808BC" w14:textId="2CAD1E97" w:rsidR="006F1E8A" w:rsidRPr="00310DCA" w:rsidRDefault="006F1E8A" w:rsidP="00310DCA">
            <w:pPr>
              <w:spacing w:line="276" w:lineRule="auto"/>
              <w:jc w:val="both"/>
              <w:rPr>
                <w:sz w:val="24"/>
                <w:szCs w:val="24"/>
              </w:rPr>
            </w:pPr>
          </w:p>
        </w:tc>
        <w:tc>
          <w:tcPr>
            <w:tcW w:w="5811" w:type="dxa"/>
          </w:tcPr>
          <w:p w14:paraId="01E8DED3" w14:textId="5B8D2D51" w:rsidR="00072F46" w:rsidRPr="00310DCA" w:rsidRDefault="00072F46" w:rsidP="00310DCA">
            <w:pPr>
              <w:spacing w:line="276" w:lineRule="auto"/>
              <w:jc w:val="both"/>
              <w:rPr>
                <w:sz w:val="24"/>
                <w:szCs w:val="24"/>
                <w:highlight w:val="yellow"/>
              </w:rPr>
            </w:pPr>
            <w:r w:rsidRPr="00310DCA">
              <w:rPr>
                <w:sz w:val="24"/>
                <w:szCs w:val="24"/>
                <w:highlight w:val="yellow"/>
              </w:rPr>
              <w:lastRenderedPageBreak/>
              <w:t>«Безопасность»:</w:t>
            </w:r>
          </w:p>
          <w:p w14:paraId="7133D3E9" w14:textId="01D5CB67" w:rsidR="006F1E8A" w:rsidRPr="00310DCA" w:rsidRDefault="006F1E8A" w:rsidP="00310DCA">
            <w:pPr>
              <w:spacing w:line="276" w:lineRule="auto"/>
              <w:jc w:val="both"/>
              <w:rPr>
                <w:sz w:val="24"/>
                <w:szCs w:val="24"/>
                <w:highlight w:val="yellow"/>
              </w:rPr>
            </w:pPr>
            <w:r w:rsidRPr="00310DCA">
              <w:rPr>
                <w:sz w:val="24"/>
                <w:szCs w:val="24"/>
                <w:highlight w:val="yellow"/>
              </w:rPr>
              <w:t>Лыкова И.А. Парциальная образовательная программа для детей дошкольного возраста «МИР БЕЗ ОПАСНОСТИ», издательский дом «Цветной мир», 2017, 112 стр.</w:t>
            </w:r>
          </w:p>
          <w:p w14:paraId="6C5573A6" w14:textId="39D936FD" w:rsidR="006F1E8A" w:rsidRPr="00310DCA" w:rsidRDefault="006F1E8A" w:rsidP="00310DCA">
            <w:pPr>
              <w:spacing w:line="276" w:lineRule="auto"/>
              <w:jc w:val="both"/>
              <w:rPr>
                <w:sz w:val="24"/>
                <w:szCs w:val="24"/>
              </w:rPr>
            </w:pPr>
            <w:r w:rsidRPr="00310DCA">
              <w:rPr>
                <w:sz w:val="24"/>
                <w:szCs w:val="24"/>
                <w:highlight w:val="yellow"/>
              </w:rPr>
              <w:t>Рецензия ФГАУ «ФИРО» № 32 от 13 февраля 2017 г.</w:t>
            </w:r>
          </w:p>
          <w:p w14:paraId="5D1F56A9" w14:textId="679D799C" w:rsidR="00072F46" w:rsidRPr="00310DCA" w:rsidRDefault="00072F46" w:rsidP="00310DCA">
            <w:pPr>
              <w:spacing w:line="276" w:lineRule="auto"/>
              <w:jc w:val="both"/>
              <w:rPr>
                <w:sz w:val="24"/>
                <w:szCs w:val="24"/>
              </w:rPr>
            </w:pPr>
            <w:r w:rsidRPr="00310DCA">
              <w:rPr>
                <w:sz w:val="24"/>
                <w:szCs w:val="24"/>
              </w:rPr>
              <w:t>Или</w:t>
            </w:r>
          </w:p>
          <w:p w14:paraId="7493C599" w14:textId="60391B13" w:rsidR="00072F46" w:rsidRPr="00310DCA" w:rsidRDefault="00072F46" w:rsidP="00310DCA">
            <w:pPr>
              <w:spacing w:line="276" w:lineRule="auto"/>
              <w:jc w:val="both"/>
              <w:rPr>
                <w:sz w:val="24"/>
                <w:szCs w:val="24"/>
              </w:rPr>
            </w:pPr>
            <w:r w:rsidRPr="00310DCA">
              <w:rPr>
                <w:sz w:val="24"/>
                <w:szCs w:val="24"/>
                <w:highlight w:val="yellow"/>
              </w:rPr>
              <w:t>Котлованова О.В., Емельянова И.Е. Парциальная образовательная программа для детей дошкольного возраста «БЕЗОПАСНЫЙ Я В БЕЗОПАСНОМ МИРЕ»: программа / О.В. Котлованова, И.Е. Емельянова – Челябинск: «Искра-Профи», 2021. – 124 с. (дополненное и переизданное издание)</w:t>
            </w:r>
          </w:p>
          <w:p w14:paraId="09D09227" w14:textId="037D6228" w:rsidR="00B6403C" w:rsidRPr="00310DCA" w:rsidRDefault="00B6403C" w:rsidP="00310DCA">
            <w:pPr>
              <w:spacing w:line="276" w:lineRule="auto"/>
              <w:jc w:val="both"/>
              <w:rPr>
                <w:sz w:val="24"/>
                <w:szCs w:val="24"/>
              </w:rPr>
            </w:pPr>
            <w:r w:rsidRPr="00310DCA">
              <w:rPr>
                <w:sz w:val="24"/>
                <w:szCs w:val="24"/>
              </w:rPr>
              <w:t>Или</w:t>
            </w:r>
          </w:p>
          <w:p w14:paraId="7C581880" w14:textId="03B5EB97" w:rsidR="00B6403C" w:rsidRPr="00310DCA" w:rsidRDefault="00B6403C" w:rsidP="00310DCA">
            <w:pPr>
              <w:spacing w:line="276" w:lineRule="auto"/>
              <w:jc w:val="both"/>
              <w:rPr>
                <w:sz w:val="24"/>
                <w:szCs w:val="24"/>
                <w:highlight w:val="yellow"/>
              </w:rPr>
            </w:pPr>
            <w:r w:rsidRPr="00310DCA">
              <w:rPr>
                <w:sz w:val="24"/>
                <w:szCs w:val="24"/>
                <w:highlight w:val="yellow"/>
              </w:rPr>
              <w:t xml:space="preserve">Л. Л. Тимофеева Формирование культуры безопасности у детей от 3 до 8 лет. Парциальная программа. — </w:t>
            </w:r>
            <w:r w:rsidRPr="00310DCA">
              <w:rPr>
                <w:sz w:val="24"/>
                <w:szCs w:val="24"/>
                <w:highlight w:val="yellow"/>
              </w:rPr>
              <w:lastRenderedPageBreak/>
              <w:t>СПб</w:t>
            </w:r>
            <w:r w:rsidR="0055043B" w:rsidRPr="00310DCA">
              <w:rPr>
                <w:sz w:val="24"/>
                <w:szCs w:val="24"/>
                <w:highlight w:val="yellow"/>
              </w:rPr>
              <w:t>.:</w:t>
            </w:r>
            <w:r w:rsidRPr="00310DCA">
              <w:rPr>
                <w:sz w:val="24"/>
                <w:szCs w:val="24"/>
                <w:highlight w:val="yellow"/>
              </w:rPr>
              <w:t xml:space="preserve"> ООО «ИЗДАТЕЛЬСТВО «ДЕТСТВО-ПРЕСС», 2019. — 117 с.</w:t>
            </w:r>
          </w:p>
          <w:p w14:paraId="5AB0DB29" w14:textId="77777777" w:rsidR="00B6403C" w:rsidRPr="00310DCA" w:rsidRDefault="00B6403C" w:rsidP="00310DCA">
            <w:pPr>
              <w:spacing w:line="276" w:lineRule="auto"/>
              <w:jc w:val="both"/>
              <w:rPr>
                <w:sz w:val="24"/>
                <w:szCs w:val="24"/>
              </w:rPr>
            </w:pPr>
            <w:r w:rsidRPr="00310DCA">
              <w:rPr>
                <w:sz w:val="24"/>
                <w:szCs w:val="24"/>
                <w:highlight w:val="yellow"/>
              </w:rPr>
              <w:t>Рецензия от ФГБОУ ВО «Орловский государственный университете им И.С. Тургенева». Протокол № 10 от 27.06.2019 г. заседания ученого совета институт педагогики и психологии ФГБОУ ВО «Орловский государственный университете им. И.С. Тургенева»</w:t>
            </w:r>
          </w:p>
          <w:p w14:paraId="58F2530E" w14:textId="4909E342" w:rsidR="00072F46" w:rsidRPr="00310DCA" w:rsidRDefault="00072F46" w:rsidP="00310DCA">
            <w:pPr>
              <w:spacing w:line="276" w:lineRule="auto"/>
              <w:jc w:val="both"/>
              <w:rPr>
                <w:sz w:val="24"/>
                <w:szCs w:val="24"/>
              </w:rPr>
            </w:pPr>
            <w:r w:rsidRPr="00310DCA">
              <w:rPr>
                <w:sz w:val="24"/>
                <w:szCs w:val="24"/>
              </w:rPr>
              <w:t>«Социальное развитие»</w:t>
            </w:r>
            <w:r w:rsidR="00E86AE3" w:rsidRPr="00310DCA">
              <w:rPr>
                <w:sz w:val="24"/>
                <w:szCs w:val="24"/>
              </w:rPr>
              <w:t>:</w:t>
            </w:r>
          </w:p>
          <w:p w14:paraId="03414835" w14:textId="1B602FB9" w:rsidR="006F1E8A" w:rsidRPr="00310DCA" w:rsidRDefault="006F1E8A" w:rsidP="00310DCA">
            <w:pPr>
              <w:spacing w:line="276" w:lineRule="auto"/>
              <w:jc w:val="both"/>
              <w:rPr>
                <w:sz w:val="24"/>
                <w:szCs w:val="24"/>
                <w:highlight w:val="yellow"/>
              </w:rPr>
            </w:pPr>
            <w:r w:rsidRPr="00310DCA">
              <w:rPr>
                <w:sz w:val="24"/>
                <w:szCs w:val="24"/>
                <w:highlight w:val="yellow"/>
              </w:rPr>
              <w:t>Коломийченко Л.В. Дорогую добра. Концепция и программа социально-коммуникативного развития и социального воспитания дошкольников. — М.: ТЦ Сфера, 2015 — 160 с.</w:t>
            </w:r>
          </w:p>
          <w:p w14:paraId="54139064" w14:textId="07064F3D" w:rsidR="00E86AE3" w:rsidRPr="00310DCA" w:rsidRDefault="00E86AE3" w:rsidP="00310DCA">
            <w:pPr>
              <w:spacing w:line="276" w:lineRule="auto"/>
              <w:jc w:val="both"/>
              <w:rPr>
                <w:sz w:val="24"/>
                <w:szCs w:val="24"/>
                <w:highlight w:val="yellow"/>
              </w:rPr>
            </w:pPr>
            <w:r w:rsidRPr="00310DCA">
              <w:rPr>
                <w:sz w:val="24"/>
                <w:szCs w:val="24"/>
                <w:highlight w:val="yellow"/>
              </w:rPr>
              <w:t>или</w:t>
            </w:r>
          </w:p>
          <w:p w14:paraId="695D6EFA" w14:textId="6D65C1FB" w:rsidR="006F1E8A" w:rsidRPr="00310DCA" w:rsidRDefault="006F1E8A" w:rsidP="00310DCA">
            <w:pPr>
              <w:spacing w:line="276" w:lineRule="auto"/>
              <w:jc w:val="both"/>
              <w:rPr>
                <w:sz w:val="24"/>
                <w:szCs w:val="24"/>
                <w:highlight w:val="yellow"/>
              </w:rPr>
            </w:pPr>
            <w:r w:rsidRPr="00310DCA">
              <w:rPr>
                <w:sz w:val="24"/>
                <w:szCs w:val="24"/>
                <w:highlight w:val="yellow"/>
              </w:rPr>
              <w:t>Алиева Э. Ф., Радионова О. Р. Истории карапушек: как жить в мире с собой и другими? Педагогическая технология воспитания детей 5–8 лет в духе толерантного общения: методические рекомендации / Э. Ф. Алиева, О. Р. Радионова. — М.: Издательство «Национальное образование», 2015. — 144 с.: ил. — (Серия «Коллекция открытий дошкольного образования»).</w:t>
            </w:r>
          </w:p>
          <w:p w14:paraId="16457FB7" w14:textId="1B7A36ED" w:rsidR="006F1E8A" w:rsidRPr="00310DCA" w:rsidRDefault="006F1E8A" w:rsidP="00310DCA">
            <w:pPr>
              <w:spacing w:line="276" w:lineRule="auto"/>
              <w:jc w:val="both"/>
              <w:rPr>
                <w:sz w:val="24"/>
                <w:szCs w:val="24"/>
              </w:rPr>
            </w:pPr>
            <w:r w:rsidRPr="00310DCA">
              <w:rPr>
                <w:sz w:val="24"/>
                <w:szCs w:val="24"/>
                <w:highlight w:val="yellow"/>
              </w:rPr>
              <w:t>Рецензия № 417 от «11» октября 2010 г. ФГУ «ФИРО». Протокол заседания Экспертного совета по образованию и социализации детей при ФГУ «ФИРО» от «01» октября 2010 г. № 4).</w:t>
            </w:r>
          </w:p>
          <w:p w14:paraId="3A99D6A0" w14:textId="10D28464" w:rsidR="00424D7A" w:rsidRPr="00310DCA" w:rsidRDefault="00424D7A" w:rsidP="00310DCA">
            <w:pPr>
              <w:spacing w:line="276" w:lineRule="auto"/>
              <w:jc w:val="both"/>
              <w:rPr>
                <w:sz w:val="24"/>
                <w:szCs w:val="24"/>
              </w:rPr>
            </w:pPr>
            <w:r w:rsidRPr="00310DCA">
              <w:rPr>
                <w:sz w:val="24"/>
                <w:szCs w:val="24"/>
              </w:rPr>
              <w:t>Или</w:t>
            </w:r>
          </w:p>
          <w:p w14:paraId="211DB22F" w14:textId="77777777" w:rsidR="00424D7A" w:rsidRPr="00310DCA" w:rsidRDefault="00424D7A" w:rsidP="00310DCA">
            <w:pPr>
              <w:spacing w:line="276" w:lineRule="auto"/>
              <w:jc w:val="both"/>
              <w:rPr>
                <w:sz w:val="24"/>
                <w:szCs w:val="24"/>
                <w:highlight w:val="yellow"/>
              </w:rPr>
            </w:pPr>
            <w:r w:rsidRPr="00310DCA">
              <w:rPr>
                <w:sz w:val="24"/>
                <w:szCs w:val="24"/>
                <w:highlight w:val="yellow"/>
              </w:rPr>
              <w:t>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 — 112 с. — (ФГОС ДО. ПМК «Мозаичный ПАРК»).</w:t>
            </w:r>
          </w:p>
          <w:p w14:paraId="254297A0" w14:textId="2838377A" w:rsidR="006F1E8A" w:rsidRPr="00310DCA" w:rsidRDefault="00424D7A" w:rsidP="009A1A20">
            <w:pPr>
              <w:spacing w:line="276" w:lineRule="auto"/>
              <w:jc w:val="both"/>
              <w:rPr>
                <w:sz w:val="24"/>
                <w:szCs w:val="24"/>
                <w:highlight w:val="yellow"/>
              </w:rPr>
            </w:pPr>
            <w:r w:rsidRPr="00310DCA">
              <w:rPr>
                <w:sz w:val="24"/>
                <w:szCs w:val="24"/>
                <w:highlight w:val="yellow"/>
              </w:rPr>
              <w:t>Рецензия № 2 Протокол № 10 от 04.06.2019 г. заседания кафедры педагогики начального и дошкольного образования ГОУ ВО МО ГГТУ</w:t>
            </w:r>
          </w:p>
        </w:tc>
      </w:tr>
      <w:tr w:rsidR="00E86AE3" w:rsidRPr="00310DCA" w14:paraId="5F796FDD" w14:textId="77777777" w:rsidTr="00E4357D">
        <w:tc>
          <w:tcPr>
            <w:tcW w:w="2093" w:type="dxa"/>
          </w:tcPr>
          <w:p w14:paraId="7E863AFE" w14:textId="77777777" w:rsidR="006F1E8A" w:rsidRPr="00310DCA" w:rsidRDefault="006F1E8A" w:rsidP="00310DCA">
            <w:pPr>
              <w:spacing w:line="276" w:lineRule="auto"/>
              <w:jc w:val="both"/>
              <w:rPr>
                <w:sz w:val="24"/>
                <w:szCs w:val="24"/>
              </w:rPr>
            </w:pPr>
            <w:r w:rsidRPr="00310DCA">
              <w:rPr>
                <w:sz w:val="24"/>
                <w:szCs w:val="24"/>
              </w:rPr>
              <w:lastRenderedPageBreak/>
              <w:t>Речевое развитие</w:t>
            </w:r>
          </w:p>
        </w:tc>
        <w:tc>
          <w:tcPr>
            <w:tcW w:w="2410" w:type="dxa"/>
            <w:vMerge/>
          </w:tcPr>
          <w:p w14:paraId="7E92100A" w14:textId="77777777" w:rsidR="006F1E8A" w:rsidRPr="00310DCA" w:rsidRDefault="006F1E8A" w:rsidP="00310DCA">
            <w:pPr>
              <w:spacing w:line="276" w:lineRule="auto"/>
              <w:jc w:val="both"/>
              <w:rPr>
                <w:sz w:val="24"/>
                <w:szCs w:val="24"/>
              </w:rPr>
            </w:pPr>
          </w:p>
        </w:tc>
        <w:tc>
          <w:tcPr>
            <w:tcW w:w="5811" w:type="dxa"/>
          </w:tcPr>
          <w:p w14:paraId="5DBB1B1A" w14:textId="67CA85FB" w:rsidR="00EE12B8" w:rsidRPr="00310DCA" w:rsidRDefault="00EE12B8" w:rsidP="00310DCA">
            <w:pPr>
              <w:spacing w:line="276" w:lineRule="auto"/>
              <w:jc w:val="both"/>
              <w:rPr>
                <w:sz w:val="24"/>
                <w:szCs w:val="24"/>
                <w:highlight w:val="yellow"/>
              </w:rPr>
            </w:pPr>
            <w:r w:rsidRPr="00310DCA">
              <w:rPr>
                <w:sz w:val="24"/>
                <w:szCs w:val="24"/>
                <w:highlight w:val="yellow"/>
              </w:rPr>
              <w:t>«Подготовка к обучению грамоте»</w:t>
            </w:r>
          </w:p>
          <w:p w14:paraId="60021AD9" w14:textId="4179A409" w:rsidR="00E86AE3" w:rsidRPr="00310DCA" w:rsidRDefault="00E86AE3" w:rsidP="00310DCA">
            <w:pPr>
              <w:spacing w:line="276" w:lineRule="auto"/>
              <w:jc w:val="both"/>
              <w:rPr>
                <w:sz w:val="24"/>
                <w:szCs w:val="24"/>
              </w:rPr>
            </w:pPr>
            <w:r w:rsidRPr="00310DCA">
              <w:rPr>
                <w:sz w:val="24"/>
                <w:szCs w:val="24"/>
                <w:highlight w:val="yellow"/>
              </w:rPr>
              <w:t>Нищева Н.В. Обучение грамоте детей дошкольного возраста. Парциальная программа. Изд. 2-е. — СПб</w:t>
            </w:r>
            <w:r w:rsidR="0055043B" w:rsidRPr="00310DCA">
              <w:rPr>
                <w:sz w:val="24"/>
                <w:szCs w:val="24"/>
                <w:highlight w:val="yellow"/>
              </w:rPr>
              <w:t>.:</w:t>
            </w:r>
            <w:r w:rsidRPr="00310DCA">
              <w:rPr>
                <w:sz w:val="24"/>
                <w:szCs w:val="24"/>
                <w:highlight w:val="yellow"/>
              </w:rPr>
              <w:t xml:space="preserve"> ООО «ИЗДАТЕЛЬСТВО «ДЕТСТВО-ПРЕСС», 2020.</w:t>
            </w:r>
          </w:p>
          <w:p w14:paraId="69722E76" w14:textId="69DCCB74" w:rsidR="006F1E8A" w:rsidRPr="00310DCA" w:rsidRDefault="00EE12B8" w:rsidP="00310DCA">
            <w:pPr>
              <w:spacing w:line="276" w:lineRule="auto"/>
              <w:jc w:val="both"/>
              <w:rPr>
                <w:sz w:val="24"/>
                <w:szCs w:val="24"/>
              </w:rPr>
            </w:pPr>
            <w:r w:rsidRPr="00310DCA">
              <w:rPr>
                <w:sz w:val="24"/>
                <w:szCs w:val="24"/>
              </w:rPr>
              <w:t>Или</w:t>
            </w:r>
          </w:p>
          <w:p w14:paraId="50ADEBBB" w14:textId="77777777" w:rsidR="00EE12B8" w:rsidRPr="00310DCA" w:rsidRDefault="00EE12B8" w:rsidP="00310DCA">
            <w:pPr>
              <w:spacing w:line="276" w:lineRule="auto"/>
              <w:jc w:val="both"/>
              <w:rPr>
                <w:sz w:val="24"/>
                <w:szCs w:val="24"/>
                <w:highlight w:val="yellow"/>
              </w:rPr>
            </w:pPr>
            <w:r w:rsidRPr="00310DCA">
              <w:rPr>
                <w:sz w:val="24"/>
                <w:szCs w:val="24"/>
                <w:highlight w:val="yellow"/>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w:t>
            </w:r>
          </w:p>
          <w:p w14:paraId="3B3945F7" w14:textId="77777777" w:rsidR="00EE12B8" w:rsidRPr="00310DCA" w:rsidRDefault="00EE12B8" w:rsidP="00310DCA">
            <w:pPr>
              <w:spacing w:line="276" w:lineRule="auto"/>
              <w:jc w:val="both"/>
              <w:rPr>
                <w:sz w:val="24"/>
                <w:szCs w:val="24"/>
              </w:rPr>
            </w:pPr>
            <w:r w:rsidRPr="00310DCA">
              <w:rPr>
                <w:sz w:val="24"/>
                <w:szCs w:val="24"/>
                <w:highlight w:val="yellow"/>
              </w:rPr>
              <w:t>Рецензия ФГБНУ «ИИДСВ РАО». Протокол № 7. Решение ученого совета ФГБНУ «ИИДСВ РАО» от 24 сентября 2019 г. (Письмо № 338/07 от 09.10.2019 г.)</w:t>
            </w:r>
          </w:p>
          <w:p w14:paraId="3D64CF81" w14:textId="1A55D251" w:rsidR="00EE12B8" w:rsidRPr="00310DCA" w:rsidRDefault="00EE12B8" w:rsidP="00310DCA">
            <w:pPr>
              <w:spacing w:line="276" w:lineRule="auto"/>
              <w:jc w:val="both"/>
              <w:rPr>
                <w:sz w:val="24"/>
                <w:szCs w:val="24"/>
              </w:rPr>
            </w:pPr>
          </w:p>
        </w:tc>
      </w:tr>
      <w:tr w:rsidR="00E86AE3" w:rsidRPr="00310DCA" w14:paraId="7452FDF6" w14:textId="77777777" w:rsidTr="00E4357D">
        <w:tc>
          <w:tcPr>
            <w:tcW w:w="2093" w:type="dxa"/>
          </w:tcPr>
          <w:p w14:paraId="50C54F9F" w14:textId="77777777" w:rsidR="006F1E8A" w:rsidRPr="00310DCA" w:rsidRDefault="006F1E8A" w:rsidP="00310DCA">
            <w:pPr>
              <w:spacing w:line="276" w:lineRule="auto"/>
              <w:jc w:val="both"/>
              <w:rPr>
                <w:sz w:val="24"/>
                <w:szCs w:val="24"/>
              </w:rPr>
            </w:pPr>
            <w:r w:rsidRPr="00310DCA">
              <w:rPr>
                <w:sz w:val="24"/>
                <w:szCs w:val="24"/>
              </w:rPr>
              <w:lastRenderedPageBreak/>
              <w:t>Познавательное развитие</w:t>
            </w:r>
          </w:p>
        </w:tc>
        <w:tc>
          <w:tcPr>
            <w:tcW w:w="2410" w:type="dxa"/>
            <w:vMerge/>
          </w:tcPr>
          <w:p w14:paraId="3C8C548A" w14:textId="77777777" w:rsidR="006F1E8A" w:rsidRPr="00310DCA" w:rsidRDefault="006F1E8A" w:rsidP="00310DCA">
            <w:pPr>
              <w:spacing w:line="276" w:lineRule="auto"/>
              <w:jc w:val="both"/>
              <w:rPr>
                <w:sz w:val="24"/>
                <w:szCs w:val="24"/>
              </w:rPr>
            </w:pPr>
          </w:p>
        </w:tc>
        <w:tc>
          <w:tcPr>
            <w:tcW w:w="5811" w:type="dxa"/>
          </w:tcPr>
          <w:p w14:paraId="75DFE884" w14:textId="4FEDD0EB" w:rsidR="00C53D00" w:rsidRPr="00310DCA" w:rsidRDefault="00C53D00" w:rsidP="00310DCA">
            <w:pPr>
              <w:spacing w:line="276" w:lineRule="auto"/>
              <w:jc w:val="both"/>
              <w:rPr>
                <w:sz w:val="24"/>
                <w:szCs w:val="24"/>
              </w:rPr>
            </w:pPr>
            <w:r w:rsidRPr="00310DCA">
              <w:rPr>
                <w:sz w:val="24"/>
                <w:szCs w:val="24"/>
              </w:rPr>
              <w:t>Петербурговедение</w:t>
            </w:r>
          </w:p>
          <w:p w14:paraId="6E93FA70" w14:textId="66BCD90E" w:rsidR="006F1E8A" w:rsidRPr="00310DCA" w:rsidRDefault="006F1E8A" w:rsidP="00310DCA">
            <w:pPr>
              <w:spacing w:line="276" w:lineRule="auto"/>
              <w:jc w:val="both"/>
              <w:rPr>
                <w:sz w:val="24"/>
                <w:szCs w:val="24"/>
              </w:rPr>
            </w:pPr>
            <w:r w:rsidRPr="00310DCA">
              <w:rPr>
                <w:sz w:val="24"/>
                <w:szCs w:val="24"/>
                <w:highlight w:val="yellow"/>
              </w:rPr>
              <w:t>Город-сказка, город-быль. Знакомим дошкольников с Санкт-Петербургом. 5-7 лет. ФГОС. / Солнцева О.В., Коренева-Леонтьева Е.В. – СПб: ДЕТСТВО-ПРЕСС, 2020.</w:t>
            </w:r>
          </w:p>
          <w:p w14:paraId="3C38B677" w14:textId="77777777" w:rsidR="00C53D00" w:rsidRPr="00310DCA" w:rsidRDefault="00C53D00" w:rsidP="00310DCA">
            <w:pPr>
              <w:spacing w:line="276" w:lineRule="auto"/>
              <w:jc w:val="both"/>
              <w:rPr>
                <w:sz w:val="24"/>
                <w:szCs w:val="24"/>
              </w:rPr>
            </w:pPr>
            <w:r w:rsidRPr="00310DCA">
              <w:rPr>
                <w:sz w:val="24"/>
                <w:szCs w:val="24"/>
              </w:rPr>
              <w:t xml:space="preserve">Или </w:t>
            </w:r>
          </w:p>
          <w:p w14:paraId="5F4F6E4B" w14:textId="5822703D" w:rsidR="00C53D00" w:rsidRPr="00310DCA" w:rsidRDefault="00C53D00" w:rsidP="00310DCA">
            <w:pPr>
              <w:spacing w:line="276" w:lineRule="auto"/>
              <w:jc w:val="both"/>
              <w:rPr>
                <w:sz w:val="24"/>
                <w:szCs w:val="24"/>
                <w:highlight w:val="yellow"/>
              </w:rPr>
            </w:pPr>
            <w:r w:rsidRPr="00310DCA">
              <w:rPr>
                <w:sz w:val="24"/>
                <w:szCs w:val="24"/>
                <w:highlight w:val="yellow"/>
              </w:rPr>
              <w:t>Шейко Н.Г., Коробкова Е.Н. Учебно-</w:t>
            </w:r>
          </w:p>
          <w:p w14:paraId="7A709699" w14:textId="3AD193AE" w:rsidR="00C53D00" w:rsidRPr="00310DCA" w:rsidRDefault="00C53D00" w:rsidP="00310DCA">
            <w:pPr>
              <w:spacing w:line="276" w:lineRule="auto"/>
              <w:jc w:val="both"/>
              <w:rPr>
                <w:sz w:val="24"/>
                <w:szCs w:val="24"/>
              </w:rPr>
            </w:pPr>
            <w:r w:rsidRPr="00310DCA">
              <w:rPr>
                <w:sz w:val="24"/>
                <w:szCs w:val="24"/>
                <w:highlight w:val="yellow"/>
              </w:rPr>
              <w:t>Методический комплекс «Город на ладошке». Парциальная образовательная программа. Серия: «Региональный компонент дошкольного образования». – СПб., 2016 – 21 с</w:t>
            </w:r>
            <w:r w:rsidRPr="00310DCA">
              <w:rPr>
                <w:sz w:val="24"/>
                <w:szCs w:val="24"/>
              </w:rPr>
              <w:t>.</w:t>
            </w:r>
          </w:p>
          <w:p w14:paraId="529A00D7" w14:textId="745FF2FE" w:rsidR="00C53D00" w:rsidRPr="00310DCA" w:rsidRDefault="00311F25" w:rsidP="00310DCA">
            <w:pPr>
              <w:spacing w:line="276" w:lineRule="auto"/>
              <w:jc w:val="both"/>
              <w:rPr>
                <w:sz w:val="24"/>
                <w:szCs w:val="24"/>
              </w:rPr>
            </w:pPr>
            <w:r w:rsidRPr="00310DCA">
              <w:rPr>
                <w:sz w:val="24"/>
                <w:szCs w:val="24"/>
              </w:rPr>
              <w:t xml:space="preserve">Или </w:t>
            </w:r>
          </w:p>
          <w:p w14:paraId="1FF9F742" w14:textId="3B7F14C6" w:rsidR="00311F25" w:rsidRPr="00310DCA" w:rsidRDefault="00311F25" w:rsidP="00310DCA">
            <w:pPr>
              <w:spacing w:line="276" w:lineRule="auto"/>
              <w:jc w:val="both"/>
              <w:rPr>
                <w:sz w:val="24"/>
                <w:szCs w:val="24"/>
              </w:rPr>
            </w:pPr>
            <w:r w:rsidRPr="00310DCA">
              <w:rPr>
                <w:sz w:val="24"/>
                <w:szCs w:val="24"/>
                <w:highlight w:val="yellow"/>
              </w:rPr>
              <w:t>Алифанова Г.Т. Петербурговедение для малышей от 3 до 7 лет. – СПб: Паритет, 2019.</w:t>
            </w:r>
          </w:p>
          <w:p w14:paraId="4E36D606" w14:textId="77777777" w:rsidR="00E86AE3" w:rsidRPr="00310DCA" w:rsidRDefault="006F1E8A" w:rsidP="00310DCA">
            <w:pPr>
              <w:spacing w:line="276" w:lineRule="auto"/>
              <w:jc w:val="both"/>
              <w:rPr>
                <w:sz w:val="24"/>
                <w:szCs w:val="24"/>
              </w:rPr>
            </w:pPr>
            <w:r w:rsidRPr="00310DCA">
              <w:rPr>
                <w:sz w:val="24"/>
                <w:szCs w:val="24"/>
              </w:rPr>
              <w:t>Экономическое воспитание для дошкольников: формирование предпосылок финансовой грамотности. Примерная парциальная образовательная программа дошкольного образования / Аксенова Ю.А., Давыдова В.Е., Кириллов И.Л., Мищенко И.С., Шатова А.Д. - М., 2017.</w:t>
            </w:r>
          </w:p>
          <w:p w14:paraId="33C4E634" w14:textId="725A8152" w:rsidR="00E86AE3" w:rsidRPr="00310DCA" w:rsidRDefault="00E86AE3" w:rsidP="00310DCA">
            <w:pPr>
              <w:spacing w:line="276" w:lineRule="auto"/>
              <w:jc w:val="both"/>
              <w:rPr>
                <w:sz w:val="24"/>
                <w:szCs w:val="24"/>
                <w:highlight w:val="yellow"/>
              </w:rPr>
            </w:pPr>
            <w:commentRangeStart w:id="132"/>
            <w:r w:rsidRPr="00310DCA">
              <w:rPr>
                <w:sz w:val="24"/>
                <w:szCs w:val="24"/>
                <w:highlight w:val="yellow"/>
              </w:rPr>
              <w:t xml:space="preserve">НАУСТИМ — цифровая интерактивная среда: парциальная образовательная программа для детей от 5 до 11 лет / О. А. Поваляев, Г.В. Глушкова, Н.А. Иванова, Е.В. </w:t>
            </w:r>
            <w:r w:rsidR="0055043B" w:rsidRPr="00310DCA">
              <w:rPr>
                <w:sz w:val="24"/>
                <w:szCs w:val="24"/>
                <w:highlight w:val="yellow"/>
              </w:rPr>
              <w:t>Сафронова</w:t>
            </w:r>
            <w:r w:rsidRPr="00310DCA">
              <w:rPr>
                <w:sz w:val="24"/>
                <w:szCs w:val="24"/>
                <w:highlight w:val="yellow"/>
              </w:rPr>
              <w:t xml:space="preserve">, С.И. Мусиенко. — М.: Де’Либри, 2020. — 68 </w:t>
            </w:r>
            <w:r w:rsidR="0055043B" w:rsidRPr="00310DCA">
              <w:rPr>
                <w:sz w:val="24"/>
                <w:szCs w:val="24"/>
                <w:highlight w:val="yellow"/>
              </w:rPr>
              <w:t>с.:</w:t>
            </w:r>
            <w:r w:rsidRPr="00310DCA">
              <w:rPr>
                <w:sz w:val="24"/>
                <w:szCs w:val="24"/>
                <w:highlight w:val="yellow"/>
              </w:rPr>
              <w:t xml:space="preserve"> ил. — ISBN 978-5-4491-0791-6.</w:t>
            </w:r>
          </w:p>
          <w:p w14:paraId="23C01536" w14:textId="6689284C" w:rsidR="00E86AE3" w:rsidRPr="00310DCA" w:rsidRDefault="00E86AE3" w:rsidP="00310DCA">
            <w:pPr>
              <w:spacing w:line="276" w:lineRule="auto"/>
              <w:jc w:val="both"/>
              <w:rPr>
                <w:sz w:val="24"/>
                <w:szCs w:val="24"/>
              </w:rPr>
            </w:pPr>
            <w:r w:rsidRPr="00310DCA">
              <w:rPr>
                <w:sz w:val="24"/>
                <w:szCs w:val="24"/>
                <w:highlight w:val="yellow"/>
              </w:rPr>
              <w:t>Экспертное заключение ФГБНУ "Институт художественного образования и культурологии Российской академии образования" (29 сентября 2020 г.)</w:t>
            </w:r>
            <w:commentRangeEnd w:id="132"/>
            <w:r w:rsidRPr="00310DCA">
              <w:rPr>
                <w:sz w:val="24"/>
                <w:szCs w:val="24"/>
              </w:rPr>
              <w:commentReference w:id="132"/>
            </w:r>
          </w:p>
          <w:p w14:paraId="36DBE12C" w14:textId="6B774F6B" w:rsidR="00C53D00" w:rsidRPr="00310DCA" w:rsidRDefault="00C53D00" w:rsidP="00310DCA">
            <w:pPr>
              <w:spacing w:line="276" w:lineRule="auto"/>
              <w:jc w:val="both"/>
              <w:rPr>
                <w:sz w:val="24"/>
                <w:szCs w:val="24"/>
              </w:rPr>
            </w:pPr>
            <w:r w:rsidRPr="00310DCA">
              <w:rPr>
                <w:sz w:val="24"/>
                <w:szCs w:val="24"/>
              </w:rPr>
              <w:t>«Математика»</w:t>
            </w:r>
          </w:p>
          <w:p w14:paraId="46F6935C" w14:textId="77777777" w:rsidR="00E86AE3" w:rsidRPr="00310DCA" w:rsidRDefault="00E86AE3" w:rsidP="00310DCA">
            <w:pPr>
              <w:spacing w:line="276" w:lineRule="auto"/>
              <w:jc w:val="both"/>
              <w:rPr>
                <w:sz w:val="24"/>
                <w:szCs w:val="24"/>
                <w:highlight w:val="yellow"/>
              </w:rPr>
            </w:pPr>
            <w:r w:rsidRPr="00310DCA">
              <w:rPr>
                <w:sz w:val="24"/>
                <w:szCs w:val="24"/>
                <w:highlight w:val="yellow"/>
              </w:rPr>
              <w:t>Шевелев К. В. Парциальная общеобразовательная программа дошкольного образования «Формирование элемен</w:t>
            </w:r>
            <w:r w:rsidRPr="00310DCA">
              <w:rPr>
                <w:sz w:val="24"/>
                <w:szCs w:val="24"/>
                <w:highlight w:val="yellow"/>
              </w:rPr>
              <w:softHyphen/>
              <w:t>тарных математических представлений у дошкольников» / К. В. Шеве</w:t>
            </w:r>
            <w:r w:rsidRPr="00310DCA">
              <w:rPr>
                <w:sz w:val="24"/>
                <w:szCs w:val="24"/>
                <w:highlight w:val="yellow"/>
              </w:rPr>
              <w:softHyphen/>
              <w:t>лев. — М.: БИНОМ. Лаборатория знаний, 2019. — 64 с.</w:t>
            </w:r>
          </w:p>
          <w:p w14:paraId="7C8009A8" w14:textId="77777777" w:rsidR="00E86AE3" w:rsidRPr="00310DCA" w:rsidRDefault="00E86AE3" w:rsidP="00310DCA">
            <w:pPr>
              <w:spacing w:line="276" w:lineRule="auto"/>
              <w:jc w:val="both"/>
              <w:rPr>
                <w:sz w:val="24"/>
                <w:szCs w:val="24"/>
              </w:rPr>
            </w:pPr>
            <w:r w:rsidRPr="00310DCA">
              <w:rPr>
                <w:sz w:val="24"/>
                <w:szCs w:val="24"/>
                <w:highlight w:val="yellow"/>
              </w:rPr>
              <w:t xml:space="preserve">Рецензия ФГБНУ «ИИДСВ РАО». Протокол № 7. Решение ученого совета ФГБНУ «ИИДСВ РАО» от 24 сентября 2019 г. (Письмо № 337/07 от 09.10.2019 </w:t>
            </w:r>
            <w:commentRangeStart w:id="133"/>
            <w:r w:rsidRPr="00310DCA">
              <w:rPr>
                <w:sz w:val="24"/>
                <w:szCs w:val="24"/>
                <w:highlight w:val="yellow"/>
              </w:rPr>
              <w:t>г</w:t>
            </w:r>
            <w:commentRangeEnd w:id="133"/>
            <w:r w:rsidRPr="00310DCA">
              <w:rPr>
                <w:sz w:val="24"/>
                <w:szCs w:val="24"/>
              </w:rPr>
              <w:commentReference w:id="133"/>
            </w:r>
            <w:r w:rsidRPr="00310DCA">
              <w:rPr>
                <w:sz w:val="24"/>
                <w:szCs w:val="24"/>
                <w:highlight w:val="yellow"/>
              </w:rPr>
              <w:t>.)</w:t>
            </w:r>
          </w:p>
          <w:p w14:paraId="522AD400" w14:textId="1EF07B6F" w:rsidR="00E86AE3" w:rsidRPr="00310DCA" w:rsidRDefault="00EE12B8" w:rsidP="00310DCA">
            <w:pPr>
              <w:spacing w:line="276" w:lineRule="auto"/>
              <w:jc w:val="both"/>
              <w:rPr>
                <w:sz w:val="24"/>
                <w:szCs w:val="24"/>
              </w:rPr>
            </w:pPr>
            <w:r w:rsidRPr="00310DCA">
              <w:rPr>
                <w:sz w:val="24"/>
                <w:szCs w:val="24"/>
              </w:rPr>
              <w:t>Или</w:t>
            </w:r>
          </w:p>
          <w:p w14:paraId="7E28170F" w14:textId="77777777" w:rsidR="00EE12B8" w:rsidRPr="00310DCA" w:rsidRDefault="00EE12B8" w:rsidP="00310DCA">
            <w:pPr>
              <w:spacing w:line="276" w:lineRule="auto"/>
              <w:jc w:val="both"/>
              <w:rPr>
                <w:sz w:val="24"/>
                <w:szCs w:val="24"/>
                <w:highlight w:val="yellow"/>
              </w:rPr>
            </w:pPr>
            <w:r w:rsidRPr="00310DCA">
              <w:rPr>
                <w:sz w:val="24"/>
                <w:szCs w:val="24"/>
                <w:highlight w:val="yellow"/>
              </w:rPr>
              <w:t>Волосовец Т.В., Карпова Ю.В., Тимофеева Т.В.  Парциальная образовательная программа дошкольного образования «От Фрёбеля до робота: растим будущих инженеров»: учебное пособие. 2-е изд., испр. и доп. Самара: Вектор, 2018. 79 с.</w:t>
            </w:r>
          </w:p>
          <w:p w14:paraId="7E5039DD" w14:textId="5B2EB4BB" w:rsidR="006F1E8A" w:rsidRPr="00310DCA" w:rsidRDefault="00EE12B8" w:rsidP="00310DCA">
            <w:pPr>
              <w:spacing w:line="276" w:lineRule="auto"/>
              <w:jc w:val="both"/>
              <w:rPr>
                <w:sz w:val="24"/>
                <w:szCs w:val="24"/>
              </w:rPr>
            </w:pPr>
            <w:r w:rsidRPr="00310DCA">
              <w:rPr>
                <w:sz w:val="24"/>
                <w:szCs w:val="24"/>
                <w:highlight w:val="yellow"/>
              </w:rPr>
              <w:t xml:space="preserve">Рецензия. Протокол № 11 от 19.06.2019 г. заседания Ученого совета педагогического института НИУ </w:t>
            </w:r>
            <w:r w:rsidRPr="00310DCA">
              <w:rPr>
                <w:sz w:val="24"/>
                <w:szCs w:val="24"/>
                <w:highlight w:val="yellow"/>
              </w:rPr>
              <w:lastRenderedPageBreak/>
              <w:t>«БелГУ»</w:t>
            </w:r>
            <w:r w:rsidRPr="00310DCA">
              <w:rPr>
                <w:sz w:val="24"/>
                <w:szCs w:val="24"/>
              </w:rPr>
              <w:t>.</w:t>
            </w:r>
          </w:p>
          <w:p w14:paraId="29D84353" w14:textId="5C39C91C" w:rsidR="00C53D00" w:rsidRPr="00310DCA" w:rsidRDefault="00C53D00" w:rsidP="00310DCA">
            <w:pPr>
              <w:spacing w:line="276" w:lineRule="auto"/>
              <w:jc w:val="both"/>
              <w:rPr>
                <w:sz w:val="24"/>
                <w:szCs w:val="24"/>
              </w:rPr>
            </w:pPr>
            <w:r w:rsidRPr="00310DCA">
              <w:rPr>
                <w:sz w:val="24"/>
                <w:szCs w:val="24"/>
              </w:rPr>
              <w:t>Или</w:t>
            </w:r>
          </w:p>
          <w:p w14:paraId="662D9E47" w14:textId="77777777" w:rsidR="00C53D00" w:rsidRPr="00310DCA" w:rsidRDefault="00C53D00" w:rsidP="00310DCA">
            <w:pPr>
              <w:spacing w:line="276" w:lineRule="auto"/>
              <w:jc w:val="both"/>
              <w:rPr>
                <w:sz w:val="24"/>
                <w:szCs w:val="24"/>
                <w:highlight w:val="yellow"/>
              </w:rPr>
            </w:pPr>
            <w:r w:rsidRPr="00310DCA">
              <w:rPr>
                <w:sz w:val="24"/>
                <w:szCs w:val="24"/>
                <w:highlight w:val="yellow"/>
              </w:rPr>
              <w:t>Парциальная образовательная программа математического развития дошкольников «Игралочка» / Л.Г. Петерсон, Е.Е. Кочемасова. — М.: «БИНОМ. Лаборатория знаний», 2019. — 80 с.</w:t>
            </w:r>
          </w:p>
          <w:p w14:paraId="7F1E07BE" w14:textId="77777777" w:rsidR="00C53D00" w:rsidRPr="00310DCA" w:rsidRDefault="00C53D00" w:rsidP="00310DCA">
            <w:pPr>
              <w:spacing w:line="276" w:lineRule="auto"/>
              <w:jc w:val="both"/>
              <w:rPr>
                <w:sz w:val="24"/>
                <w:szCs w:val="24"/>
              </w:rPr>
            </w:pPr>
            <w:r w:rsidRPr="00310DCA">
              <w:rPr>
                <w:sz w:val="24"/>
                <w:szCs w:val="24"/>
                <w:highlight w:val="yellow"/>
              </w:rPr>
              <w:t>Рецензия № 219 / 07 от 25.06.2019 г. ФГБНУ «ИИДСВ РАО»</w:t>
            </w:r>
          </w:p>
          <w:p w14:paraId="380F8F8C" w14:textId="45A3B735" w:rsidR="00B6403C" w:rsidRPr="00310DCA" w:rsidRDefault="00B6403C" w:rsidP="00310DCA">
            <w:pPr>
              <w:spacing w:line="276" w:lineRule="auto"/>
              <w:jc w:val="both"/>
              <w:rPr>
                <w:sz w:val="24"/>
                <w:szCs w:val="24"/>
              </w:rPr>
            </w:pPr>
            <w:r w:rsidRPr="00310DCA">
              <w:rPr>
                <w:sz w:val="24"/>
                <w:szCs w:val="24"/>
              </w:rPr>
              <w:t>«Экология»</w:t>
            </w:r>
          </w:p>
          <w:p w14:paraId="50908656" w14:textId="77777777" w:rsidR="00B6403C" w:rsidRPr="00310DCA" w:rsidRDefault="00B6403C" w:rsidP="00310DCA">
            <w:pPr>
              <w:spacing w:line="276" w:lineRule="auto"/>
              <w:jc w:val="both"/>
              <w:rPr>
                <w:sz w:val="24"/>
                <w:szCs w:val="24"/>
              </w:rPr>
            </w:pPr>
            <w:r w:rsidRPr="00310DCA">
              <w:rPr>
                <w:sz w:val="24"/>
                <w:szCs w:val="24"/>
                <w:highlight w:val="yellow"/>
              </w:rPr>
              <w:t>Добро пожаловать в экологию. 3-7 лет. Парциальная программа. / Воронкевич О.А. – Изд-во: «Детство-Пресс», 2020</w:t>
            </w:r>
            <w:r w:rsidRPr="00310DCA">
              <w:rPr>
                <w:sz w:val="24"/>
                <w:szCs w:val="24"/>
              </w:rPr>
              <w:t>.</w:t>
            </w:r>
          </w:p>
          <w:p w14:paraId="32E1E1AF" w14:textId="3F23EC9D" w:rsidR="00B6403C" w:rsidRPr="00310DCA" w:rsidRDefault="00B6403C" w:rsidP="00310DCA">
            <w:pPr>
              <w:spacing w:line="276" w:lineRule="auto"/>
              <w:jc w:val="both"/>
              <w:rPr>
                <w:sz w:val="24"/>
                <w:szCs w:val="24"/>
              </w:rPr>
            </w:pPr>
            <w:r w:rsidRPr="00310DCA">
              <w:rPr>
                <w:sz w:val="24"/>
                <w:szCs w:val="24"/>
              </w:rPr>
              <w:t>«Туризм»</w:t>
            </w:r>
          </w:p>
          <w:p w14:paraId="0043D66D" w14:textId="77777777" w:rsidR="00B6403C" w:rsidRPr="00310DCA" w:rsidRDefault="00B6403C" w:rsidP="00310DCA">
            <w:pPr>
              <w:spacing w:line="276" w:lineRule="auto"/>
              <w:jc w:val="both"/>
              <w:rPr>
                <w:sz w:val="24"/>
                <w:szCs w:val="24"/>
                <w:highlight w:val="yellow"/>
              </w:rPr>
            </w:pPr>
            <w:r w:rsidRPr="00310DCA">
              <w:rPr>
                <w:sz w:val="24"/>
                <w:szCs w:val="24"/>
                <w:highlight w:val="yellow"/>
              </w:rPr>
              <w:t>Чеменева А.А, Мельникова А.Ф., Волкова В.С. Парциальная программа рекреационного туризма для детей старшего дошкольного возраста «Весёлый Рюкзачок» / А. А. Чеменева, А. Ф. Мельникова, В. С. Волкова. — 2-е изд. — М.: ООО «Русское слово — учебник», 2019. — 80 с. — (ФГОС ДО. ПМК «Мозаичный ПАРК»).</w:t>
            </w:r>
          </w:p>
          <w:p w14:paraId="3DFB7F64" w14:textId="0FB4FE11" w:rsidR="00B6403C" w:rsidRPr="00310DCA" w:rsidRDefault="00B6403C" w:rsidP="009A1A20">
            <w:pPr>
              <w:spacing w:line="276" w:lineRule="auto"/>
              <w:jc w:val="both"/>
              <w:rPr>
                <w:sz w:val="24"/>
                <w:szCs w:val="24"/>
              </w:rPr>
            </w:pPr>
            <w:r w:rsidRPr="00310DCA">
              <w:rPr>
                <w:sz w:val="24"/>
                <w:szCs w:val="24"/>
                <w:highlight w:val="yellow"/>
              </w:rPr>
              <w:t>Рецензия № 231/07 от 28.06.2019 г. от ФГБНУ «ИИДСВ РАО». Решение ученого совета ФГБНУ «ИИДСВ РАО», Протокол № 5 от 25 июня 2019 г.</w:t>
            </w:r>
          </w:p>
        </w:tc>
      </w:tr>
      <w:tr w:rsidR="00E86AE3" w:rsidRPr="00310DCA" w14:paraId="638B903B" w14:textId="77777777" w:rsidTr="00E4357D">
        <w:tc>
          <w:tcPr>
            <w:tcW w:w="2093" w:type="dxa"/>
          </w:tcPr>
          <w:p w14:paraId="2EE5B004" w14:textId="77777777" w:rsidR="006F1E8A" w:rsidRPr="00310DCA" w:rsidRDefault="006F1E8A" w:rsidP="00310DCA">
            <w:pPr>
              <w:spacing w:line="276" w:lineRule="auto"/>
              <w:jc w:val="both"/>
              <w:rPr>
                <w:sz w:val="24"/>
                <w:szCs w:val="24"/>
              </w:rPr>
            </w:pPr>
            <w:r w:rsidRPr="00310DCA">
              <w:rPr>
                <w:sz w:val="24"/>
                <w:szCs w:val="24"/>
              </w:rPr>
              <w:lastRenderedPageBreak/>
              <w:t>Художественно – эстетическое развитие</w:t>
            </w:r>
          </w:p>
        </w:tc>
        <w:tc>
          <w:tcPr>
            <w:tcW w:w="2410" w:type="dxa"/>
            <w:vMerge/>
          </w:tcPr>
          <w:p w14:paraId="3C9E67CA" w14:textId="77777777" w:rsidR="006F1E8A" w:rsidRPr="00310DCA" w:rsidRDefault="006F1E8A" w:rsidP="00310DCA">
            <w:pPr>
              <w:spacing w:line="276" w:lineRule="auto"/>
              <w:jc w:val="both"/>
              <w:rPr>
                <w:sz w:val="24"/>
                <w:szCs w:val="24"/>
              </w:rPr>
            </w:pPr>
          </w:p>
        </w:tc>
        <w:tc>
          <w:tcPr>
            <w:tcW w:w="5811" w:type="dxa"/>
          </w:tcPr>
          <w:p w14:paraId="44AC0C3C" w14:textId="4B41B153" w:rsidR="00E86AE3" w:rsidRPr="00310DCA" w:rsidRDefault="00E86AE3" w:rsidP="00310DCA">
            <w:pPr>
              <w:spacing w:line="276" w:lineRule="auto"/>
              <w:jc w:val="both"/>
              <w:rPr>
                <w:sz w:val="24"/>
                <w:szCs w:val="24"/>
                <w:highlight w:val="yellow"/>
              </w:rPr>
            </w:pPr>
            <w:r w:rsidRPr="00310DCA">
              <w:rPr>
                <w:sz w:val="24"/>
                <w:szCs w:val="24"/>
                <w:highlight w:val="yellow"/>
              </w:rPr>
              <w:t>«Изобразительная деятельность»:</w:t>
            </w:r>
          </w:p>
          <w:p w14:paraId="1B9BE2E5" w14:textId="56097A77" w:rsidR="00E86AE3" w:rsidRPr="00310DCA" w:rsidRDefault="00E86AE3" w:rsidP="00310DCA">
            <w:pPr>
              <w:spacing w:line="276" w:lineRule="auto"/>
              <w:jc w:val="both"/>
              <w:rPr>
                <w:sz w:val="24"/>
                <w:szCs w:val="24"/>
              </w:rPr>
            </w:pPr>
            <w:r w:rsidRPr="00310DCA">
              <w:rPr>
                <w:sz w:val="24"/>
                <w:szCs w:val="24"/>
                <w:highlight w:val="yellow"/>
              </w:rPr>
              <w:t>Дубровская Н.В. Цвет творчества. Парциальная программа художественно-эстетического развития дошкольников. От 2 до 7 лет. — СПб.: ООО «ИЗДАТЕЛЬСТВО «ДЕТСТВО-ПРЕСС», 2019.</w:t>
            </w:r>
            <w:r w:rsidRPr="00310DCA">
              <w:rPr>
                <w:sz w:val="24"/>
                <w:szCs w:val="24"/>
              </w:rPr>
              <w:t xml:space="preserve"> </w:t>
            </w:r>
          </w:p>
          <w:p w14:paraId="26ADC1B5" w14:textId="4BE40E21" w:rsidR="00E86AE3" w:rsidRPr="00310DCA" w:rsidRDefault="00E86AE3" w:rsidP="00310DCA">
            <w:pPr>
              <w:spacing w:line="276" w:lineRule="auto"/>
              <w:jc w:val="both"/>
              <w:rPr>
                <w:sz w:val="24"/>
                <w:szCs w:val="24"/>
              </w:rPr>
            </w:pPr>
            <w:r w:rsidRPr="00310DCA">
              <w:rPr>
                <w:sz w:val="24"/>
                <w:szCs w:val="24"/>
              </w:rPr>
              <w:t>Или</w:t>
            </w:r>
          </w:p>
          <w:p w14:paraId="5E45D9D7" w14:textId="77777777" w:rsidR="00EE12B8" w:rsidRPr="00310DCA" w:rsidRDefault="00EE12B8" w:rsidP="00310DCA">
            <w:pPr>
              <w:spacing w:line="276" w:lineRule="auto"/>
              <w:jc w:val="both"/>
              <w:rPr>
                <w:sz w:val="24"/>
                <w:szCs w:val="24"/>
                <w:highlight w:val="yellow"/>
              </w:rPr>
            </w:pPr>
            <w:r w:rsidRPr="00310DCA">
              <w:rPr>
                <w:sz w:val="24"/>
                <w:szCs w:val="24"/>
                <w:highlight w:val="yellow"/>
              </w:rPr>
              <w:t>Лыкова И.А. «ЦВЕТНЫЕ ЛАДОШКИ». Парциальная программа худо</w:t>
            </w:r>
            <w:r w:rsidRPr="00310DCA">
              <w:rPr>
                <w:sz w:val="24"/>
                <w:szCs w:val="24"/>
                <w:highlight w:val="yellow"/>
              </w:rPr>
              <w:softHyphen/>
              <w:t>жественно-эстетического развития детей 2–7 лет в изобразитель</w:t>
            </w:r>
            <w:r w:rsidRPr="00310DCA">
              <w:rPr>
                <w:sz w:val="24"/>
                <w:szCs w:val="24"/>
                <w:highlight w:val="yellow"/>
              </w:rPr>
              <w:softHyphen/>
              <w:t>ной деятельности (формирование эстетического отношения к миру). – М.: ИД «Цветной мир», 2019. – 136 с. 16-е издание, перераб. и доп.</w:t>
            </w:r>
          </w:p>
          <w:p w14:paraId="38C2F615" w14:textId="0EB51548" w:rsidR="00EE12B8" w:rsidRPr="00310DCA" w:rsidRDefault="00EE12B8" w:rsidP="00310DCA">
            <w:pPr>
              <w:spacing w:line="276" w:lineRule="auto"/>
              <w:jc w:val="both"/>
              <w:rPr>
                <w:sz w:val="24"/>
                <w:szCs w:val="24"/>
              </w:rPr>
            </w:pPr>
            <w:r w:rsidRPr="00310DCA">
              <w:rPr>
                <w:sz w:val="24"/>
                <w:szCs w:val="24"/>
                <w:highlight w:val="yellow"/>
              </w:rPr>
              <w:t>Рецензия. Протокол № 10 от 29.06.2019 г. заседания Ученого совета института педагогики и психологии ФГБОУ ФО «Орловский государственный университет им. И.С. Тургенева»</w:t>
            </w:r>
          </w:p>
          <w:p w14:paraId="40409E6C" w14:textId="7C47D4A1" w:rsidR="00E86AE3" w:rsidRPr="00310DCA" w:rsidRDefault="00EE12B8" w:rsidP="00310DCA">
            <w:pPr>
              <w:spacing w:line="276" w:lineRule="auto"/>
              <w:jc w:val="both"/>
              <w:rPr>
                <w:sz w:val="24"/>
                <w:szCs w:val="24"/>
              </w:rPr>
            </w:pPr>
            <w:r w:rsidRPr="00310DCA">
              <w:rPr>
                <w:sz w:val="24"/>
                <w:szCs w:val="24"/>
              </w:rPr>
              <w:t>«Конструирование»</w:t>
            </w:r>
          </w:p>
          <w:p w14:paraId="5183B064" w14:textId="77777777" w:rsidR="00EE12B8" w:rsidRPr="00310DCA" w:rsidRDefault="00EE12B8" w:rsidP="00310DCA">
            <w:pPr>
              <w:spacing w:line="276" w:lineRule="auto"/>
              <w:jc w:val="both"/>
              <w:rPr>
                <w:sz w:val="24"/>
                <w:szCs w:val="24"/>
                <w:highlight w:val="yellow"/>
              </w:rPr>
            </w:pPr>
            <w:r w:rsidRPr="00310DCA">
              <w:rPr>
                <w:sz w:val="24"/>
                <w:szCs w:val="24"/>
                <w:highlight w:val="yellow"/>
              </w:rPr>
              <w:t>Лыкова И.А. Парциальная образовательная программа «Умные пальчики: конструирование в детском саду». Соответствует ФГОС ДО. — М.: ИД «Цветной мир», 2018. — 200 с., 3-е издание, перераб. и доп.</w:t>
            </w:r>
          </w:p>
          <w:p w14:paraId="4412CEEF" w14:textId="77777777" w:rsidR="00EE12B8" w:rsidRPr="00310DCA" w:rsidRDefault="00EE12B8" w:rsidP="00310DCA">
            <w:pPr>
              <w:spacing w:line="276" w:lineRule="auto"/>
              <w:jc w:val="both"/>
              <w:rPr>
                <w:sz w:val="24"/>
                <w:szCs w:val="24"/>
              </w:rPr>
            </w:pPr>
            <w:r w:rsidRPr="00310DCA">
              <w:rPr>
                <w:sz w:val="24"/>
                <w:szCs w:val="24"/>
                <w:highlight w:val="yellow"/>
              </w:rPr>
              <w:t>Рецензия. Протокол № 11 от 19.06.2019 г. Ученого совета педагогического института НИУ «Бел ГУ»</w:t>
            </w:r>
          </w:p>
          <w:p w14:paraId="6AB50DC3" w14:textId="5375BD00" w:rsidR="00EE12B8" w:rsidRPr="00310DCA" w:rsidRDefault="00EE12B8" w:rsidP="00310DCA">
            <w:pPr>
              <w:spacing w:line="276" w:lineRule="auto"/>
              <w:jc w:val="both"/>
              <w:rPr>
                <w:sz w:val="24"/>
                <w:szCs w:val="24"/>
              </w:rPr>
            </w:pPr>
            <w:r w:rsidRPr="00310DCA">
              <w:rPr>
                <w:sz w:val="24"/>
                <w:szCs w:val="24"/>
              </w:rPr>
              <w:t>Или</w:t>
            </w:r>
          </w:p>
          <w:p w14:paraId="20121799" w14:textId="77777777" w:rsidR="00EE12B8" w:rsidRPr="00310DCA" w:rsidRDefault="00EE12B8" w:rsidP="00310DCA">
            <w:pPr>
              <w:spacing w:line="276" w:lineRule="auto"/>
              <w:jc w:val="both"/>
              <w:rPr>
                <w:sz w:val="24"/>
                <w:szCs w:val="24"/>
                <w:highlight w:val="yellow"/>
              </w:rPr>
            </w:pPr>
            <w:r w:rsidRPr="00310DCA">
              <w:rPr>
                <w:sz w:val="24"/>
                <w:szCs w:val="24"/>
                <w:highlight w:val="yellow"/>
              </w:rPr>
              <w:lastRenderedPageBreak/>
              <w:t>Волосовец Т.В., Карпова Ю.В., Тимофеева Т.В.  Парциальная образовательная программа дошкольного образования «От Фрёбеля до робота: растим будущих инженеров»: учебное пособие. 2-е изд., испр. и доп. Самара: Вектор, 2018. 79 с.</w:t>
            </w:r>
          </w:p>
          <w:p w14:paraId="26BE2774" w14:textId="711FFDC7" w:rsidR="00EE12B8" w:rsidRPr="00310DCA" w:rsidRDefault="00EE12B8" w:rsidP="00310DCA">
            <w:pPr>
              <w:spacing w:line="276" w:lineRule="auto"/>
              <w:jc w:val="both"/>
              <w:rPr>
                <w:sz w:val="24"/>
                <w:szCs w:val="24"/>
              </w:rPr>
            </w:pPr>
            <w:r w:rsidRPr="00310DCA">
              <w:rPr>
                <w:sz w:val="24"/>
                <w:szCs w:val="24"/>
                <w:highlight w:val="yellow"/>
              </w:rPr>
              <w:t>Рецензия. Протокол № 11 от 19.06.2019 г. заседания Ученого совета педагогического института НИУ «БелГУ»</w:t>
            </w:r>
            <w:r w:rsidRPr="00310DCA">
              <w:rPr>
                <w:sz w:val="24"/>
                <w:szCs w:val="24"/>
              </w:rPr>
              <w:t>.</w:t>
            </w:r>
          </w:p>
          <w:p w14:paraId="66BAA755" w14:textId="0B279B26" w:rsidR="00EE12B8" w:rsidRPr="00310DCA" w:rsidRDefault="00EE12B8" w:rsidP="00310DCA">
            <w:pPr>
              <w:spacing w:line="276" w:lineRule="auto"/>
              <w:jc w:val="both"/>
              <w:rPr>
                <w:sz w:val="24"/>
                <w:szCs w:val="24"/>
              </w:rPr>
            </w:pPr>
            <w:r w:rsidRPr="00310DCA">
              <w:rPr>
                <w:sz w:val="24"/>
                <w:szCs w:val="24"/>
              </w:rPr>
              <w:t>«Музыка»</w:t>
            </w:r>
          </w:p>
          <w:p w14:paraId="24007E29" w14:textId="0647AA2A" w:rsidR="006F1E8A" w:rsidRPr="00310DCA" w:rsidRDefault="006F1E8A" w:rsidP="00310DCA">
            <w:pPr>
              <w:spacing w:line="276" w:lineRule="auto"/>
              <w:jc w:val="both"/>
              <w:rPr>
                <w:sz w:val="24"/>
                <w:szCs w:val="24"/>
              </w:rPr>
            </w:pPr>
            <w:commentRangeStart w:id="134"/>
            <w:r w:rsidRPr="00310DCA">
              <w:rPr>
                <w:sz w:val="24"/>
                <w:szCs w:val="24"/>
                <w:highlight w:val="yellow"/>
              </w:rPr>
              <w:t>«ТУТТИ» (в контексте ФГОС ДО) А.И. Буренина, Т.Э. Тютинникова. Программа по музыкальному воспитанию детей 3-7 лет. – СПб.: РЖ «Палитра», 2015.</w:t>
            </w:r>
            <w:commentRangeEnd w:id="134"/>
            <w:r w:rsidR="00EE12B8" w:rsidRPr="00310DCA">
              <w:rPr>
                <w:sz w:val="24"/>
                <w:szCs w:val="24"/>
                <w:highlight w:val="yellow"/>
              </w:rPr>
              <w:commentReference w:id="134"/>
            </w:r>
          </w:p>
          <w:p w14:paraId="0657CA54" w14:textId="5592F94D" w:rsidR="00DF2105" w:rsidRPr="00310DCA" w:rsidRDefault="00DF2105" w:rsidP="00310DCA">
            <w:pPr>
              <w:spacing w:line="276" w:lineRule="auto"/>
              <w:jc w:val="both"/>
              <w:rPr>
                <w:sz w:val="24"/>
                <w:szCs w:val="24"/>
              </w:rPr>
            </w:pPr>
            <w:r w:rsidRPr="00310DCA">
              <w:rPr>
                <w:sz w:val="24"/>
                <w:szCs w:val="24"/>
              </w:rPr>
              <w:t>или</w:t>
            </w:r>
          </w:p>
          <w:p w14:paraId="5CE63078" w14:textId="77777777" w:rsidR="00EE12B8" w:rsidRPr="00310DCA" w:rsidRDefault="00EE12B8" w:rsidP="00310DCA">
            <w:pPr>
              <w:spacing w:line="276" w:lineRule="auto"/>
              <w:jc w:val="both"/>
              <w:rPr>
                <w:sz w:val="24"/>
                <w:szCs w:val="24"/>
                <w:highlight w:val="yellow"/>
              </w:rPr>
            </w:pPr>
            <w:r w:rsidRPr="00310DCA">
              <w:rPr>
                <w:sz w:val="24"/>
                <w:szCs w:val="24"/>
                <w:highlight w:val="yellow"/>
              </w:rPr>
              <w:t>Коренева Т. Ф. Парциальная программа «В мире музыкальной драматургии»: музыкально-ритмическая деятельность с детьми дошкольного возраста / Т. Ф. Коренева. — М.: ООО «Русское слово — учебник», 2019. — 48 с.: ил. — (ФГОС ДО. Мозаичный ПАРК)</w:t>
            </w:r>
          </w:p>
          <w:p w14:paraId="05DE63C8" w14:textId="77777777" w:rsidR="00EE12B8" w:rsidRPr="00310DCA" w:rsidRDefault="00EE12B8" w:rsidP="00310DCA">
            <w:pPr>
              <w:spacing w:line="276" w:lineRule="auto"/>
              <w:jc w:val="both"/>
              <w:rPr>
                <w:sz w:val="24"/>
                <w:szCs w:val="24"/>
              </w:rPr>
            </w:pPr>
            <w:r w:rsidRPr="00310DCA">
              <w:rPr>
                <w:sz w:val="24"/>
                <w:szCs w:val="24"/>
                <w:highlight w:val="yellow"/>
              </w:rPr>
              <w:t>Рецензия № 1 Протокол № 10 от 04.06.2019 г. заседания кафедры педагогики начального и дошкольного образования ГОУ ВО МО ГГТУ</w:t>
            </w:r>
          </w:p>
          <w:p w14:paraId="38D211B3" w14:textId="2CD4DB0D" w:rsidR="00EE12B8" w:rsidRPr="00310DCA" w:rsidRDefault="00DF2105" w:rsidP="00310DCA">
            <w:pPr>
              <w:spacing w:line="276" w:lineRule="auto"/>
              <w:jc w:val="both"/>
              <w:rPr>
                <w:sz w:val="24"/>
                <w:szCs w:val="24"/>
              </w:rPr>
            </w:pPr>
            <w:r w:rsidRPr="00310DCA">
              <w:rPr>
                <w:sz w:val="24"/>
                <w:szCs w:val="24"/>
              </w:rPr>
              <w:t>Или</w:t>
            </w:r>
          </w:p>
          <w:p w14:paraId="41F4B333" w14:textId="0FC5DBA1" w:rsidR="006F1E8A" w:rsidRPr="00310DCA" w:rsidRDefault="00DF2105" w:rsidP="00310DCA">
            <w:pPr>
              <w:spacing w:line="276" w:lineRule="auto"/>
              <w:jc w:val="both"/>
              <w:rPr>
                <w:sz w:val="24"/>
                <w:szCs w:val="24"/>
              </w:rPr>
            </w:pPr>
            <w:r w:rsidRPr="00310DCA">
              <w:rPr>
                <w:sz w:val="24"/>
                <w:szCs w:val="24"/>
                <w:highlight w:val="yellow"/>
              </w:rPr>
              <w:t>«Ладушки». Программа по музыкальному воспитанию детей дошкольного возраста/ Каплунова И., Новоскольцева И. – Санкт-Петербург, 2014.</w:t>
            </w:r>
          </w:p>
        </w:tc>
      </w:tr>
      <w:tr w:rsidR="00E86AE3" w:rsidRPr="00310DCA" w14:paraId="3004A50B" w14:textId="77777777" w:rsidTr="00E4357D">
        <w:tc>
          <w:tcPr>
            <w:tcW w:w="2093" w:type="dxa"/>
          </w:tcPr>
          <w:p w14:paraId="7C290611" w14:textId="77777777" w:rsidR="006F1E8A" w:rsidRPr="00310DCA" w:rsidRDefault="006F1E8A" w:rsidP="00310DCA">
            <w:pPr>
              <w:spacing w:line="276" w:lineRule="auto"/>
              <w:jc w:val="both"/>
              <w:rPr>
                <w:sz w:val="24"/>
                <w:szCs w:val="24"/>
              </w:rPr>
            </w:pPr>
            <w:r w:rsidRPr="00310DCA">
              <w:rPr>
                <w:sz w:val="24"/>
                <w:szCs w:val="24"/>
              </w:rPr>
              <w:lastRenderedPageBreak/>
              <w:t>Физическое развитие</w:t>
            </w:r>
          </w:p>
        </w:tc>
        <w:tc>
          <w:tcPr>
            <w:tcW w:w="2410" w:type="dxa"/>
            <w:vMerge/>
          </w:tcPr>
          <w:p w14:paraId="4CDAA3D3" w14:textId="77777777" w:rsidR="006F1E8A" w:rsidRPr="00310DCA" w:rsidRDefault="006F1E8A" w:rsidP="00310DCA">
            <w:pPr>
              <w:spacing w:line="276" w:lineRule="auto"/>
              <w:jc w:val="both"/>
              <w:rPr>
                <w:sz w:val="24"/>
                <w:szCs w:val="24"/>
              </w:rPr>
            </w:pPr>
          </w:p>
        </w:tc>
        <w:tc>
          <w:tcPr>
            <w:tcW w:w="5811" w:type="dxa"/>
          </w:tcPr>
          <w:p w14:paraId="7ACBB3FC" w14:textId="77777777" w:rsidR="006F1E8A" w:rsidRPr="00310DCA" w:rsidRDefault="006F1E8A" w:rsidP="00310DCA">
            <w:pPr>
              <w:spacing w:line="276" w:lineRule="auto"/>
              <w:jc w:val="both"/>
              <w:rPr>
                <w:sz w:val="24"/>
                <w:szCs w:val="24"/>
                <w:highlight w:val="yellow"/>
              </w:rPr>
            </w:pPr>
            <w:commentRangeStart w:id="135"/>
            <w:r w:rsidRPr="00310DCA">
              <w:rPr>
                <w:sz w:val="24"/>
                <w:szCs w:val="24"/>
                <w:highlight w:val="yellow"/>
              </w:rPr>
              <w:t>Бережнова О.В., Бойко В.В. Парциальная программа физического развития детей 3-7 лет «МАЛЫШИ-КРЕПЫШИ», издательский дом «Цветной мир», 2016 год, 136 стр.</w:t>
            </w:r>
          </w:p>
          <w:p w14:paraId="73C4BEAF" w14:textId="078D0B37" w:rsidR="006F1E8A" w:rsidRPr="00310DCA" w:rsidRDefault="006F1E8A" w:rsidP="00310DCA">
            <w:pPr>
              <w:spacing w:line="276" w:lineRule="auto"/>
              <w:jc w:val="both"/>
              <w:rPr>
                <w:sz w:val="24"/>
                <w:szCs w:val="24"/>
              </w:rPr>
            </w:pPr>
            <w:r w:rsidRPr="00310DCA">
              <w:rPr>
                <w:sz w:val="24"/>
                <w:szCs w:val="24"/>
                <w:highlight w:val="yellow"/>
              </w:rPr>
              <w:t>Рецензия ФГАУ «ФИРО» № 38 от 20 февраля 2017 г.</w:t>
            </w:r>
            <w:commentRangeEnd w:id="135"/>
            <w:r w:rsidR="00072F46" w:rsidRPr="00310DCA">
              <w:rPr>
                <w:sz w:val="24"/>
                <w:szCs w:val="24"/>
                <w:highlight w:val="yellow"/>
              </w:rPr>
              <w:commentReference w:id="135"/>
            </w:r>
          </w:p>
          <w:p w14:paraId="69F57BEC" w14:textId="77777777" w:rsidR="00EE12B8" w:rsidRPr="00310DCA" w:rsidRDefault="00EE12B8" w:rsidP="00310DCA">
            <w:pPr>
              <w:spacing w:line="276" w:lineRule="auto"/>
              <w:jc w:val="both"/>
              <w:rPr>
                <w:sz w:val="24"/>
                <w:szCs w:val="24"/>
                <w:highlight w:val="yellow"/>
              </w:rPr>
            </w:pPr>
            <w:commentRangeStart w:id="136"/>
            <w:r w:rsidRPr="00310DCA">
              <w:rPr>
                <w:sz w:val="24"/>
                <w:szCs w:val="24"/>
                <w:highlight w:val="yellow"/>
              </w:rPr>
              <w:t>Программа «Феникс». Шахматы для дошкольников / А. В. Кузин, Н. В. Коновалов, Н. С. Скаржинский. – М.: Линка-Пресс, 2017. – 12 с.</w:t>
            </w:r>
          </w:p>
          <w:p w14:paraId="09A00EF7" w14:textId="77777777" w:rsidR="00EE12B8" w:rsidRPr="00310DCA" w:rsidRDefault="00EE12B8" w:rsidP="00310DCA">
            <w:pPr>
              <w:spacing w:line="276" w:lineRule="auto"/>
              <w:jc w:val="both"/>
              <w:rPr>
                <w:sz w:val="24"/>
                <w:szCs w:val="24"/>
              </w:rPr>
            </w:pPr>
            <w:r w:rsidRPr="00310DCA">
              <w:rPr>
                <w:sz w:val="24"/>
                <w:szCs w:val="24"/>
                <w:highlight w:val="yellow"/>
              </w:rPr>
              <w:t>Рецензия № 237 от 06 июля 2017 г. Протокол № 9 от 03 июля 2017 г. заседания Экспертного совета по образованию и социализации детей при ФГАУ «ФИРО»</w:t>
            </w:r>
            <w:commentRangeEnd w:id="136"/>
            <w:r w:rsidRPr="00310DCA">
              <w:rPr>
                <w:sz w:val="24"/>
                <w:szCs w:val="24"/>
              </w:rPr>
              <w:commentReference w:id="136"/>
            </w:r>
          </w:p>
          <w:p w14:paraId="47CB5B55" w14:textId="77777777" w:rsidR="00424D7A" w:rsidRPr="00310DCA" w:rsidRDefault="00424D7A" w:rsidP="00310DCA">
            <w:pPr>
              <w:spacing w:line="276" w:lineRule="auto"/>
              <w:jc w:val="both"/>
              <w:rPr>
                <w:sz w:val="24"/>
                <w:szCs w:val="24"/>
                <w:highlight w:val="yellow"/>
              </w:rPr>
            </w:pPr>
            <w:commentRangeStart w:id="137"/>
            <w:r w:rsidRPr="00310DCA">
              <w:rPr>
                <w:sz w:val="24"/>
                <w:szCs w:val="24"/>
                <w:highlight w:val="yellow"/>
              </w:rPr>
              <w:t xml:space="preserve">Тимофеева Л. Л. </w:t>
            </w:r>
            <w:commentRangeEnd w:id="137"/>
            <w:r w:rsidRPr="00310DCA">
              <w:rPr>
                <w:sz w:val="24"/>
                <w:szCs w:val="24"/>
              </w:rPr>
              <w:commentReference w:id="137"/>
            </w:r>
            <w:r w:rsidRPr="00310DCA">
              <w:rPr>
                <w:sz w:val="24"/>
                <w:szCs w:val="24"/>
                <w:highlight w:val="yellow"/>
              </w:rPr>
              <w:t>Парциальная программа «Бадминтон для дошкольников». Планирование и конспекты занятий / Л.Л. Тимофеева. — 2-е изд. — М.: ООО «Русское слово — учебник», 2019. — 168 с.: ил. — (ФГОС ДО. ПМК «Мозаичный ПАРК»).</w:t>
            </w:r>
          </w:p>
          <w:p w14:paraId="5DD42E64" w14:textId="2D30F0C3" w:rsidR="006F1E8A" w:rsidRPr="00310DCA" w:rsidRDefault="00424D7A" w:rsidP="00E3234E">
            <w:pPr>
              <w:spacing w:line="276" w:lineRule="auto"/>
              <w:jc w:val="both"/>
              <w:rPr>
                <w:sz w:val="24"/>
                <w:szCs w:val="24"/>
              </w:rPr>
            </w:pPr>
            <w:r w:rsidRPr="00310DCA">
              <w:rPr>
                <w:sz w:val="24"/>
                <w:szCs w:val="24"/>
                <w:highlight w:val="yellow"/>
              </w:rPr>
              <w:t>Рецензия № 229/07 от 28.06.2019 г. от ФГБНУ «ИИДСВ РАО». Решение ученого совета ФГБНУ «ИИДСВ РАО», Протокол № 5 от 25 июня 2019 г.</w:t>
            </w:r>
          </w:p>
        </w:tc>
      </w:tr>
    </w:tbl>
    <w:p w14:paraId="50F363C8" w14:textId="04E9518F" w:rsidR="006F1E8A" w:rsidRPr="00310DCA" w:rsidRDefault="006F1E8A" w:rsidP="00310DCA">
      <w:pPr>
        <w:spacing w:line="276" w:lineRule="auto"/>
        <w:jc w:val="both"/>
        <w:rPr>
          <w:sz w:val="24"/>
          <w:szCs w:val="24"/>
        </w:rPr>
        <w:sectPr w:rsidR="006F1E8A" w:rsidRPr="00310DCA" w:rsidSect="00310DCA">
          <w:pgSz w:w="11910" w:h="16840"/>
          <w:pgMar w:top="760" w:right="711" w:bottom="860" w:left="1020" w:header="0" w:footer="476" w:gutter="0"/>
          <w:cols w:space="720"/>
        </w:sectPr>
      </w:pPr>
    </w:p>
    <w:p w14:paraId="33A37205" w14:textId="79548F01" w:rsidR="004D68F4" w:rsidRPr="00310DCA" w:rsidRDefault="00FE45F8" w:rsidP="009A1A20">
      <w:pPr>
        <w:pStyle w:val="110"/>
      </w:pPr>
      <w:bookmarkStart w:id="138" w:name="_bookmark12"/>
      <w:bookmarkStart w:id="139" w:name="_Toc79685566"/>
      <w:bookmarkEnd w:id="138"/>
      <w:r>
        <w:lastRenderedPageBreak/>
        <w:t xml:space="preserve">2.2 </w:t>
      </w:r>
      <w:r w:rsidR="00BC6FBD" w:rsidRPr="00310DCA">
        <w:t>Описание</w:t>
      </w:r>
      <w:r w:rsidR="004D68F4" w:rsidRPr="00310DCA">
        <w:t xml:space="preserve"> образовательной деятельности в соответствии с направлениями развития ребенка, представленными в пяти образовательных областях</w:t>
      </w:r>
      <w:bookmarkStart w:id="140" w:name="_bookmark13"/>
      <w:bookmarkEnd w:id="139"/>
      <w:bookmarkEnd w:id="140"/>
    </w:p>
    <w:p w14:paraId="755B9782" w14:textId="77777777" w:rsidR="009A1A20" w:rsidRDefault="009A1A20" w:rsidP="009A1A20">
      <w:pPr>
        <w:pStyle w:val="21"/>
      </w:pPr>
    </w:p>
    <w:p w14:paraId="60B580E4" w14:textId="17C4D63D" w:rsidR="001C677B" w:rsidRPr="00310DCA" w:rsidRDefault="004D68F4" w:rsidP="009A1A20">
      <w:pPr>
        <w:pStyle w:val="21"/>
      </w:pPr>
      <w:bookmarkStart w:id="141" w:name="_Toc79685567"/>
      <w:r w:rsidRPr="00310DCA">
        <w:t xml:space="preserve">2.2.1 </w:t>
      </w:r>
      <w:commentRangeStart w:id="142"/>
      <w:r w:rsidR="00337BC3" w:rsidRPr="00310DCA">
        <w:t>Р</w:t>
      </w:r>
      <w:r w:rsidR="00BC6FBD" w:rsidRPr="00310DCA">
        <w:t>анний возраст</w:t>
      </w:r>
      <w:commentRangeEnd w:id="142"/>
      <w:r w:rsidR="00585107" w:rsidRPr="00310DCA">
        <w:commentReference w:id="142"/>
      </w:r>
      <w:bookmarkEnd w:id="141"/>
    </w:p>
    <w:p w14:paraId="30B3B832" w14:textId="77777777" w:rsidR="009A1A20" w:rsidRDefault="009A1A20" w:rsidP="009A1A20">
      <w:pPr>
        <w:spacing w:line="276" w:lineRule="auto"/>
        <w:ind w:firstLine="720"/>
        <w:jc w:val="both"/>
        <w:rPr>
          <w:sz w:val="24"/>
          <w:szCs w:val="24"/>
        </w:rPr>
      </w:pPr>
    </w:p>
    <w:p w14:paraId="2E1E8C16" w14:textId="55D03CA7" w:rsidR="001C677B" w:rsidRPr="00310DCA" w:rsidRDefault="00BC6FBD" w:rsidP="009A1A20">
      <w:pPr>
        <w:spacing w:line="276" w:lineRule="auto"/>
        <w:ind w:firstLine="720"/>
        <w:jc w:val="both"/>
        <w:rPr>
          <w:sz w:val="24"/>
          <w:szCs w:val="24"/>
        </w:rPr>
      </w:pPr>
      <w:r w:rsidRPr="00310DCA">
        <w:rPr>
          <w:sz w:val="24"/>
          <w:szCs w:val="24"/>
        </w:rPr>
        <w:t>Формирование базового доверия к миру, к людям, к себе – ключевая задача периода раннего развития ребенка в период раннего возраста.</w:t>
      </w:r>
    </w:p>
    <w:p w14:paraId="64F0F8FD" w14:textId="558F317C" w:rsidR="001C677B" w:rsidRPr="00310DCA" w:rsidRDefault="00BC6FBD" w:rsidP="009A1A20">
      <w:pPr>
        <w:spacing w:line="276" w:lineRule="auto"/>
        <w:ind w:firstLine="720"/>
        <w:jc w:val="both"/>
        <w:rPr>
          <w:sz w:val="24"/>
          <w:szCs w:val="24"/>
        </w:rPr>
      </w:pPr>
      <w:r w:rsidRPr="00310DCA">
        <w:rPr>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w:t>
      </w:r>
      <w:r w:rsidR="00363DBA" w:rsidRPr="00310DCA">
        <w:rPr>
          <w:sz w:val="24"/>
          <w:szCs w:val="24"/>
        </w:rPr>
        <w:t xml:space="preserve"> </w:t>
      </w:r>
      <w:r w:rsidRPr="00310DCA">
        <w:rPr>
          <w:sz w:val="24"/>
          <w:szCs w:val="24"/>
        </w:rPr>
        <w:t>Боулби, Э.</w:t>
      </w:r>
      <w:r w:rsidR="00363DBA" w:rsidRPr="00310DCA">
        <w:rPr>
          <w:sz w:val="24"/>
          <w:szCs w:val="24"/>
        </w:rPr>
        <w:t xml:space="preserve"> </w:t>
      </w:r>
      <w:r w:rsidR="0055043B" w:rsidRPr="00310DCA">
        <w:rPr>
          <w:sz w:val="24"/>
          <w:szCs w:val="24"/>
        </w:rPr>
        <w:t>Эриксон, М.И.Лисина</w:t>
      </w:r>
      <w:r w:rsidRPr="00310DCA">
        <w:rPr>
          <w:sz w:val="24"/>
          <w:szCs w:val="24"/>
        </w:rPr>
        <w:t>, Д.Б. Эльконин, О.А.</w:t>
      </w:r>
      <w:r w:rsidR="00363DBA" w:rsidRPr="00310DCA">
        <w:rPr>
          <w:sz w:val="24"/>
          <w:szCs w:val="24"/>
        </w:rPr>
        <w:t xml:space="preserve"> </w:t>
      </w:r>
      <w:r w:rsidRPr="00310DCA">
        <w:rPr>
          <w:sz w:val="24"/>
          <w:szCs w:val="24"/>
        </w:rPr>
        <w:t>Карабанова и др.). При этом ключевую роль играет эмоционально насыщенное общение ребенка со взрослым (М.И. Лисина).</w:t>
      </w:r>
    </w:p>
    <w:p w14:paraId="0B8CE951" w14:textId="77777777" w:rsidR="001C677B" w:rsidRPr="00310DCA" w:rsidRDefault="00BC6FBD" w:rsidP="009A1A20">
      <w:pPr>
        <w:spacing w:line="276" w:lineRule="auto"/>
        <w:ind w:firstLine="720"/>
        <w:jc w:val="both"/>
        <w:rPr>
          <w:sz w:val="24"/>
          <w:szCs w:val="24"/>
        </w:rPr>
      </w:pPr>
      <w:r w:rsidRPr="00310DCA">
        <w:rPr>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37DF6F04" w14:textId="0D942742" w:rsidR="001C677B" w:rsidRPr="00310DCA" w:rsidRDefault="00BC6FBD" w:rsidP="009A1A20">
      <w:pPr>
        <w:spacing w:line="276" w:lineRule="auto"/>
        <w:ind w:firstLine="720"/>
        <w:jc w:val="both"/>
        <w:rPr>
          <w:sz w:val="24"/>
          <w:szCs w:val="24"/>
        </w:rPr>
      </w:pPr>
      <w:r w:rsidRPr="00310DCA">
        <w:rPr>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w:t>
      </w:r>
      <w:r w:rsidR="0055043B" w:rsidRPr="00310DCA">
        <w:rPr>
          <w:sz w:val="24"/>
          <w:szCs w:val="24"/>
        </w:rPr>
        <w:t>в Организации</w:t>
      </w:r>
      <w:r w:rsidRPr="00310DCA">
        <w:rPr>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14:paraId="11B2B4D6" w14:textId="77777777" w:rsidR="001C677B" w:rsidRPr="00310DCA" w:rsidRDefault="00BC6FBD" w:rsidP="009A1A20">
      <w:pPr>
        <w:spacing w:line="276" w:lineRule="auto"/>
        <w:ind w:firstLine="720"/>
        <w:jc w:val="both"/>
        <w:rPr>
          <w:sz w:val="24"/>
          <w:szCs w:val="24"/>
        </w:rPr>
      </w:pPr>
      <w:r w:rsidRPr="00310DCA">
        <w:rPr>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2B297FE4" w14:textId="77777777" w:rsidR="009A1A20" w:rsidRDefault="009A1A20" w:rsidP="00310DCA">
      <w:pPr>
        <w:spacing w:line="276" w:lineRule="auto"/>
        <w:jc w:val="both"/>
        <w:rPr>
          <w:sz w:val="24"/>
          <w:szCs w:val="24"/>
        </w:rPr>
      </w:pPr>
      <w:bookmarkStart w:id="143" w:name="_bookmark14"/>
      <w:bookmarkStart w:id="144" w:name="_bookmark15"/>
      <w:bookmarkEnd w:id="143"/>
      <w:bookmarkEnd w:id="144"/>
    </w:p>
    <w:p w14:paraId="75A3ACC4" w14:textId="79AE34B8" w:rsidR="001C677B" w:rsidRPr="00310DCA" w:rsidRDefault="00BC6FBD" w:rsidP="00A82186">
      <w:pPr>
        <w:pStyle w:val="afb"/>
      </w:pPr>
      <w:r w:rsidRPr="00310DCA">
        <w:t>Ранний возраст (1-3 года)</w:t>
      </w:r>
    </w:p>
    <w:p w14:paraId="2327CD79" w14:textId="77777777" w:rsidR="001C677B" w:rsidRPr="00310DCA" w:rsidRDefault="00BC6FBD" w:rsidP="00A82186">
      <w:pPr>
        <w:pStyle w:val="21"/>
      </w:pPr>
      <w:bookmarkStart w:id="145" w:name="_Toc79685568"/>
      <w:r w:rsidRPr="00310DCA">
        <w:t>Социально-коммуникативное развитие</w:t>
      </w:r>
      <w:bookmarkEnd w:id="145"/>
    </w:p>
    <w:p w14:paraId="49024E95" w14:textId="59AB5B52" w:rsidR="001C677B" w:rsidRPr="00310DCA" w:rsidRDefault="00BC6FBD" w:rsidP="009A1A20">
      <w:pPr>
        <w:spacing w:line="276" w:lineRule="auto"/>
        <w:ind w:firstLine="720"/>
        <w:jc w:val="both"/>
        <w:rPr>
          <w:sz w:val="24"/>
          <w:szCs w:val="24"/>
        </w:rPr>
      </w:pPr>
      <w:r w:rsidRPr="00310DCA">
        <w:rPr>
          <w:sz w:val="24"/>
          <w:szCs w:val="24"/>
        </w:rPr>
        <w:t xml:space="preserve">В области социально-коммуникативного развития основными задачами образовательной </w:t>
      </w:r>
      <w:r w:rsidR="006C19F6" w:rsidRPr="00310DCA">
        <w:rPr>
          <w:sz w:val="24"/>
          <w:szCs w:val="24"/>
        </w:rPr>
        <w:t xml:space="preserve">               </w:t>
      </w:r>
      <w:r w:rsidRPr="00310DCA">
        <w:rPr>
          <w:sz w:val="24"/>
          <w:szCs w:val="24"/>
        </w:rPr>
        <w:t>деятельности являются создание условий для:</w:t>
      </w:r>
    </w:p>
    <w:p w14:paraId="788D89BC" w14:textId="77777777" w:rsidR="001C677B" w:rsidRPr="009A1A20" w:rsidRDefault="00BC6FBD" w:rsidP="009A1A20">
      <w:pPr>
        <w:pStyle w:val="a4"/>
        <w:numPr>
          <w:ilvl w:val="0"/>
          <w:numId w:val="14"/>
        </w:numPr>
        <w:spacing w:line="276" w:lineRule="auto"/>
        <w:rPr>
          <w:sz w:val="24"/>
          <w:szCs w:val="24"/>
        </w:rPr>
      </w:pPr>
      <w:r w:rsidRPr="009A1A20">
        <w:rPr>
          <w:sz w:val="24"/>
          <w:szCs w:val="24"/>
        </w:rPr>
        <w:t>дальнейшего развития общения ребенка со взрослыми;</w:t>
      </w:r>
    </w:p>
    <w:p w14:paraId="68E9E8CE" w14:textId="77777777" w:rsidR="001C677B" w:rsidRPr="009A1A20" w:rsidRDefault="00BC6FBD" w:rsidP="009A1A20">
      <w:pPr>
        <w:pStyle w:val="a4"/>
        <w:numPr>
          <w:ilvl w:val="0"/>
          <w:numId w:val="14"/>
        </w:numPr>
        <w:spacing w:line="276" w:lineRule="auto"/>
        <w:rPr>
          <w:sz w:val="24"/>
          <w:szCs w:val="24"/>
        </w:rPr>
      </w:pPr>
      <w:r w:rsidRPr="009A1A20">
        <w:rPr>
          <w:sz w:val="24"/>
          <w:szCs w:val="24"/>
        </w:rPr>
        <w:t>дальнейшего развития общения ребенка с другими детьми;</w:t>
      </w:r>
    </w:p>
    <w:p w14:paraId="70951C3F" w14:textId="2748013A" w:rsidR="001C677B" w:rsidRPr="009A1A20" w:rsidRDefault="00BC6FBD" w:rsidP="009A1A20">
      <w:pPr>
        <w:pStyle w:val="a4"/>
        <w:numPr>
          <w:ilvl w:val="0"/>
          <w:numId w:val="14"/>
        </w:numPr>
        <w:spacing w:line="276" w:lineRule="auto"/>
        <w:rPr>
          <w:sz w:val="24"/>
          <w:szCs w:val="24"/>
        </w:rPr>
      </w:pPr>
      <w:r w:rsidRPr="009A1A20">
        <w:rPr>
          <w:sz w:val="24"/>
          <w:szCs w:val="24"/>
        </w:rPr>
        <w:t>дальнейшего развития игры</w:t>
      </w:r>
      <w:r w:rsidR="009A1A20">
        <w:rPr>
          <w:sz w:val="24"/>
          <w:szCs w:val="24"/>
        </w:rPr>
        <w:t>;</w:t>
      </w:r>
    </w:p>
    <w:p w14:paraId="29325D8A" w14:textId="77777777" w:rsidR="009A1A20" w:rsidRPr="009A1A20" w:rsidRDefault="00BC6FBD" w:rsidP="009A1A20">
      <w:pPr>
        <w:pStyle w:val="a4"/>
        <w:numPr>
          <w:ilvl w:val="0"/>
          <w:numId w:val="14"/>
        </w:numPr>
        <w:spacing w:line="276" w:lineRule="auto"/>
        <w:rPr>
          <w:sz w:val="24"/>
          <w:szCs w:val="24"/>
        </w:rPr>
      </w:pPr>
      <w:r w:rsidRPr="009A1A20">
        <w:rPr>
          <w:sz w:val="24"/>
          <w:szCs w:val="24"/>
        </w:rPr>
        <w:t xml:space="preserve">дальнейшего развития навыков самообслуживания. </w:t>
      </w:r>
    </w:p>
    <w:p w14:paraId="239D059F" w14:textId="3BEA717D" w:rsidR="001C677B" w:rsidRPr="00310DCA" w:rsidRDefault="00BC6FBD" w:rsidP="009A1A20">
      <w:pPr>
        <w:spacing w:line="276" w:lineRule="auto"/>
        <w:ind w:firstLine="720"/>
        <w:jc w:val="both"/>
        <w:rPr>
          <w:sz w:val="24"/>
          <w:szCs w:val="24"/>
        </w:rPr>
      </w:pPr>
      <w:r w:rsidRPr="00310DCA">
        <w:rPr>
          <w:sz w:val="24"/>
          <w:szCs w:val="24"/>
        </w:rPr>
        <w:t>В сфере развития общения со взрослым</w:t>
      </w:r>
      <w:r w:rsidR="009A1A20">
        <w:rPr>
          <w:sz w:val="24"/>
          <w:szCs w:val="24"/>
        </w:rPr>
        <w:t xml:space="preserve"> </w:t>
      </w:r>
      <w:r w:rsidRPr="00310DCA">
        <w:rPr>
          <w:sz w:val="24"/>
          <w:szCs w:val="24"/>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w:t>
      </w:r>
      <w:r w:rsidR="009A1A20">
        <w:rPr>
          <w:sz w:val="24"/>
          <w:szCs w:val="24"/>
        </w:rPr>
        <w:t>РППС</w:t>
      </w:r>
      <w:r w:rsidRPr="00310DCA">
        <w:rPr>
          <w:sz w:val="24"/>
          <w:szCs w:val="24"/>
        </w:rPr>
        <w:t xml:space="preserve">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59ED7156" w14:textId="77777777" w:rsidR="001C677B" w:rsidRPr="00310DCA" w:rsidRDefault="00BC6FBD" w:rsidP="009A1A20">
      <w:pPr>
        <w:spacing w:line="276" w:lineRule="auto"/>
        <w:ind w:firstLine="720"/>
        <w:jc w:val="both"/>
        <w:rPr>
          <w:sz w:val="24"/>
          <w:szCs w:val="24"/>
        </w:rPr>
      </w:pPr>
      <w:r w:rsidRPr="00310DCA">
        <w:rPr>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0521E283" w14:textId="77777777" w:rsidR="001C677B" w:rsidRPr="00310DCA" w:rsidRDefault="00BC6FBD" w:rsidP="009A1A20">
      <w:pPr>
        <w:spacing w:line="276" w:lineRule="auto"/>
        <w:ind w:firstLine="720"/>
        <w:jc w:val="both"/>
        <w:rPr>
          <w:sz w:val="24"/>
          <w:szCs w:val="24"/>
        </w:rPr>
      </w:pPr>
      <w:r w:rsidRPr="00310DCA">
        <w:rPr>
          <w:sz w:val="24"/>
          <w:szCs w:val="24"/>
        </w:rPr>
        <w:lastRenderedPageBreak/>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7FFB6F23" w14:textId="6042FF98" w:rsidR="001C677B" w:rsidRPr="005C2A53" w:rsidRDefault="00BC6FBD" w:rsidP="005C2A53">
      <w:pPr>
        <w:spacing w:line="276" w:lineRule="auto"/>
        <w:ind w:firstLine="720"/>
        <w:jc w:val="both"/>
        <w:rPr>
          <w:i/>
          <w:iCs/>
          <w:sz w:val="24"/>
          <w:szCs w:val="24"/>
        </w:rPr>
      </w:pPr>
      <w:r w:rsidRPr="005C2A53">
        <w:rPr>
          <w:i/>
          <w:iCs/>
          <w:sz w:val="24"/>
          <w:szCs w:val="24"/>
        </w:rPr>
        <w:t>В сфере развития социальных отношений и общения со сверстниками</w:t>
      </w:r>
      <w:r w:rsidR="005C2A53" w:rsidRPr="005C2A53">
        <w:rPr>
          <w:i/>
          <w:iCs/>
          <w:sz w:val="24"/>
          <w:szCs w:val="24"/>
        </w:rPr>
        <w:t>.</w:t>
      </w:r>
    </w:p>
    <w:p w14:paraId="6BE390B7" w14:textId="77777777" w:rsidR="001C677B" w:rsidRPr="00310DCA" w:rsidRDefault="00BC6FBD" w:rsidP="005C2A53">
      <w:pPr>
        <w:spacing w:line="276" w:lineRule="auto"/>
        <w:ind w:firstLine="720"/>
        <w:jc w:val="both"/>
        <w:rPr>
          <w:sz w:val="24"/>
          <w:szCs w:val="24"/>
        </w:rPr>
      </w:pPr>
      <w:r w:rsidRPr="00310DCA">
        <w:rPr>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14:paraId="1F2DDF15" w14:textId="77777777" w:rsidR="001C677B" w:rsidRPr="00310DCA" w:rsidRDefault="00BC6FBD" w:rsidP="005C2A53">
      <w:pPr>
        <w:spacing w:line="276" w:lineRule="auto"/>
        <w:ind w:firstLine="720"/>
        <w:jc w:val="both"/>
        <w:rPr>
          <w:sz w:val="24"/>
          <w:szCs w:val="24"/>
        </w:rPr>
      </w:pPr>
      <w:r w:rsidRPr="00310DCA">
        <w:rPr>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3DD3F3B5" w14:textId="05545C0A" w:rsidR="001C677B" w:rsidRPr="005C2A53" w:rsidRDefault="00BC6FBD" w:rsidP="005C2A53">
      <w:pPr>
        <w:spacing w:line="276" w:lineRule="auto"/>
        <w:ind w:firstLine="720"/>
        <w:jc w:val="both"/>
        <w:rPr>
          <w:i/>
          <w:iCs/>
          <w:sz w:val="24"/>
          <w:szCs w:val="24"/>
        </w:rPr>
      </w:pPr>
      <w:r w:rsidRPr="005C2A53">
        <w:rPr>
          <w:i/>
          <w:iCs/>
          <w:sz w:val="24"/>
          <w:szCs w:val="24"/>
        </w:rPr>
        <w:t>В сфере развития игры</w:t>
      </w:r>
      <w:r w:rsidR="005C2A53">
        <w:rPr>
          <w:i/>
          <w:iCs/>
          <w:sz w:val="24"/>
          <w:szCs w:val="24"/>
        </w:rPr>
        <w:t>.</w:t>
      </w:r>
    </w:p>
    <w:p w14:paraId="073940BF" w14:textId="77777777" w:rsidR="001C677B" w:rsidRPr="00310DCA" w:rsidRDefault="00BC6FBD" w:rsidP="005C2A53">
      <w:pPr>
        <w:spacing w:line="276" w:lineRule="auto"/>
        <w:ind w:firstLine="720"/>
        <w:jc w:val="both"/>
        <w:rPr>
          <w:sz w:val="24"/>
          <w:szCs w:val="24"/>
        </w:rPr>
      </w:pPr>
      <w:r w:rsidRPr="00310DCA">
        <w:rPr>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14:paraId="3A7598A2" w14:textId="105B9BBD" w:rsidR="001C677B" w:rsidRPr="005C2A53" w:rsidRDefault="00BC6FBD" w:rsidP="005C2A53">
      <w:pPr>
        <w:spacing w:line="276" w:lineRule="auto"/>
        <w:ind w:firstLine="720"/>
        <w:jc w:val="both"/>
        <w:rPr>
          <w:i/>
          <w:iCs/>
          <w:sz w:val="24"/>
          <w:szCs w:val="24"/>
        </w:rPr>
      </w:pPr>
      <w:r w:rsidRPr="005C2A53">
        <w:rPr>
          <w:i/>
          <w:iCs/>
          <w:sz w:val="24"/>
          <w:szCs w:val="24"/>
        </w:rPr>
        <w:t>В сфере социального и эмоционального развития</w:t>
      </w:r>
      <w:r w:rsidR="005C2A53">
        <w:rPr>
          <w:i/>
          <w:iCs/>
          <w:sz w:val="24"/>
          <w:szCs w:val="24"/>
        </w:rPr>
        <w:t>.</w:t>
      </w:r>
    </w:p>
    <w:p w14:paraId="4C6D5000" w14:textId="77777777" w:rsidR="001C677B" w:rsidRPr="00310DCA" w:rsidRDefault="00BC6FBD" w:rsidP="005C2A53">
      <w:pPr>
        <w:spacing w:line="276" w:lineRule="auto"/>
        <w:ind w:firstLine="720"/>
        <w:jc w:val="both"/>
        <w:rPr>
          <w:sz w:val="24"/>
          <w:szCs w:val="24"/>
        </w:rPr>
      </w:pPr>
      <w:r w:rsidRPr="00310DCA">
        <w:rPr>
          <w:sz w:val="24"/>
          <w:szCs w:val="24"/>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14:paraId="18A2DEFA" w14:textId="77777777" w:rsidR="001C677B" w:rsidRPr="00310DCA" w:rsidRDefault="00BC6FBD" w:rsidP="005C2A53">
      <w:pPr>
        <w:spacing w:line="276" w:lineRule="auto"/>
        <w:ind w:firstLine="720"/>
        <w:jc w:val="both"/>
        <w:rPr>
          <w:sz w:val="24"/>
          <w:szCs w:val="24"/>
        </w:rPr>
      </w:pPr>
      <w:r w:rsidRPr="00310DCA">
        <w:rPr>
          <w:sz w:val="24"/>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14:paraId="3B50E188" w14:textId="77777777" w:rsidR="001C677B" w:rsidRPr="00310DCA" w:rsidRDefault="00BC6FBD" w:rsidP="005C2A53">
      <w:pPr>
        <w:spacing w:line="276" w:lineRule="auto"/>
        <w:ind w:firstLine="720"/>
        <w:jc w:val="both"/>
        <w:rPr>
          <w:sz w:val="24"/>
          <w:szCs w:val="24"/>
        </w:rPr>
      </w:pPr>
      <w:r w:rsidRPr="00310DCA">
        <w:rPr>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14:paraId="31BF88C8" w14:textId="77777777" w:rsidR="005C2A53" w:rsidRDefault="005C2A53" w:rsidP="00310DCA">
      <w:pPr>
        <w:spacing w:line="276" w:lineRule="auto"/>
        <w:jc w:val="both"/>
        <w:rPr>
          <w:sz w:val="24"/>
          <w:szCs w:val="24"/>
        </w:rPr>
      </w:pPr>
    </w:p>
    <w:p w14:paraId="28E8E78A" w14:textId="25726CAA" w:rsidR="001C677B" w:rsidRPr="00310DCA" w:rsidRDefault="00BC6FBD" w:rsidP="00A82186">
      <w:pPr>
        <w:pStyle w:val="21"/>
      </w:pPr>
      <w:bookmarkStart w:id="146" w:name="_Toc79685569"/>
      <w:r w:rsidRPr="00310DCA">
        <w:t>Познавательное развитие</w:t>
      </w:r>
      <w:bookmarkEnd w:id="146"/>
    </w:p>
    <w:p w14:paraId="0A075767" w14:textId="77777777" w:rsidR="001C677B" w:rsidRPr="00310DCA" w:rsidRDefault="00BC6FBD" w:rsidP="005C2A53">
      <w:pPr>
        <w:spacing w:line="276" w:lineRule="auto"/>
        <w:ind w:firstLine="720"/>
        <w:jc w:val="both"/>
        <w:rPr>
          <w:sz w:val="24"/>
          <w:szCs w:val="24"/>
        </w:rPr>
      </w:pPr>
      <w:r w:rsidRPr="00310DCA">
        <w:rPr>
          <w:sz w:val="24"/>
          <w:szCs w:val="24"/>
        </w:rPr>
        <w:t>В сфере познавательного развития основными задачами образовательной деятельности</w:t>
      </w:r>
    </w:p>
    <w:p w14:paraId="56B0BBB8" w14:textId="77777777" w:rsidR="001C677B" w:rsidRPr="00310DCA" w:rsidRDefault="00BC6FBD" w:rsidP="00310DCA">
      <w:pPr>
        <w:spacing w:line="276" w:lineRule="auto"/>
        <w:jc w:val="both"/>
        <w:rPr>
          <w:sz w:val="24"/>
          <w:szCs w:val="24"/>
        </w:rPr>
      </w:pPr>
      <w:r w:rsidRPr="00310DCA">
        <w:rPr>
          <w:sz w:val="24"/>
          <w:szCs w:val="24"/>
        </w:rPr>
        <w:t>являются создание условий для:</w:t>
      </w:r>
    </w:p>
    <w:p w14:paraId="551E6F9D" w14:textId="77777777" w:rsidR="001C677B" w:rsidRPr="005C2A53" w:rsidRDefault="00BC6FBD" w:rsidP="005C2A53">
      <w:pPr>
        <w:pStyle w:val="a4"/>
        <w:numPr>
          <w:ilvl w:val="0"/>
          <w:numId w:val="15"/>
        </w:numPr>
        <w:spacing w:line="276" w:lineRule="auto"/>
        <w:rPr>
          <w:sz w:val="24"/>
          <w:szCs w:val="24"/>
        </w:rPr>
      </w:pPr>
      <w:r w:rsidRPr="005C2A53">
        <w:rPr>
          <w:sz w:val="24"/>
          <w:szCs w:val="24"/>
        </w:rPr>
        <w:t>ознакомления детей с явлениями и предметами окружающего мира, овладения предметны</w:t>
      </w:r>
      <w:r w:rsidRPr="005C2A53">
        <w:rPr>
          <w:sz w:val="24"/>
          <w:szCs w:val="24"/>
        </w:rPr>
        <w:lastRenderedPageBreak/>
        <w:t>ми действиями;</w:t>
      </w:r>
    </w:p>
    <w:p w14:paraId="0BACB7D9" w14:textId="77777777" w:rsidR="001C677B" w:rsidRPr="005C2A53" w:rsidRDefault="00BC6FBD" w:rsidP="005C2A53">
      <w:pPr>
        <w:pStyle w:val="a4"/>
        <w:numPr>
          <w:ilvl w:val="0"/>
          <w:numId w:val="15"/>
        </w:numPr>
        <w:spacing w:line="276" w:lineRule="auto"/>
        <w:rPr>
          <w:sz w:val="24"/>
          <w:szCs w:val="24"/>
        </w:rPr>
      </w:pPr>
      <w:r w:rsidRPr="005C2A53">
        <w:rPr>
          <w:sz w:val="24"/>
          <w:szCs w:val="24"/>
        </w:rPr>
        <w:t>развития познавательно-исследовательской активности и познавательных способностей.</w:t>
      </w:r>
    </w:p>
    <w:p w14:paraId="6D8059DF" w14:textId="54346212" w:rsidR="001C677B" w:rsidRPr="00310DCA" w:rsidRDefault="00BC6FBD" w:rsidP="005C2A53">
      <w:pPr>
        <w:spacing w:line="276" w:lineRule="auto"/>
        <w:ind w:firstLine="360"/>
        <w:jc w:val="both"/>
        <w:rPr>
          <w:sz w:val="24"/>
          <w:szCs w:val="24"/>
        </w:rPr>
      </w:pPr>
      <w:r w:rsidRPr="00310DCA">
        <w:rPr>
          <w:sz w:val="24"/>
          <w:szCs w:val="24"/>
        </w:rPr>
        <w:t>В сфере ознакомления с окружающим миром</w:t>
      </w:r>
      <w:r w:rsidR="005C2A53">
        <w:rPr>
          <w:sz w:val="24"/>
          <w:szCs w:val="24"/>
        </w:rPr>
        <w:t xml:space="preserve"> </w:t>
      </w:r>
      <w:r w:rsidRPr="00310DCA">
        <w:rPr>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14:paraId="7C4FA959" w14:textId="12BE12A0" w:rsidR="001C677B" w:rsidRPr="00310DCA" w:rsidRDefault="00BC6FBD" w:rsidP="005C2A53">
      <w:pPr>
        <w:spacing w:line="276" w:lineRule="auto"/>
        <w:ind w:firstLine="360"/>
        <w:jc w:val="both"/>
        <w:rPr>
          <w:sz w:val="24"/>
          <w:szCs w:val="24"/>
        </w:rPr>
      </w:pPr>
      <w:r w:rsidRPr="00310DCA">
        <w:rPr>
          <w:sz w:val="24"/>
          <w:szCs w:val="24"/>
        </w:rPr>
        <w:t>В сфере развития познавательно-исследовательской активности и познавательных способностей</w:t>
      </w:r>
      <w:r w:rsidR="005C2A53">
        <w:rPr>
          <w:sz w:val="24"/>
          <w:szCs w:val="24"/>
        </w:rPr>
        <w:t xml:space="preserve"> </w:t>
      </w:r>
      <w:r w:rsidRPr="00310DCA">
        <w:rPr>
          <w:sz w:val="24"/>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14:paraId="648F0F50" w14:textId="77777777" w:rsidR="005C2A53" w:rsidRDefault="005C2A53" w:rsidP="00310DCA">
      <w:pPr>
        <w:spacing w:line="276" w:lineRule="auto"/>
        <w:jc w:val="both"/>
        <w:rPr>
          <w:sz w:val="24"/>
          <w:szCs w:val="24"/>
        </w:rPr>
      </w:pPr>
    </w:p>
    <w:p w14:paraId="1720C188" w14:textId="20DD4AE6" w:rsidR="001C677B" w:rsidRPr="00310DCA" w:rsidRDefault="00BC6FBD" w:rsidP="00A82186">
      <w:pPr>
        <w:pStyle w:val="21"/>
      </w:pPr>
      <w:bookmarkStart w:id="147" w:name="_Toc79685570"/>
      <w:r w:rsidRPr="00310DCA">
        <w:t>Речевое развитие</w:t>
      </w:r>
      <w:bookmarkEnd w:id="147"/>
    </w:p>
    <w:p w14:paraId="3736E791" w14:textId="0C4F88DD" w:rsidR="001C677B" w:rsidRPr="00310DCA" w:rsidRDefault="00BC6FBD" w:rsidP="005C2A53">
      <w:pPr>
        <w:spacing w:line="276" w:lineRule="auto"/>
        <w:ind w:firstLine="720"/>
        <w:jc w:val="both"/>
        <w:rPr>
          <w:sz w:val="24"/>
          <w:szCs w:val="24"/>
        </w:rPr>
      </w:pPr>
      <w:r w:rsidRPr="00310DCA">
        <w:rPr>
          <w:sz w:val="24"/>
          <w:szCs w:val="24"/>
        </w:rPr>
        <w:t>В области речевого развития основными задачами образовательной деятельности</w:t>
      </w:r>
      <w:r w:rsidR="005C2A53">
        <w:rPr>
          <w:sz w:val="24"/>
          <w:szCs w:val="24"/>
        </w:rPr>
        <w:t xml:space="preserve"> </w:t>
      </w:r>
      <w:r w:rsidRPr="00310DCA">
        <w:rPr>
          <w:sz w:val="24"/>
          <w:szCs w:val="24"/>
        </w:rPr>
        <w:t>являются создание условий для:</w:t>
      </w:r>
    </w:p>
    <w:p w14:paraId="505E6763" w14:textId="77777777" w:rsidR="001C677B" w:rsidRPr="005C2A53" w:rsidRDefault="00BC6FBD" w:rsidP="005C2A53">
      <w:pPr>
        <w:pStyle w:val="a4"/>
        <w:numPr>
          <w:ilvl w:val="0"/>
          <w:numId w:val="16"/>
        </w:numPr>
        <w:spacing w:line="276" w:lineRule="auto"/>
        <w:rPr>
          <w:sz w:val="24"/>
          <w:szCs w:val="24"/>
        </w:rPr>
      </w:pPr>
      <w:r w:rsidRPr="005C2A53">
        <w:rPr>
          <w:sz w:val="24"/>
          <w:szCs w:val="24"/>
        </w:rPr>
        <w:t>развития речи у детей в повседневной жизни;</w:t>
      </w:r>
    </w:p>
    <w:p w14:paraId="50B12644" w14:textId="77777777" w:rsidR="001C677B" w:rsidRPr="005C2A53" w:rsidRDefault="00BC6FBD" w:rsidP="005C2A53">
      <w:pPr>
        <w:pStyle w:val="a4"/>
        <w:numPr>
          <w:ilvl w:val="0"/>
          <w:numId w:val="16"/>
        </w:numPr>
        <w:spacing w:line="276" w:lineRule="auto"/>
        <w:rPr>
          <w:sz w:val="24"/>
          <w:szCs w:val="24"/>
        </w:rPr>
      </w:pPr>
      <w:r w:rsidRPr="005C2A53">
        <w:rPr>
          <w:sz w:val="24"/>
          <w:szCs w:val="24"/>
        </w:rPr>
        <w:t>развития разных сторон речи в специально организованных играх и занятиях.</w:t>
      </w:r>
    </w:p>
    <w:p w14:paraId="5F73F7E3" w14:textId="5986387F" w:rsidR="001C677B" w:rsidRPr="00310DCA" w:rsidRDefault="00BC6FBD" w:rsidP="005C2A53">
      <w:pPr>
        <w:spacing w:line="276" w:lineRule="auto"/>
        <w:ind w:firstLine="360"/>
        <w:jc w:val="both"/>
        <w:rPr>
          <w:sz w:val="24"/>
          <w:szCs w:val="24"/>
        </w:rPr>
      </w:pPr>
      <w:r w:rsidRPr="00310DCA">
        <w:rPr>
          <w:sz w:val="24"/>
          <w:szCs w:val="24"/>
        </w:rPr>
        <w:t>В сфере развития речи в повседневной жизни</w:t>
      </w:r>
      <w:r w:rsidR="005C2A53">
        <w:rPr>
          <w:sz w:val="24"/>
          <w:szCs w:val="24"/>
        </w:rPr>
        <w:t xml:space="preserve"> </w:t>
      </w:r>
      <w:r w:rsidRPr="00310DCA">
        <w:rPr>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14:paraId="7EF9A0A5" w14:textId="77777777" w:rsidR="001C677B" w:rsidRPr="00310DCA" w:rsidRDefault="00BC6FBD" w:rsidP="005C2A53">
      <w:pPr>
        <w:spacing w:line="276" w:lineRule="auto"/>
        <w:ind w:firstLine="360"/>
        <w:jc w:val="both"/>
        <w:rPr>
          <w:sz w:val="24"/>
          <w:szCs w:val="24"/>
        </w:rPr>
      </w:pPr>
      <w:r w:rsidRPr="00310DCA">
        <w:rPr>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4994CA55" w14:textId="77777777" w:rsidR="001C677B" w:rsidRPr="005C2A53" w:rsidRDefault="00BC6FBD" w:rsidP="005C2A53">
      <w:pPr>
        <w:spacing w:line="276" w:lineRule="auto"/>
        <w:ind w:firstLine="360"/>
        <w:jc w:val="both"/>
        <w:rPr>
          <w:i/>
          <w:iCs/>
          <w:sz w:val="24"/>
          <w:szCs w:val="24"/>
        </w:rPr>
      </w:pPr>
      <w:r w:rsidRPr="005C2A53">
        <w:rPr>
          <w:i/>
          <w:iCs/>
          <w:sz w:val="24"/>
          <w:szCs w:val="24"/>
        </w:rPr>
        <w:t>В сфере развития разных сторон речи</w:t>
      </w:r>
    </w:p>
    <w:p w14:paraId="6C230A66" w14:textId="77777777" w:rsidR="001C677B" w:rsidRPr="00310DCA" w:rsidRDefault="00BC6FBD" w:rsidP="005C2A53">
      <w:pPr>
        <w:spacing w:line="276" w:lineRule="auto"/>
        <w:ind w:firstLine="360"/>
        <w:jc w:val="both"/>
        <w:rPr>
          <w:sz w:val="24"/>
          <w:szCs w:val="24"/>
        </w:rPr>
      </w:pPr>
      <w:r w:rsidRPr="00310DCA">
        <w:rPr>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5E0059CC" w14:textId="77777777" w:rsidR="005C2A53" w:rsidRDefault="005C2A53" w:rsidP="00310DCA">
      <w:pPr>
        <w:spacing w:line="276" w:lineRule="auto"/>
        <w:jc w:val="both"/>
        <w:rPr>
          <w:sz w:val="24"/>
          <w:szCs w:val="24"/>
        </w:rPr>
      </w:pPr>
    </w:p>
    <w:p w14:paraId="26C6C3C8" w14:textId="0D324EA9" w:rsidR="001C677B" w:rsidRPr="00310DCA" w:rsidRDefault="00BC6FBD" w:rsidP="00A82186">
      <w:pPr>
        <w:pStyle w:val="21"/>
      </w:pPr>
      <w:bookmarkStart w:id="148" w:name="_Toc79685571"/>
      <w:r w:rsidRPr="00310DCA">
        <w:t>Художественно-эстетическое развитие</w:t>
      </w:r>
      <w:bookmarkEnd w:id="148"/>
    </w:p>
    <w:p w14:paraId="7B2619C8" w14:textId="44E0275D" w:rsidR="00585107" w:rsidRPr="00310DCA" w:rsidRDefault="00BC6FBD" w:rsidP="005C2A53">
      <w:pPr>
        <w:spacing w:line="276" w:lineRule="auto"/>
        <w:ind w:firstLine="720"/>
        <w:jc w:val="both"/>
        <w:rPr>
          <w:sz w:val="24"/>
          <w:szCs w:val="24"/>
        </w:rPr>
      </w:pPr>
      <w:r w:rsidRPr="00310DCA">
        <w:rPr>
          <w:sz w:val="24"/>
          <w:szCs w:val="24"/>
        </w:rPr>
        <w:t xml:space="preserve">В области художественно-эстетического развития основными задачами образовательной </w:t>
      </w:r>
      <w:r w:rsidR="00585107" w:rsidRPr="00310DCA">
        <w:rPr>
          <w:sz w:val="24"/>
          <w:szCs w:val="24"/>
        </w:rPr>
        <w:t xml:space="preserve">  </w:t>
      </w:r>
    </w:p>
    <w:p w14:paraId="01508547" w14:textId="7AB7E055" w:rsidR="001C677B" w:rsidRPr="00310DCA" w:rsidRDefault="00BC6FBD" w:rsidP="00310DCA">
      <w:pPr>
        <w:spacing w:line="276" w:lineRule="auto"/>
        <w:jc w:val="both"/>
        <w:rPr>
          <w:sz w:val="24"/>
          <w:szCs w:val="24"/>
        </w:rPr>
      </w:pPr>
      <w:r w:rsidRPr="00310DCA">
        <w:rPr>
          <w:sz w:val="24"/>
          <w:szCs w:val="24"/>
        </w:rPr>
        <w:t>деятельности являются создание условий для:</w:t>
      </w:r>
    </w:p>
    <w:p w14:paraId="0915B60F" w14:textId="77777777" w:rsidR="001C677B" w:rsidRPr="005C2A53" w:rsidRDefault="00BC6FBD" w:rsidP="005C2A53">
      <w:pPr>
        <w:pStyle w:val="a4"/>
        <w:numPr>
          <w:ilvl w:val="0"/>
          <w:numId w:val="17"/>
        </w:numPr>
        <w:spacing w:line="276" w:lineRule="auto"/>
        <w:rPr>
          <w:sz w:val="24"/>
          <w:szCs w:val="24"/>
        </w:rPr>
      </w:pPr>
      <w:r w:rsidRPr="005C2A53">
        <w:rPr>
          <w:sz w:val="24"/>
          <w:szCs w:val="24"/>
        </w:rPr>
        <w:t>развития у детей эстетического отношения к окружающему миру;</w:t>
      </w:r>
    </w:p>
    <w:p w14:paraId="20F618F2" w14:textId="77777777" w:rsidR="001C677B" w:rsidRPr="005C2A53" w:rsidRDefault="00BC6FBD" w:rsidP="005C2A53">
      <w:pPr>
        <w:pStyle w:val="a4"/>
        <w:numPr>
          <w:ilvl w:val="0"/>
          <w:numId w:val="17"/>
        </w:numPr>
        <w:spacing w:line="276" w:lineRule="auto"/>
        <w:rPr>
          <w:sz w:val="24"/>
          <w:szCs w:val="24"/>
        </w:rPr>
      </w:pPr>
      <w:r w:rsidRPr="005C2A53">
        <w:rPr>
          <w:sz w:val="24"/>
          <w:szCs w:val="24"/>
        </w:rPr>
        <w:t>приобщения к изобразительным видам деятельности;</w:t>
      </w:r>
    </w:p>
    <w:p w14:paraId="1C27C370" w14:textId="77777777" w:rsidR="001C677B" w:rsidRPr="005C2A53" w:rsidRDefault="00BC6FBD" w:rsidP="005C2A53">
      <w:pPr>
        <w:pStyle w:val="a4"/>
        <w:numPr>
          <w:ilvl w:val="0"/>
          <w:numId w:val="17"/>
        </w:numPr>
        <w:spacing w:line="276" w:lineRule="auto"/>
        <w:rPr>
          <w:sz w:val="24"/>
          <w:szCs w:val="24"/>
        </w:rPr>
      </w:pPr>
      <w:r w:rsidRPr="005C2A53">
        <w:rPr>
          <w:sz w:val="24"/>
          <w:szCs w:val="24"/>
        </w:rPr>
        <w:t>приобщения к музыкальной культуре;</w:t>
      </w:r>
    </w:p>
    <w:p w14:paraId="3C814E68" w14:textId="77777777" w:rsidR="001C677B" w:rsidRPr="005C2A53" w:rsidRDefault="00BC6FBD" w:rsidP="005C2A53">
      <w:pPr>
        <w:pStyle w:val="a4"/>
        <w:numPr>
          <w:ilvl w:val="0"/>
          <w:numId w:val="17"/>
        </w:numPr>
        <w:spacing w:line="276" w:lineRule="auto"/>
        <w:rPr>
          <w:sz w:val="24"/>
          <w:szCs w:val="24"/>
        </w:rPr>
      </w:pPr>
      <w:r w:rsidRPr="005C2A53">
        <w:rPr>
          <w:sz w:val="24"/>
          <w:szCs w:val="24"/>
        </w:rPr>
        <w:t>приобщения к театрализованной деятельности.</w:t>
      </w:r>
    </w:p>
    <w:p w14:paraId="098B3680" w14:textId="77777777" w:rsidR="005C2A53" w:rsidRPr="005C2A53" w:rsidRDefault="00BC6FBD" w:rsidP="005C2A53">
      <w:pPr>
        <w:spacing w:line="276" w:lineRule="auto"/>
        <w:ind w:firstLine="360"/>
        <w:jc w:val="both"/>
        <w:rPr>
          <w:i/>
          <w:iCs/>
          <w:sz w:val="24"/>
          <w:szCs w:val="24"/>
        </w:rPr>
      </w:pPr>
      <w:r w:rsidRPr="005C2A53">
        <w:rPr>
          <w:i/>
          <w:iCs/>
          <w:sz w:val="24"/>
          <w:szCs w:val="24"/>
        </w:rPr>
        <w:t>В сфере развития у детей эстетического отношения к окружающему миру</w:t>
      </w:r>
      <w:r w:rsidR="005C2A53" w:rsidRPr="005C2A53">
        <w:rPr>
          <w:i/>
          <w:iCs/>
          <w:sz w:val="24"/>
          <w:szCs w:val="24"/>
        </w:rPr>
        <w:t>.</w:t>
      </w:r>
    </w:p>
    <w:p w14:paraId="55A396D4" w14:textId="16B3C4A2" w:rsidR="001C677B" w:rsidRPr="00310DCA" w:rsidRDefault="005C2A53" w:rsidP="005C2A53">
      <w:pPr>
        <w:spacing w:line="276" w:lineRule="auto"/>
        <w:ind w:firstLine="360"/>
        <w:jc w:val="both"/>
        <w:rPr>
          <w:sz w:val="24"/>
          <w:szCs w:val="24"/>
        </w:rPr>
      </w:pPr>
      <w:r>
        <w:rPr>
          <w:sz w:val="24"/>
          <w:szCs w:val="24"/>
        </w:rPr>
        <w:t xml:space="preserve"> </w:t>
      </w:r>
      <w:r w:rsidR="00BC6FBD" w:rsidRPr="00310DCA">
        <w:rPr>
          <w:sz w:val="24"/>
          <w:szCs w:val="24"/>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7FDE367A" w14:textId="77777777" w:rsidR="001C677B" w:rsidRPr="005C2A53" w:rsidRDefault="00BC6FBD" w:rsidP="005C2A53">
      <w:pPr>
        <w:spacing w:line="276" w:lineRule="auto"/>
        <w:ind w:firstLine="360"/>
        <w:jc w:val="both"/>
        <w:rPr>
          <w:i/>
          <w:iCs/>
          <w:sz w:val="24"/>
          <w:szCs w:val="24"/>
        </w:rPr>
      </w:pPr>
      <w:r w:rsidRPr="005C2A53">
        <w:rPr>
          <w:i/>
          <w:iCs/>
          <w:sz w:val="24"/>
          <w:szCs w:val="24"/>
        </w:rPr>
        <w:t>В сфере приобщения к изобразительным видам деятельности</w:t>
      </w:r>
    </w:p>
    <w:p w14:paraId="0ADCE301" w14:textId="77777777" w:rsidR="001C677B" w:rsidRPr="00310DCA" w:rsidRDefault="00BC6FBD" w:rsidP="005C2A53">
      <w:pPr>
        <w:spacing w:line="276" w:lineRule="auto"/>
        <w:ind w:firstLine="360"/>
        <w:jc w:val="both"/>
        <w:rPr>
          <w:sz w:val="24"/>
          <w:szCs w:val="24"/>
        </w:rPr>
      </w:pPr>
      <w:r w:rsidRPr="00310DCA">
        <w:rPr>
          <w:sz w:val="24"/>
          <w:szCs w:val="24"/>
        </w:rPr>
        <w:t>Взрослые предоставляют детям широкие возможности для экспериментирования с материала</w:t>
      </w:r>
      <w:r w:rsidRPr="00310DCA">
        <w:rPr>
          <w:sz w:val="24"/>
          <w:szCs w:val="24"/>
        </w:rPr>
        <w:lastRenderedPageBreak/>
        <w:t>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14:paraId="56FD5A6E" w14:textId="77777777" w:rsidR="001C677B" w:rsidRPr="005C2A53" w:rsidRDefault="00BC6FBD" w:rsidP="00310DCA">
      <w:pPr>
        <w:spacing w:line="276" w:lineRule="auto"/>
        <w:jc w:val="both"/>
        <w:rPr>
          <w:i/>
          <w:iCs/>
          <w:sz w:val="24"/>
          <w:szCs w:val="24"/>
        </w:rPr>
      </w:pPr>
      <w:r w:rsidRPr="005C2A53">
        <w:rPr>
          <w:i/>
          <w:iCs/>
          <w:sz w:val="24"/>
          <w:szCs w:val="24"/>
        </w:rPr>
        <w:t>В сфере приобщения к музыкальной культуре</w:t>
      </w:r>
    </w:p>
    <w:p w14:paraId="50830939" w14:textId="77777777" w:rsidR="001C677B" w:rsidRPr="00310DCA" w:rsidRDefault="00BC6FBD" w:rsidP="005C2A53">
      <w:pPr>
        <w:spacing w:line="276" w:lineRule="auto"/>
        <w:ind w:firstLine="426"/>
        <w:jc w:val="both"/>
        <w:rPr>
          <w:sz w:val="24"/>
          <w:szCs w:val="24"/>
        </w:rPr>
      </w:pPr>
      <w:r w:rsidRPr="00310DCA">
        <w:rPr>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4E05B2B0" w14:textId="77777777" w:rsidR="001C677B" w:rsidRPr="005C2A53" w:rsidRDefault="00BC6FBD" w:rsidP="00310DCA">
      <w:pPr>
        <w:spacing w:line="276" w:lineRule="auto"/>
        <w:jc w:val="both"/>
        <w:rPr>
          <w:i/>
          <w:iCs/>
          <w:sz w:val="24"/>
          <w:szCs w:val="24"/>
        </w:rPr>
      </w:pPr>
      <w:r w:rsidRPr="005C2A53">
        <w:rPr>
          <w:i/>
          <w:iCs/>
          <w:sz w:val="24"/>
          <w:szCs w:val="24"/>
        </w:rPr>
        <w:t>В сфере приобщения детей к театрализованной деятельности</w:t>
      </w:r>
    </w:p>
    <w:p w14:paraId="4BA4E1C1" w14:textId="226FECF6" w:rsidR="001C677B" w:rsidRDefault="00BC6FBD" w:rsidP="005C2A53">
      <w:pPr>
        <w:spacing w:line="276" w:lineRule="auto"/>
        <w:ind w:firstLine="426"/>
        <w:jc w:val="both"/>
        <w:rPr>
          <w:sz w:val="24"/>
          <w:szCs w:val="24"/>
        </w:rPr>
      </w:pPr>
      <w:r w:rsidRPr="00310DCA">
        <w:rPr>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14:paraId="3AE26113" w14:textId="77777777" w:rsidR="005C2A53" w:rsidRPr="00310DCA" w:rsidRDefault="005C2A53" w:rsidP="00310DCA">
      <w:pPr>
        <w:spacing w:line="276" w:lineRule="auto"/>
        <w:jc w:val="both"/>
        <w:rPr>
          <w:sz w:val="24"/>
          <w:szCs w:val="24"/>
        </w:rPr>
      </w:pPr>
    </w:p>
    <w:p w14:paraId="29812413" w14:textId="77777777" w:rsidR="001C677B" w:rsidRPr="00310DCA" w:rsidRDefault="00BC6FBD" w:rsidP="00A82186">
      <w:pPr>
        <w:pStyle w:val="21"/>
      </w:pPr>
      <w:bookmarkStart w:id="149" w:name="_Toc79685572"/>
      <w:r w:rsidRPr="00310DCA">
        <w:t>Физическое развитие</w:t>
      </w:r>
      <w:bookmarkEnd w:id="149"/>
    </w:p>
    <w:p w14:paraId="0B009E34" w14:textId="25DBBDB4" w:rsidR="001C677B" w:rsidRPr="00310DCA" w:rsidRDefault="00BC6FBD" w:rsidP="00A82186">
      <w:pPr>
        <w:spacing w:line="276" w:lineRule="auto"/>
        <w:ind w:firstLine="720"/>
        <w:jc w:val="both"/>
        <w:rPr>
          <w:sz w:val="24"/>
          <w:szCs w:val="24"/>
        </w:rPr>
      </w:pPr>
      <w:r w:rsidRPr="00310DCA">
        <w:rPr>
          <w:sz w:val="24"/>
          <w:szCs w:val="24"/>
        </w:rPr>
        <w:t>В области физического развития основными задачами образовательной деятельности</w:t>
      </w:r>
      <w:r w:rsidR="00A82186">
        <w:rPr>
          <w:sz w:val="24"/>
          <w:szCs w:val="24"/>
        </w:rPr>
        <w:t xml:space="preserve"> </w:t>
      </w:r>
      <w:r w:rsidRPr="00310DCA">
        <w:rPr>
          <w:sz w:val="24"/>
          <w:szCs w:val="24"/>
        </w:rPr>
        <w:t>являются создание условий для:</w:t>
      </w:r>
    </w:p>
    <w:p w14:paraId="31C1E9C3" w14:textId="77777777" w:rsidR="001C677B" w:rsidRPr="00A82186" w:rsidRDefault="00BC6FBD" w:rsidP="00A82186">
      <w:pPr>
        <w:pStyle w:val="a4"/>
        <w:numPr>
          <w:ilvl w:val="0"/>
          <w:numId w:val="18"/>
        </w:numPr>
        <w:spacing w:line="276" w:lineRule="auto"/>
        <w:rPr>
          <w:sz w:val="24"/>
          <w:szCs w:val="24"/>
        </w:rPr>
      </w:pPr>
      <w:r w:rsidRPr="00A82186">
        <w:rPr>
          <w:sz w:val="24"/>
          <w:szCs w:val="24"/>
        </w:rPr>
        <w:t>укрепления здоровья детей, становления ценностей здорового образа жизни;</w:t>
      </w:r>
    </w:p>
    <w:p w14:paraId="7731B281" w14:textId="77777777" w:rsidR="001C677B" w:rsidRPr="00A82186" w:rsidRDefault="00BC6FBD" w:rsidP="00A82186">
      <w:pPr>
        <w:pStyle w:val="a4"/>
        <w:numPr>
          <w:ilvl w:val="0"/>
          <w:numId w:val="18"/>
        </w:numPr>
        <w:spacing w:line="276" w:lineRule="auto"/>
        <w:rPr>
          <w:sz w:val="24"/>
          <w:szCs w:val="24"/>
        </w:rPr>
      </w:pPr>
      <w:r w:rsidRPr="00A82186">
        <w:rPr>
          <w:sz w:val="24"/>
          <w:szCs w:val="24"/>
        </w:rPr>
        <w:t>развития различных видов двигательной активности;</w:t>
      </w:r>
    </w:p>
    <w:p w14:paraId="489A08CE" w14:textId="77777777" w:rsidR="001C677B" w:rsidRPr="00A82186" w:rsidRDefault="00BC6FBD" w:rsidP="00A82186">
      <w:pPr>
        <w:pStyle w:val="a4"/>
        <w:numPr>
          <w:ilvl w:val="0"/>
          <w:numId w:val="18"/>
        </w:numPr>
        <w:spacing w:line="276" w:lineRule="auto"/>
        <w:rPr>
          <w:sz w:val="24"/>
          <w:szCs w:val="24"/>
        </w:rPr>
      </w:pPr>
      <w:r w:rsidRPr="00A82186">
        <w:rPr>
          <w:sz w:val="24"/>
          <w:szCs w:val="24"/>
        </w:rPr>
        <w:t>формирования навыков безопасного поведения.</w:t>
      </w:r>
    </w:p>
    <w:p w14:paraId="480873D4" w14:textId="77777777" w:rsidR="00A82186" w:rsidRPr="00A82186" w:rsidRDefault="00BC6FBD" w:rsidP="00310DCA">
      <w:pPr>
        <w:spacing w:line="276" w:lineRule="auto"/>
        <w:jc w:val="both"/>
        <w:rPr>
          <w:i/>
          <w:iCs/>
          <w:sz w:val="24"/>
          <w:szCs w:val="24"/>
        </w:rPr>
      </w:pPr>
      <w:r w:rsidRPr="00A82186">
        <w:rPr>
          <w:i/>
          <w:iCs/>
          <w:sz w:val="24"/>
          <w:szCs w:val="24"/>
        </w:rPr>
        <w:t>В сфере укрепления здоровья детей, становления ценностей здорового образа жизни</w:t>
      </w:r>
      <w:r w:rsidR="00A82186" w:rsidRPr="00A82186">
        <w:rPr>
          <w:i/>
          <w:iCs/>
          <w:sz w:val="24"/>
          <w:szCs w:val="24"/>
        </w:rPr>
        <w:t xml:space="preserve"> </w:t>
      </w:r>
    </w:p>
    <w:p w14:paraId="327EA32F" w14:textId="59EF2FC5" w:rsidR="001C677B" w:rsidRPr="00310DCA" w:rsidRDefault="00BC6FBD" w:rsidP="00A82186">
      <w:pPr>
        <w:spacing w:line="276" w:lineRule="auto"/>
        <w:ind w:firstLine="720"/>
        <w:jc w:val="both"/>
        <w:rPr>
          <w:sz w:val="24"/>
          <w:szCs w:val="24"/>
        </w:rPr>
      </w:pPr>
      <w:r w:rsidRPr="00310DCA">
        <w:rPr>
          <w:sz w:val="24"/>
          <w:szCs w:val="24"/>
        </w:rPr>
        <w:t xml:space="preserve">Взрослые организуют правильный режим дня, приучают детей к соблюдению правил </w:t>
      </w:r>
      <w:r w:rsidR="007E4D62" w:rsidRPr="00310DCA">
        <w:rPr>
          <w:sz w:val="24"/>
          <w:szCs w:val="24"/>
        </w:rPr>
        <w:t xml:space="preserve">  </w:t>
      </w:r>
      <w:r w:rsidRPr="00310DCA">
        <w:rPr>
          <w:sz w:val="24"/>
          <w:szCs w:val="24"/>
        </w:rPr>
        <w:t>личной гигиены, в доступной форме объясняют, что полезно и что вредно для здоровья.</w:t>
      </w:r>
    </w:p>
    <w:p w14:paraId="3F4710C0" w14:textId="77777777" w:rsidR="001C677B" w:rsidRPr="00A82186" w:rsidRDefault="00BC6FBD" w:rsidP="00310DCA">
      <w:pPr>
        <w:spacing w:line="276" w:lineRule="auto"/>
        <w:jc w:val="both"/>
        <w:rPr>
          <w:i/>
          <w:iCs/>
          <w:sz w:val="24"/>
          <w:szCs w:val="24"/>
        </w:rPr>
      </w:pPr>
      <w:r w:rsidRPr="00A82186">
        <w:rPr>
          <w:i/>
          <w:iCs/>
          <w:sz w:val="24"/>
          <w:szCs w:val="24"/>
        </w:rPr>
        <w:t>В сфере развития различных видов двигательной активности</w:t>
      </w:r>
    </w:p>
    <w:p w14:paraId="245A64F4" w14:textId="77777777" w:rsidR="001C677B" w:rsidRPr="00310DCA" w:rsidRDefault="00BC6FBD" w:rsidP="00A82186">
      <w:pPr>
        <w:spacing w:line="276" w:lineRule="auto"/>
        <w:ind w:firstLine="720"/>
        <w:jc w:val="both"/>
        <w:rPr>
          <w:sz w:val="24"/>
          <w:szCs w:val="24"/>
        </w:rPr>
      </w:pPr>
      <w:r w:rsidRPr="00310DCA">
        <w:rPr>
          <w:sz w:val="24"/>
          <w:szCs w:val="24"/>
        </w:rPr>
        <w:t xml:space="preserve">Взрослые организую пространственную среду с соответствующим оборудованием – как внутри помещений Организации, так и на </w:t>
      </w:r>
      <w:commentRangeStart w:id="150"/>
      <w:r w:rsidRPr="00310DCA">
        <w:rPr>
          <w:sz w:val="24"/>
          <w:szCs w:val="24"/>
          <w:highlight w:val="yellow"/>
        </w:rPr>
        <w:t>внешней ее территории (горки, качели и т. п.)</w:t>
      </w:r>
      <w:commentRangeEnd w:id="150"/>
      <w:r w:rsidR="007E4D62" w:rsidRPr="00310DCA">
        <w:rPr>
          <w:sz w:val="24"/>
          <w:szCs w:val="24"/>
        </w:rPr>
        <w:commentReference w:id="150"/>
      </w:r>
      <w:r w:rsidRPr="00310DCA">
        <w:rPr>
          <w:sz w:val="24"/>
          <w:szCs w:val="24"/>
        </w:rPr>
        <w:t xml:space="preserve">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14:paraId="3ADF97E4" w14:textId="77777777" w:rsidR="001C677B" w:rsidRPr="00A82186" w:rsidRDefault="00BC6FBD" w:rsidP="00310DCA">
      <w:pPr>
        <w:spacing w:line="276" w:lineRule="auto"/>
        <w:jc w:val="both"/>
        <w:rPr>
          <w:i/>
          <w:iCs/>
          <w:sz w:val="24"/>
          <w:szCs w:val="24"/>
        </w:rPr>
      </w:pPr>
      <w:r w:rsidRPr="00A82186">
        <w:rPr>
          <w:i/>
          <w:iCs/>
          <w:sz w:val="24"/>
          <w:szCs w:val="24"/>
        </w:rPr>
        <w:t>В сфере формирования навыков безопасного поведения</w:t>
      </w:r>
    </w:p>
    <w:p w14:paraId="2ED2E8F6" w14:textId="77777777" w:rsidR="001C677B" w:rsidRPr="00310DCA" w:rsidRDefault="00BC6FBD" w:rsidP="003135D4">
      <w:pPr>
        <w:spacing w:line="276" w:lineRule="auto"/>
        <w:ind w:firstLine="720"/>
        <w:jc w:val="both"/>
        <w:rPr>
          <w:sz w:val="24"/>
          <w:szCs w:val="24"/>
        </w:rPr>
      </w:pPr>
      <w:r w:rsidRPr="00310DCA">
        <w:rPr>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33BF0474" w14:textId="77777777" w:rsidR="00A82186" w:rsidRDefault="00A82186" w:rsidP="00310DCA">
      <w:pPr>
        <w:spacing w:line="276" w:lineRule="auto"/>
        <w:jc w:val="both"/>
        <w:rPr>
          <w:sz w:val="24"/>
          <w:szCs w:val="24"/>
        </w:rPr>
      </w:pPr>
      <w:bookmarkStart w:id="151" w:name="_bookmark16"/>
      <w:bookmarkEnd w:id="151"/>
    </w:p>
    <w:p w14:paraId="6A37B393" w14:textId="325E22D1" w:rsidR="001C677B" w:rsidRPr="00310DCA" w:rsidRDefault="00FE45F8" w:rsidP="00FE45F8">
      <w:pPr>
        <w:pStyle w:val="21"/>
      </w:pPr>
      <w:bookmarkStart w:id="152" w:name="_Toc79685573"/>
      <w:r>
        <w:t xml:space="preserve">2.2.2 </w:t>
      </w:r>
      <w:commentRangeStart w:id="153"/>
      <w:r w:rsidR="00BC6FBD" w:rsidRPr="00310DCA">
        <w:t>Дошкольный возраст</w:t>
      </w:r>
      <w:commentRangeEnd w:id="153"/>
      <w:r w:rsidR="00585107" w:rsidRPr="00310DCA">
        <w:commentReference w:id="153"/>
      </w:r>
      <w:bookmarkEnd w:id="152"/>
    </w:p>
    <w:p w14:paraId="70376FCE" w14:textId="2E2D5058" w:rsidR="00A82186" w:rsidRDefault="00A82186" w:rsidP="00A82186">
      <w:pPr>
        <w:tabs>
          <w:tab w:val="left" w:pos="3348"/>
        </w:tabs>
        <w:spacing w:line="276" w:lineRule="auto"/>
        <w:jc w:val="both"/>
        <w:rPr>
          <w:sz w:val="24"/>
          <w:szCs w:val="24"/>
        </w:rPr>
      </w:pPr>
      <w:bookmarkStart w:id="154" w:name="_bookmark17"/>
      <w:bookmarkEnd w:id="154"/>
      <w:r>
        <w:rPr>
          <w:sz w:val="24"/>
          <w:szCs w:val="24"/>
        </w:rPr>
        <w:tab/>
      </w:r>
    </w:p>
    <w:p w14:paraId="75F10B28" w14:textId="1B1ADA5A" w:rsidR="001C677B" w:rsidRPr="00310DCA" w:rsidRDefault="00BC6FBD" w:rsidP="00FE45F8">
      <w:pPr>
        <w:pStyle w:val="21"/>
      </w:pPr>
      <w:bookmarkStart w:id="155" w:name="_Toc79685574"/>
      <w:r w:rsidRPr="00310DCA">
        <w:t>Социально-коммуникативное развитие</w:t>
      </w:r>
      <w:bookmarkEnd w:id="155"/>
    </w:p>
    <w:p w14:paraId="3B45E7EE" w14:textId="77777777" w:rsidR="001C677B" w:rsidRPr="00310DCA" w:rsidRDefault="00BC6FBD" w:rsidP="00A82186">
      <w:pPr>
        <w:spacing w:line="276" w:lineRule="auto"/>
        <w:ind w:firstLine="720"/>
        <w:jc w:val="both"/>
        <w:rPr>
          <w:sz w:val="24"/>
          <w:szCs w:val="24"/>
        </w:rPr>
      </w:pPr>
      <w:r w:rsidRPr="00310DCA">
        <w:rPr>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14:paraId="03DF6C9B" w14:textId="77777777" w:rsidR="001C677B" w:rsidRPr="00A82186" w:rsidRDefault="00BC6FBD" w:rsidP="00A82186">
      <w:pPr>
        <w:pStyle w:val="a4"/>
        <w:numPr>
          <w:ilvl w:val="0"/>
          <w:numId w:val="19"/>
        </w:numPr>
        <w:spacing w:line="276" w:lineRule="auto"/>
        <w:rPr>
          <w:sz w:val="24"/>
          <w:szCs w:val="24"/>
        </w:rPr>
      </w:pPr>
      <w:r w:rsidRPr="00A82186">
        <w:rPr>
          <w:sz w:val="24"/>
          <w:szCs w:val="24"/>
        </w:rPr>
        <w:t>развития положительного отношения ребенка к себе и другим людям;</w:t>
      </w:r>
    </w:p>
    <w:p w14:paraId="2D56334D" w14:textId="77777777" w:rsidR="001C677B" w:rsidRPr="00A82186" w:rsidRDefault="00BC6FBD" w:rsidP="00A82186">
      <w:pPr>
        <w:pStyle w:val="a4"/>
        <w:numPr>
          <w:ilvl w:val="0"/>
          <w:numId w:val="19"/>
        </w:numPr>
        <w:spacing w:line="276" w:lineRule="auto"/>
        <w:rPr>
          <w:sz w:val="24"/>
          <w:szCs w:val="24"/>
        </w:rPr>
      </w:pPr>
      <w:r w:rsidRPr="00A82186">
        <w:rPr>
          <w:sz w:val="24"/>
          <w:szCs w:val="24"/>
        </w:rPr>
        <w:t>развития коммуникативной и социальной компетентности, в том числе информационно- социальной компетентности;</w:t>
      </w:r>
    </w:p>
    <w:p w14:paraId="5EFAE544" w14:textId="77777777" w:rsidR="001C677B" w:rsidRPr="00A82186" w:rsidRDefault="00BC6FBD" w:rsidP="00A82186">
      <w:pPr>
        <w:pStyle w:val="a4"/>
        <w:numPr>
          <w:ilvl w:val="0"/>
          <w:numId w:val="19"/>
        </w:numPr>
        <w:spacing w:line="276" w:lineRule="auto"/>
        <w:rPr>
          <w:sz w:val="24"/>
          <w:szCs w:val="24"/>
        </w:rPr>
      </w:pPr>
      <w:r w:rsidRPr="00A82186">
        <w:rPr>
          <w:sz w:val="24"/>
          <w:szCs w:val="24"/>
        </w:rPr>
        <w:t>развития игровой деятельности;</w:t>
      </w:r>
    </w:p>
    <w:p w14:paraId="5A3A48CE" w14:textId="77777777" w:rsidR="001C677B" w:rsidRPr="00A82186" w:rsidRDefault="00BC6FBD" w:rsidP="00A82186">
      <w:pPr>
        <w:pStyle w:val="a4"/>
        <w:numPr>
          <w:ilvl w:val="0"/>
          <w:numId w:val="19"/>
        </w:numPr>
        <w:spacing w:line="276" w:lineRule="auto"/>
        <w:rPr>
          <w:sz w:val="24"/>
          <w:szCs w:val="24"/>
        </w:rPr>
      </w:pPr>
      <w:r w:rsidRPr="00A82186">
        <w:rPr>
          <w:sz w:val="24"/>
          <w:szCs w:val="24"/>
        </w:rPr>
        <w:t>развития компетентности в виртуальном поиске.</w:t>
      </w:r>
    </w:p>
    <w:p w14:paraId="0907DE48" w14:textId="77777777" w:rsidR="001C677B" w:rsidRPr="003135D4" w:rsidRDefault="00BC6FBD" w:rsidP="00310DCA">
      <w:pPr>
        <w:spacing w:line="276" w:lineRule="auto"/>
        <w:jc w:val="both"/>
        <w:rPr>
          <w:i/>
          <w:iCs/>
          <w:sz w:val="24"/>
          <w:szCs w:val="24"/>
        </w:rPr>
      </w:pPr>
      <w:r w:rsidRPr="003135D4">
        <w:rPr>
          <w:i/>
          <w:iCs/>
          <w:sz w:val="24"/>
          <w:szCs w:val="24"/>
        </w:rPr>
        <w:lastRenderedPageBreak/>
        <w:t>В сфере развития положительного отношения ребенка к себе и другим людям</w:t>
      </w:r>
    </w:p>
    <w:p w14:paraId="0DE722A9" w14:textId="77777777" w:rsidR="001C677B" w:rsidRPr="00310DCA" w:rsidRDefault="00BC6FBD" w:rsidP="003135D4">
      <w:pPr>
        <w:spacing w:line="276" w:lineRule="auto"/>
        <w:ind w:firstLine="720"/>
        <w:jc w:val="both"/>
        <w:rPr>
          <w:sz w:val="24"/>
          <w:szCs w:val="24"/>
        </w:rPr>
      </w:pPr>
      <w:r w:rsidRPr="00310DCA">
        <w:rPr>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14:paraId="77297134" w14:textId="77777777" w:rsidR="001C677B" w:rsidRPr="00310DCA" w:rsidRDefault="00BC6FBD" w:rsidP="003135D4">
      <w:pPr>
        <w:spacing w:line="276" w:lineRule="auto"/>
        <w:ind w:firstLine="720"/>
        <w:jc w:val="both"/>
        <w:rPr>
          <w:sz w:val="24"/>
          <w:szCs w:val="24"/>
        </w:rPr>
      </w:pPr>
      <w:r w:rsidRPr="00310DCA">
        <w:rPr>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0BE8C07E" w14:textId="77777777" w:rsidR="001C677B" w:rsidRPr="00310DCA" w:rsidRDefault="00BC6FBD" w:rsidP="003135D4">
      <w:pPr>
        <w:spacing w:line="276" w:lineRule="auto"/>
        <w:ind w:firstLine="720"/>
        <w:jc w:val="both"/>
        <w:rPr>
          <w:sz w:val="24"/>
          <w:szCs w:val="24"/>
        </w:rPr>
      </w:pPr>
      <w:r w:rsidRPr="00310DCA">
        <w:rPr>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7B2D6B20" w14:textId="77777777" w:rsidR="001C677B" w:rsidRPr="003135D4" w:rsidRDefault="00BC6FBD" w:rsidP="00310DCA">
      <w:pPr>
        <w:spacing w:line="276" w:lineRule="auto"/>
        <w:jc w:val="both"/>
        <w:rPr>
          <w:i/>
          <w:iCs/>
          <w:sz w:val="24"/>
          <w:szCs w:val="24"/>
        </w:rPr>
      </w:pPr>
      <w:r w:rsidRPr="003135D4">
        <w:rPr>
          <w:i/>
          <w:iCs/>
          <w:sz w:val="24"/>
          <w:szCs w:val="24"/>
        </w:rPr>
        <w:t>В сфере развития коммуникативной и социальной компетентности</w:t>
      </w:r>
    </w:p>
    <w:p w14:paraId="1873A429" w14:textId="77777777" w:rsidR="001C677B" w:rsidRPr="00310DCA" w:rsidRDefault="00BC6FBD" w:rsidP="003135D4">
      <w:pPr>
        <w:spacing w:line="276" w:lineRule="auto"/>
        <w:ind w:firstLine="720"/>
        <w:jc w:val="both"/>
        <w:rPr>
          <w:sz w:val="24"/>
          <w:szCs w:val="24"/>
        </w:rPr>
      </w:pPr>
      <w:r w:rsidRPr="00310DCA">
        <w:rPr>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14:paraId="21A6237A" w14:textId="16BB5378" w:rsidR="001C677B" w:rsidRPr="00310DCA" w:rsidRDefault="00BC6FBD" w:rsidP="003135D4">
      <w:pPr>
        <w:spacing w:line="276" w:lineRule="auto"/>
        <w:ind w:firstLine="720"/>
        <w:jc w:val="both"/>
        <w:rPr>
          <w:sz w:val="24"/>
          <w:szCs w:val="24"/>
        </w:rPr>
      </w:pPr>
      <w:r w:rsidRPr="00310DCA">
        <w:rPr>
          <w:sz w:val="24"/>
          <w:szCs w:val="24"/>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w:t>
      </w:r>
      <w:r w:rsidR="007E4D62" w:rsidRPr="00310DCA">
        <w:rPr>
          <w:sz w:val="24"/>
          <w:szCs w:val="24"/>
        </w:rPr>
        <w:t xml:space="preserve"> д</w:t>
      </w:r>
      <w:r w:rsidRPr="00310DCA">
        <w:rPr>
          <w:sz w:val="24"/>
          <w:szCs w:val="24"/>
        </w:rPr>
        <w:t>оброты и др., таким образом создавая условия освоения ребенком этических правил и норм поведения.</w:t>
      </w:r>
    </w:p>
    <w:p w14:paraId="7DABD256" w14:textId="77777777" w:rsidR="001C677B" w:rsidRPr="00310DCA" w:rsidRDefault="00BC6FBD" w:rsidP="003135D4">
      <w:pPr>
        <w:spacing w:line="276" w:lineRule="auto"/>
        <w:ind w:firstLine="720"/>
        <w:jc w:val="both"/>
        <w:rPr>
          <w:sz w:val="24"/>
          <w:szCs w:val="24"/>
        </w:rPr>
      </w:pPr>
      <w:r w:rsidRPr="00310DCA">
        <w:rPr>
          <w:sz w:val="24"/>
          <w:szCs w:val="24"/>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43B13756" w14:textId="77777777" w:rsidR="001C677B" w:rsidRPr="00310DCA" w:rsidRDefault="00BC6FBD" w:rsidP="003135D4">
      <w:pPr>
        <w:spacing w:line="276" w:lineRule="auto"/>
        <w:ind w:firstLine="720"/>
        <w:jc w:val="both"/>
        <w:rPr>
          <w:sz w:val="24"/>
          <w:szCs w:val="24"/>
        </w:rPr>
      </w:pPr>
      <w:r w:rsidRPr="00310DCA">
        <w:rPr>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14:paraId="00A4AF18" w14:textId="77777777" w:rsidR="001C677B" w:rsidRPr="00310DCA" w:rsidRDefault="00BC6FBD" w:rsidP="003135D4">
      <w:pPr>
        <w:spacing w:line="276" w:lineRule="auto"/>
        <w:ind w:firstLine="720"/>
        <w:jc w:val="both"/>
        <w:rPr>
          <w:sz w:val="24"/>
          <w:szCs w:val="24"/>
        </w:rPr>
      </w:pPr>
      <w:r w:rsidRPr="00310DCA">
        <w:rPr>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14:paraId="48DDDED2" w14:textId="77777777" w:rsidR="001C677B" w:rsidRPr="003135D4" w:rsidRDefault="00BC6FBD" w:rsidP="00310DCA">
      <w:pPr>
        <w:spacing w:line="276" w:lineRule="auto"/>
        <w:jc w:val="both"/>
        <w:rPr>
          <w:i/>
          <w:iCs/>
          <w:sz w:val="24"/>
          <w:szCs w:val="24"/>
        </w:rPr>
      </w:pPr>
      <w:r w:rsidRPr="003135D4">
        <w:rPr>
          <w:i/>
          <w:iCs/>
          <w:sz w:val="24"/>
          <w:szCs w:val="24"/>
        </w:rPr>
        <w:t>В сфере развития игровой деятельности</w:t>
      </w:r>
    </w:p>
    <w:p w14:paraId="02B9F37D" w14:textId="77777777" w:rsidR="001C677B" w:rsidRPr="00310DCA" w:rsidRDefault="00BC6FBD" w:rsidP="003135D4">
      <w:pPr>
        <w:spacing w:line="276" w:lineRule="auto"/>
        <w:ind w:firstLine="720"/>
        <w:jc w:val="both"/>
        <w:rPr>
          <w:sz w:val="24"/>
          <w:szCs w:val="24"/>
        </w:rPr>
      </w:pPr>
      <w:r w:rsidRPr="00310DCA">
        <w:rPr>
          <w:sz w:val="24"/>
          <w:szCs w:val="24"/>
        </w:rPr>
        <w:lastRenderedPageBreak/>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14:paraId="02FBD16C" w14:textId="77777777" w:rsidR="003135D4" w:rsidRDefault="003135D4" w:rsidP="00310DCA">
      <w:pPr>
        <w:spacing w:line="276" w:lineRule="auto"/>
        <w:jc w:val="both"/>
        <w:rPr>
          <w:sz w:val="24"/>
          <w:szCs w:val="24"/>
        </w:rPr>
      </w:pPr>
      <w:bookmarkStart w:id="156" w:name="_bookmark18"/>
      <w:bookmarkEnd w:id="156"/>
    </w:p>
    <w:p w14:paraId="5851E2C7" w14:textId="559CFF52" w:rsidR="001C677B" w:rsidRPr="00310DCA" w:rsidRDefault="00BC6FBD" w:rsidP="00FE45F8">
      <w:pPr>
        <w:pStyle w:val="21"/>
      </w:pPr>
      <w:bookmarkStart w:id="157" w:name="_Toc79685575"/>
      <w:r w:rsidRPr="00310DCA">
        <w:t>Познавательное развитие</w:t>
      </w:r>
      <w:bookmarkEnd w:id="157"/>
    </w:p>
    <w:p w14:paraId="5875CFF2" w14:textId="6BB338F5" w:rsidR="001C677B" w:rsidRPr="00310DCA" w:rsidRDefault="00BC6FBD" w:rsidP="003135D4">
      <w:pPr>
        <w:spacing w:line="276" w:lineRule="auto"/>
        <w:ind w:firstLine="720"/>
        <w:jc w:val="both"/>
        <w:rPr>
          <w:sz w:val="24"/>
          <w:szCs w:val="24"/>
        </w:rPr>
      </w:pPr>
      <w:r w:rsidRPr="00310DCA">
        <w:rPr>
          <w:sz w:val="24"/>
          <w:szCs w:val="24"/>
        </w:rPr>
        <w:t>В области познавательного развития ребенка основными задачами образовательной</w:t>
      </w:r>
      <w:r w:rsidR="00585107" w:rsidRPr="00310DCA">
        <w:rPr>
          <w:sz w:val="24"/>
          <w:szCs w:val="24"/>
        </w:rPr>
        <w:t xml:space="preserve"> </w:t>
      </w:r>
      <w:r w:rsidRPr="00310DCA">
        <w:rPr>
          <w:sz w:val="24"/>
          <w:szCs w:val="24"/>
        </w:rPr>
        <w:t>деятельности являются создание условий для:</w:t>
      </w:r>
    </w:p>
    <w:p w14:paraId="3AB76715" w14:textId="77777777" w:rsidR="001C677B" w:rsidRPr="003135D4" w:rsidRDefault="00BC6FBD" w:rsidP="003135D4">
      <w:pPr>
        <w:pStyle w:val="a4"/>
        <w:numPr>
          <w:ilvl w:val="0"/>
          <w:numId w:val="20"/>
        </w:numPr>
        <w:spacing w:line="276" w:lineRule="auto"/>
        <w:rPr>
          <w:sz w:val="24"/>
          <w:szCs w:val="24"/>
        </w:rPr>
      </w:pPr>
      <w:r w:rsidRPr="003135D4">
        <w:rPr>
          <w:sz w:val="24"/>
          <w:szCs w:val="24"/>
        </w:rPr>
        <w:t>развития любознательности, познавательной активности, познавательных способностей детей;</w:t>
      </w:r>
    </w:p>
    <w:p w14:paraId="2957B4D4" w14:textId="77777777" w:rsidR="001C677B" w:rsidRPr="003135D4" w:rsidRDefault="00BC6FBD" w:rsidP="003135D4">
      <w:pPr>
        <w:pStyle w:val="a4"/>
        <w:numPr>
          <w:ilvl w:val="0"/>
          <w:numId w:val="20"/>
        </w:numPr>
        <w:spacing w:line="276" w:lineRule="auto"/>
        <w:rPr>
          <w:sz w:val="24"/>
          <w:szCs w:val="24"/>
        </w:rPr>
      </w:pPr>
      <w:r w:rsidRPr="003135D4">
        <w:rPr>
          <w:sz w:val="24"/>
          <w:szCs w:val="24"/>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14:paraId="24C0F3CC" w14:textId="77777777" w:rsidR="001C677B" w:rsidRPr="003135D4" w:rsidRDefault="00BC6FBD" w:rsidP="00310DCA">
      <w:pPr>
        <w:spacing w:line="276" w:lineRule="auto"/>
        <w:jc w:val="both"/>
        <w:rPr>
          <w:i/>
          <w:iCs/>
          <w:sz w:val="24"/>
          <w:szCs w:val="24"/>
        </w:rPr>
      </w:pPr>
      <w:r w:rsidRPr="003135D4">
        <w:rPr>
          <w:i/>
          <w:iCs/>
          <w:sz w:val="24"/>
          <w:szCs w:val="24"/>
        </w:rPr>
        <w:t>В сфере развития любознательности, познавательной активности, познавательных способностей</w:t>
      </w:r>
    </w:p>
    <w:p w14:paraId="1955973A" w14:textId="77777777" w:rsidR="001C677B" w:rsidRPr="00310DCA" w:rsidRDefault="00BC6FBD" w:rsidP="003135D4">
      <w:pPr>
        <w:spacing w:line="276" w:lineRule="auto"/>
        <w:ind w:firstLine="720"/>
        <w:jc w:val="both"/>
        <w:rPr>
          <w:sz w:val="24"/>
          <w:szCs w:val="24"/>
        </w:rPr>
      </w:pPr>
      <w:r w:rsidRPr="00310DCA">
        <w:rPr>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14:paraId="039755CE" w14:textId="3531C204" w:rsidR="001C677B" w:rsidRPr="00310DCA" w:rsidRDefault="00BC6FBD" w:rsidP="003135D4">
      <w:pPr>
        <w:spacing w:line="276" w:lineRule="auto"/>
        <w:ind w:firstLine="720"/>
        <w:jc w:val="both"/>
        <w:rPr>
          <w:sz w:val="24"/>
          <w:szCs w:val="24"/>
        </w:rPr>
      </w:pPr>
      <w:r w:rsidRPr="00310DCA">
        <w:rPr>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w:t>
      </w:r>
      <w:r w:rsidR="0055043B" w:rsidRPr="00310DCA">
        <w:rPr>
          <w:sz w:val="24"/>
          <w:szCs w:val="24"/>
        </w:rPr>
        <w:t>…,</w:t>
      </w:r>
      <w:r w:rsidRPr="00310DCA">
        <w:rPr>
          <w:sz w:val="24"/>
          <w:szCs w:val="24"/>
        </w:rPr>
        <w:t xml:space="preserve"> то…».</w:t>
      </w:r>
    </w:p>
    <w:p w14:paraId="5FC3691F" w14:textId="72C19B56" w:rsidR="001C677B" w:rsidRPr="00310DCA" w:rsidRDefault="00BC6FBD" w:rsidP="003135D4">
      <w:pPr>
        <w:spacing w:line="276" w:lineRule="auto"/>
        <w:ind w:firstLine="720"/>
        <w:jc w:val="both"/>
        <w:rPr>
          <w:sz w:val="24"/>
          <w:szCs w:val="24"/>
        </w:rPr>
      </w:pPr>
      <w:r w:rsidRPr="00310DCA">
        <w:rPr>
          <w:sz w:val="24"/>
          <w:szCs w:val="24"/>
        </w:rPr>
        <w:t xml:space="preserve">Уже в своей повседневной жизни ребенок приобретает многообразный </w:t>
      </w:r>
      <w:r w:rsidR="0055043B" w:rsidRPr="00310DCA">
        <w:rPr>
          <w:sz w:val="24"/>
          <w:szCs w:val="24"/>
        </w:rPr>
        <w:t>опыт соприкосновения</w:t>
      </w:r>
      <w:r w:rsidRPr="00310DCA">
        <w:rPr>
          <w:sz w:val="24"/>
          <w:szCs w:val="24"/>
        </w:rPr>
        <w:t xml:space="preserve">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14:paraId="66A4A752" w14:textId="77777777" w:rsidR="001C677B" w:rsidRPr="00310DCA" w:rsidRDefault="00BC6FBD" w:rsidP="003135D4">
      <w:pPr>
        <w:spacing w:line="276" w:lineRule="auto"/>
        <w:ind w:firstLine="720"/>
        <w:jc w:val="both"/>
        <w:rPr>
          <w:sz w:val="24"/>
          <w:szCs w:val="24"/>
        </w:rPr>
      </w:pPr>
      <w:r w:rsidRPr="00310DCA">
        <w:rPr>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5B3E58E" w14:textId="77777777" w:rsidR="001C677B" w:rsidRPr="00310DCA" w:rsidRDefault="00BC6FBD" w:rsidP="003135D4">
      <w:pPr>
        <w:spacing w:line="276" w:lineRule="auto"/>
        <w:ind w:firstLine="720"/>
        <w:jc w:val="both"/>
        <w:rPr>
          <w:sz w:val="24"/>
          <w:szCs w:val="24"/>
        </w:rPr>
      </w:pPr>
      <w:r w:rsidRPr="00310DCA">
        <w:rPr>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w:t>
      </w:r>
      <w:commentRangeStart w:id="158"/>
      <w:r w:rsidRPr="00310DCA">
        <w:rPr>
          <w:sz w:val="24"/>
          <w:szCs w:val="24"/>
        </w:rPr>
        <w:t xml:space="preserve">шашкам, шахматам, </w:t>
      </w:r>
      <w:commentRangeEnd w:id="158"/>
      <w:r w:rsidR="007E4D62" w:rsidRPr="00310DCA">
        <w:rPr>
          <w:sz w:val="24"/>
          <w:szCs w:val="24"/>
        </w:rPr>
        <w:commentReference w:id="158"/>
      </w:r>
      <w:r w:rsidRPr="00310DCA">
        <w:rPr>
          <w:sz w:val="24"/>
          <w:szCs w:val="24"/>
        </w:rPr>
        <w:t>конструированию и пр.</w:t>
      </w:r>
    </w:p>
    <w:p w14:paraId="717A6095" w14:textId="77777777" w:rsidR="001C677B" w:rsidRPr="003135D4" w:rsidRDefault="00BC6FBD" w:rsidP="00310DCA">
      <w:pPr>
        <w:spacing w:line="276" w:lineRule="auto"/>
        <w:jc w:val="both"/>
        <w:rPr>
          <w:i/>
          <w:iCs/>
          <w:sz w:val="24"/>
          <w:szCs w:val="24"/>
        </w:rPr>
      </w:pPr>
      <w:r w:rsidRPr="003135D4">
        <w:rPr>
          <w:i/>
          <w:iCs/>
          <w:sz w:val="24"/>
          <w:szCs w:val="24"/>
        </w:rPr>
        <w:t>В сфере развития представлений в разных сферах знаний об окружающей действительности</w:t>
      </w:r>
    </w:p>
    <w:p w14:paraId="7ED838D3" w14:textId="77777777" w:rsidR="001C677B" w:rsidRPr="00310DCA" w:rsidRDefault="00BC6FBD" w:rsidP="003135D4">
      <w:pPr>
        <w:spacing w:line="276" w:lineRule="auto"/>
        <w:ind w:firstLine="720"/>
        <w:jc w:val="both"/>
        <w:rPr>
          <w:sz w:val="24"/>
          <w:szCs w:val="24"/>
        </w:rPr>
      </w:pPr>
      <w:r w:rsidRPr="00310DCA">
        <w:rPr>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14:paraId="19271600" w14:textId="77777777" w:rsidR="001C677B" w:rsidRPr="00310DCA" w:rsidRDefault="00BC6FBD" w:rsidP="003135D4">
      <w:pPr>
        <w:spacing w:line="276" w:lineRule="auto"/>
        <w:ind w:firstLine="720"/>
        <w:jc w:val="both"/>
        <w:rPr>
          <w:sz w:val="24"/>
          <w:szCs w:val="24"/>
        </w:rPr>
      </w:pPr>
      <w:r w:rsidRPr="00310DCA">
        <w:rPr>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14:paraId="0B83BF31" w14:textId="77777777" w:rsidR="001C677B" w:rsidRPr="00310DCA" w:rsidRDefault="00BC6FBD" w:rsidP="003135D4">
      <w:pPr>
        <w:spacing w:line="276" w:lineRule="auto"/>
        <w:ind w:firstLine="720"/>
        <w:jc w:val="both"/>
        <w:rPr>
          <w:sz w:val="24"/>
          <w:szCs w:val="24"/>
        </w:rPr>
      </w:pPr>
      <w:r w:rsidRPr="00310DCA">
        <w:rPr>
          <w:sz w:val="24"/>
          <w:szCs w:val="24"/>
        </w:rPr>
        <w:t xml:space="preserve">Усвоение детьми ценностей, норм и правил, принятых в обществе, лучше всего происходит </w:t>
      </w:r>
      <w:r w:rsidRPr="00310DCA">
        <w:rPr>
          <w:sz w:val="24"/>
          <w:szCs w:val="24"/>
        </w:rPr>
        <w:lastRenderedPageBreak/>
        <w:t>при непосредственном участии детей в его жизни, в практических ситуациях, предоставляющих поводы и темы для дальнейшего обсуждения.</w:t>
      </w:r>
    </w:p>
    <w:p w14:paraId="584A6F53" w14:textId="77777777" w:rsidR="001C677B" w:rsidRPr="00310DCA" w:rsidRDefault="00BC6FBD" w:rsidP="003135D4">
      <w:pPr>
        <w:spacing w:line="276" w:lineRule="auto"/>
        <w:ind w:firstLine="720"/>
        <w:jc w:val="both"/>
        <w:rPr>
          <w:sz w:val="24"/>
          <w:szCs w:val="24"/>
        </w:rPr>
      </w:pPr>
      <w:r w:rsidRPr="00310DCA">
        <w:rPr>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14:paraId="3A9DA9A8" w14:textId="77777777" w:rsidR="001C677B" w:rsidRPr="00310DCA" w:rsidRDefault="00BC6FBD" w:rsidP="003135D4">
      <w:pPr>
        <w:spacing w:line="276" w:lineRule="auto"/>
        <w:ind w:firstLine="720"/>
        <w:jc w:val="both"/>
        <w:rPr>
          <w:sz w:val="24"/>
          <w:szCs w:val="24"/>
        </w:rPr>
      </w:pPr>
      <w:r w:rsidRPr="00310DCA">
        <w:rPr>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14:paraId="4D825817" w14:textId="77777777" w:rsidR="001C677B" w:rsidRPr="00310DCA" w:rsidRDefault="00BC6FBD" w:rsidP="003135D4">
      <w:pPr>
        <w:spacing w:line="276" w:lineRule="auto"/>
        <w:ind w:firstLine="720"/>
        <w:jc w:val="both"/>
        <w:rPr>
          <w:sz w:val="24"/>
          <w:szCs w:val="24"/>
        </w:rPr>
      </w:pPr>
      <w:r w:rsidRPr="00310DCA">
        <w:rPr>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14:paraId="1C7A3DD4" w14:textId="77777777" w:rsidR="001C677B" w:rsidRPr="00310DCA" w:rsidRDefault="00BC6FBD" w:rsidP="003135D4">
      <w:pPr>
        <w:spacing w:line="276" w:lineRule="auto"/>
        <w:ind w:firstLine="720"/>
        <w:jc w:val="both"/>
        <w:rPr>
          <w:sz w:val="24"/>
          <w:szCs w:val="24"/>
        </w:rPr>
      </w:pPr>
      <w:r w:rsidRPr="00310DCA">
        <w:rPr>
          <w:sz w:val="24"/>
          <w:szCs w:val="24"/>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14:paraId="18A2AED5" w14:textId="77777777" w:rsidR="001C677B" w:rsidRPr="00310DCA" w:rsidRDefault="00BC6FBD" w:rsidP="003135D4">
      <w:pPr>
        <w:spacing w:line="276" w:lineRule="auto"/>
        <w:ind w:firstLine="720"/>
        <w:jc w:val="both"/>
        <w:rPr>
          <w:sz w:val="24"/>
          <w:szCs w:val="24"/>
        </w:rPr>
      </w:pPr>
      <w:r w:rsidRPr="00310DCA">
        <w:rPr>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14:paraId="2D6E9728" w14:textId="34875ED8" w:rsidR="001C677B" w:rsidRPr="00310DCA" w:rsidRDefault="00BC6FBD" w:rsidP="003135D4">
      <w:pPr>
        <w:spacing w:line="276" w:lineRule="auto"/>
        <w:ind w:firstLine="720"/>
        <w:jc w:val="both"/>
        <w:rPr>
          <w:sz w:val="24"/>
          <w:szCs w:val="24"/>
        </w:rPr>
      </w:pPr>
      <w:r w:rsidRPr="00310DCA">
        <w:rPr>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w:t>
      </w:r>
      <w:r w:rsidR="00E4357D" w:rsidRPr="00310DCA">
        <w:rPr>
          <w:sz w:val="24"/>
          <w:szCs w:val="24"/>
        </w:rPr>
        <w:t xml:space="preserve"> </w:t>
      </w:r>
      <w:r w:rsidRPr="00310DCA">
        <w:rPr>
          <w:sz w:val="24"/>
          <w:szCs w:val="24"/>
        </w:rPr>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14:paraId="33428400" w14:textId="73F6EF61" w:rsidR="001C677B" w:rsidRPr="00310DCA" w:rsidRDefault="00BC6FBD" w:rsidP="003135D4">
      <w:pPr>
        <w:spacing w:line="276" w:lineRule="auto"/>
        <w:ind w:firstLine="720"/>
        <w:jc w:val="both"/>
        <w:rPr>
          <w:sz w:val="24"/>
          <w:szCs w:val="24"/>
        </w:rPr>
      </w:pPr>
      <w:r w:rsidRPr="00310DCA">
        <w:rPr>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w:t>
      </w:r>
      <w:r w:rsidR="003135D4" w:rsidRPr="003135D4">
        <w:rPr>
          <w:sz w:val="24"/>
          <w:szCs w:val="24"/>
        </w:rPr>
        <w:t xml:space="preserve"> </w:t>
      </w:r>
      <w:r w:rsidRPr="00310DCA">
        <w:rPr>
          <w:sz w:val="24"/>
          <w:szCs w:val="24"/>
        </w:rPr>
        <w:t>«рассчитаться на первый и второй», «в команде играем вчетвером»; «выполняем движения под музыку в такт: раз, два, три, раз, два, три»; «встаем в круг» и др.</w:t>
      </w:r>
    </w:p>
    <w:p w14:paraId="19CEC90C" w14:textId="77777777" w:rsidR="001C677B" w:rsidRPr="00310DCA" w:rsidRDefault="00BC6FBD" w:rsidP="003135D4">
      <w:pPr>
        <w:spacing w:line="276" w:lineRule="auto"/>
        <w:ind w:firstLine="720"/>
        <w:jc w:val="both"/>
        <w:rPr>
          <w:sz w:val="24"/>
          <w:szCs w:val="24"/>
        </w:rPr>
      </w:pPr>
      <w:r w:rsidRPr="00310DCA">
        <w:rPr>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14:paraId="2D038B0E" w14:textId="77777777" w:rsidR="001C677B" w:rsidRPr="00310DCA" w:rsidRDefault="00BC6FBD" w:rsidP="003135D4">
      <w:pPr>
        <w:spacing w:line="276" w:lineRule="auto"/>
        <w:ind w:firstLine="720"/>
        <w:jc w:val="both"/>
        <w:rPr>
          <w:sz w:val="24"/>
          <w:szCs w:val="24"/>
        </w:rPr>
      </w:pPr>
      <w:r w:rsidRPr="00310DCA">
        <w:rPr>
          <w:sz w:val="24"/>
          <w:szCs w:val="24"/>
        </w:rPr>
        <w:t xml:space="preserve">У детей развивается способность ориентироваться в пространстве (право, лево, вперед, </w:t>
      </w:r>
      <w:r w:rsidRPr="00310DCA">
        <w:rPr>
          <w:sz w:val="24"/>
          <w:szCs w:val="24"/>
        </w:rPr>
        <w:lastRenderedPageBreak/>
        <w:t>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14:paraId="7BFA6CAD" w14:textId="77777777" w:rsidR="001C677B" w:rsidRPr="00310DCA" w:rsidRDefault="00BC6FBD" w:rsidP="003135D4">
      <w:pPr>
        <w:spacing w:line="276" w:lineRule="auto"/>
        <w:ind w:firstLine="720"/>
        <w:jc w:val="both"/>
        <w:rPr>
          <w:sz w:val="24"/>
          <w:szCs w:val="24"/>
        </w:rPr>
      </w:pPr>
      <w:r w:rsidRPr="00310DCA">
        <w:rPr>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14:paraId="51282BD2" w14:textId="77777777" w:rsidR="001C677B" w:rsidRPr="00310DCA" w:rsidRDefault="00BC6FBD" w:rsidP="003135D4">
      <w:pPr>
        <w:spacing w:line="276" w:lineRule="auto"/>
        <w:ind w:firstLine="720"/>
        <w:jc w:val="both"/>
        <w:rPr>
          <w:sz w:val="24"/>
          <w:szCs w:val="24"/>
        </w:rPr>
      </w:pPr>
      <w:r w:rsidRPr="00310DCA">
        <w:rPr>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14:paraId="0D26049D" w14:textId="77777777" w:rsidR="001C677B" w:rsidRPr="00310DCA" w:rsidRDefault="00BC6FBD" w:rsidP="003135D4">
      <w:pPr>
        <w:spacing w:line="276" w:lineRule="auto"/>
        <w:ind w:firstLine="720"/>
        <w:jc w:val="both"/>
        <w:rPr>
          <w:sz w:val="24"/>
          <w:szCs w:val="24"/>
        </w:rPr>
      </w:pPr>
      <w:r w:rsidRPr="00310DCA">
        <w:rPr>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14:paraId="37C6C85B" w14:textId="77777777" w:rsidR="001C677B" w:rsidRPr="00310DCA" w:rsidRDefault="00BC6FBD" w:rsidP="003135D4">
      <w:pPr>
        <w:spacing w:line="276" w:lineRule="auto"/>
        <w:ind w:firstLine="720"/>
        <w:jc w:val="both"/>
        <w:rPr>
          <w:sz w:val="24"/>
          <w:szCs w:val="24"/>
        </w:rPr>
      </w:pPr>
      <w:r w:rsidRPr="00310DCA">
        <w:rPr>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14:paraId="60012DF6" w14:textId="77777777" w:rsidR="001C677B" w:rsidRPr="00310DCA" w:rsidRDefault="00BC6FBD" w:rsidP="003135D4">
      <w:pPr>
        <w:spacing w:line="276" w:lineRule="auto"/>
        <w:ind w:firstLine="720"/>
        <w:jc w:val="both"/>
        <w:rPr>
          <w:sz w:val="24"/>
          <w:szCs w:val="24"/>
        </w:rPr>
      </w:pPr>
      <w:r w:rsidRPr="00310DCA">
        <w:rPr>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14:paraId="284D2D94" w14:textId="77777777" w:rsidR="001C677B" w:rsidRPr="00310DCA" w:rsidRDefault="00BC6FBD" w:rsidP="003135D4">
      <w:pPr>
        <w:spacing w:line="276" w:lineRule="auto"/>
        <w:ind w:firstLine="720"/>
        <w:jc w:val="both"/>
        <w:rPr>
          <w:sz w:val="24"/>
          <w:szCs w:val="24"/>
        </w:rPr>
      </w:pPr>
      <w:r w:rsidRPr="00310DCA">
        <w:rPr>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14:paraId="3578DC01" w14:textId="77777777" w:rsidR="003135D4" w:rsidRDefault="003135D4" w:rsidP="00310DCA">
      <w:pPr>
        <w:spacing w:line="276" w:lineRule="auto"/>
        <w:jc w:val="both"/>
        <w:rPr>
          <w:sz w:val="24"/>
          <w:szCs w:val="24"/>
        </w:rPr>
      </w:pPr>
      <w:bookmarkStart w:id="159" w:name="_bookmark19"/>
      <w:bookmarkEnd w:id="159"/>
    </w:p>
    <w:p w14:paraId="5BAA8CA0" w14:textId="634A53AC" w:rsidR="001C677B" w:rsidRPr="003135D4" w:rsidRDefault="00BC6FBD" w:rsidP="00FE45F8">
      <w:pPr>
        <w:pStyle w:val="21"/>
      </w:pPr>
      <w:bookmarkStart w:id="160" w:name="_Toc79685576"/>
      <w:r w:rsidRPr="003135D4">
        <w:t>Речевое развитие</w:t>
      </w:r>
      <w:bookmarkEnd w:id="160"/>
    </w:p>
    <w:p w14:paraId="38E1C41F" w14:textId="77777777" w:rsidR="001C677B" w:rsidRPr="00310DCA" w:rsidRDefault="00BC6FBD" w:rsidP="003135D4">
      <w:pPr>
        <w:spacing w:line="276" w:lineRule="auto"/>
        <w:ind w:firstLine="720"/>
        <w:jc w:val="both"/>
        <w:rPr>
          <w:sz w:val="24"/>
          <w:szCs w:val="24"/>
        </w:rPr>
      </w:pPr>
      <w:r w:rsidRPr="00310DCA">
        <w:rPr>
          <w:sz w:val="24"/>
          <w:szCs w:val="24"/>
        </w:rPr>
        <w:t>В области речевого развития ребенка основными задачами образовательной деятельности является создание условий для:</w:t>
      </w:r>
    </w:p>
    <w:p w14:paraId="482DA59D" w14:textId="77777777" w:rsidR="001C677B" w:rsidRPr="003135D4" w:rsidRDefault="00BC6FBD" w:rsidP="003135D4">
      <w:pPr>
        <w:pStyle w:val="a4"/>
        <w:numPr>
          <w:ilvl w:val="0"/>
          <w:numId w:val="21"/>
        </w:numPr>
        <w:spacing w:line="276" w:lineRule="auto"/>
        <w:rPr>
          <w:sz w:val="24"/>
          <w:szCs w:val="24"/>
        </w:rPr>
      </w:pPr>
      <w:r w:rsidRPr="003135D4">
        <w:rPr>
          <w:sz w:val="24"/>
          <w:szCs w:val="24"/>
        </w:rPr>
        <w:t>формирования основы речевой и языковой культуры, совершенствования разных сторон речи ребенка;</w:t>
      </w:r>
    </w:p>
    <w:p w14:paraId="1A375566" w14:textId="77777777" w:rsidR="001C677B" w:rsidRPr="003135D4" w:rsidRDefault="00BC6FBD" w:rsidP="003135D4">
      <w:pPr>
        <w:pStyle w:val="a4"/>
        <w:numPr>
          <w:ilvl w:val="0"/>
          <w:numId w:val="21"/>
        </w:numPr>
        <w:spacing w:line="276" w:lineRule="auto"/>
        <w:rPr>
          <w:sz w:val="24"/>
          <w:szCs w:val="24"/>
        </w:rPr>
      </w:pPr>
      <w:r w:rsidRPr="003135D4">
        <w:rPr>
          <w:sz w:val="24"/>
          <w:szCs w:val="24"/>
        </w:rPr>
        <w:t>приобщения детей к культуре чтения художественной литературы.</w:t>
      </w:r>
    </w:p>
    <w:p w14:paraId="57D3E9F8" w14:textId="77777777" w:rsidR="001C677B" w:rsidRPr="003135D4" w:rsidRDefault="00BC6FBD" w:rsidP="00310DCA">
      <w:pPr>
        <w:spacing w:line="276" w:lineRule="auto"/>
        <w:jc w:val="both"/>
        <w:rPr>
          <w:i/>
          <w:iCs/>
          <w:sz w:val="24"/>
          <w:szCs w:val="24"/>
        </w:rPr>
      </w:pPr>
      <w:r w:rsidRPr="003135D4">
        <w:rPr>
          <w:i/>
          <w:iCs/>
          <w:sz w:val="24"/>
          <w:szCs w:val="24"/>
        </w:rPr>
        <w:t>В сфере совершенствования разных сторон речи ребенка</w:t>
      </w:r>
    </w:p>
    <w:p w14:paraId="77C3A69B" w14:textId="77777777" w:rsidR="001C677B" w:rsidRPr="00310DCA" w:rsidRDefault="00BC6FBD" w:rsidP="003135D4">
      <w:pPr>
        <w:spacing w:line="276" w:lineRule="auto"/>
        <w:ind w:firstLine="720"/>
        <w:jc w:val="both"/>
        <w:rPr>
          <w:sz w:val="24"/>
          <w:szCs w:val="24"/>
        </w:rPr>
      </w:pPr>
      <w:r w:rsidRPr="00310DCA">
        <w:rPr>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14:paraId="27DB8E82" w14:textId="77777777" w:rsidR="001C677B" w:rsidRPr="00310DCA" w:rsidRDefault="00BC6FBD" w:rsidP="003135D4">
      <w:pPr>
        <w:spacing w:line="276" w:lineRule="auto"/>
        <w:ind w:firstLine="720"/>
        <w:jc w:val="both"/>
        <w:rPr>
          <w:sz w:val="24"/>
          <w:szCs w:val="24"/>
        </w:rPr>
      </w:pPr>
      <w:r w:rsidRPr="00310DCA">
        <w:rPr>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w:t>
      </w:r>
      <w:r w:rsidRPr="00310DCA">
        <w:rPr>
          <w:sz w:val="24"/>
          <w:szCs w:val="24"/>
        </w:rPr>
        <w:lastRenderedPageBreak/>
        <w:t>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13BC69DB" w14:textId="77777777" w:rsidR="001C677B" w:rsidRPr="00310DCA" w:rsidRDefault="00BC6FBD" w:rsidP="003135D4">
      <w:pPr>
        <w:spacing w:line="276" w:lineRule="auto"/>
        <w:ind w:firstLine="720"/>
        <w:jc w:val="both"/>
        <w:rPr>
          <w:sz w:val="24"/>
          <w:szCs w:val="24"/>
        </w:rPr>
      </w:pPr>
      <w:r w:rsidRPr="00310DCA">
        <w:rPr>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3E35B845" w14:textId="77777777" w:rsidR="001C677B" w:rsidRPr="003135D4" w:rsidRDefault="00BC6FBD" w:rsidP="00310DCA">
      <w:pPr>
        <w:spacing w:line="276" w:lineRule="auto"/>
        <w:jc w:val="both"/>
        <w:rPr>
          <w:i/>
          <w:iCs/>
          <w:sz w:val="24"/>
          <w:szCs w:val="24"/>
        </w:rPr>
      </w:pPr>
      <w:r w:rsidRPr="003135D4">
        <w:rPr>
          <w:i/>
          <w:iCs/>
          <w:sz w:val="24"/>
          <w:szCs w:val="24"/>
        </w:rPr>
        <w:t>В сфере приобщения детей к культуре чтения литературных произведений</w:t>
      </w:r>
    </w:p>
    <w:p w14:paraId="2DEB145F" w14:textId="77777777" w:rsidR="001C677B" w:rsidRPr="00310DCA" w:rsidRDefault="00BC6FBD" w:rsidP="003135D4">
      <w:pPr>
        <w:spacing w:line="276" w:lineRule="auto"/>
        <w:ind w:firstLine="720"/>
        <w:jc w:val="both"/>
        <w:rPr>
          <w:sz w:val="24"/>
          <w:szCs w:val="24"/>
        </w:rPr>
      </w:pPr>
      <w:r w:rsidRPr="00310DCA">
        <w:rPr>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14:paraId="2E794A2B" w14:textId="05C72E76" w:rsidR="001C677B" w:rsidRPr="00310DCA" w:rsidRDefault="00BC6FBD" w:rsidP="003135D4">
      <w:pPr>
        <w:spacing w:line="276" w:lineRule="auto"/>
        <w:ind w:firstLine="720"/>
        <w:jc w:val="both"/>
        <w:rPr>
          <w:sz w:val="24"/>
          <w:szCs w:val="24"/>
        </w:rPr>
      </w:pPr>
      <w:r w:rsidRPr="00310DCA">
        <w:rPr>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w:t>
      </w:r>
      <w:r w:rsidR="0055043B" w:rsidRPr="00310DCA">
        <w:rPr>
          <w:sz w:val="24"/>
          <w:szCs w:val="24"/>
        </w:rPr>
        <w:t>детей на</w:t>
      </w:r>
      <w:r w:rsidRPr="00310DCA">
        <w:rPr>
          <w:sz w:val="24"/>
          <w:szCs w:val="24"/>
        </w:rPr>
        <w:t xml:space="preserve">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w:t>
      </w:r>
    </w:p>
    <w:p w14:paraId="7E1F1C4C" w14:textId="77777777" w:rsidR="001C677B" w:rsidRPr="00310DCA" w:rsidRDefault="00BC6FBD" w:rsidP="00310DCA">
      <w:pPr>
        <w:spacing w:line="276" w:lineRule="auto"/>
        <w:jc w:val="both"/>
        <w:rPr>
          <w:sz w:val="24"/>
          <w:szCs w:val="24"/>
        </w:rPr>
      </w:pPr>
      <w:r w:rsidRPr="00310DCA">
        <w:rPr>
          <w:sz w:val="24"/>
          <w:szCs w:val="24"/>
        </w:rPr>
        <w:t>«Посмотрите на это дерево», а педагог отвечает: «Это береза. Посмотри, у нее набухли почки и уже скоро появятся первые листочки».</w:t>
      </w:r>
    </w:p>
    <w:p w14:paraId="0A8D9729" w14:textId="77777777" w:rsidR="001C677B" w:rsidRPr="00310DCA" w:rsidRDefault="00BC6FBD" w:rsidP="003135D4">
      <w:pPr>
        <w:spacing w:line="276" w:lineRule="auto"/>
        <w:ind w:firstLine="720"/>
        <w:jc w:val="both"/>
        <w:rPr>
          <w:sz w:val="24"/>
          <w:szCs w:val="24"/>
        </w:rPr>
      </w:pPr>
      <w:r w:rsidRPr="00310DCA">
        <w:rPr>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14:paraId="74ECA3A2" w14:textId="77777777" w:rsidR="001C677B" w:rsidRPr="00310DCA" w:rsidRDefault="00BC6FBD" w:rsidP="003135D4">
      <w:pPr>
        <w:spacing w:line="276" w:lineRule="auto"/>
        <w:ind w:firstLine="720"/>
        <w:jc w:val="both"/>
        <w:rPr>
          <w:sz w:val="24"/>
          <w:szCs w:val="24"/>
        </w:rPr>
      </w:pPr>
      <w:r w:rsidRPr="00310DCA">
        <w:rPr>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1D38A86D" w14:textId="77777777" w:rsidR="001C677B" w:rsidRPr="00310DCA" w:rsidRDefault="001C677B" w:rsidP="00310DCA">
      <w:pPr>
        <w:spacing w:line="276" w:lineRule="auto"/>
        <w:jc w:val="both"/>
        <w:rPr>
          <w:sz w:val="24"/>
          <w:szCs w:val="24"/>
        </w:rPr>
      </w:pPr>
    </w:p>
    <w:p w14:paraId="21A229E0" w14:textId="77777777" w:rsidR="001C677B" w:rsidRPr="00FE45F8" w:rsidRDefault="00BC6FBD" w:rsidP="00FE45F8">
      <w:pPr>
        <w:pStyle w:val="21"/>
      </w:pPr>
      <w:bookmarkStart w:id="161" w:name="_bookmark20"/>
      <w:bookmarkStart w:id="162" w:name="_Toc79685577"/>
      <w:bookmarkEnd w:id="161"/>
      <w:r w:rsidRPr="00FE45F8">
        <w:t>Художественно-эстетическое развитие</w:t>
      </w:r>
      <w:bookmarkEnd w:id="162"/>
    </w:p>
    <w:p w14:paraId="652D4CC4" w14:textId="77777777" w:rsidR="001C677B" w:rsidRPr="00310DCA" w:rsidRDefault="00BC6FBD" w:rsidP="003135D4">
      <w:pPr>
        <w:spacing w:line="276" w:lineRule="auto"/>
        <w:ind w:firstLine="720"/>
        <w:jc w:val="both"/>
        <w:rPr>
          <w:sz w:val="24"/>
          <w:szCs w:val="24"/>
        </w:rPr>
      </w:pPr>
      <w:r w:rsidRPr="00310DCA">
        <w:rPr>
          <w:sz w:val="24"/>
          <w:szCs w:val="24"/>
        </w:rPr>
        <w:t>В области художественно-эстетического развития ребенка основными задачами образовательной деятельности являются создание условий для:</w:t>
      </w:r>
    </w:p>
    <w:p w14:paraId="15E6E59B" w14:textId="77777777" w:rsidR="001C677B" w:rsidRPr="003135D4" w:rsidRDefault="00BC6FBD" w:rsidP="003135D4">
      <w:pPr>
        <w:pStyle w:val="a4"/>
        <w:numPr>
          <w:ilvl w:val="0"/>
          <w:numId w:val="22"/>
        </w:numPr>
        <w:spacing w:line="276" w:lineRule="auto"/>
        <w:rPr>
          <w:sz w:val="24"/>
          <w:szCs w:val="24"/>
        </w:rPr>
      </w:pPr>
      <w:r w:rsidRPr="003135D4">
        <w:rPr>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56031C16" w14:textId="77777777" w:rsidR="001C677B" w:rsidRPr="003135D4" w:rsidRDefault="00BC6FBD" w:rsidP="003135D4">
      <w:pPr>
        <w:pStyle w:val="a4"/>
        <w:numPr>
          <w:ilvl w:val="0"/>
          <w:numId w:val="22"/>
        </w:numPr>
        <w:spacing w:line="276" w:lineRule="auto"/>
        <w:rPr>
          <w:sz w:val="24"/>
          <w:szCs w:val="24"/>
        </w:rPr>
      </w:pPr>
      <w:r w:rsidRPr="003135D4">
        <w:rPr>
          <w:sz w:val="24"/>
          <w:szCs w:val="24"/>
        </w:rPr>
        <w:t>развития способности к восприятию музыки, художественной литературы, фольклора;</w:t>
      </w:r>
    </w:p>
    <w:p w14:paraId="0F1239A1" w14:textId="77777777" w:rsidR="001C677B" w:rsidRPr="003135D4" w:rsidRDefault="00BC6FBD" w:rsidP="003135D4">
      <w:pPr>
        <w:pStyle w:val="a4"/>
        <w:numPr>
          <w:ilvl w:val="0"/>
          <w:numId w:val="22"/>
        </w:numPr>
        <w:spacing w:line="276" w:lineRule="auto"/>
        <w:rPr>
          <w:sz w:val="24"/>
          <w:szCs w:val="24"/>
        </w:rPr>
      </w:pPr>
      <w:r w:rsidRPr="003135D4">
        <w:rPr>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939963A" w14:textId="77777777" w:rsidR="001C677B" w:rsidRPr="003135D4" w:rsidRDefault="00BC6FBD" w:rsidP="00310DCA">
      <w:pPr>
        <w:spacing w:line="276" w:lineRule="auto"/>
        <w:jc w:val="both"/>
        <w:rPr>
          <w:i/>
          <w:iCs/>
          <w:sz w:val="24"/>
          <w:szCs w:val="24"/>
        </w:rPr>
      </w:pPr>
      <w:r w:rsidRPr="003135D4">
        <w:rPr>
          <w:i/>
          <w:iCs/>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14:paraId="41450683" w14:textId="77777777" w:rsidR="001C677B" w:rsidRPr="00310DCA" w:rsidRDefault="00BC6FBD" w:rsidP="003135D4">
      <w:pPr>
        <w:spacing w:line="276" w:lineRule="auto"/>
        <w:ind w:firstLine="720"/>
        <w:jc w:val="both"/>
        <w:rPr>
          <w:sz w:val="24"/>
          <w:szCs w:val="24"/>
        </w:rPr>
      </w:pPr>
      <w:r w:rsidRPr="00310DCA">
        <w:rPr>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14:paraId="1017A875" w14:textId="77777777" w:rsidR="001C677B" w:rsidRPr="00310DCA" w:rsidRDefault="00BC6FBD" w:rsidP="003135D4">
      <w:pPr>
        <w:spacing w:line="276" w:lineRule="auto"/>
        <w:ind w:firstLine="720"/>
        <w:jc w:val="both"/>
        <w:rPr>
          <w:sz w:val="24"/>
          <w:szCs w:val="24"/>
        </w:rPr>
      </w:pPr>
      <w:r w:rsidRPr="00310DCA">
        <w:rPr>
          <w:sz w:val="24"/>
          <w:szCs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76A65450" w14:textId="77777777" w:rsidR="001C677B" w:rsidRPr="00310DCA" w:rsidRDefault="00BC6FBD" w:rsidP="003135D4">
      <w:pPr>
        <w:spacing w:line="276" w:lineRule="auto"/>
        <w:ind w:firstLine="720"/>
        <w:jc w:val="both"/>
        <w:rPr>
          <w:sz w:val="24"/>
          <w:szCs w:val="24"/>
        </w:rPr>
      </w:pPr>
      <w:r w:rsidRPr="00310DCA">
        <w:rPr>
          <w:sz w:val="24"/>
          <w:szCs w:val="24"/>
        </w:rPr>
        <w:t>Взрослые знакомят детей с классическими произведениями литературы, живописи, музы</w:t>
      </w:r>
      <w:r w:rsidRPr="00310DCA">
        <w:rPr>
          <w:sz w:val="24"/>
          <w:szCs w:val="24"/>
        </w:rPr>
        <w:lastRenderedPageBreak/>
        <w:t>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65FD69A9" w14:textId="77777777" w:rsidR="001C677B" w:rsidRPr="003135D4" w:rsidRDefault="00BC6FBD" w:rsidP="003135D4">
      <w:pPr>
        <w:spacing w:line="276" w:lineRule="auto"/>
        <w:jc w:val="both"/>
        <w:rPr>
          <w:i/>
          <w:iCs/>
          <w:sz w:val="24"/>
          <w:szCs w:val="24"/>
        </w:rPr>
      </w:pPr>
      <w:r w:rsidRPr="003135D4">
        <w:rPr>
          <w:i/>
          <w:iCs/>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5CB681D" w14:textId="77777777" w:rsidR="001C677B" w:rsidRPr="00310DCA" w:rsidRDefault="00BC6FBD" w:rsidP="003135D4">
      <w:pPr>
        <w:spacing w:line="276" w:lineRule="auto"/>
        <w:ind w:firstLine="720"/>
        <w:jc w:val="both"/>
        <w:rPr>
          <w:sz w:val="24"/>
          <w:szCs w:val="24"/>
        </w:rPr>
      </w:pPr>
      <w:r w:rsidRPr="00310DCA">
        <w:rPr>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2765F3B5" w14:textId="77777777" w:rsidR="001C677B" w:rsidRPr="00310DCA" w:rsidRDefault="00BC6FBD" w:rsidP="003135D4">
      <w:pPr>
        <w:spacing w:line="276" w:lineRule="auto"/>
        <w:ind w:firstLine="720"/>
        <w:jc w:val="both"/>
        <w:rPr>
          <w:sz w:val="24"/>
          <w:szCs w:val="24"/>
        </w:rPr>
      </w:pPr>
      <w:r w:rsidRPr="00310DCA">
        <w:rPr>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0D43320F" w14:textId="77777777" w:rsidR="001C677B" w:rsidRPr="00310DCA" w:rsidRDefault="00BC6FBD" w:rsidP="003135D4">
      <w:pPr>
        <w:spacing w:line="276" w:lineRule="auto"/>
        <w:ind w:firstLine="720"/>
        <w:jc w:val="both"/>
        <w:rPr>
          <w:sz w:val="24"/>
          <w:szCs w:val="24"/>
        </w:rPr>
      </w:pPr>
      <w:r w:rsidRPr="00310DCA">
        <w:rPr>
          <w:sz w:val="24"/>
          <w:szCs w:val="24"/>
        </w:rPr>
        <w:t>В музыкальной деятельности (танцах, пении, игре на детских музыкальных инструментах)</w:t>
      </w:r>
    </w:p>
    <w:p w14:paraId="65E431FA" w14:textId="77777777" w:rsidR="001C677B" w:rsidRPr="00310DCA" w:rsidRDefault="00BC6FBD" w:rsidP="00310DCA">
      <w:pPr>
        <w:spacing w:line="276" w:lineRule="auto"/>
        <w:jc w:val="both"/>
        <w:rPr>
          <w:sz w:val="24"/>
          <w:szCs w:val="24"/>
        </w:rPr>
      </w:pPr>
      <w:r w:rsidRPr="00310DCA">
        <w:rPr>
          <w:sz w:val="24"/>
          <w:szCs w:val="24"/>
        </w:rPr>
        <w:t>– создавать художественные образы с помощью пластических средств, ритма, темпа, высоты и силы звука.</w:t>
      </w:r>
    </w:p>
    <w:p w14:paraId="0067773D" w14:textId="77777777" w:rsidR="001C677B" w:rsidRPr="00310DCA" w:rsidRDefault="00BC6FBD" w:rsidP="003135D4">
      <w:pPr>
        <w:spacing w:line="276" w:lineRule="auto"/>
        <w:ind w:firstLine="720"/>
        <w:jc w:val="both"/>
        <w:rPr>
          <w:sz w:val="24"/>
          <w:szCs w:val="24"/>
        </w:rPr>
      </w:pPr>
      <w:r w:rsidRPr="00310DCA">
        <w:rPr>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343329DD" w14:textId="77777777" w:rsidR="003135D4" w:rsidRDefault="003135D4" w:rsidP="00310DCA">
      <w:pPr>
        <w:spacing w:line="276" w:lineRule="auto"/>
        <w:jc w:val="both"/>
        <w:rPr>
          <w:sz w:val="24"/>
          <w:szCs w:val="24"/>
        </w:rPr>
      </w:pPr>
      <w:bookmarkStart w:id="163" w:name="_bookmark21"/>
      <w:bookmarkEnd w:id="163"/>
    </w:p>
    <w:p w14:paraId="1C55FD5C" w14:textId="2456E245" w:rsidR="001C677B" w:rsidRPr="00310DCA" w:rsidRDefault="00BC6FBD" w:rsidP="000D6EA9">
      <w:pPr>
        <w:pStyle w:val="21"/>
      </w:pPr>
      <w:bookmarkStart w:id="164" w:name="_Toc79685578"/>
      <w:r w:rsidRPr="00310DCA">
        <w:t>Физическое развитие</w:t>
      </w:r>
      <w:bookmarkEnd w:id="164"/>
    </w:p>
    <w:p w14:paraId="29E56D9E" w14:textId="77777777" w:rsidR="001C677B" w:rsidRPr="00310DCA" w:rsidRDefault="00BC6FBD" w:rsidP="003135D4">
      <w:pPr>
        <w:spacing w:line="276" w:lineRule="auto"/>
        <w:ind w:firstLine="720"/>
        <w:jc w:val="both"/>
        <w:rPr>
          <w:sz w:val="24"/>
          <w:szCs w:val="24"/>
        </w:rPr>
      </w:pPr>
      <w:r w:rsidRPr="00310DCA">
        <w:rPr>
          <w:sz w:val="24"/>
          <w:szCs w:val="24"/>
        </w:rPr>
        <w:t>В области физического развития ребенка основными задачами образовательной деятельности являются создание условий для:</w:t>
      </w:r>
    </w:p>
    <w:p w14:paraId="61AB1B4A" w14:textId="77777777" w:rsidR="001C677B" w:rsidRPr="003135D4" w:rsidRDefault="00BC6FBD" w:rsidP="003135D4">
      <w:pPr>
        <w:pStyle w:val="a4"/>
        <w:numPr>
          <w:ilvl w:val="0"/>
          <w:numId w:val="23"/>
        </w:numPr>
        <w:spacing w:line="276" w:lineRule="auto"/>
        <w:rPr>
          <w:sz w:val="24"/>
          <w:szCs w:val="24"/>
        </w:rPr>
      </w:pPr>
      <w:r w:rsidRPr="003135D4">
        <w:rPr>
          <w:sz w:val="24"/>
          <w:szCs w:val="24"/>
        </w:rPr>
        <w:t>становления у детей ценностей здорового образа жизни;</w:t>
      </w:r>
    </w:p>
    <w:p w14:paraId="7C42DE5D" w14:textId="77777777" w:rsidR="001C677B" w:rsidRPr="003135D4" w:rsidRDefault="00BC6FBD" w:rsidP="003135D4">
      <w:pPr>
        <w:pStyle w:val="a4"/>
        <w:numPr>
          <w:ilvl w:val="0"/>
          <w:numId w:val="23"/>
        </w:numPr>
        <w:spacing w:line="276" w:lineRule="auto"/>
        <w:rPr>
          <w:sz w:val="24"/>
          <w:szCs w:val="24"/>
        </w:rPr>
      </w:pPr>
      <w:r w:rsidRPr="003135D4">
        <w:rPr>
          <w:sz w:val="24"/>
          <w:szCs w:val="24"/>
        </w:rPr>
        <w:t>развития представлений о своем теле и своих физических возможностях;</w:t>
      </w:r>
    </w:p>
    <w:p w14:paraId="2C5998FC" w14:textId="77777777" w:rsidR="001C677B" w:rsidRPr="003135D4" w:rsidRDefault="00BC6FBD" w:rsidP="003135D4">
      <w:pPr>
        <w:pStyle w:val="a4"/>
        <w:numPr>
          <w:ilvl w:val="0"/>
          <w:numId w:val="23"/>
        </w:numPr>
        <w:spacing w:line="276" w:lineRule="auto"/>
        <w:rPr>
          <w:sz w:val="24"/>
          <w:szCs w:val="24"/>
        </w:rPr>
      </w:pPr>
      <w:r w:rsidRPr="003135D4">
        <w:rPr>
          <w:sz w:val="24"/>
          <w:szCs w:val="24"/>
        </w:rPr>
        <w:t>приобретения двигательного опыта и совершенствования двигательной активности;</w:t>
      </w:r>
    </w:p>
    <w:p w14:paraId="044ED77D" w14:textId="75616C0B" w:rsidR="001C677B" w:rsidRPr="003135D4" w:rsidRDefault="00BC6FBD" w:rsidP="003135D4">
      <w:pPr>
        <w:pStyle w:val="a4"/>
        <w:numPr>
          <w:ilvl w:val="0"/>
          <w:numId w:val="23"/>
        </w:numPr>
        <w:spacing w:line="276" w:lineRule="auto"/>
        <w:rPr>
          <w:sz w:val="24"/>
          <w:szCs w:val="24"/>
        </w:rPr>
      </w:pPr>
      <w:r w:rsidRPr="003135D4">
        <w:rPr>
          <w:sz w:val="24"/>
          <w:szCs w:val="24"/>
        </w:rPr>
        <w:t>формирования начальных представлений о некоторых видах спорта, овладения подвижными играми с правилами.</w:t>
      </w:r>
    </w:p>
    <w:p w14:paraId="5FAD8504" w14:textId="77777777" w:rsidR="001C677B" w:rsidRPr="003135D4" w:rsidRDefault="00BC6FBD" w:rsidP="00310DCA">
      <w:pPr>
        <w:spacing w:line="276" w:lineRule="auto"/>
        <w:jc w:val="both"/>
        <w:rPr>
          <w:i/>
          <w:iCs/>
          <w:sz w:val="24"/>
          <w:szCs w:val="24"/>
        </w:rPr>
      </w:pPr>
      <w:r w:rsidRPr="003135D4">
        <w:rPr>
          <w:i/>
          <w:iCs/>
          <w:sz w:val="24"/>
          <w:szCs w:val="24"/>
        </w:rPr>
        <w:t>В сфере становления у детей ценностей здорового образа жизни</w:t>
      </w:r>
    </w:p>
    <w:p w14:paraId="1ED4C38C" w14:textId="77777777" w:rsidR="001C677B" w:rsidRPr="00310DCA" w:rsidRDefault="00BC6FBD" w:rsidP="003135D4">
      <w:pPr>
        <w:spacing w:line="276" w:lineRule="auto"/>
        <w:ind w:firstLine="720"/>
        <w:jc w:val="both"/>
        <w:rPr>
          <w:sz w:val="24"/>
          <w:szCs w:val="24"/>
        </w:rPr>
      </w:pPr>
      <w:r w:rsidRPr="00310DCA">
        <w:rPr>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635E8436" w14:textId="77777777" w:rsidR="001C677B" w:rsidRPr="00310DCA" w:rsidRDefault="00BC6FBD" w:rsidP="003135D4">
      <w:pPr>
        <w:spacing w:line="276" w:lineRule="auto"/>
        <w:ind w:firstLine="720"/>
        <w:jc w:val="both"/>
        <w:rPr>
          <w:sz w:val="24"/>
          <w:szCs w:val="24"/>
        </w:rPr>
      </w:pPr>
      <w:r w:rsidRPr="00310DCA">
        <w:rPr>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14:paraId="3C02E7DB" w14:textId="77777777" w:rsidR="001C677B" w:rsidRPr="00310DCA" w:rsidRDefault="00BC6FBD" w:rsidP="00310DCA">
      <w:pPr>
        <w:spacing w:line="276" w:lineRule="auto"/>
        <w:jc w:val="both"/>
        <w:rPr>
          <w:sz w:val="24"/>
          <w:szCs w:val="24"/>
        </w:rPr>
      </w:pPr>
      <w:r w:rsidRPr="00310DCA">
        <w:rPr>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14:paraId="56858709" w14:textId="77777777" w:rsidR="001C677B" w:rsidRPr="00310DCA" w:rsidRDefault="00BC6FBD" w:rsidP="003135D4">
      <w:pPr>
        <w:spacing w:line="276" w:lineRule="auto"/>
        <w:ind w:firstLine="720"/>
        <w:jc w:val="both"/>
        <w:rPr>
          <w:sz w:val="24"/>
          <w:szCs w:val="24"/>
        </w:rPr>
      </w:pPr>
      <w:r w:rsidRPr="00310DCA">
        <w:rPr>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w:t>
      </w:r>
      <w:r w:rsidRPr="00310DCA">
        <w:rPr>
          <w:sz w:val="24"/>
          <w:szCs w:val="24"/>
        </w:rPr>
        <w:lastRenderedPageBreak/>
        <w:t>тивности, развитию ловкости, координации движений, силы, гибкости, правильного формирования опорно-двигательной системы детского организма.</w:t>
      </w:r>
    </w:p>
    <w:p w14:paraId="5B9A533D" w14:textId="77777777" w:rsidR="001C677B" w:rsidRPr="00310DCA" w:rsidRDefault="00BC6FBD" w:rsidP="003135D4">
      <w:pPr>
        <w:spacing w:line="276" w:lineRule="auto"/>
        <w:ind w:firstLine="720"/>
        <w:jc w:val="both"/>
        <w:rPr>
          <w:sz w:val="24"/>
          <w:szCs w:val="24"/>
        </w:rPr>
      </w:pPr>
      <w:r w:rsidRPr="00310DCA">
        <w:rPr>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7E3EA206" w14:textId="77777777" w:rsidR="001C677B" w:rsidRPr="00310DCA" w:rsidRDefault="00BC6FBD" w:rsidP="003135D4">
      <w:pPr>
        <w:spacing w:line="276" w:lineRule="auto"/>
        <w:ind w:firstLine="720"/>
        <w:jc w:val="both"/>
        <w:rPr>
          <w:sz w:val="24"/>
          <w:szCs w:val="24"/>
        </w:rPr>
      </w:pPr>
      <w:r w:rsidRPr="00310DCA">
        <w:rPr>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w:t>
      </w:r>
      <w:commentRangeStart w:id="165"/>
      <w:r w:rsidRPr="00310DCA">
        <w:rPr>
          <w:sz w:val="24"/>
          <w:szCs w:val="24"/>
          <w:highlight w:val="yellow"/>
        </w:rPr>
        <w:t>кататься на коньках, лыжах, ездить на велосипеде, плавать,</w:t>
      </w:r>
      <w:commentRangeEnd w:id="165"/>
      <w:r w:rsidR="00585107" w:rsidRPr="00310DCA">
        <w:rPr>
          <w:sz w:val="24"/>
          <w:szCs w:val="24"/>
        </w:rPr>
        <w:commentReference w:id="165"/>
      </w:r>
      <w:r w:rsidRPr="00310DCA">
        <w:rPr>
          <w:sz w:val="24"/>
          <w:szCs w:val="24"/>
        </w:rPr>
        <w:t xml:space="preserve"> заниматься другими видами двигательной активности.</w:t>
      </w:r>
    </w:p>
    <w:p w14:paraId="5AEC2E56" w14:textId="77777777" w:rsidR="003135D4" w:rsidRDefault="00A311EB" w:rsidP="00310DCA">
      <w:pPr>
        <w:spacing w:line="276" w:lineRule="auto"/>
        <w:jc w:val="both"/>
        <w:rPr>
          <w:sz w:val="24"/>
          <w:szCs w:val="24"/>
        </w:rPr>
      </w:pPr>
      <w:r w:rsidRPr="00310DCA">
        <w:rPr>
          <w:sz w:val="24"/>
          <w:szCs w:val="24"/>
        </w:rPr>
        <w:tab/>
      </w:r>
    </w:p>
    <w:p w14:paraId="73B9BEF3" w14:textId="70DBF785" w:rsidR="001C677B" w:rsidRPr="00310DCA" w:rsidRDefault="00F834E3" w:rsidP="003135D4">
      <w:pPr>
        <w:pStyle w:val="21"/>
      </w:pPr>
      <w:bookmarkStart w:id="166" w:name="_Toc79685579"/>
      <w:r>
        <w:t xml:space="preserve">2.2.3 </w:t>
      </w:r>
      <w:commentRangeStart w:id="167"/>
      <w:r w:rsidR="00A311EB" w:rsidRPr="00310DCA">
        <w:t>Часть, формируемая участниками образовательных отношений</w:t>
      </w:r>
      <w:commentRangeEnd w:id="167"/>
      <w:r w:rsidR="00200C96" w:rsidRPr="00310DCA">
        <w:commentReference w:id="167"/>
      </w:r>
      <w:bookmarkEnd w:id="166"/>
    </w:p>
    <w:p w14:paraId="2E8A73F7" w14:textId="77777777" w:rsidR="006C19F6" w:rsidRPr="00310DCA" w:rsidRDefault="006C19F6" w:rsidP="00310DCA">
      <w:pPr>
        <w:spacing w:line="276" w:lineRule="auto"/>
        <w:jc w:val="both"/>
        <w:rPr>
          <w:sz w:val="24"/>
          <w:szCs w:val="24"/>
        </w:rPr>
      </w:pPr>
    </w:p>
    <w:p w14:paraId="41C1E996" w14:textId="2336BF06" w:rsidR="00817C02" w:rsidRPr="00310DCA" w:rsidRDefault="001F065A" w:rsidP="003135D4">
      <w:pPr>
        <w:spacing w:line="276" w:lineRule="auto"/>
        <w:ind w:firstLine="720"/>
        <w:jc w:val="both"/>
        <w:rPr>
          <w:sz w:val="24"/>
          <w:szCs w:val="24"/>
        </w:rPr>
      </w:pPr>
      <w:r w:rsidRPr="00310DCA">
        <w:rPr>
          <w:sz w:val="24"/>
          <w:szCs w:val="24"/>
        </w:rPr>
        <w:t>Содержание работы по комплексной программе, не требующей адаптации в связи с особенностями социокультурной среды, представлено в формате ссылок в соответствии с п. 2.12 ФГОС дошкольного образования.</w:t>
      </w:r>
    </w:p>
    <w:p w14:paraId="5171F4AD" w14:textId="02FCEF94" w:rsidR="001F065A" w:rsidRPr="00F834E3" w:rsidRDefault="001F065A" w:rsidP="003135D4">
      <w:pPr>
        <w:spacing w:line="276" w:lineRule="auto"/>
        <w:ind w:firstLine="720"/>
        <w:jc w:val="both"/>
        <w:rPr>
          <w:sz w:val="24"/>
          <w:szCs w:val="24"/>
          <w:highlight w:val="yellow"/>
        </w:rPr>
      </w:pPr>
      <w:r w:rsidRPr="00F834E3">
        <w:rPr>
          <w:sz w:val="24"/>
          <w:szCs w:val="24"/>
          <w:highlight w:val="yellow"/>
        </w:rPr>
        <w:t xml:space="preserve">«От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w:t>
      </w:r>
      <w:commentRangeStart w:id="168"/>
      <w:r w:rsidRPr="00F834E3">
        <w:rPr>
          <w:sz w:val="24"/>
          <w:szCs w:val="24"/>
          <w:highlight w:val="yellow"/>
        </w:rPr>
        <w:t>С. 139-299.</w:t>
      </w:r>
      <w:commentRangeEnd w:id="168"/>
      <w:r w:rsidRPr="00F834E3">
        <w:rPr>
          <w:sz w:val="24"/>
          <w:szCs w:val="24"/>
          <w:highlight w:val="yellow"/>
        </w:rPr>
        <w:commentReference w:id="168"/>
      </w:r>
    </w:p>
    <w:p w14:paraId="1BC46944" w14:textId="46A14E23" w:rsidR="001F065A" w:rsidRPr="00310DCA" w:rsidRDefault="003135D4" w:rsidP="00310DCA">
      <w:pPr>
        <w:spacing w:line="276" w:lineRule="auto"/>
        <w:jc w:val="both"/>
        <w:rPr>
          <w:sz w:val="24"/>
          <w:szCs w:val="24"/>
        </w:rPr>
      </w:pPr>
      <w:r w:rsidRPr="00F834E3">
        <w:rPr>
          <w:sz w:val="24"/>
          <w:szCs w:val="24"/>
          <w:highlight w:val="yellow"/>
        </w:rPr>
        <w:t xml:space="preserve">Рецензия: </w:t>
      </w:r>
      <w:r w:rsidR="001F065A" w:rsidRPr="00F834E3">
        <w:rPr>
          <w:sz w:val="24"/>
          <w:szCs w:val="24"/>
          <w:highlight w:val="yellow"/>
        </w:rPr>
        <w:t>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14:paraId="5E2EF69D" w14:textId="23885F6F" w:rsidR="00932213" w:rsidRPr="00310DCA" w:rsidRDefault="00932213" w:rsidP="003135D4">
      <w:pPr>
        <w:spacing w:line="276" w:lineRule="auto"/>
        <w:ind w:firstLine="720"/>
        <w:jc w:val="both"/>
        <w:rPr>
          <w:sz w:val="24"/>
          <w:szCs w:val="24"/>
        </w:rPr>
      </w:pPr>
      <w:commentRangeStart w:id="169"/>
      <w:r w:rsidRPr="00310DCA">
        <w:rPr>
          <w:sz w:val="24"/>
          <w:szCs w:val="24"/>
        </w:rPr>
        <w:t>Содержания работы по парциальным программам</w:t>
      </w:r>
      <w:r w:rsidR="00D00DF9" w:rsidRPr="00310DCA">
        <w:rPr>
          <w:sz w:val="24"/>
          <w:szCs w:val="24"/>
        </w:rPr>
        <w:t>, не требующим адаптации в связи с особенностями социокультурной среды,</w:t>
      </w:r>
      <w:r w:rsidRPr="00310DCA">
        <w:rPr>
          <w:sz w:val="24"/>
          <w:szCs w:val="24"/>
        </w:rPr>
        <w:t xml:space="preserve"> представлено в формате ссылок в соответствии с п. 2.12 ФГОС дошкольного образования. </w:t>
      </w:r>
      <w:commentRangeEnd w:id="169"/>
      <w:r w:rsidRPr="00310DCA">
        <w:rPr>
          <w:sz w:val="24"/>
          <w:szCs w:val="24"/>
        </w:rPr>
        <w:commentReference w:id="169"/>
      </w:r>
    </w:p>
    <w:p w14:paraId="481F6C48" w14:textId="45BA8CB9" w:rsidR="00932213" w:rsidRPr="00310DCA" w:rsidRDefault="00932213" w:rsidP="00310DCA">
      <w:pPr>
        <w:spacing w:line="276" w:lineRule="auto"/>
        <w:jc w:val="both"/>
        <w:rPr>
          <w:sz w:val="24"/>
          <w:szCs w:val="24"/>
        </w:rPr>
      </w:pPr>
      <w:r w:rsidRPr="00310DCA">
        <w:rPr>
          <w:sz w:val="24"/>
          <w:szCs w:val="24"/>
        </w:rPr>
        <w:t>Экономическое воспитание для дошкольников: формирование предпосылок финансовой грамотности. Примерная парциальная образовательная программа дошкольного образования / Аксенова Ю.А., Давыдова В.Е., Кириллов И.Л., Мищенко И.С., Шатова А.Д. - М., 2017. – С.11-23.</w:t>
      </w:r>
    </w:p>
    <w:p w14:paraId="71DD71C2" w14:textId="7283CFA9" w:rsidR="00D00DF9" w:rsidRPr="00310DCA" w:rsidRDefault="00D00DF9" w:rsidP="00F02265">
      <w:pPr>
        <w:spacing w:line="276" w:lineRule="auto"/>
        <w:ind w:firstLine="720"/>
        <w:jc w:val="both"/>
        <w:rPr>
          <w:sz w:val="24"/>
          <w:szCs w:val="24"/>
        </w:rPr>
      </w:pPr>
      <w:r w:rsidRPr="00310DCA">
        <w:rPr>
          <w:sz w:val="24"/>
          <w:szCs w:val="24"/>
        </w:rPr>
        <w:t>Содержание работы по парциальным программам, адаптированным в связи с особенностями социокультурной среды представлено в развернутом формате.</w:t>
      </w:r>
    </w:p>
    <w:p w14:paraId="45C272F7" w14:textId="6FC1869F" w:rsidR="00D00DF9" w:rsidRPr="00310DCA" w:rsidRDefault="00D00DF9" w:rsidP="00310DCA">
      <w:pPr>
        <w:spacing w:line="276" w:lineRule="auto"/>
        <w:jc w:val="both"/>
        <w:rPr>
          <w:sz w:val="24"/>
          <w:szCs w:val="24"/>
        </w:rPr>
      </w:pPr>
      <w:r w:rsidRPr="00310DCA">
        <w:rPr>
          <w:sz w:val="24"/>
          <w:szCs w:val="24"/>
        </w:rPr>
        <w:t>Пример</w:t>
      </w:r>
    </w:p>
    <w:p w14:paraId="3A0CC7E4" w14:textId="77777777" w:rsidR="00D00DF9" w:rsidRPr="00310DCA" w:rsidRDefault="00D00DF9" w:rsidP="00310DCA">
      <w:pPr>
        <w:spacing w:line="276" w:lineRule="auto"/>
        <w:jc w:val="both"/>
        <w:rPr>
          <w:sz w:val="24"/>
          <w:szCs w:val="24"/>
          <w:highlight w:val="yellow"/>
        </w:rPr>
      </w:pPr>
      <w:r w:rsidRPr="00310DCA">
        <w:rPr>
          <w:sz w:val="24"/>
          <w:szCs w:val="24"/>
          <w:highlight w:val="yellow"/>
        </w:rPr>
        <w:t>Парциальная программа духовно-нравственного воспитания детей 5-7 лет «С чистым сердцем»/ Р.Ю. Белоусова, А.Н. Егорова, Ю.С. Калинкина - М.: ООО «Русское слово», 2019</w:t>
      </w:r>
    </w:p>
    <w:p w14:paraId="6E566F74" w14:textId="77777777" w:rsidR="00D00DF9" w:rsidRPr="00310DCA" w:rsidRDefault="00D00DF9" w:rsidP="00310DCA">
      <w:pPr>
        <w:spacing w:line="276" w:lineRule="auto"/>
        <w:jc w:val="both"/>
        <w:rPr>
          <w:sz w:val="24"/>
          <w:szCs w:val="24"/>
          <w:highlight w:val="yellow"/>
        </w:rPr>
      </w:pPr>
    </w:p>
    <w:p w14:paraId="7530F525" w14:textId="41B3AD6A" w:rsidR="00C0255D" w:rsidRPr="00310DCA" w:rsidRDefault="00C0255D" w:rsidP="00310DCA">
      <w:pPr>
        <w:spacing w:line="276" w:lineRule="auto"/>
        <w:jc w:val="both"/>
        <w:rPr>
          <w:sz w:val="24"/>
          <w:szCs w:val="24"/>
          <w:highlight w:val="yellow"/>
        </w:rPr>
      </w:pPr>
      <w:r w:rsidRPr="00310DCA">
        <w:rPr>
          <w:sz w:val="24"/>
          <w:szCs w:val="24"/>
          <w:highlight w:val="yellow"/>
        </w:rPr>
        <w:t>Срок реализации программы: 2</w:t>
      </w:r>
      <w:r w:rsidR="00F834E3">
        <w:rPr>
          <w:sz w:val="24"/>
          <w:szCs w:val="24"/>
          <w:highlight w:val="yellow"/>
        </w:rPr>
        <w:t xml:space="preserve"> </w:t>
      </w:r>
      <w:r w:rsidRPr="00310DCA">
        <w:rPr>
          <w:sz w:val="24"/>
          <w:szCs w:val="24"/>
          <w:highlight w:val="yellow"/>
        </w:rPr>
        <w:t>года (1-й год, старшая группа, 2-й год, подготовительная к школе группа).</w:t>
      </w:r>
    </w:p>
    <w:p w14:paraId="3F6AAA10" w14:textId="77777777" w:rsidR="00817C02" w:rsidRPr="00310DCA" w:rsidRDefault="00C0255D" w:rsidP="00310DCA">
      <w:pPr>
        <w:spacing w:line="276" w:lineRule="auto"/>
        <w:jc w:val="both"/>
        <w:rPr>
          <w:sz w:val="24"/>
          <w:szCs w:val="24"/>
          <w:highlight w:val="yellow"/>
        </w:rPr>
      </w:pPr>
      <w:r w:rsidRPr="00310DCA">
        <w:rPr>
          <w:sz w:val="24"/>
          <w:szCs w:val="24"/>
          <w:highlight w:val="yellow"/>
        </w:rPr>
        <w:t xml:space="preserve">Форма и режим обучения: совместная деятельность 1 раз в неделю. </w:t>
      </w:r>
    </w:p>
    <w:p w14:paraId="7239757D" w14:textId="011FE396" w:rsidR="00C0255D" w:rsidRPr="00310DCA" w:rsidRDefault="00C0255D" w:rsidP="00310DCA">
      <w:pPr>
        <w:spacing w:line="276" w:lineRule="auto"/>
        <w:jc w:val="both"/>
        <w:rPr>
          <w:sz w:val="24"/>
          <w:szCs w:val="24"/>
        </w:rPr>
      </w:pPr>
      <w:r w:rsidRPr="00310DCA">
        <w:rPr>
          <w:sz w:val="24"/>
          <w:szCs w:val="24"/>
          <w:highlight w:val="yellow"/>
        </w:rPr>
        <w:t>Содержание образовательной деятельности</w:t>
      </w:r>
    </w:p>
    <w:p w14:paraId="7674FD21" w14:textId="77777777" w:rsidR="00817C02" w:rsidRPr="00310DCA" w:rsidRDefault="00C0255D" w:rsidP="00310DCA">
      <w:pPr>
        <w:spacing w:line="276" w:lineRule="auto"/>
        <w:jc w:val="both"/>
        <w:rPr>
          <w:sz w:val="24"/>
          <w:szCs w:val="24"/>
          <w:highlight w:val="yellow"/>
        </w:rPr>
      </w:pPr>
      <w:r w:rsidRPr="00310DCA">
        <w:rPr>
          <w:sz w:val="24"/>
          <w:szCs w:val="24"/>
          <w:highlight w:val="yellow"/>
        </w:rPr>
        <w:t xml:space="preserve">Первый год обучения </w:t>
      </w:r>
      <w:r w:rsidR="00817C02" w:rsidRPr="00310DCA">
        <w:rPr>
          <w:sz w:val="24"/>
          <w:szCs w:val="24"/>
          <w:highlight w:val="yellow"/>
        </w:rPr>
        <w:t xml:space="preserve">    </w:t>
      </w:r>
    </w:p>
    <w:p w14:paraId="094C760D" w14:textId="6F179326" w:rsidR="00C0255D" w:rsidRPr="00310DCA" w:rsidRDefault="00C0255D" w:rsidP="00310DCA">
      <w:pPr>
        <w:spacing w:line="276" w:lineRule="auto"/>
        <w:jc w:val="both"/>
        <w:rPr>
          <w:sz w:val="24"/>
          <w:szCs w:val="24"/>
          <w:highlight w:val="yellow"/>
        </w:rPr>
      </w:pPr>
      <w:r w:rsidRPr="00310DCA">
        <w:rPr>
          <w:sz w:val="24"/>
          <w:szCs w:val="24"/>
          <w:highlight w:val="yellow"/>
        </w:rPr>
        <w:t>Ра з д е л 1. Семья</w:t>
      </w:r>
    </w:p>
    <w:p w14:paraId="5559907C" w14:textId="77777777" w:rsidR="00C0255D" w:rsidRPr="00310DCA" w:rsidRDefault="00C0255D" w:rsidP="00310DCA">
      <w:pPr>
        <w:spacing w:line="276" w:lineRule="auto"/>
        <w:jc w:val="both"/>
        <w:rPr>
          <w:sz w:val="24"/>
          <w:szCs w:val="24"/>
          <w:highlight w:val="yellow"/>
        </w:rPr>
      </w:pPr>
      <w:r w:rsidRPr="00310DCA">
        <w:rPr>
          <w:sz w:val="24"/>
          <w:szCs w:val="24"/>
          <w:highlight w:val="yellow"/>
        </w:rPr>
        <w:t>Моя семья. Мои самые близкие, родные и любимые люди. Формировать</w:t>
      </w:r>
    </w:p>
    <w:p w14:paraId="6808D4FD" w14:textId="534CCBD4" w:rsidR="00C0255D" w:rsidRPr="00310DCA" w:rsidRDefault="00C0255D" w:rsidP="00310DCA">
      <w:pPr>
        <w:spacing w:line="276" w:lineRule="auto"/>
        <w:jc w:val="both"/>
        <w:rPr>
          <w:sz w:val="24"/>
          <w:szCs w:val="24"/>
          <w:highlight w:val="yellow"/>
        </w:rPr>
      </w:pPr>
      <w:r w:rsidRPr="00310DCA">
        <w:rPr>
          <w:sz w:val="24"/>
          <w:szCs w:val="24"/>
          <w:highlight w:val="yellow"/>
        </w:rPr>
        <w:t>правильное представление о семье, обязанностях и её членах. Формировать личностное отношение к родной семье как к общечеловеческой ценности. Познакомить с правилами почитания и уважения старших. Воспитывать положительные взаимоотношения в семье, взаимовыручку, любовь ко всем членам семьи. Способствовать развитию доброжелательности, терпимости, понимания и взаимопомощи в семейной жизни.</w:t>
      </w:r>
    </w:p>
    <w:p w14:paraId="35DFD5FD" w14:textId="77777777" w:rsidR="00C0255D" w:rsidRPr="00310DCA" w:rsidRDefault="00C0255D" w:rsidP="00310DCA">
      <w:pPr>
        <w:spacing w:line="276" w:lineRule="auto"/>
        <w:jc w:val="both"/>
        <w:rPr>
          <w:sz w:val="24"/>
          <w:szCs w:val="24"/>
          <w:highlight w:val="yellow"/>
        </w:rPr>
      </w:pPr>
      <w:r w:rsidRPr="00310DCA">
        <w:rPr>
          <w:sz w:val="24"/>
          <w:szCs w:val="24"/>
          <w:highlight w:val="yellow"/>
        </w:rPr>
        <w:t>Мать и дитя. Учить видеть заботу, ласку, тепло мамы. Приучать дошкольников ценить ежедневный, кропотливый труд мамы по дому. Воспитывать доброе, заботливое отношение к маме, по</w:t>
      </w:r>
      <w:r w:rsidRPr="00310DCA">
        <w:rPr>
          <w:sz w:val="24"/>
          <w:szCs w:val="24"/>
          <w:highlight w:val="yellow"/>
        </w:rPr>
        <w:lastRenderedPageBreak/>
        <w:t>мочь понять, что мама у каждого из нас одна.</w:t>
      </w:r>
    </w:p>
    <w:p w14:paraId="672109D9" w14:textId="77777777" w:rsidR="00C0255D" w:rsidRPr="00310DCA" w:rsidRDefault="00C0255D" w:rsidP="00310DCA">
      <w:pPr>
        <w:spacing w:line="276" w:lineRule="auto"/>
        <w:jc w:val="both"/>
        <w:rPr>
          <w:sz w:val="24"/>
          <w:szCs w:val="24"/>
          <w:highlight w:val="yellow"/>
        </w:rPr>
      </w:pPr>
      <w:r w:rsidRPr="00310DCA">
        <w:rPr>
          <w:sz w:val="24"/>
          <w:szCs w:val="24"/>
          <w:highlight w:val="yellow"/>
        </w:rPr>
        <w:t>Образ отца. Развивать у детей осознанное понимание роли отца в семье (опора семьи, защитник). Раскрыть понятие «Глава семьи». Воспитывать уважительное отношение к отцу.</w:t>
      </w:r>
    </w:p>
    <w:p w14:paraId="7983B9D9" w14:textId="443459BC" w:rsidR="00C0255D" w:rsidRPr="00310DCA" w:rsidRDefault="00C0255D" w:rsidP="00310DCA">
      <w:pPr>
        <w:spacing w:line="276" w:lineRule="auto"/>
        <w:jc w:val="both"/>
        <w:rPr>
          <w:sz w:val="24"/>
          <w:szCs w:val="24"/>
          <w:highlight w:val="yellow"/>
        </w:rPr>
      </w:pPr>
      <w:r w:rsidRPr="00310DCA">
        <w:rPr>
          <w:sz w:val="24"/>
          <w:szCs w:val="24"/>
          <w:highlight w:val="yellow"/>
        </w:rPr>
        <w:t>Братья и сестры. Учить видеть горячую, самоотверженную любовь между братьями и сёстрами на основе примеров из литературных произведений. Воспитывать чувство любви, сплочённости, взаимопомощи между братьями и сёстрами.</w:t>
      </w:r>
    </w:p>
    <w:p w14:paraId="4D7DA8E0" w14:textId="28812CD7" w:rsidR="00C0255D" w:rsidRPr="00310DCA" w:rsidRDefault="00C0255D" w:rsidP="00310DCA">
      <w:pPr>
        <w:spacing w:line="276" w:lineRule="auto"/>
        <w:jc w:val="both"/>
        <w:rPr>
          <w:sz w:val="24"/>
          <w:szCs w:val="24"/>
          <w:highlight w:val="yellow"/>
        </w:rPr>
      </w:pPr>
      <w:r w:rsidRPr="00310DCA">
        <w:rPr>
          <w:sz w:val="24"/>
          <w:szCs w:val="24"/>
          <w:highlight w:val="yellow"/>
        </w:rPr>
        <w:t>Бабушки и дедушки. Развивать у детей понимание роли бабушек и дедушек в семье (бабушки и дедушки — источники мудрости, опыта, терпеливого и заботливого отношения к внукам). Учить понимать значимость родственных отношений. Воспитывать чувство заботы, любви и уважения к близким людям.</w:t>
      </w:r>
    </w:p>
    <w:p w14:paraId="68C47AB4" w14:textId="77777777" w:rsidR="00C0255D" w:rsidRPr="00310DCA" w:rsidRDefault="00C0255D" w:rsidP="00310DCA">
      <w:pPr>
        <w:spacing w:line="276" w:lineRule="auto"/>
        <w:jc w:val="both"/>
        <w:rPr>
          <w:sz w:val="24"/>
          <w:szCs w:val="24"/>
          <w:highlight w:val="yellow"/>
        </w:rPr>
      </w:pPr>
      <w:r w:rsidRPr="00310DCA">
        <w:rPr>
          <w:sz w:val="24"/>
          <w:szCs w:val="24"/>
          <w:highlight w:val="yellow"/>
        </w:rPr>
        <w:t>Моя родословная. Познакомить детей с семейным древом. Развивать интерес к истории своего рода, желание поделиться этими знаниями с товарищами. Воспитывать чувство долга и любви к своей семье.</w:t>
      </w:r>
    </w:p>
    <w:p w14:paraId="54A449B8" w14:textId="77777777" w:rsidR="00C0255D" w:rsidRPr="00310DCA" w:rsidRDefault="00C0255D" w:rsidP="00310DCA">
      <w:pPr>
        <w:spacing w:line="276" w:lineRule="auto"/>
        <w:jc w:val="both"/>
        <w:rPr>
          <w:sz w:val="24"/>
          <w:szCs w:val="24"/>
          <w:highlight w:val="yellow"/>
        </w:rPr>
      </w:pPr>
      <w:r w:rsidRPr="00310DCA">
        <w:rPr>
          <w:sz w:val="24"/>
          <w:szCs w:val="24"/>
          <w:highlight w:val="yellow"/>
        </w:rPr>
        <w:t>Ра з д е л 2. Добро и зло</w:t>
      </w:r>
    </w:p>
    <w:p w14:paraId="3DACFB20" w14:textId="77777777" w:rsidR="00C0255D" w:rsidRPr="00310DCA" w:rsidRDefault="00C0255D" w:rsidP="00310DCA">
      <w:pPr>
        <w:spacing w:line="276" w:lineRule="auto"/>
        <w:jc w:val="both"/>
        <w:rPr>
          <w:sz w:val="24"/>
          <w:szCs w:val="24"/>
          <w:highlight w:val="yellow"/>
        </w:rPr>
      </w:pPr>
      <w:r w:rsidRPr="00310DCA">
        <w:rPr>
          <w:sz w:val="24"/>
          <w:szCs w:val="24"/>
          <w:highlight w:val="yellow"/>
        </w:rPr>
        <w:t>Добро и зло. Раскрыть сущность полярных понятий «добро» и «зло», показать, каким эмоциональным состояниям они соответствуют; учить детей дифференцировать эмоциональный мир человека по мимике, жестам, пантомимике.</w:t>
      </w:r>
    </w:p>
    <w:p w14:paraId="302AC7F4" w14:textId="77777777" w:rsidR="00C0255D" w:rsidRPr="00310DCA" w:rsidRDefault="00C0255D" w:rsidP="00310DCA">
      <w:pPr>
        <w:spacing w:line="276" w:lineRule="auto"/>
        <w:jc w:val="both"/>
        <w:rPr>
          <w:sz w:val="24"/>
          <w:szCs w:val="24"/>
          <w:highlight w:val="yellow"/>
        </w:rPr>
      </w:pPr>
      <w:r w:rsidRPr="00310DCA">
        <w:rPr>
          <w:sz w:val="24"/>
          <w:szCs w:val="24"/>
          <w:highlight w:val="yellow"/>
        </w:rPr>
        <w:t>Хорошо ли быть злым? Продолжить знакомство с полярными понятиями</w:t>
      </w:r>
    </w:p>
    <w:p w14:paraId="484D0836" w14:textId="5FC0DCDF" w:rsidR="00C0255D" w:rsidRPr="00310DCA" w:rsidRDefault="00C0255D" w:rsidP="00310DCA">
      <w:pPr>
        <w:spacing w:line="276" w:lineRule="auto"/>
        <w:jc w:val="both"/>
        <w:rPr>
          <w:sz w:val="24"/>
          <w:szCs w:val="24"/>
          <w:highlight w:val="yellow"/>
        </w:rPr>
      </w:pPr>
      <w:r w:rsidRPr="00310DCA">
        <w:rPr>
          <w:sz w:val="24"/>
          <w:szCs w:val="24"/>
          <w:highlight w:val="yellow"/>
        </w:rPr>
        <w:t xml:space="preserve">«добро» — «зло»; закреплять умение определять эмоциональное состояние близких людей, знакомых, побуждать к оказанию помощи; учить детей </w:t>
      </w:r>
      <w:r w:rsidR="0055043B" w:rsidRPr="00310DCA">
        <w:rPr>
          <w:sz w:val="24"/>
          <w:szCs w:val="24"/>
          <w:highlight w:val="yellow"/>
        </w:rPr>
        <w:t>конструктивным способам</w:t>
      </w:r>
      <w:r w:rsidRPr="00310DCA">
        <w:rPr>
          <w:sz w:val="24"/>
          <w:szCs w:val="24"/>
          <w:highlight w:val="yellow"/>
        </w:rPr>
        <w:t xml:space="preserve"> снятия напряжения, связанного с чувством злости.</w:t>
      </w:r>
    </w:p>
    <w:p w14:paraId="4E40E5F8" w14:textId="76D9AF63" w:rsidR="00C0255D" w:rsidRPr="00310DCA" w:rsidRDefault="00C0255D" w:rsidP="00310DCA">
      <w:pPr>
        <w:spacing w:line="276" w:lineRule="auto"/>
        <w:jc w:val="both"/>
        <w:rPr>
          <w:sz w:val="24"/>
          <w:szCs w:val="24"/>
          <w:highlight w:val="yellow"/>
        </w:rPr>
      </w:pPr>
      <w:r w:rsidRPr="00310DCA">
        <w:rPr>
          <w:sz w:val="24"/>
          <w:szCs w:val="24"/>
          <w:highlight w:val="yellow"/>
        </w:rPr>
        <w:t>Наше настроение. Познакомить детей с понятием «настроение» и его проявлением у людей; показать в доступной форме изменчивость настроения; учить детей понимать настроение другого человека; познакомить со способами управления и регуляции настроения; диагностировать эмоциональное состояние детей.</w:t>
      </w:r>
    </w:p>
    <w:p w14:paraId="2AC33994" w14:textId="77777777" w:rsidR="00C0255D" w:rsidRPr="00310DCA" w:rsidRDefault="00C0255D" w:rsidP="00310DCA">
      <w:pPr>
        <w:spacing w:line="276" w:lineRule="auto"/>
        <w:jc w:val="both"/>
        <w:rPr>
          <w:sz w:val="24"/>
          <w:szCs w:val="24"/>
          <w:highlight w:val="yellow"/>
        </w:rPr>
      </w:pPr>
      <w:r w:rsidRPr="00310DCA">
        <w:rPr>
          <w:sz w:val="24"/>
          <w:szCs w:val="24"/>
          <w:highlight w:val="yellow"/>
        </w:rPr>
        <w:t>Учимся справляться с гневом. Продолжать учить детей различать эмоции злости и радости; упражнять в регуляции своего эмоционального состояния; познакомить детей со способами выражения отрицательных эмоций и управления ими.</w:t>
      </w:r>
    </w:p>
    <w:p w14:paraId="1E84BE7B" w14:textId="182A5829" w:rsidR="00C0255D" w:rsidRPr="00310DCA" w:rsidRDefault="00C0255D" w:rsidP="00310DCA">
      <w:pPr>
        <w:spacing w:line="276" w:lineRule="auto"/>
        <w:jc w:val="both"/>
        <w:rPr>
          <w:sz w:val="24"/>
          <w:szCs w:val="24"/>
          <w:highlight w:val="yellow"/>
        </w:rPr>
      </w:pPr>
      <w:r w:rsidRPr="00310DCA">
        <w:rPr>
          <w:sz w:val="24"/>
          <w:szCs w:val="24"/>
          <w:highlight w:val="yellow"/>
        </w:rPr>
        <w:t>Какие бывают поступки. Раскрыть понятие «поступок». Создать опыт таких нравственных понятий, как «доброта», «вежливость», «отзывчивость». Систематизировать знания детей о правилах культуры поведения и культуры общения. Развивать адекватную оценочную деятельность дошкольников, направленную на анализ собственного поведения и поступков окружающих, умение оценивать положительные и отрицательные поступки.  Воспитывать взаимоуважение, вежливое обращение, способность чувствовать, понимать себя и другого человека.</w:t>
      </w:r>
    </w:p>
    <w:p w14:paraId="658C34BF" w14:textId="77777777" w:rsidR="00C0255D" w:rsidRPr="00310DCA" w:rsidRDefault="00C0255D" w:rsidP="00310DCA">
      <w:pPr>
        <w:spacing w:line="276" w:lineRule="auto"/>
        <w:jc w:val="both"/>
        <w:rPr>
          <w:sz w:val="24"/>
          <w:szCs w:val="24"/>
          <w:highlight w:val="yellow"/>
        </w:rPr>
      </w:pPr>
      <w:r w:rsidRPr="00310DCA">
        <w:rPr>
          <w:sz w:val="24"/>
          <w:szCs w:val="24"/>
          <w:highlight w:val="yellow"/>
        </w:rPr>
        <w:t>Добрые дела и поступки. Добрые слова. Учить понимать значение добрых дел и добрых слов в жизни человека; учить понимать, что не следует совершать плохие поступки. Учить видеть добрые поступки героев сказок и рассказов.</w:t>
      </w:r>
    </w:p>
    <w:p w14:paraId="4ED068D7" w14:textId="246AF975" w:rsidR="00C0255D" w:rsidRPr="00310DCA" w:rsidRDefault="00C0255D" w:rsidP="00310DCA">
      <w:pPr>
        <w:spacing w:line="276" w:lineRule="auto"/>
        <w:jc w:val="both"/>
        <w:rPr>
          <w:sz w:val="24"/>
          <w:szCs w:val="24"/>
          <w:highlight w:val="yellow"/>
        </w:rPr>
      </w:pPr>
      <w:r w:rsidRPr="00310DCA">
        <w:rPr>
          <w:sz w:val="24"/>
          <w:szCs w:val="24"/>
          <w:highlight w:val="yellow"/>
        </w:rPr>
        <w:t>Милосердие и сочувствие. Учить детей проявлять сочувствие к нужде и беде другого, помогать нуждающимся. Формировать у старших дошкольников представление о содержании такой нравственной категории, как милосердие. Побуждать проявлять чувство милосердия к окружающим, сверстникам, оказывать им внимание, помощь, делать это доброжелательно и искренне. Продолжать учить детей различать добро и зло, анализировать результаты своих слов, мыслей, поступков; воспитывать в детях умение обоснованно делать выбор в пользу добра, следовать за добрыми влечениями сердца и совести; развивать стремление проявлять добро и милосердие.</w:t>
      </w:r>
    </w:p>
    <w:p w14:paraId="2C52D7B3" w14:textId="77777777" w:rsidR="00C0255D" w:rsidRPr="00310DCA" w:rsidRDefault="00C0255D" w:rsidP="00310DCA">
      <w:pPr>
        <w:spacing w:line="276" w:lineRule="auto"/>
        <w:jc w:val="both"/>
        <w:rPr>
          <w:sz w:val="24"/>
          <w:szCs w:val="24"/>
          <w:highlight w:val="yellow"/>
        </w:rPr>
      </w:pPr>
      <w:r w:rsidRPr="00310DCA">
        <w:rPr>
          <w:sz w:val="24"/>
          <w:szCs w:val="24"/>
          <w:highlight w:val="yellow"/>
        </w:rPr>
        <w:t>Совесть. Формировать у старших дошкольников основные понятия нравственного самосознания (совесть, добросовестность, справедливость). Рассказать детям о том, что совесть — это советчик, помогающий ощутить свою вину. Формировать способность понимать эмоции: воспитывать внимательное отношение к своему внутреннему миру; умение слушать свой внутренний голос. Фор</w:t>
      </w:r>
      <w:r w:rsidRPr="00310DCA">
        <w:rPr>
          <w:sz w:val="24"/>
          <w:szCs w:val="24"/>
          <w:highlight w:val="yellow"/>
        </w:rPr>
        <w:lastRenderedPageBreak/>
        <w:t>мировать у детей умение видеть, признавать и исправлять свои ошибки, стремление поступать в соответствии с внутренним голосом. Жить по совести — умение строго и требовательно думать о себе. Воспитывать желание радовать других.</w:t>
      </w:r>
    </w:p>
    <w:p w14:paraId="0129AE78" w14:textId="14066C5D" w:rsidR="00C0255D" w:rsidRPr="00310DCA" w:rsidRDefault="00C0255D" w:rsidP="00310DCA">
      <w:pPr>
        <w:spacing w:line="276" w:lineRule="auto"/>
        <w:jc w:val="both"/>
        <w:rPr>
          <w:sz w:val="24"/>
          <w:szCs w:val="24"/>
          <w:highlight w:val="yellow"/>
        </w:rPr>
      </w:pPr>
      <w:r w:rsidRPr="00310DCA">
        <w:rPr>
          <w:sz w:val="24"/>
          <w:szCs w:val="24"/>
          <w:highlight w:val="yellow"/>
        </w:rPr>
        <w:t>Жадность и щедрость.  Познакомить детей с понятиями «щедрость» и</w:t>
      </w:r>
    </w:p>
    <w:p w14:paraId="3716ED2A" w14:textId="77777777" w:rsidR="00C0255D" w:rsidRPr="00310DCA" w:rsidRDefault="00C0255D" w:rsidP="00310DCA">
      <w:pPr>
        <w:spacing w:line="276" w:lineRule="auto"/>
        <w:jc w:val="both"/>
        <w:rPr>
          <w:sz w:val="24"/>
          <w:szCs w:val="24"/>
          <w:highlight w:val="yellow"/>
        </w:rPr>
      </w:pPr>
      <w:r w:rsidRPr="00310DCA">
        <w:rPr>
          <w:sz w:val="24"/>
          <w:szCs w:val="24"/>
          <w:highlight w:val="yellow"/>
        </w:rPr>
        <w:t>«жадность». Формировать опыт принятия решения в соответствии с внутренним голосом и общепринятыми нормами морали и этики. Прививать детям стремление совершать добрые поступки, быть отзывчивыми и щедрыми. Развивать понимание переносного значения пословиц и поговорок о жадности — щедрости.</w:t>
      </w:r>
    </w:p>
    <w:p w14:paraId="05952740" w14:textId="77777777" w:rsidR="00C0255D" w:rsidRPr="00310DCA" w:rsidRDefault="00C0255D" w:rsidP="00310DCA">
      <w:pPr>
        <w:spacing w:line="276" w:lineRule="auto"/>
        <w:jc w:val="both"/>
        <w:rPr>
          <w:sz w:val="24"/>
          <w:szCs w:val="24"/>
          <w:highlight w:val="yellow"/>
        </w:rPr>
      </w:pPr>
      <w:r w:rsidRPr="00310DCA">
        <w:rPr>
          <w:sz w:val="24"/>
          <w:szCs w:val="24"/>
          <w:highlight w:val="yellow"/>
        </w:rPr>
        <w:t>Прощение. Раскрыть содержание понятия «прощение». Учить детей строить отношения в группе на основе взаимоуважения; учить быть миротворцами в конфликтных ситуациях: не обижать, жалеть, мириться, прощать друг друга. Воспитывать в детях умение проявлять сочувствие, сострадание к другим. Воспитывать выдержку, терпимость в ситуациях межличностных конфликтов.</w:t>
      </w:r>
    </w:p>
    <w:p w14:paraId="5F5FB584" w14:textId="177CD1DA" w:rsidR="00C0255D" w:rsidRPr="00310DCA" w:rsidRDefault="00C0255D" w:rsidP="00310DCA">
      <w:pPr>
        <w:spacing w:line="276" w:lineRule="auto"/>
        <w:jc w:val="both"/>
        <w:rPr>
          <w:sz w:val="24"/>
          <w:szCs w:val="24"/>
          <w:highlight w:val="yellow"/>
        </w:rPr>
      </w:pPr>
      <w:r w:rsidRPr="00310DCA">
        <w:rPr>
          <w:sz w:val="24"/>
          <w:szCs w:val="24"/>
          <w:highlight w:val="yellow"/>
        </w:rPr>
        <w:t>Упрямство. Учить детей анализировать своё эмоциональное состояние;</w:t>
      </w:r>
      <w:r w:rsidR="00FB15A4" w:rsidRPr="00310DCA">
        <w:rPr>
          <w:sz w:val="24"/>
          <w:szCs w:val="24"/>
          <w:highlight w:val="yellow"/>
        </w:rPr>
        <w:t xml:space="preserve"> </w:t>
      </w:r>
      <w:r w:rsidRPr="00310DCA">
        <w:rPr>
          <w:sz w:val="24"/>
          <w:szCs w:val="24"/>
          <w:highlight w:val="yellow"/>
        </w:rPr>
        <w:t>знакомить с правилами доброжелательного поведения; формировать навыки саморегуляции поведения, контроля эмоций.</w:t>
      </w:r>
    </w:p>
    <w:p w14:paraId="75C36796" w14:textId="77777777" w:rsidR="00C0255D" w:rsidRPr="00310DCA" w:rsidRDefault="00C0255D" w:rsidP="00310DCA">
      <w:pPr>
        <w:spacing w:line="276" w:lineRule="auto"/>
        <w:jc w:val="both"/>
        <w:rPr>
          <w:sz w:val="24"/>
          <w:szCs w:val="24"/>
          <w:highlight w:val="yellow"/>
        </w:rPr>
      </w:pPr>
      <w:r w:rsidRPr="00310DCA">
        <w:rPr>
          <w:sz w:val="24"/>
          <w:szCs w:val="24"/>
          <w:highlight w:val="yellow"/>
        </w:rPr>
        <w:t>Скромность. Формировать у детей понятие «скромность». Учить понимать, почему так важно для человека быть скромным. Учить детей мыслить, рассуждать, делать выводы по этому поводу.</w:t>
      </w:r>
    </w:p>
    <w:p w14:paraId="6469CF24" w14:textId="77777777" w:rsidR="00C0255D" w:rsidRPr="00310DCA" w:rsidRDefault="00C0255D" w:rsidP="00310DCA">
      <w:pPr>
        <w:spacing w:line="276" w:lineRule="auto"/>
        <w:jc w:val="both"/>
        <w:rPr>
          <w:sz w:val="24"/>
          <w:szCs w:val="24"/>
          <w:highlight w:val="yellow"/>
        </w:rPr>
      </w:pPr>
      <w:r w:rsidRPr="00310DCA">
        <w:rPr>
          <w:sz w:val="24"/>
          <w:szCs w:val="24"/>
          <w:highlight w:val="yellow"/>
        </w:rPr>
        <w:t>Благодарность. Раскрыть детям происхождение слова «спасибо», воспитывать признательность и благодарность к окружающим людям.</w:t>
      </w:r>
    </w:p>
    <w:p w14:paraId="4A3C766A" w14:textId="04AA92B0" w:rsidR="00C0255D" w:rsidRPr="00310DCA" w:rsidRDefault="00C0255D" w:rsidP="00310DCA">
      <w:pPr>
        <w:spacing w:line="276" w:lineRule="auto"/>
        <w:jc w:val="both"/>
        <w:rPr>
          <w:sz w:val="24"/>
          <w:szCs w:val="24"/>
          <w:highlight w:val="yellow"/>
        </w:rPr>
      </w:pPr>
      <w:r w:rsidRPr="00310DCA">
        <w:rPr>
          <w:sz w:val="24"/>
          <w:szCs w:val="24"/>
          <w:highlight w:val="yellow"/>
        </w:rPr>
        <w:t>Храбрость и трусость.  Формировать у детей понятия «мужество»,</w:t>
      </w:r>
    </w:p>
    <w:p w14:paraId="0C978E49" w14:textId="77777777" w:rsidR="00C0255D" w:rsidRPr="00310DCA" w:rsidRDefault="00C0255D" w:rsidP="00310DCA">
      <w:pPr>
        <w:spacing w:line="276" w:lineRule="auto"/>
        <w:jc w:val="both"/>
        <w:rPr>
          <w:sz w:val="24"/>
          <w:szCs w:val="24"/>
          <w:highlight w:val="yellow"/>
        </w:rPr>
      </w:pPr>
      <w:r w:rsidRPr="00310DCA">
        <w:rPr>
          <w:sz w:val="24"/>
          <w:szCs w:val="24"/>
          <w:highlight w:val="yellow"/>
        </w:rPr>
        <w:t>«храбрость», знакомить с такими нравственными качествами, как стойкость, терпение. Способствовать развитию эмоционально-волевой сферы детей. Воспитывать любовь к Родине, желание встать на её защиту.</w:t>
      </w:r>
    </w:p>
    <w:p w14:paraId="2D3A4ED4" w14:textId="77777777" w:rsidR="00C0255D" w:rsidRPr="00310DCA" w:rsidRDefault="00C0255D" w:rsidP="00310DCA">
      <w:pPr>
        <w:spacing w:line="276" w:lineRule="auto"/>
        <w:jc w:val="both"/>
        <w:rPr>
          <w:sz w:val="24"/>
          <w:szCs w:val="24"/>
          <w:highlight w:val="yellow"/>
        </w:rPr>
      </w:pPr>
      <w:r w:rsidRPr="00310DCA">
        <w:rPr>
          <w:sz w:val="24"/>
          <w:szCs w:val="24"/>
          <w:highlight w:val="yellow"/>
        </w:rPr>
        <w:t>Зависть. Познакомить с понятием «зависть». Рассказать детям о зависти как о сожалении о чужой удаче, счастье, успехе. Обсудить с детьми случаи различного проявления зависти в повседневной жизни. Учить детей стремиться не завидовать другим, а радоваться их успехам. Формировать опыт принятия решения в соответствии с общепринятыми нормами морали и этики. Развивать понимание дошкольниками переносного значения пословиц и поговорок (по теме «Зависть»).</w:t>
      </w:r>
    </w:p>
    <w:p w14:paraId="30EED95B" w14:textId="77777777" w:rsidR="00C0255D" w:rsidRPr="00310DCA" w:rsidRDefault="00C0255D" w:rsidP="00310DCA">
      <w:pPr>
        <w:spacing w:line="276" w:lineRule="auto"/>
        <w:jc w:val="both"/>
        <w:rPr>
          <w:sz w:val="24"/>
          <w:szCs w:val="24"/>
          <w:highlight w:val="yellow"/>
        </w:rPr>
      </w:pPr>
      <w:r w:rsidRPr="00310DCA">
        <w:rPr>
          <w:sz w:val="24"/>
          <w:szCs w:val="24"/>
          <w:highlight w:val="yellow"/>
        </w:rPr>
        <w:t>Доброжелательность. Развивать стремление к дружелюбию по отношению к другим; учить правильно выражать своё эмоциональное состояние; развивать положительную самооценку.</w:t>
      </w:r>
    </w:p>
    <w:p w14:paraId="561556B1" w14:textId="77777777" w:rsidR="00C0255D" w:rsidRPr="00310DCA" w:rsidRDefault="00C0255D" w:rsidP="00310DCA">
      <w:pPr>
        <w:spacing w:line="276" w:lineRule="auto"/>
        <w:jc w:val="both"/>
        <w:rPr>
          <w:sz w:val="24"/>
          <w:szCs w:val="24"/>
          <w:highlight w:val="yellow"/>
        </w:rPr>
      </w:pPr>
      <w:r w:rsidRPr="00310DCA">
        <w:rPr>
          <w:sz w:val="24"/>
          <w:szCs w:val="24"/>
          <w:highlight w:val="yellow"/>
        </w:rPr>
        <w:t>Справедливость. Познакомить с понятиями «правда» и «ложь». Совершенствовать навыки культуры общения через речевые упражнения, пословицы. Воспитывать такие качества, как честность и справедливость.</w:t>
      </w:r>
    </w:p>
    <w:p w14:paraId="0BABADF4" w14:textId="77777777" w:rsidR="00C0255D" w:rsidRPr="00310DCA" w:rsidRDefault="00C0255D" w:rsidP="00310DCA">
      <w:pPr>
        <w:spacing w:line="276" w:lineRule="auto"/>
        <w:jc w:val="both"/>
        <w:rPr>
          <w:sz w:val="24"/>
          <w:szCs w:val="24"/>
          <w:highlight w:val="yellow"/>
        </w:rPr>
      </w:pPr>
      <w:r w:rsidRPr="00310DCA">
        <w:rPr>
          <w:sz w:val="24"/>
          <w:szCs w:val="24"/>
          <w:highlight w:val="yellow"/>
        </w:rPr>
        <w:t>Хвастовство и скромность. Формировать у детей понятие «скромность», учить понимать, почему так важно для человека быть скромным. Познакомить детей с понятием «хвастовство». Подвести к заключению, что хвастаться нехорошо. Совершенствовать навыки культуры общения через речевые упражнения, пословицы.</w:t>
      </w:r>
    </w:p>
    <w:p w14:paraId="543D2176" w14:textId="77777777" w:rsidR="00C0255D" w:rsidRPr="00310DCA" w:rsidRDefault="00C0255D" w:rsidP="00310DCA">
      <w:pPr>
        <w:spacing w:line="276" w:lineRule="auto"/>
        <w:jc w:val="both"/>
        <w:rPr>
          <w:sz w:val="24"/>
          <w:szCs w:val="24"/>
          <w:highlight w:val="yellow"/>
        </w:rPr>
      </w:pPr>
      <w:r w:rsidRPr="00310DCA">
        <w:rPr>
          <w:sz w:val="24"/>
          <w:szCs w:val="24"/>
          <w:highlight w:val="yellow"/>
        </w:rPr>
        <w:t>Гордость. Познакомить детей с понятием «гордость». Совершенствовать навыки культуры общения через коллективное творческое дело. Воспитывать такие качества, как гордость за свои поступки, за успехи друзей.</w:t>
      </w:r>
    </w:p>
    <w:p w14:paraId="48399212" w14:textId="77777777" w:rsidR="00C0255D" w:rsidRPr="00310DCA" w:rsidRDefault="00C0255D" w:rsidP="00310DCA">
      <w:pPr>
        <w:spacing w:line="276" w:lineRule="auto"/>
        <w:jc w:val="both"/>
        <w:rPr>
          <w:sz w:val="24"/>
          <w:szCs w:val="24"/>
          <w:highlight w:val="yellow"/>
        </w:rPr>
      </w:pPr>
      <w:r w:rsidRPr="00310DCA">
        <w:rPr>
          <w:sz w:val="24"/>
          <w:szCs w:val="24"/>
          <w:highlight w:val="yellow"/>
        </w:rPr>
        <w:t>Послушание. Формировать представление о послушании и непослушании. Показать, что послушание — это возможность избежать многих неприятностей и несчастий. Развивать умение сравнивать, анализировать поступки литературных героев.</w:t>
      </w:r>
    </w:p>
    <w:p w14:paraId="63A58D16" w14:textId="1256516C" w:rsidR="00C0255D" w:rsidRPr="00310DCA" w:rsidRDefault="00C0255D" w:rsidP="00310DCA">
      <w:pPr>
        <w:spacing w:line="276" w:lineRule="auto"/>
        <w:jc w:val="both"/>
        <w:rPr>
          <w:sz w:val="24"/>
          <w:szCs w:val="24"/>
          <w:highlight w:val="yellow"/>
        </w:rPr>
      </w:pPr>
      <w:r w:rsidRPr="00310DCA">
        <w:rPr>
          <w:sz w:val="24"/>
          <w:szCs w:val="24"/>
          <w:highlight w:val="yellow"/>
        </w:rPr>
        <w:t>Чувства   других    людей.    Закреплять    понятия</w:t>
      </w:r>
      <w:r w:rsidR="00817C02" w:rsidRPr="00310DCA">
        <w:rPr>
          <w:sz w:val="24"/>
          <w:szCs w:val="24"/>
          <w:highlight w:val="yellow"/>
        </w:rPr>
        <w:t xml:space="preserve"> </w:t>
      </w:r>
      <w:r w:rsidRPr="00310DCA">
        <w:rPr>
          <w:sz w:val="24"/>
          <w:szCs w:val="24"/>
          <w:highlight w:val="yellow"/>
        </w:rPr>
        <w:t xml:space="preserve">«физическая </w:t>
      </w:r>
      <w:r w:rsidR="0055043B" w:rsidRPr="00310DCA">
        <w:rPr>
          <w:sz w:val="24"/>
          <w:szCs w:val="24"/>
          <w:highlight w:val="yellow"/>
        </w:rPr>
        <w:t>боль» и</w:t>
      </w:r>
    </w:p>
    <w:p w14:paraId="612268F2" w14:textId="77777777" w:rsidR="00C0255D" w:rsidRPr="00310DCA" w:rsidRDefault="00C0255D" w:rsidP="00310DCA">
      <w:pPr>
        <w:spacing w:line="276" w:lineRule="auto"/>
        <w:jc w:val="both"/>
        <w:rPr>
          <w:sz w:val="24"/>
          <w:szCs w:val="24"/>
          <w:highlight w:val="yellow"/>
        </w:rPr>
      </w:pPr>
      <w:r w:rsidRPr="00310DCA">
        <w:rPr>
          <w:sz w:val="24"/>
          <w:szCs w:val="24"/>
          <w:highlight w:val="yellow"/>
        </w:rPr>
        <w:t>«эмоциональная боль»; учить детей понимать чувства, переживаемые другими; стимулировать желание оказать помощь, утешить; развивать чувство доброты; формировать навыки социального поведения.</w:t>
      </w:r>
    </w:p>
    <w:p w14:paraId="0020F199" w14:textId="77777777" w:rsidR="00C0255D" w:rsidRPr="00310DCA" w:rsidRDefault="00C0255D" w:rsidP="00310DCA">
      <w:pPr>
        <w:spacing w:line="276" w:lineRule="auto"/>
        <w:jc w:val="both"/>
        <w:rPr>
          <w:sz w:val="24"/>
          <w:szCs w:val="24"/>
          <w:highlight w:val="yellow"/>
        </w:rPr>
      </w:pPr>
      <w:r w:rsidRPr="00310DCA">
        <w:rPr>
          <w:sz w:val="24"/>
          <w:szCs w:val="24"/>
          <w:highlight w:val="yellow"/>
        </w:rPr>
        <w:t xml:space="preserve">Вера и верность. Уточнить понятие «вера» и «верность». Вызывать желание помогать людям, быть добрым и отзывчивым. Создавать положительный опыт в развитии нравственного поведения </w:t>
      </w:r>
      <w:r w:rsidRPr="00310DCA">
        <w:rPr>
          <w:sz w:val="24"/>
          <w:szCs w:val="24"/>
          <w:highlight w:val="yellow"/>
        </w:rPr>
        <w:lastRenderedPageBreak/>
        <w:t>личности.</w:t>
      </w:r>
    </w:p>
    <w:p w14:paraId="0AE11A5B" w14:textId="77777777" w:rsidR="00C0255D" w:rsidRPr="00310DCA" w:rsidRDefault="00C0255D" w:rsidP="00310DCA">
      <w:pPr>
        <w:spacing w:line="276" w:lineRule="auto"/>
        <w:jc w:val="both"/>
        <w:rPr>
          <w:sz w:val="24"/>
          <w:szCs w:val="24"/>
          <w:highlight w:val="yellow"/>
        </w:rPr>
      </w:pPr>
      <w:r w:rsidRPr="00310DCA">
        <w:rPr>
          <w:sz w:val="24"/>
          <w:szCs w:val="24"/>
          <w:highlight w:val="yellow"/>
        </w:rPr>
        <w:t>Ра з д е л 3. Малая РОДИНА</w:t>
      </w:r>
    </w:p>
    <w:p w14:paraId="78BCC922" w14:textId="3F1FB55F" w:rsidR="00C0255D" w:rsidRPr="00310DCA" w:rsidRDefault="00C0255D" w:rsidP="00310DCA">
      <w:pPr>
        <w:spacing w:line="276" w:lineRule="auto"/>
        <w:jc w:val="both"/>
        <w:rPr>
          <w:sz w:val="24"/>
          <w:szCs w:val="24"/>
          <w:highlight w:val="yellow"/>
        </w:rPr>
      </w:pPr>
      <w:r w:rsidRPr="00310DCA">
        <w:rPr>
          <w:sz w:val="24"/>
          <w:szCs w:val="24"/>
          <w:highlight w:val="yellow"/>
        </w:rPr>
        <w:t>Мой родной край. Дать детям первоначальные знания о</w:t>
      </w:r>
      <w:r w:rsidR="00FB15A4" w:rsidRPr="00310DCA">
        <w:rPr>
          <w:sz w:val="24"/>
          <w:szCs w:val="24"/>
          <w:highlight w:val="yellow"/>
        </w:rPr>
        <w:t>б основании Санкт-Петербурга</w:t>
      </w:r>
      <w:r w:rsidRPr="00310DCA">
        <w:rPr>
          <w:sz w:val="24"/>
          <w:szCs w:val="24"/>
          <w:highlight w:val="yellow"/>
        </w:rPr>
        <w:t>, развивать интерес к его истории. Воспитывать патриотические чувства к своей малой родине.</w:t>
      </w:r>
    </w:p>
    <w:p w14:paraId="7D7D0EC8" w14:textId="0AC2548F" w:rsidR="00C0255D" w:rsidRPr="00310DCA" w:rsidRDefault="00C0255D" w:rsidP="00310DCA">
      <w:pPr>
        <w:spacing w:line="276" w:lineRule="auto"/>
        <w:jc w:val="both"/>
        <w:rPr>
          <w:sz w:val="24"/>
          <w:szCs w:val="24"/>
          <w:highlight w:val="yellow"/>
        </w:rPr>
      </w:pPr>
      <w:r w:rsidRPr="00310DCA">
        <w:rPr>
          <w:sz w:val="24"/>
          <w:szCs w:val="24"/>
          <w:highlight w:val="yellow"/>
        </w:rPr>
        <w:t>Место, в котором я живу. Познакомить детей с историей возникновения своей малой родины</w:t>
      </w:r>
      <w:r w:rsidR="00FB15A4" w:rsidRPr="00310DCA">
        <w:rPr>
          <w:sz w:val="24"/>
          <w:szCs w:val="24"/>
          <w:highlight w:val="yellow"/>
        </w:rPr>
        <w:t xml:space="preserve"> – Василеостровского района</w:t>
      </w:r>
      <w:r w:rsidRPr="00310DCA">
        <w:rPr>
          <w:sz w:val="24"/>
          <w:szCs w:val="24"/>
          <w:highlight w:val="yellow"/>
        </w:rPr>
        <w:t>. Формировать уважительное отношение к месту, где ты родился. Воспитывать чувство гордости за свою малую родину.</w:t>
      </w:r>
    </w:p>
    <w:p w14:paraId="41ACFFE0" w14:textId="6FD8B7F9" w:rsidR="00C0255D" w:rsidRPr="00310DCA" w:rsidRDefault="00C0255D" w:rsidP="00310DCA">
      <w:pPr>
        <w:spacing w:line="276" w:lineRule="auto"/>
        <w:jc w:val="both"/>
        <w:rPr>
          <w:sz w:val="24"/>
          <w:szCs w:val="24"/>
          <w:highlight w:val="yellow"/>
        </w:rPr>
      </w:pPr>
      <w:r w:rsidRPr="00310DCA">
        <w:rPr>
          <w:sz w:val="24"/>
          <w:szCs w:val="24"/>
          <w:highlight w:val="yellow"/>
        </w:rPr>
        <w:t xml:space="preserve">Достопримечательности </w:t>
      </w:r>
      <w:r w:rsidR="00FB15A4" w:rsidRPr="00310DCA">
        <w:rPr>
          <w:sz w:val="24"/>
          <w:szCs w:val="24"/>
          <w:highlight w:val="yellow"/>
        </w:rPr>
        <w:t>Санкт-Петербурга</w:t>
      </w:r>
      <w:r w:rsidRPr="00310DCA">
        <w:rPr>
          <w:sz w:val="24"/>
          <w:szCs w:val="24"/>
          <w:highlight w:val="yellow"/>
        </w:rPr>
        <w:t xml:space="preserve">. Обогатить знания детей о достопримечательностях </w:t>
      </w:r>
      <w:r w:rsidR="00FB15A4" w:rsidRPr="00310DCA">
        <w:rPr>
          <w:sz w:val="24"/>
          <w:szCs w:val="24"/>
          <w:highlight w:val="yellow"/>
        </w:rPr>
        <w:t>Санкт-Петербурга</w:t>
      </w:r>
      <w:r w:rsidRPr="00310DCA">
        <w:rPr>
          <w:sz w:val="24"/>
          <w:szCs w:val="24"/>
          <w:highlight w:val="yellow"/>
        </w:rPr>
        <w:t>. Показать взаимосвязь культурных ценностей с историей родного рода. Воспитывать патриотические чувства детей.</w:t>
      </w:r>
    </w:p>
    <w:p w14:paraId="65D1C958" w14:textId="77777777" w:rsidR="00C0255D" w:rsidRPr="00310DCA" w:rsidRDefault="00C0255D" w:rsidP="00310DCA">
      <w:pPr>
        <w:spacing w:line="276" w:lineRule="auto"/>
        <w:jc w:val="both"/>
        <w:rPr>
          <w:sz w:val="24"/>
          <w:szCs w:val="24"/>
          <w:highlight w:val="yellow"/>
        </w:rPr>
      </w:pPr>
      <w:r w:rsidRPr="00310DCA">
        <w:rPr>
          <w:sz w:val="24"/>
          <w:szCs w:val="24"/>
          <w:highlight w:val="yellow"/>
        </w:rPr>
        <w:t>Мой любимый детский сад. От истоков к современности. Дать детям знания об истории возникновения детского сада и ближайшем его территориальном окружении. Учить детей устанавливать взаимосвязь между прошлым и настоящим на примере изменений, произошедших в период развития дошкольной организации с момента строительства до наших дней.</w:t>
      </w:r>
    </w:p>
    <w:p w14:paraId="1EBC02B7" w14:textId="77777777" w:rsidR="00C0255D" w:rsidRPr="00310DCA" w:rsidRDefault="00C0255D" w:rsidP="00310DCA">
      <w:pPr>
        <w:spacing w:line="276" w:lineRule="auto"/>
        <w:jc w:val="both"/>
        <w:rPr>
          <w:sz w:val="24"/>
          <w:szCs w:val="24"/>
          <w:highlight w:val="yellow"/>
        </w:rPr>
      </w:pPr>
      <w:r w:rsidRPr="00310DCA">
        <w:rPr>
          <w:sz w:val="24"/>
          <w:szCs w:val="24"/>
          <w:highlight w:val="yellow"/>
        </w:rPr>
        <w:t>Второй год обучения. Подготовительная к школе группа</w:t>
      </w:r>
    </w:p>
    <w:p w14:paraId="2DC0D8C2" w14:textId="77777777" w:rsidR="00C0255D" w:rsidRPr="00310DCA" w:rsidRDefault="00C0255D" w:rsidP="00310DCA">
      <w:pPr>
        <w:spacing w:line="276" w:lineRule="auto"/>
        <w:jc w:val="both"/>
        <w:rPr>
          <w:sz w:val="24"/>
          <w:szCs w:val="24"/>
          <w:highlight w:val="yellow"/>
        </w:rPr>
      </w:pPr>
      <w:r w:rsidRPr="00310DCA">
        <w:rPr>
          <w:sz w:val="24"/>
          <w:szCs w:val="24"/>
          <w:highlight w:val="yellow"/>
        </w:rPr>
        <w:t>Содержание образовательной деятельности</w:t>
      </w:r>
    </w:p>
    <w:p w14:paraId="5A485FBE" w14:textId="6CA2AAEC" w:rsidR="00C0255D" w:rsidRPr="00310DCA" w:rsidRDefault="00C0255D" w:rsidP="00310DCA">
      <w:pPr>
        <w:spacing w:line="276" w:lineRule="auto"/>
        <w:jc w:val="both"/>
        <w:rPr>
          <w:sz w:val="24"/>
          <w:szCs w:val="24"/>
          <w:highlight w:val="yellow"/>
        </w:rPr>
      </w:pPr>
      <w:r w:rsidRPr="00310DCA">
        <w:rPr>
          <w:sz w:val="24"/>
          <w:szCs w:val="24"/>
          <w:highlight w:val="yellow"/>
        </w:rPr>
        <w:t>Вводное занятие «Кто такой герой?»  Познакомить детей с понятием</w:t>
      </w:r>
    </w:p>
    <w:p w14:paraId="258DF0FD" w14:textId="28B89035" w:rsidR="00C0255D" w:rsidRPr="00310DCA" w:rsidRDefault="00C0255D" w:rsidP="00310DCA">
      <w:pPr>
        <w:spacing w:line="276" w:lineRule="auto"/>
        <w:jc w:val="both"/>
        <w:rPr>
          <w:sz w:val="24"/>
          <w:szCs w:val="24"/>
          <w:highlight w:val="yellow"/>
        </w:rPr>
      </w:pPr>
      <w:r w:rsidRPr="00310DCA">
        <w:rPr>
          <w:sz w:val="24"/>
          <w:szCs w:val="24"/>
          <w:highlight w:val="yellow"/>
        </w:rPr>
        <w:t>«герой», подвести к пониманию того, что героем может стать каждый человек, который совершает добрые дела и поступки на благо окружающих людей. Формировать чувство уважения к людям, совершающим хорошие поступки, воспитывать желание быть похожими на</w:t>
      </w:r>
      <w:r w:rsidR="00FB15A4" w:rsidRPr="00310DCA">
        <w:rPr>
          <w:sz w:val="24"/>
          <w:szCs w:val="24"/>
          <w:highlight w:val="yellow"/>
        </w:rPr>
        <w:t xml:space="preserve"> </w:t>
      </w:r>
      <w:r w:rsidRPr="00310DCA">
        <w:rPr>
          <w:sz w:val="24"/>
          <w:szCs w:val="24"/>
          <w:highlight w:val="yellow"/>
        </w:rPr>
        <w:t>них.</w:t>
      </w:r>
    </w:p>
    <w:p w14:paraId="5162E224" w14:textId="77777777" w:rsidR="00C0255D" w:rsidRPr="00310DCA" w:rsidRDefault="00C0255D" w:rsidP="00310DCA">
      <w:pPr>
        <w:spacing w:line="276" w:lineRule="auto"/>
        <w:jc w:val="both"/>
        <w:rPr>
          <w:sz w:val="24"/>
          <w:szCs w:val="24"/>
          <w:highlight w:val="yellow"/>
        </w:rPr>
      </w:pPr>
      <w:r w:rsidRPr="00310DCA">
        <w:rPr>
          <w:sz w:val="24"/>
          <w:szCs w:val="24"/>
          <w:highlight w:val="yellow"/>
        </w:rPr>
        <w:t>Ра з д е л 1. Русь — великая, многоликая</w:t>
      </w:r>
    </w:p>
    <w:p w14:paraId="2C177A52" w14:textId="378404D0" w:rsidR="00C0255D" w:rsidRPr="00310DCA" w:rsidRDefault="00C0255D" w:rsidP="00310DCA">
      <w:pPr>
        <w:spacing w:line="276" w:lineRule="auto"/>
        <w:jc w:val="both"/>
        <w:rPr>
          <w:sz w:val="24"/>
          <w:szCs w:val="24"/>
          <w:highlight w:val="yellow"/>
        </w:rPr>
      </w:pPr>
      <w:r w:rsidRPr="00310DCA">
        <w:rPr>
          <w:sz w:val="24"/>
          <w:szCs w:val="24"/>
          <w:highlight w:val="yellow"/>
        </w:rPr>
        <w:t>Становление многонациональной Руси (часть 1). Дать детям первоначальные представления об истории возникновения многонациональной Русской земли, России. Сформулировать вместе с детьми понятие</w:t>
      </w:r>
      <w:r w:rsidR="00FB15A4" w:rsidRPr="00310DCA">
        <w:rPr>
          <w:sz w:val="24"/>
          <w:szCs w:val="24"/>
          <w:highlight w:val="yellow"/>
        </w:rPr>
        <w:t xml:space="preserve"> </w:t>
      </w:r>
      <w:r w:rsidRPr="00310DCA">
        <w:rPr>
          <w:sz w:val="24"/>
          <w:szCs w:val="24"/>
          <w:highlight w:val="yellow"/>
        </w:rPr>
        <w:t>«многонациональная Русь», формировать основы исторического сознания посредством знакомства</w:t>
      </w:r>
      <w:r w:rsidR="00FB15A4" w:rsidRPr="00310DCA">
        <w:rPr>
          <w:sz w:val="24"/>
          <w:szCs w:val="24"/>
          <w:highlight w:val="yellow"/>
        </w:rPr>
        <w:t xml:space="preserve"> </w:t>
      </w:r>
      <w:r w:rsidRPr="00310DCA">
        <w:rPr>
          <w:sz w:val="24"/>
          <w:szCs w:val="24"/>
          <w:highlight w:val="yellow"/>
        </w:rPr>
        <w:t>с жизнью и подвигами народа. Развивать интерес к истории своей страны, с которой начинается любовь к Отечеству. Воспитывать чувство гордости за свою родную землю.</w:t>
      </w:r>
    </w:p>
    <w:p w14:paraId="1BBC5EB4" w14:textId="77777777" w:rsidR="00C0255D" w:rsidRPr="00310DCA" w:rsidRDefault="00C0255D" w:rsidP="00310DCA">
      <w:pPr>
        <w:spacing w:line="276" w:lineRule="auto"/>
        <w:jc w:val="both"/>
        <w:rPr>
          <w:sz w:val="24"/>
          <w:szCs w:val="24"/>
          <w:highlight w:val="yellow"/>
        </w:rPr>
      </w:pPr>
      <w:r w:rsidRPr="00310DCA">
        <w:rPr>
          <w:sz w:val="24"/>
          <w:szCs w:val="24"/>
          <w:highlight w:val="yellow"/>
        </w:rPr>
        <w:t>Становление многонациональной Руси (часть 2).</w:t>
      </w:r>
    </w:p>
    <w:p w14:paraId="2489DABC" w14:textId="79A3F524" w:rsidR="00C0255D" w:rsidRPr="00310DCA" w:rsidRDefault="00C0255D" w:rsidP="00310DCA">
      <w:pPr>
        <w:spacing w:line="276" w:lineRule="auto"/>
        <w:jc w:val="both"/>
        <w:rPr>
          <w:sz w:val="24"/>
          <w:szCs w:val="24"/>
          <w:highlight w:val="yellow"/>
        </w:rPr>
      </w:pPr>
      <w:r w:rsidRPr="00310DCA">
        <w:rPr>
          <w:sz w:val="24"/>
          <w:szCs w:val="24"/>
          <w:highlight w:val="yellow"/>
        </w:rPr>
        <w:t xml:space="preserve">У истоков родного </w:t>
      </w:r>
      <w:r w:rsidR="0055043B" w:rsidRPr="00310DCA">
        <w:rPr>
          <w:sz w:val="24"/>
          <w:szCs w:val="24"/>
          <w:highlight w:val="yellow"/>
        </w:rPr>
        <w:t>города.</w:t>
      </w:r>
      <w:r w:rsidRPr="00310DCA">
        <w:rPr>
          <w:sz w:val="24"/>
          <w:szCs w:val="24"/>
          <w:highlight w:val="yellow"/>
        </w:rPr>
        <w:t xml:space="preserve"> Познакомить </w:t>
      </w:r>
      <w:r w:rsidR="00FB15A4" w:rsidRPr="00310DCA">
        <w:rPr>
          <w:sz w:val="24"/>
          <w:szCs w:val="24"/>
          <w:highlight w:val="yellow"/>
        </w:rPr>
        <w:t>Петром I как</w:t>
      </w:r>
      <w:r w:rsidRPr="00310DCA">
        <w:rPr>
          <w:sz w:val="24"/>
          <w:szCs w:val="24"/>
          <w:highlight w:val="yellow"/>
        </w:rPr>
        <w:t xml:space="preserve"> основател</w:t>
      </w:r>
      <w:r w:rsidR="00FB15A4" w:rsidRPr="00310DCA">
        <w:rPr>
          <w:sz w:val="24"/>
          <w:szCs w:val="24"/>
          <w:highlight w:val="yellow"/>
        </w:rPr>
        <w:t>ем Санкт-Петербурга</w:t>
      </w:r>
      <w:r w:rsidRPr="00310DCA">
        <w:rPr>
          <w:sz w:val="24"/>
          <w:szCs w:val="24"/>
          <w:highlight w:val="yellow"/>
        </w:rPr>
        <w:t>. Воспитывать интерес к истории родного края.</w:t>
      </w:r>
    </w:p>
    <w:p w14:paraId="579932BD" w14:textId="56A39DA9" w:rsidR="00C0255D" w:rsidRPr="00310DCA" w:rsidRDefault="00C0255D" w:rsidP="00310DCA">
      <w:pPr>
        <w:spacing w:line="276" w:lineRule="auto"/>
        <w:jc w:val="both"/>
        <w:rPr>
          <w:sz w:val="24"/>
          <w:szCs w:val="24"/>
          <w:highlight w:val="yellow"/>
        </w:rPr>
      </w:pPr>
      <w:r w:rsidRPr="00310DCA">
        <w:rPr>
          <w:sz w:val="24"/>
          <w:szCs w:val="24"/>
          <w:highlight w:val="yellow"/>
        </w:rPr>
        <w:t>Герои древних времён (Александр Невский). Жизнь и служение Отечеству. Князь Александр Невский — великий полководец, защитник земли Русской и веры православной. Знакомство детей с житием князя, на примере его жизнеописания показать жизнь, исполненную любовью к Родине, русскому народу.</w:t>
      </w:r>
    </w:p>
    <w:p w14:paraId="2B3C71B3" w14:textId="77777777" w:rsidR="00C0255D" w:rsidRPr="00310DCA" w:rsidRDefault="00C0255D" w:rsidP="00310DCA">
      <w:pPr>
        <w:spacing w:line="276" w:lineRule="auto"/>
        <w:jc w:val="both"/>
        <w:rPr>
          <w:sz w:val="24"/>
          <w:szCs w:val="24"/>
          <w:highlight w:val="yellow"/>
        </w:rPr>
      </w:pPr>
      <w:r w:rsidRPr="00310DCA">
        <w:rPr>
          <w:sz w:val="24"/>
          <w:szCs w:val="24"/>
          <w:highlight w:val="yellow"/>
        </w:rPr>
        <w:t>Герои древних времён (Юрий Долгорукий). Пополнить знания детей о людях, оставивших след в памяти народа. Воспитывать интерес к познанию истории родного города. Развивать патриотические чувства детей — чувство любви и гордости к родной земле, к своей Родине.</w:t>
      </w:r>
    </w:p>
    <w:p w14:paraId="48E2AF3A" w14:textId="77777777" w:rsidR="00C0255D" w:rsidRPr="00310DCA" w:rsidRDefault="00C0255D" w:rsidP="00310DCA">
      <w:pPr>
        <w:spacing w:line="276" w:lineRule="auto"/>
        <w:jc w:val="both"/>
        <w:rPr>
          <w:sz w:val="24"/>
          <w:szCs w:val="24"/>
          <w:highlight w:val="yellow"/>
        </w:rPr>
      </w:pPr>
      <w:r w:rsidRPr="00310DCA">
        <w:rPr>
          <w:sz w:val="24"/>
          <w:szCs w:val="24"/>
          <w:highlight w:val="yellow"/>
        </w:rPr>
        <w:t>Герои древних времён (Дмитрий Пожарский). Познакомить с понятием</w:t>
      </w:r>
    </w:p>
    <w:p w14:paraId="3B691DAF" w14:textId="77777777" w:rsidR="00C0255D" w:rsidRPr="00310DCA" w:rsidRDefault="00C0255D" w:rsidP="00310DCA">
      <w:pPr>
        <w:spacing w:line="276" w:lineRule="auto"/>
        <w:jc w:val="both"/>
        <w:rPr>
          <w:sz w:val="24"/>
          <w:szCs w:val="24"/>
          <w:highlight w:val="yellow"/>
        </w:rPr>
      </w:pPr>
      <w:r w:rsidRPr="00310DCA">
        <w:rPr>
          <w:sz w:val="24"/>
          <w:szCs w:val="24"/>
          <w:highlight w:val="yellow"/>
        </w:rPr>
        <w:t>«Смутное время», с историей жизни Дмитрия Пожарского. Воспитывать любовь и уважение к русским национальным героям.</w:t>
      </w:r>
    </w:p>
    <w:p w14:paraId="4AA4A5B4" w14:textId="77777777" w:rsidR="00C0255D" w:rsidRPr="00310DCA" w:rsidRDefault="00C0255D" w:rsidP="00310DCA">
      <w:pPr>
        <w:spacing w:line="276" w:lineRule="auto"/>
        <w:jc w:val="both"/>
        <w:rPr>
          <w:sz w:val="24"/>
          <w:szCs w:val="24"/>
          <w:highlight w:val="yellow"/>
        </w:rPr>
      </w:pPr>
      <w:r w:rsidRPr="00310DCA">
        <w:rPr>
          <w:sz w:val="24"/>
          <w:szCs w:val="24"/>
          <w:highlight w:val="yellow"/>
        </w:rPr>
        <w:t>Герои древних времён (Кузьма Минин). Познакомить с историей жизни Кузьмы Минина, с подвигом великих предков. Раскрыть детям значение сплочённости в жизни человека и целого народа. Воспитывать любовь и уважение к русским национальным героям.</w:t>
      </w:r>
    </w:p>
    <w:p w14:paraId="2975D025" w14:textId="38738302" w:rsidR="00C0255D" w:rsidRPr="00310DCA" w:rsidRDefault="00FB15A4" w:rsidP="00310DCA">
      <w:pPr>
        <w:spacing w:line="276" w:lineRule="auto"/>
        <w:jc w:val="both"/>
        <w:rPr>
          <w:sz w:val="24"/>
          <w:szCs w:val="24"/>
          <w:highlight w:val="yellow"/>
        </w:rPr>
      </w:pPr>
      <w:r w:rsidRPr="00310DCA">
        <w:rPr>
          <w:sz w:val="24"/>
          <w:szCs w:val="24"/>
          <w:highlight w:val="yellow"/>
        </w:rPr>
        <w:t>Александр Сергеевич Пушкин</w:t>
      </w:r>
      <w:r w:rsidR="00C0255D" w:rsidRPr="00310DCA">
        <w:rPr>
          <w:sz w:val="24"/>
          <w:szCs w:val="24"/>
          <w:highlight w:val="yellow"/>
        </w:rPr>
        <w:t xml:space="preserve">. Познакомить детей </w:t>
      </w:r>
      <w:r w:rsidRPr="00310DCA">
        <w:rPr>
          <w:sz w:val="24"/>
          <w:szCs w:val="24"/>
          <w:highlight w:val="yellow"/>
        </w:rPr>
        <w:t>великим русским поэтом А.С. Пушкины</w:t>
      </w:r>
      <w:r w:rsidR="00C0255D" w:rsidRPr="00310DCA">
        <w:rPr>
          <w:sz w:val="24"/>
          <w:szCs w:val="24"/>
          <w:highlight w:val="yellow"/>
        </w:rPr>
        <w:t>м, вызвать интерес к его жизни</w:t>
      </w:r>
      <w:r w:rsidRPr="00310DCA">
        <w:rPr>
          <w:sz w:val="24"/>
          <w:szCs w:val="24"/>
          <w:highlight w:val="yellow"/>
        </w:rPr>
        <w:t>, рассказать о местах Санкт-Петербурга, связанных с поэтом.</w:t>
      </w:r>
    </w:p>
    <w:p w14:paraId="27BEE88B" w14:textId="5385B19E" w:rsidR="00C0255D" w:rsidRPr="00310DCA" w:rsidRDefault="00FB15A4" w:rsidP="00310DCA">
      <w:pPr>
        <w:spacing w:line="276" w:lineRule="auto"/>
        <w:jc w:val="both"/>
        <w:rPr>
          <w:sz w:val="24"/>
          <w:szCs w:val="24"/>
          <w:highlight w:val="yellow"/>
        </w:rPr>
      </w:pPr>
      <w:r w:rsidRPr="00310DCA">
        <w:rPr>
          <w:sz w:val="24"/>
          <w:szCs w:val="24"/>
          <w:highlight w:val="yellow"/>
        </w:rPr>
        <w:t>Михаил Зощенко</w:t>
      </w:r>
      <w:r w:rsidR="00C0255D" w:rsidRPr="00310DCA">
        <w:rPr>
          <w:sz w:val="24"/>
          <w:szCs w:val="24"/>
          <w:highlight w:val="yellow"/>
        </w:rPr>
        <w:t xml:space="preserve">. Познакомить с жизнью и творчеством М. </w:t>
      </w:r>
      <w:r w:rsidRPr="00310DCA">
        <w:rPr>
          <w:sz w:val="24"/>
          <w:szCs w:val="24"/>
          <w:highlight w:val="yellow"/>
        </w:rPr>
        <w:t>Зощенко</w:t>
      </w:r>
      <w:r w:rsidR="00C0255D" w:rsidRPr="00310DCA">
        <w:rPr>
          <w:sz w:val="24"/>
          <w:szCs w:val="24"/>
          <w:highlight w:val="yellow"/>
        </w:rPr>
        <w:t>, обратить внимание на сложную судьбу писателя.</w:t>
      </w:r>
      <w:r w:rsidRPr="00310DCA">
        <w:rPr>
          <w:sz w:val="24"/>
          <w:szCs w:val="24"/>
          <w:highlight w:val="yellow"/>
        </w:rPr>
        <w:t xml:space="preserve"> Познакомить с понятием «литературный музей», «музей-квартира».</w:t>
      </w:r>
    </w:p>
    <w:p w14:paraId="61EBF2D0" w14:textId="77777777" w:rsidR="00C0255D" w:rsidRPr="00310DCA" w:rsidRDefault="00C0255D" w:rsidP="00310DCA">
      <w:pPr>
        <w:spacing w:line="276" w:lineRule="auto"/>
        <w:jc w:val="both"/>
        <w:rPr>
          <w:sz w:val="24"/>
          <w:szCs w:val="24"/>
          <w:highlight w:val="yellow"/>
        </w:rPr>
      </w:pPr>
      <w:r w:rsidRPr="00310DCA">
        <w:rPr>
          <w:sz w:val="24"/>
          <w:szCs w:val="24"/>
          <w:highlight w:val="yellow"/>
        </w:rPr>
        <w:t>Люди, оставившие след в истории родного края.  Продолжить знакомить детей с историческим прошлым своего края, знаменитыми земляками, их жизнью и деятельностью. Воспитывать гор</w:t>
      </w:r>
      <w:r w:rsidRPr="00310DCA">
        <w:rPr>
          <w:sz w:val="24"/>
          <w:szCs w:val="24"/>
          <w:highlight w:val="yellow"/>
        </w:rPr>
        <w:lastRenderedPageBreak/>
        <w:t>дость за своих земляков.</w:t>
      </w:r>
    </w:p>
    <w:p w14:paraId="33CEF8FE" w14:textId="77777777" w:rsidR="00C0255D" w:rsidRPr="00310DCA" w:rsidRDefault="00C0255D" w:rsidP="00310DCA">
      <w:pPr>
        <w:spacing w:line="276" w:lineRule="auto"/>
        <w:jc w:val="both"/>
        <w:rPr>
          <w:sz w:val="24"/>
          <w:szCs w:val="24"/>
          <w:highlight w:val="yellow"/>
        </w:rPr>
      </w:pPr>
      <w:r w:rsidRPr="00310DCA">
        <w:rPr>
          <w:sz w:val="24"/>
          <w:szCs w:val="24"/>
          <w:highlight w:val="yellow"/>
        </w:rPr>
        <w:t>Ра з д е л 2. Никто не забыт и ничто не забыто</w:t>
      </w:r>
    </w:p>
    <w:p w14:paraId="2633038A" w14:textId="77777777" w:rsidR="00C0255D" w:rsidRPr="00310DCA" w:rsidRDefault="00C0255D" w:rsidP="00310DCA">
      <w:pPr>
        <w:spacing w:line="276" w:lineRule="auto"/>
        <w:jc w:val="both"/>
        <w:rPr>
          <w:sz w:val="24"/>
          <w:szCs w:val="24"/>
          <w:highlight w:val="yellow"/>
        </w:rPr>
      </w:pPr>
      <w:r w:rsidRPr="00310DCA">
        <w:rPr>
          <w:sz w:val="24"/>
          <w:szCs w:val="24"/>
          <w:highlight w:val="yellow"/>
        </w:rPr>
        <w:t>На фронтах Великой Отечественной. Дать детям общие представления о</w:t>
      </w:r>
    </w:p>
    <w:p w14:paraId="504D7A91" w14:textId="77777777" w:rsidR="00C0255D" w:rsidRPr="00310DCA" w:rsidRDefault="00C0255D" w:rsidP="00310DCA">
      <w:pPr>
        <w:spacing w:line="276" w:lineRule="auto"/>
        <w:jc w:val="both"/>
        <w:rPr>
          <w:sz w:val="24"/>
          <w:szCs w:val="24"/>
          <w:highlight w:val="yellow"/>
        </w:rPr>
      </w:pPr>
      <w:r w:rsidRPr="00310DCA">
        <w:rPr>
          <w:sz w:val="24"/>
          <w:szCs w:val="24"/>
          <w:highlight w:val="yellow"/>
        </w:rPr>
        <w:t>Великой Отечественной войне. Раскрыть понятие «Великая Отечественная». Дать представление о том, что война была освободительной, велась во имя мира. Воспитывать чувство гордости за свой народ, стремление быть похожими на тех солдат, которые отстояли нашу Родину.</w:t>
      </w:r>
    </w:p>
    <w:p w14:paraId="4763E205" w14:textId="77777777" w:rsidR="00C0255D" w:rsidRPr="00310DCA" w:rsidRDefault="00C0255D" w:rsidP="00310DCA">
      <w:pPr>
        <w:spacing w:line="276" w:lineRule="auto"/>
        <w:jc w:val="both"/>
        <w:rPr>
          <w:sz w:val="24"/>
          <w:szCs w:val="24"/>
          <w:highlight w:val="yellow"/>
        </w:rPr>
      </w:pPr>
      <w:r w:rsidRPr="00310DCA">
        <w:rPr>
          <w:sz w:val="24"/>
          <w:szCs w:val="24"/>
          <w:highlight w:val="yellow"/>
        </w:rPr>
        <w:t>Валерий Павлович Чкалов. Познакомить детей с В. Чкаловым — лётчиком-испытателем самолётов, с фигурами его высшего пилотажа, рассказать о его беспосадочных перелётах; воспитывать чувство гордости, желание быть похожими на него, побуждать к высказываниям, рассуждениям о его героических полётах.</w:t>
      </w:r>
    </w:p>
    <w:p w14:paraId="5DE2AF62" w14:textId="5CCF9B5E" w:rsidR="00C0255D" w:rsidRPr="00310DCA" w:rsidRDefault="00C0255D" w:rsidP="00310DCA">
      <w:pPr>
        <w:spacing w:line="276" w:lineRule="auto"/>
        <w:jc w:val="both"/>
        <w:rPr>
          <w:sz w:val="24"/>
          <w:szCs w:val="24"/>
          <w:highlight w:val="yellow"/>
        </w:rPr>
      </w:pPr>
      <w:r w:rsidRPr="00310DCA">
        <w:rPr>
          <w:sz w:val="24"/>
          <w:szCs w:val="24"/>
          <w:highlight w:val="yellow"/>
        </w:rPr>
        <w:t>Аркадий Петрович Гайдар. Знакомить детей с жизнью</w:t>
      </w:r>
      <w:r w:rsidR="00FB15A4" w:rsidRPr="00310DCA">
        <w:rPr>
          <w:sz w:val="24"/>
          <w:szCs w:val="24"/>
          <w:highlight w:val="yellow"/>
        </w:rPr>
        <w:t xml:space="preserve"> </w:t>
      </w:r>
      <w:r w:rsidRPr="00310DCA">
        <w:rPr>
          <w:sz w:val="24"/>
          <w:szCs w:val="24"/>
          <w:highlight w:val="yellow"/>
        </w:rPr>
        <w:t xml:space="preserve">и творчеством писателя. Формировать представления о писателе-воине, журналисте, друге детей. Воспитывать на примерах его книг доброту, мужество, а также чувство гордости за </w:t>
      </w:r>
      <w:r w:rsidR="00817C02" w:rsidRPr="00310DCA">
        <w:rPr>
          <w:sz w:val="24"/>
          <w:szCs w:val="24"/>
          <w:highlight w:val="yellow"/>
        </w:rPr>
        <w:t xml:space="preserve">                                       </w:t>
      </w:r>
      <w:r w:rsidRPr="00310DCA">
        <w:rPr>
          <w:sz w:val="24"/>
          <w:szCs w:val="24"/>
          <w:highlight w:val="yellow"/>
        </w:rPr>
        <w:t>своего соотечественника.</w:t>
      </w:r>
    </w:p>
    <w:p w14:paraId="5C6F2D13" w14:textId="29CBD0E0" w:rsidR="00C0255D" w:rsidRPr="00310DCA" w:rsidRDefault="00C0255D" w:rsidP="00310DCA">
      <w:pPr>
        <w:spacing w:line="276" w:lineRule="auto"/>
        <w:jc w:val="both"/>
        <w:rPr>
          <w:sz w:val="24"/>
          <w:szCs w:val="24"/>
          <w:highlight w:val="yellow"/>
        </w:rPr>
      </w:pPr>
      <w:r w:rsidRPr="00310DCA">
        <w:rPr>
          <w:sz w:val="24"/>
          <w:szCs w:val="24"/>
          <w:highlight w:val="yellow"/>
        </w:rPr>
        <w:t>Подвиг земляков</w:t>
      </w:r>
      <w:r w:rsidR="00FB15A4" w:rsidRPr="00310DCA">
        <w:rPr>
          <w:sz w:val="24"/>
          <w:szCs w:val="24"/>
          <w:highlight w:val="yellow"/>
        </w:rPr>
        <w:t>. Блокада Ленинграда.</w:t>
      </w:r>
      <w:r w:rsidRPr="00310DCA">
        <w:rPr>
          <w:sz w:val="24"/>
          <w:szCs w:val="24"/>
          <w:highlight w:val="yellow"/>
        </w:rPr>
        <w:t xml:space="preserve"> Расширить сведения о днях воинской славы и героях </w:t>
      </w:r>
      <w:r w:rsidR="00FB15A4" w:rsidRPr="00310DCA">
        <w:rPr>
          <w:sz w:val="24"/>
          <w:szCs w:val="24"/>
          <w:highlight w:val="yellow"/>
        </w:rPr>
        <w:t>ленинградцах</w:t>
      </w:r>
      <w:r w:rsidRPr="00310DCA">
        <w:rPr>
          <w:sz w:val="24"/>
          <w:szCs w:val="24"/>
          <w:highlight w:val="yellow"/>
        </w:rPr>
        <w:t xml:space="preserve">. Способствовать формированию активной гражданской позиции, чувства гордости за славные подвиги лучших граждан во имя Отечества. </w:t>
      </w:r>
      <w:r w:rsidR="009D1292" w:rsidRPr="00310DCA">
        <w:rPr>
          <w:sz w:val="24"/>
          <w:szCs w:val="24"/>
          <w:highlight w:val="yellow"/>
        </w:rPr>
        <w:t xml:space="preserve"> </w:t>
      </w:r>
      <w:r w:rsidRPr="00310DCA">
        <w:rPr>
          <w:sz w:val="24"/>
          <w:szCs w:val="24"/>
          <w:highlight w:val="yellow"/>
        </w:rPr>
        <w:t>Воспитывать детей на примерах мужества.</w:t>
      </w:r>
    </w:p>
    <w:p w14:paraId="58675EC8" w14:textId="77777777" w:rsidR="00C91BC2" w:rsidRPr="00310DCA" w:rsidRDefault="00C91BC2" w:rsidP="00310DCA">
      <w:pPr>
        <w:spacing w:line="276" w:lineRule="auto"/>
        <w:jc w:val="both"/>
        <w:rPr>
          <w:sz w:val="24"/>
          <w:szCs w:val="24"/>
          <w:highlight w:val="yellow"/>
        </w:rPr>
      </w:pPr>
      <w:r w:rsidRPr="00310DCA">
        <w:rPr>
          <w:sz w:val="24"/>
          <w:szCs w:val="24"/>
          <w:highlight w:val="yellow"/>
        </w:rPr>
        <w:t>Подвиг блокадного Ленинграда. Рассказать детям, какой ценой была достигнута Победа, насколько трудными стали шаги к ней. Познакомить с понятиями «труженики тыла». Знакомить детей с тем, как жители Ленинграда трудились в блокаду, приближая Победу. Рассказать о жизни детей в годы войны. Воспитывать уважение к ветеранам и участникам Великой Отечественной войны. Воспитывать патриотизм и высокие моральные качества у дошкольников, желание защищать свою Родину и беречь мир.</w:t>
      </w:r>
    </w:p>
    <w:p w14:paraId="4F780A16" w14:textId="77777777" w:rsidR="00AD37E5" w:rsidRPr="00310DCA" w:rsidRDefault="00AD37E5" w:rsidP="00310DCA">
      <w:pPr>
        <w:spacing w:line="276" w:lineRule="auto"/>
        <w:jc w:val="both"/>
        <w:rPr>
          <w:sz w:val="24"/>
          <w:szCs w:val="24"/>
          <w:highlight w:val="yellow"/>
        </w:rPr>
      </w:pPr>
      <w:r w:rsidRPr="00310DCA">
        <w:rPr>
          <w:sz w:val="24"/>
          <w:szCs w:val="24"/>
          <w:highlight w:val="yellow"/>
        </w:rPr>
        <w:t>Подвиг земляков: Юные защитники блокадного Ленинграда. Познакомить с подвигом юных защитников блокадного Ленинграда. Воспитывать патриотические чувства на его примере. Побуждать детей уважительно относиться к подвигу наших соотечественников во время Великой Отечественной войны.</w:t>
      </w:r>
    </w:p>
    <w:p w14:paraId="30211003" w14:textId="1DCF075D" w:rsidR="00C0255D" w:rsidRPr="00310DCA" w:rsidRDefault="00C0255D" w:rsidP="00310DCA">
      <w:pPr>
        <w:spacing w:line="276" w:lineRule="auto"/>
        <w:jc w:val="both"/>
        <w:rPr>
          <w:sz w:val="24"/>
          <w:szCs w:val="24"/>
          <w:highlight w:val="yellow"/>
        </w:rPr>
      </w:pPr>
      <w:r w:rsidRPr="00310DCA">
        <w:rPr>
          <w:sz w:val="24"/>
          <w:szCs w:val="24"/>
          <w:highlight w:val="yellow"/>
        </w:rPr>
        <w:t>Подвиг</w:t>
      </w:r>
      <w:r w:rsidR="00AD37E5" w:rsidRPr="00310DCA">
        <w:rPr>
          <w:sz w:val="24"/>
          <w:szCs w:val="24"/>
          <w:highlight w:val="yellow"/>
        </w:rPr>
        <w:t>и прорыва блокады Ленинграда</w:t>
      </w:r>
      <w:r w:rsidRPr="00310DCA">
        <w:rPr>
          <w:sz w:val="24"/>
          <w:szCs w:val="24"/>
          <w:highlight w:val="yellow"/>
        </w:rPr>
        <w:t xml:space="preserve">: Пётр </w:t>
      </w:r>
      <w:r w:rsidR="00AD37E5" w:rsidRPr="00310DCA">
        <w:rPr>
          <w:sz w:val="24"/>
          <w:szCs w:val="24"/>
          <w:highlight w:val="yellow"/>
        </w:rPr>
        <w:t>Афанасьевич Покрышев</w:t>
      </w:r>
      <w:r w:rsidRPr="00310DCA">
        <w:rPr>
          <w:sz w:val="24"/>
          <w:szCs w:val="24"/>
          <w:highlight w:val="yellow"/>
        </w:rPr>
        <w:t xml:space="preserve"> (военный лётчик). Познакомить с подвигом П.</w:t>
      </w:r>
      <w:r w:rsidR="00AD37E5" w:rsidRPr="00310DCA">
        <w:rPr>
          <w:sz w:val="24"/>
          <w:szCs w:val="24"/>
          <w:highlight w:val="yellow"/>
        </w:rPr>
        <w:t>А</w:t>
      </w:r>
      <w:r w:rsidRPr="00310DCA">
        <w:rPr>
          <w:sz w:val="24"/>
          <w:szCs w:val="24"/>
          <w:highlight w:val="yellow"/>
        </w:rPr>
        <w:t xml:space="preserve">. </w:t>
      </w:r>
      <w:r w:rsidR="00AD37E5" w:rsidRPr="00310DCA">
        <w:rPr>
          <w:sz w:val="24"/>
          <w:szCs w:val="24"/>
          <w:highlight w:val="yellow"/>
        </w:rPr>
        <w:t>Покрышев</w:t>
      </w:r>
      <w:r w:rsidRPr="00310DCA">
        <w:rPr>
          <w:sz w:val="24"/>
          <w:szCs w:val="24"/>
          <w:highlight w:val="yellow"/>
        </w:rPr>
        <w:t>. На его примере развивать в детях смелость, умение быть собранными. Воспитывать патриотические чувства, любовь и уважение к воинам — защитникам нашей Родины, желание быть похожими на них: храбрыми, находчивыми.</w:t>
      </w:r>
    </w:p>
    <w:p w14:paraId="0BE19ED3" w14:textId="28C29ACA" w:rsidR="00C0255D" w:rsidRPr="00310DCA" w:rsidRDefault="00C0255D" w:rsidP="00310DCA">
      <w:pPr>
        <w:spacing w:line="276" w:lineRule="auto"/>
        <w:jc w:val="both"/>
        <w:rPr>
          <w:sz w:val="24"/>
          <w:szCs w:val="24"/>
          <w:highlight w:val="yellow"/>
        </w:rPr>
      </w:pPr>
      <w:r w:rsidRPr="00310DCA">
        <w:rPr>
          <w:sz w:val="24"/>
          <w:szCs w:val="24"/>
          <w:highlight w:val="yellow"/>
        </w:rPr>
        <w:t>Подвиг</w:t>
      </w:r>
      <w:r w:rsidR="00AD37E5" w:rsidRPr="00310DCA">
        <w:rPr>
          <w:sz w:val="24"/>
          <w:szCs w:val="24"/>
          <w:highlight w:val="yellow"/>
        </w:rPr>
        <w:t>и прорыва блокады Ленинграда</w:t>
      </w:r>
      <w:r w:rsidRPr="00310DCA">
        <w:rPr>
          <w:sz w:val="24"/>
          <w:szCs w:val="24"/>
          <w:highlight w:val="yellow"/>
        </w:rPr>
        <w:t xml:space="preserve">: </w:t>
      </w:r>
      <w:r w:rsidR="00C91BC2" w:rsidRPr="00310DCA">
        <w:rPr>
          <w:sz w:val="24"/>
          <w:szCs w:val="24"/>
          <w:highlight w:val="yellow"/>
        </w:rPr>
        <w:t>Николай Павло</w:t>
      </w:r>
      <w:r w:rsidRPr="00310DCA">
        <w:rPr>
          <w:sz w:val="24"/>
          <w:szCs w:val="24"/>
          <w:highlight w:val="yellow"/>
        </w:rPr>
        <w:t xml:space="preserve">вич </w:t>
      </w:r>
      <w:r w:rsidR="00C91BC2" w:rsidRPr="00310DCA">
        <w:rPr>
          <w:sz w:val="24"/>
          <w:szCs w:val="24"/>
          <w:highlight w:val="yellow"/>
        </w:rPr>
        <w:t>Симоняк</w:t>
      </w:r>
      <w:r w:rsidRPr="00310DCA">
        <w:rPr>
          <w:sz w:val="24"/>
          <w:szCs w:val="24"/>
          <w:highlight w:val="yellow"/>
        </w:rPr>
        <w:t>.</w:t>
      </w:r>
      <w:r w:rsidR="00C91BC2" w:rsidRPr="00310DCA">
        <w:rPr>
          <w:sz w:val="24"/>
          <w:szCs w:val="24"/>
          <w:highlight w:val="yellow"/>
        </w:rPr>
        <w:t xml:space="preserve"> </w:t>
      </w:r>
      <w:r w:rsidRPr="00310DCA">
        <w:rPr>
          <w:sz w:val="24"/>
          <w:szCs w:val="24"/>
          <w:highlight w:val="yellow"/>
        </w:rPr>
        <w:t xml:space="preserve">Рассказать о Герое Советского Союза </w:t>
      </w:r>
      <w:r w:rsidR="00C91BC2" w:rsidRPr="00310DCA">
        <w:rPr>
          <w:sz w:val="24"/>
          <w:szCs w:val="24"/>
          <w:highlight w:val="yellow"/>
        </w:rPr>
        <w:t>Н.П. Симоняке</w:t>
      </w:r>
      <w:r w:rsidRPr="00310DCA">
        <w:rPr>
          <w:sz w:val="24"/>
          <w:szCs w:val="24"/>
          <w:highlight w:val="yellow"/>
        </w:rPr>
        <w:t xml:space="preserve">, о том, как в годы </w:t>
      </w:r>
      <w:r w:rsidR="00C91BC2" w:rsidRPr="00310DCA">
        <w:rPr>
          <w:sz w:val="24"/>
          <w:szCs w:val="24"/>
          <w:highlight w:val="yellow"/>
        </w:rPr>
        <w:t>Великой Отечественной войны</w:t>
      </w:r>
      <w:r w:rsidRPr="00310DCA">
        <w:rPr>
          <w:sz w:val="24"/>
          <w:szCs w:val="24"/>
          <w:highlight w:val="yellow"/>
        </w:rPr>
        <w:t xml:space="preserve"> храбро сражались и защищали Родину наши солдаты. Воспитывать чувство гордости за героическое прошлое своих земляков, любовь к малой родине, а также уважительное отношение и чувство благодарности к ветеранам войны. Закреплять знания детей о Великой Отечественной войне.</w:t>
      </w:r>
    </w:p>
    <w:p w14:paraId="579E0A97" w14:textId="10ABFC2C" w:rsidR="00C0255D" w:rsidRPr="00310DCA" w:rsidRDefault="00C0255D" w:rsidP="00310DCA">
      <w:pPr>
        <w:spacing w:line="276" w:lineRule="auto"/>
        <w:jc w:val="both"/>
        <w:rPr>
          <w:sz w:val="24"/>
          <w:szCs w:val="24"/>
          <w:highlight w:val="yellow"/>
        </w:rPr>
      </w:pPr>
      <w:r w:rsidRPr="00310DCA">
        <w:rPr>
          <w:sz w:val="24"/>
          <w:szCs w:val="24"/>
          <w:highlight w:val="yellow"/>
        </w:rPr>
        <w:t>Герои моей семьи в Великой Отечественной войне. Развивать личность гражданина и патриота России, способного отстаивать свои интересы и интересы своей Родины; закреплять и систематизировать знания об основных событиях Великой Отечественной войны 1941–1945 гг. и её героях. Развивать чувство уважения к участникам Великой Отечественной войны; побуждать детей расширять доступные им знания о Великой Отечественной войне, о жизни советского народа в те годы.</w:t>
      </w:r>
    </w:p>
    <w:p w14:paraId="65091559" w14:textId="77777777" w:rsidR="00C0255D" w:rsidRPr="00310DCA" w:rsidRDefault="00C0255D" w:rsidP="00310DCA">
      <w:pPr>
        <w:spacing w:line="276" w:lineRule="auto"/>
        <w:jc w:val="both"/>
        <w:rPr>
          <w:sz w:val="24"/>
          <w:szCs w:val="24"/>
          <w:highlight w:val="yellow"/>
        </w:rPr>
      </w:pPr>
      <w:r w:rsidRPr="00310DCA">
        <w:rPr>
          <w:sz w:val="24"/>
          <w:szCs w:val="24"/>
          <w:highlight w:val="yellow"/>
        </w:rPr>
        <w:t>Ра з д е л 3. Герои современности</w:t>
      </w:r>
    </w:p>
    <w:p w14:paraId="29452735" w14:textId="69F4A804" w:rsidR="00C0255D" w:rsidRPr="00310DCA" w:rsidRDefault="00C0255D" w:rsidP="00310DCA">
      <w:pPr>
        <w:spacing w:line="276" w:lineRule="auto"/>
        <w:jc w:val="both"/>
        <w:rPr>
          <w:sz w:val="24"/>
          <w:szCs w:val="24"/>
          <w:highlight w:val="yellow"/>
        </w:rPr>
      </w:pPr>
      <w:r w:rsidRPr="00310DCA">
        <w:rPr>
          <w:sz w:val="24"/>
          <w:szCs w:val="24"/>
          <w:highlight w:val="yellow"/>
        </w:rPr>
        <w:t>Какие бывают поступки. Раскрыть детям понятие «поступок». Раскрыть опыт нравственного понятия «милосердие» на примере благотворительной деятельности. Развивать адекватную оценочную деятельность дошкольников,</w:t>
      </w:r>
      <w:r w:rsidR="00C91BC2" w:rsidRPr="00310DCA">
        <w:rPr>
          <w:sz w:val="24"/>
          <w:szCs w:val="24"/>
          <w:highlight w:val="yellow"/>
        </w:rPr>
        <w:t xml:space="preserve"> </w:t>
      </w:r>
      <w:r w:rsidRPr="00310DCA">
        <w:rPr>
          <w:sz w:val="24"/>
          <w:szCs w:val="24"/>
          <w:highlight w:val="yellow"/>
        </w:rPr>
        <w:t>направленную на анализ поступков людей. Воспитывать уважительное отношение к людям, совершающим поступки на благо</w:t>
      </w:r>
      <w:r w:rsidR="00C91BC2" w:rsidRPr="00310DCA">
        <w:rPr>
          <w:sz w:val="24"/>
          <w:szCs w:val="24"/>
          <w:highlight w:val="yellow"/>
        </w:rPr>
        <w:t xml:space="preserve"> </w:t>
      </w:r>
      <w:r w:rsidRPr="00310DCA">
        <w:rPr>
          <w:sz w:val="24"/>
          <w:szCs w:val="24"/>
          <w:highlight w:val="yellow"/>
        </w:rPr>
        <w:t>общества.</w:t>
      </w:r>
    </w:p>
    <w:p w14:paraId="5CFDE7DB" w14:textId="69DE8076" w:rsidR="00C0255D" w:rsidRPr="00310DCA" w:rsidRDefault="00C0255D" w:rsidP="00310DCA">
      <w:pPr>
        <w:spacing w:line="276" w:lineRule="auto"/>
        <w:jc w:val="both"/>
        <w:rPr>
          <w:sz w:val="24"/>
          <w:szCs w:val="24"/>
          <w:highlight w:val="yellow"/>
        </w:rPr>
      </w:pPr>
      <w:r w:rsidRPr="00310DCA">
        <w:rPr>
          <w:sz w:val="24"/>
          <w:szCs w:val="24"/>
          <w:highlight w:val="yellow"/>
        </w:rPr>
        <w:t>Гордимся нашими олимпийцами. Познакомить детей со знаменитыми спортсменами. Раскрыть понятие «защита чести страны». Формировать уважительное отношение к их спортивным дости</w:t>
      </w:r>
      <w:r w:rsidRPr="00310DCA">
        <w:rPr>
          <w:sz w:val="24"/>
          <w:szCs w:val="24"/>
          <w:highlight w:val="yellow"/>
        </w:rPr>
        <w:lastRenderedPageBreak/>
        <w:t>жениям, воспитывать желание быть похожими на</w:t>
      </w:r>
      <w:r w:rsidR="00C91BC2" w:rsidRPr="00310DCA">
        <w:rPr>
          <w:sz w:val="24"/>
          <w:szCs w:val="24"/>
          <w:highlight w:val="yellow"/>
        </w:rPr>
        <w:t xml:space="preserve"> </w:t>
      </w:r>
      <w:r w:rsidRPr="00310DCA">
        <w:rPr>
          <w:sz w:val="24"/>
          <w:szCs w:val="24"/>
          <w:highlight w:val="yellow"/>
        </w:rPr>
        <w:t>них.</w:t>
      </w:r>
    </w:p>
    <w:p w14:paraId="13B4A0F7" w14:textId="17F314FF" w:rsidR="00C0255D" w:rsidRPr="00310DCA" w:rsidRDefault="00C0255D" w:rsidP="00310DCA">
      <w:pPr>
        <w:spacing w:line="276" w:lineRule="auto"/>
        <w:jc w:val="both"/>
        <w:rPr>
          <w:sz w:val="24"/>
          <w:szCs w:val="24"/>
          <w:highlight w:val="yellow"/>
        </w:rPr>
      </w:pPr>
      <w:r w:rsidRPr="00310DCA">
        <w:rPr>
          <w:sz w:val="24"/>
          <w:szCs w:val="24"/>
          <w:highlight w:val="yellow"/>
        </w:rPr>
        <w:t>Преодолей себя! Раскрыть понятие «паралимпиец». Познакомить детей со знаменитыми спортсменами-паралимпийцами. Подвести детей к пониманию того, что эти люди ежедневно совершают подвиг, для того чтобы добиться высоких результатов. Воспитывать гордость за паралимпийцев и уважительное отношение к</w:t>
      </w:r>
      <w:r w:rsidR="00C91BC2" w:rsidRPr="00310DCA">
        <w:rPr>
          <w:sz w:val="24"/>
          <w:szCs w:val="24"/>
          <w:highlight w:val="yellow"/>
        </w:rPr>
        <w:t xml:space="preserve"> </w:t>
      </w:r>
      <w:r w:rsidRPr="00310DCA">
        <w:rPr>
          <w:sz w:val="24"/>
          <w:szCs w:val="24"/>
          <w:highlight w:val="yellow"/>
        </w:rPr>
        <w:t>ним.</w:t>
      </w:r>
    </w:p>
    <w:p w14:paraId="138FE67F" w14:textId="3E3ADA0E" w:rsidR="00C0255D" w:rsidRPr="00310DCA" w:rsidRDefault="00C0255D" w:rsidP="00310DCA">
      <w:pPr>
        <w:spacing w:line="276" w:lineRule="auto"/>
        <w:jc w:val="both"/>
        <w:rPr>
          <w:sz w:val="24"/>
          <w:szCs w:val="24"/>
          <w:highlight w:val="yellow"/>
        </w:rPr>
      </w:pPr>
      <w:r w:rsidRPr="00310DCA">
        <w:rPr>
          <w:sz w:val="24"/>
          <w:szCs w:val="24"/>
          <w:highlight w:val="yellow"/>
        </w:rPr>
        <w:t>«Подвиг возраст не выбирает». Познакомить детей с добрыми поступками маленьких героев в мирное время. Раскрыть смысл поговорки «Подвиг возраст не выбирает». Развивать умение делать правильный нравственный выбор. Воспитывать желание быть похожими на маленьких героев.</w:t>
      </w:r>
    </w:p>
    <w:p w14:paraId="128A438C" w14:textId="77777777" w:rsidR="00C0255D" w:rsidRPr="00310DCA" w:rsidRDefault="00C0255D" w:rsidP="00310DCA">
      <w:pPr>
        <w:spacing w:line="276" w:lineRule="auto"/>
        <w:jc w:val="both"/>
        <w:rPr>
          <w:sz w:val="24"/>
          <w:szCs w:val="24"/>
          <w:highlight w:val="yellow"/>
        </w:rPr>
      </w:pPr>
      <w:r w:rsidRPr="00310DCA">
        <w:rPr>
          <w:sz w:val="24"/>
          <w:szCs w:val="24"/>
          <w:highlight w:val="yellow"/>
        </w:rPr>
        <w:t>Ра з д е л 4. Улицы родного района</w:t>
      </w:r>
    </w:p>
    <w:p w14:paraId="5D4E082E" w14:textId="033CAAD8" w:rsidR="00C0255D" w:rsidRPr="00310DCA" w:rsidRDefault="00C0255D" w:rsidP="00310DCA">
      <w:pPr>
        <w:spacing w:line="276" w:lineRule="auto"/>
        <w:jc w:val="both"/>
        <w:rPr>
          <w:sz w:val="24"/>
          <w:szCs w:val="24"/>
          <w:highlight w:val="yellow"/>
        </w:rPr>
      </w:pPr>
      <w:r w:rsidRPr="00310DCA">
        <w:rPr>
          <w:sz w:val="24"/>
          <w:szCs w:val="24"/>
          <w:highlight w:val="yellow"/>
        </w:rPr>
        <w:t xml:space="preserve">Улицы-герои моего родного края (города). Обогащать знания детей о названиях улиц, их достопримечательностях. Формировать представления о том, что в названиях улиц содержится история </w:t>
      </w:r>
      <w:r w:rsidR="00C91BC2" w:rsidRPr="00310DCA">
        <w:rPr>
          <w:sz w:val="24"/>
          <w:szCs w:val="24"/>
          <w:highlight w:val="yellow"/>
        </w:rPr>
        <w:t>Санкт-Петербурга</w:t>
      </w:r>
      <w:r w:rsidRPr="00310DCA">
        <w:rPr>
          <w:sz w:val="24"/>
          <w:szCs w:val="24"/>
          <w:highlight w:val="yellow"/>
        </w:rPr>
        <w:t xml:space="preserve">, история людей. Закреплять и расширять знания детей об историческом прошлом района, </w:t>
      </w:r>
      <w:r w:rsidR="0055043B" w:rsidRPr="00310DCA">
        <w:rPr>
          <w:sz w:val="24"/>
          <w:szCs w:val="24"/>
          <w:highlight w:val="yellow"/>
        </w:rPr>
        <w:t>вызвать у</w:t>
      </w:r>
      <w:r w:rsidRPr="00310DCA">
        <w:rPr>
          <w:sz w:val="24"/>
          <w:szCs w:val="24"/>
          <w:highlight w:val="yellow"/>
        </w:rPr>
        <w:t xml:space="preserve"> детей желание узнать побольше о своём городе, районе. Воспитывать бережное,</w:t>
      </w:r>
      <w:r w:rsidR="00C91BC2" w:rsidRPr="00310DCA">
        <w:rPr>
          <w:sz w:val="24"/>
          <w:szCs w:val="24"/>
          <w:highlight w:val="yellow"/>
        </w:rPr>
        <w:t xml:space="preserve"> </w:t>
      </w:r>
      <w:r w:rsidRPr="00310DCA">
        <w:rPr>
          <w:sz w:val="24"/>
          <w:szCs w:val="24"/>
          <w:highlight w:val="yellow"/>
        </w:rPr>
        <w:t>заботливое отношение к своему району.</w:t>
      </w:r>
    </w:p>
    <w:p w14:paraId="159CC101" w14:textId="39B33303" w:rsidR="00C0255D" w:rsidRPr="00310DCA" w:rsidRDefault="00C0255D" w:rsidP="00310DCA">
      <w:pPr>
        <w:spacing w:line="276" w:lineRule="auto"/>
        <w:jc w:val="both"/>
        <w:rPr>
          <w:sz w:val="24"/>
          <w:szCs w:val="24"/>
          <w:highlight w:val="yellow"/>
        </w:rPr>
      </w:pPr>
      <w:r w:rsidRPr="00310DCA">
        <w:rPr>
          <w:sz w:val="24"/>
          <w:szCs w:val="24"/>
          <w:highlight w:val="yellow"/>
        </w:rPr>
        <w:t>Улица Н</w:t>
      </w:r>
      <w:r w:rsidR="00C91BC2" w:rsidRPr="00310DCA">
        <w:rPr>
          <w:sz w:val="24"/>
          <w:szCs w:val="24"/>
          <w:highlight w:val="yellow"/>
        </w:rPr>
        <w:t>ахимова</w:t>
      </w:r>
      <w:r w:rsidRPr="00310DCA">
        <w:rPr>
          <w:sz w:val="24"/>
          <w:szCs w:val="24"/>
          <w:highlight w:val="yellow"/>
        </w:rPr>
        <w:t xml:space="preserve">. Формировать у дошкольников чувство патриотизма, гражданственности, уважения к историческому прошлому на примере исторической личности </w:t>
      </w:r>
      <w:r w:rsidR="00C91BC2" w:rsidRPr="00310DCA">
        <w:rPr>
          <w:sz w:val="24"/>
          <w:szCs w:val="24"/>
          <w:highlight w:val="yellow"/>
        </w:rPr>
        <w:t>Павла Степановича Нахимова</w:t>
      </w:r>
      <w:r w:rsidRPr="00310DCA">
        <w:rPr>
          <w:sz w:val="24"/>
          <w:szCs w:val="24"/>
          <w:highlight w:val="yellow"/>
        </w:rPr>
        <w:t xml:space="preserve">, героя </w:t>
      </w:r>
      <w:r w:rsidR="009E12E2" w:rsidRPr="00310DCA">
        <w:rPr>
          <w:sz w:val="24"/>
          <w:szCs w:val="24"/>
          <w:highlight w:val="yellow"/>
        </w:rPr>
        <w:t>Крымской войны</w:t>
      </w:r>
      <w:r w:rsidRPr="00310DCA">
        <w:rPr>
          <w:sz w:val="24"/>
          <w:szCs w:val="24"/>
          <w:highlight w:val="yellow"/>
        </w:rPr>
        <w:t xml:space="preserve">. Воспитывать патриотизм, уважение, чувство гордости и благодарности к великим </w:t>
      </w:r>
      <w:r w:rsidR="009E12E2" w:rsidRPr="00310DCA">
        <w:rPr>
          <w:sz w:val="24"/>
          <w:szCs w:val="24"/>
          <w:highlight w:val="yellow"/>
        </w:rPr>
        <w:t>флотоводцев</w:t>
      </w:r>
      <w:r w:rsidRPr="00310DCA">
        <w:rPr>
          <w:sz w:val="24"/>
          <w:szCs w:val="24"/>
          <w:highlight w:val="yellow"/>
        </w:rPr>
        <w:t>. Способствовать духовно-нравственному самоопределению детей, формированию гражданской позиции.</w:t>
      </w:r>
    </w:p>
    <w:p w14:paraId="39A4F33E" w14:textId="0A22F17A" w:rsidR="00C0255D" w:rsidRPr="00310DCA" w:rsidRDefault="00C0255D" w:rsidP="00310DCA">
      <w:pPr>
        <w:spacing w:line="276" w:lineRule="auto"/>
        <w:jc w:val="both"/>
        <w:rPr>
          <w:sz w:val="24"/>
          <w:szCs w:val="24"/>
          <w:highlight w:val="yellow"/>
        </w:rPr>
      </w:pPr>
      <w:r w:rsidRPr="00310DCA">
        <w:rPr>
          <w:sz w:val="24"/>
          <w:szCs w:val="24"/>
          <w:highlight w:val="yellow"/>
        </w:rPr>
        <w:t xml:space="preserve">Улица имени </w:t>
      </w:r>
      <w:r w:rsidR="009E12E2" w:rsidRPr="00310DCA">
        <w:rPr>
          <w:sz w:val="24"/>
          <w:szCs w:val="24"/>
          <w:highlight w:val="yellow"/>
        </w:rPr>
        <w:t>В.И. Беринга.</w:t>
      </w:r>
      <w:r w:rsidRPr="00310DCA">
        <w:rPr>
          <w:sz w:val="24"/>
          <w:szCs w:val="24"/>
          <w:highlight w:val="yellow"/>
        </w:rPr>
        <w:t xml:space="preserve"> Продолжать знакомить</w:t>
      </w:r>
      <w:r w:rsidR="00C91BC2" w:rsidRPr="00310DCA">
        <w:rPr>
          <w:sz w:val="24"/>
          <w:szCs w:val="24"/>
          <w:highlight w:val="yellow"/>
        </w:rPr>
        <w:t xml:space="preserve"> </w:t>
      </w:r>
      <w:r w:rsidRPr="00310DCA">
        <w:rPr>
          <w:sz w:val="24"/>
          <w:szCs w:val="24"/>
          <w:highlight w:val="yellow"/>
        </w:rPr>
        <w:t>детей с родным районом и героем, в честь которого названа улица. Закреплять умение рассказать о своей улице.</w:t>
      </w:r>
    </w:p>
    <w:p w14:paraId="08146DFD" w14:textId="1738F861" w:rsidR="00C0255D" w:rsidRPr="00310DCA" w:rsidRDefault="00C0255D" w:rsidP="00310DCA">
      <w:pPr>
        <w:spacing w:line="276" w:lineRule="auto"/>
        <w:jc w:val="both"/>
        <w:rPr>
          <w:sz w:val="24"/>
          <w:szCs w:val="24"/>
          <w:highlight w:val="yellow"/>
        </w:rPr>
      </w:pPr>
      <w:r w:rsidRPr="00310DCA">
        <w:rPr>
          <w:sz w:val="24"/>
          <w:szCs w:val="24"/>
          <w:highlight w:val="yellow"/>
        </w:rPr>
        <w:t xml:space="preserve">Улица </w:t>
      </w:r>
      <w:r w:rsidR="009E12E2" w:rsidRPr="00310DCA">
        <w:rPr>
          <w:sz w:val="24"/>
          <w:szCs w:val="24"/>
          <w:highlight w:val="yellow"/>
        </w:rPr>
        <w:t>Репина</w:t>
      </w:r>
      <w:r w:rsidRPr="00310DCA">
        <w:rPr>
          <w:sz w:val="24"/>
          <w:szCs w:val="24"/>
          <w:highlight w:val="yellow"/>
        </w:rPr>
        <w:t xml:space="preserve">. Дать детям представление о личности </w:t>
      </w:r>
      <w:r w:rsidR="009E12E2" w:rsidRPr="00310DCA">
        <w:rPr>
          <w:sz w:val="24"/>
          <w:szCs w:val="24"/>
          <w:highlight w:val="yellow"/>
        </w:rPr>
        <w:t>великого русского художника</w:t>
      </w:r>
      <w:r w:rsidRPr="00310DCA">
        <w:rPr>
          <w:sz w:val="24"/>
          <w:szCs w:val="24"/>
          <w:highlight w:val="yellow"/>
        </w:rPr>
        <w:t xml:space="preserve">, в честь которого названа улица. Вызвать интерес к личности </w:t>
      </w:r>
      <w:r w:rsidR="009E12E2" w:rsidRPr="00310DCA">
        <w:rPr>
          <w:sz w:val="24"/>
          <w:szCs w:val="24"/>
          <w:highlight w:val="yellow"/>
        </w:rPr>
        <w:t>И.Е. Репина</w:t>
      </w:r>
      <w:r w:rsidRPr="00310DCA">
        <w:rPr>
          <w:sz w:val="24"/>
          <w:szCs w:val="24"/>
          <w:highlight w:val="yellow"/>
        </w:rPr>
        <w:t>. Учить по действиям героя определять мотивы его поступков. Воспитывать гордость за своих земляков.</w:t>
      </w:r>
    </w:p>
    <w:p w14:paraId="12CC3BEF" w14:textId="0A2E9FC0" w:rsidR="00C0255D" w:rsidRPr="00310DCA" w:rsidRDefault="009E12E2" w:rsidP="00310DCA">
      <w:pPr>
        <w:spacing w:line="276" w:lineRule="auto"/>
        <w:jc w:val="both"/>
        <w:rPr>
          <w:sz w:val="24"/>
          <w:szCs w:val="24"/>
          <w:highlight w:val="yellow"/>
        </w:rPr>
      </w:pPr>
      <w:r w:rsidRPr="00310DCA">
        <w:rPr>
          <w:sz w:val="24"/>
          <w:szCs w:val="24"/>
          <w:highlight w:val="yellow"/>
        </w:rPr>
        <w:t>Улица Кораблестроителей</w:t>
      </w:r>
      <w:r w:rsidR="00C0255D" w:rsidRPr="00310DCA">
        <w:rPr>
          <w:sz w:val="24"/>
          <w:szCs w:val="24"/>
          <w:highlight w:val="yellow"/>
        </w:rPr>
        <w:t xml:space="preserve">. Познакомить детей с историей </w:t>
      </w:r>
      <w:r w:rsidRPr="00310DCA">
        <w:rPr>
          <w:sz w:val="24"/>
          <w:szCs w:val="24"/>
          <w:highlight w:val="yellow"/>
        </w:rPr>
        <w:t>улицы</w:t>
      </w:r>
      <w:r w:rsidR="00C0255D" w:rsidRPr="00310DCA">
        <w:rPr>
          <w:sz w:val="24"/>
          <w:szCs w:val="24"/>
          <w:highlight w:val="yellow"/>
        </w:rPr>
        <w:t>. Формировать патриотические чувства детей на основе полученных знаний. Воспитывать чувство гордости за жителей, прославивших свой район.</w:t>
      </w:r>
    </w:p>
    <w:p w14:paraId="4023FC11" w14:textId="77777777" w:rsidR="00C0255D" w:rsidRPr="00310DCA" w:rsidRDefault="00C0255D" w:rsidP="00310DCA">
      <w:pPr>
        <w:spacing w:line="276" w:lineRule="auto"/>
        <w:jc w:val="both"/>
        <w:rPr>
          <w:sz w:val="24"/>
          <w:szCs w:val="24"/>
          <w:highlight w:val="yellow"/>
        </w:rPr>
      </w:pPr>
      <w:r w:rsidRPr="00310DCA">
        <w:rPr>
          <w:sz w:val="24"/>
          <w:szCs w:val="24"/>
          <w:highlight w:val="yellow"/>
        </w:rPr>
        <w:t>Могу ли я совершить поступок? Закреплять умение анализировать результаты своих слов, мыслей, поступков. Развивать стремление проявлять добро и милосердие. Воспитывать в детях умение обоснованно делать выбор в пользу добра, хороших поступков, следовать за добрыми влечениями сердца и совести.</w:t>
      </w:r>
    </w:p>
    <w:p w14:paraId="3F89F384" w14:textId="77777777" w:rsidR="00C0255D" w:rsidRPr="00310DCA" w:rsidRDefault="00C0255D" w:rsidP="00310DCA">
      <w:pPr>
        <w:spacing w:line="276" w:lineRule="auto"/>
        <w:jc w:val="both"/>
        <w:rPr>
          <w:sz w:val="24"/>
          <w:szCs w:val="24"/>
        </w:rPr>
      </w:pPr>
      <w:r w:rsidRPr="00310DCA">
        <w:rPr>
          <w:sz w:val="24"/>
          <w:szCs w:val="24"/>
          <w:highlight w:val="yellow"/>
        </w:rPr>
        <w:t>Итоговое занятие. Интеллектуальная игра «Что? Где? Когда?». Обобщить, систематизировать, закрепить знания детей пройденного материала. Учить отвечать на вопросы, отгадывать загадки. Формировать личностные качества детей: чувство товарищества, ответственности, взаимовыручки, умение работать в коллективе.</w:t>
      </w:r>
    </w:p>
    <w:p w14:paraId="7694DE41" w14:textId="77777777" w:rsidR="00932213" w:rsidRPr="00310DCA" w:rsidRDefault="00932213" w:rsidP="00310DCA">
      <w:pPr>
        <w:spacing w:line="276" w:lineRule="auto"/>
        <w:jc w:val="both"/>
        <w:rPr>
          <w:sz w:val="24"/>
          <w:szCs w:val="24"/>
        </w:rPr>
      </w:pPr>
    </w:p>
    <w:p w14:paraId="19F4196C" w14:textId="166688A5" w:rsidR="006C19F6" w:rsidRPr="00310DCA" w:rsidRDefault="00200C96" w:rsidP="00F834E3">
      <w:pPr>
        <w:pStyle w:val="21"/>
      </w:pPr>
      <w:bookmarkStart w:id="170" w:name="_Toc79685580"/>
      <w:r w:rsidRPr="00310DCA">
        <w:t>Социально-коммуникативное развитие</w:t>
      </w:r>
      <w:bookmarkEnd w:id="170"/>
    </w:p>
    <w:p w14:paraId="72125322" w14:textId="0685712A" w:rsidR="00200C96" w:rsidRDefault="00200C96" w:rsidP="00310DCA">
      <w:pPr>
        <w:spacing w:line="276" w:lineRule="auto"/>
        <w:jc w:val="both"/>
        <w:rPr>
          <w:sz w:val="24"/>
          <w:szCs w:val="24"/>
        </w:rPr>
      </w:pPr>
      <w:r w:rsidRPr="00310DCA">
        <w:rPr>
          <w:sz w:val="24"/>
          <w:szCs w:val="24"/>
        </w:rPr>
        <w:t>Социально-коммуникативное развитие включает в себя 4 подраздела, содержание работы по которым представлено в таблице.</w:t>
      </w:r>
    </w:p>
    <w:p w14:paraId="48531E51" w14:textId="79A734E1" w:rsidR="00F834E3" w:rsidRPr="00310DCA" w:rsidRDefault="00F834E3" w:rsidP="00F834E3">
      <w:pPr>
        <w:pStyle w:val="TableParagraph"/>
      </w:pPr>
      <w:r>
        <w:t>Таблица 9 Содержание работы в группах дошкольного возраста по социально-коммуникативному развитию в соответствие с МКДО</w:t>
      </w:r>
      <w:r w:rsidR="00BB648B">
        <w:rPr>
          <w:rStyle w:val="af5"/>
        </w:rPr>
        <w:footnoteReference w:id="1"/>
      </w:r>
    </w:p>
    <w:tbl>
      <w:tblPr>
        <w:tblStyle w:val="a5"/>
        <w:tblW w:w="0" w:type="auto"/>
        <w:tblLook w:val="04A0" w:firstRow="1" w:lastRow="0" w:firstColumn="1" w:lastColumn="0" w:noHBand="0" w:noVBand="1"/>
      </w:tblPr>
      <w:tblGrid>
        <w:gridCol w:w="2341"/>
        <w:gridCol w:w="2717"/>
        <w:gridCol w:w="3397"/>
        <w:gridCol w:w="1825"/>
      </w:tblGrid>
      <w:tr w:rsidR="00200C96" w:rsidRPr="00310DCA" w14:paraId="08579196" w14:textId="77777777" w:rsidTr="00BC404E">
        <w:tc>
          <w:tcPr>
            <w:tcW w:w="2341" w:type="dxa"/>
          </w:tcPr>
          <w:p w14:paraId="440C2DCC" w14:textId="77777777" w:rsidR="00200C96" w:rsidRPr="00310DCA" w:rsidRDefault="00200C96" w:rsidP="00310DCA">
            <w:pPr>
              <w:spacing w:line="276" w:lineRule="auto"/>
              <w:jc w:val="both"/>
              <w:rPr>
                <w:sz w:val="24"/>
                <w:szCs w:val="24"/>
              </w:rPr>
            </w:pPr>
            <w:r w:rsidRPr="00310DCA">
              <w:rPr>
                <w:sz w:val="24"/>
                <w:szCs w:val="24"/>
              </w:rPr>
              <w:t>Подраздел</w:t>
            </w:r>
          </w:p>
        </w:tc>
        <w:tc>
          <w:tcPr>
            <w:tcW w:w="2717" w:type="dxa"/>
          </w:tcPr>
          <w:p w14:paraId="2245BB0F" w14:textId="77777777" w:rsidR="00200C96" w:rsidRPr="00310DCA" w:rsidRDefault="00200C96" w:rsidP="00310DCA">
            <w:pPr>
              <w:spacing w:line="276" w:lineRule="auto"/>
              <w:jc w:val="both"/>
              <w:rPr>
                <w:sz w:val="24"/>
                <w:szCs w:val="24"/>
              </w:rPr>
            </w:pPr>
            <w:r w:rsidRPr="00310DCA">
              <w:rPr>
                <w:sz w:val="24"/>
                <w:szCs w:val="24"/>
              </w:rPr>
              <w:t>Нормативная или методическая документация</w:t>
            </w:r>
          </w:p>
        </w:tc>
        <w:tc>
          <w:tcPr>
            <w:tcW w:w="3397" w:type="dxa"/>
          </w:tcPr>
          <w:p w14:paraId="68260105" w14:textId="77777777" w:rsidR="00200C96" w:rsidRPr="00310DCA" w:rsidRDefault="00200C96" w:rsidP="00310DCA">
            <w:pPr>
              <w:spacing w:line="276" w:lineRule="auto"/>
              <w:jc w:val="both"/>
              <w:rPr>
                <w:sz w:val="24"/>
                <w:szCs w:val="24"/>
              </w:rPr>
            </w:pPr>
            <w:r w:rsidRPr="00310DCA">
              <w:rPr>
                <w:sz w:val="24"/>
                <w:szCs w:val="24"/>
              </w:rPr>
              <w:t>Содержание работы</w:t>
            </w:r>
          </w:p>
        </w:tc>
        <w:tc>
          <w:tcPr>
            <w:tcW w:w="1825" w:type="dxa"/>
          </w:tcPr>
          <w:p w14:paraId="1501FD1A" w14:textId="77777777" w:rsidR="00200C96" w:rsidRPr="00310DCA" w:rsidRDefault="00200C96" w:rsidP="00310DCA">
            <w:pPr>
              <w:spacing w:line="276" w:lineRule="auto"/>
              <w:jc w:val="both"/>
              <w:rPr>
                <w:sz w:val="24"/>
                <w:szCs w:val="24"/>
              </w:rPr>
            </w:pPr>
            <w:r w:rsidRPr="00310DCA">
              <w:rPr>
                <w:sz w:val="24"/>
                <w:szCs w:val="24"/>
              </w:rPr>
              <w:t>Ответственные лица</w:t>
            </w:r>
          </w:p>
        </w:tc>
      </w:tr>
      <w:tr w:rsidR="00200C96" w:rsidRPr="00310DCA" w14:paraId="1401D6B2" w14:textId="77777777" w:rsidTr="00BC404E">
        <w:tc>
          <w:tcPr>
            <w:tcW w:w="2341" w:type="dxa"/>
            <w:vMerge w:val="restart"/>
          </w:tcPr>
          <w:p w14:paraId="2278D161" w14:textId="77777777" w:rsidR="00200C96" w:rsidRPr="00310DCA" w:rsidRDefault="00200C96" w:rsidP="00310DCA">
            <w:pPr>
              <w:spacing w:line="276" w:lineRule="auto"/>
              <w:jc w:val="both"/>
              <w:rPr>
                <w:sz w:val="24"/>
                <w:szCs w:val="24"/>
              </w:rPr>
            </w:pPr>
            <w:r w:rsidRPr="00310DCA">
              <w:rPr>
                <w:sz w:val="24"/>
                <w:szCs w:val="24"/>
              </w:rPr>
              <w:t>эмоциональное раз</w:t>
            </w:r>
            <w:r w:rsidRPr="00310DCA">
              <w:rPr>
                <w:sz w:val="24"/>
                <w:szCs w:val="24"/>
              </w:rPr>
              <w:lastRenderedPageBreak/>
              <w:t>витие;</w:t>
            </w:r>
          </w:p>
          <w:p w14:paraId="10053E53" w14:textId="77777777" w:rsidR="00200C96" w:rsidRPr="00310DCA" w:rsidRDefault="00200C96" w:rsidP="00310DCA">
            <w:pPr>
              <w:spacing w:line="276" w:lineRule="auto"/>
              <w:jc w:val="both"/>
              <w:rPr>
                <w:sz w:val="24"/>
                <w:szCs w:val="24"/>
              </w:rPr>
            </w:pPr>
          </w:p>
        </w:tc>
        <w:tc>
          <w:tcPr>
            <w:tcW w:w="2717" w:type="dxa"/>
          </w:tcPr>
          <w:p w14:paraId="34349F97" w14:textId="77777777" w:rsidR="00200C96" w:rsidRPr="00310DCA" w:rsidRDefault="00200C96" w:rsidP="00310DCA">
            <w:pPr>
              <w:spacing w:line="276" w:lineRule="auto"/>
              <w:jc w:val="both"/>
              <w:rPr>
                <w:sz w:val="24"/>
                <w:szCs w:val="24"/>
              </w:rPr>
            </w:pPr>
            <w:r w:rsidRPr="00310DCA">
              <w:rPr>
                <w:sz w:val="24"/>
                <w:szCs w:val="24"/>
              </w:rPr>
              <w:lastRenderedPageBreak/>
              <w:t xml:space="preserve">Перечень праздничных </w:t>
            </w:r>
            <w:r w:rsidRPr="00310DCA">
              <w:rPr>
                <w:sz w:val="24"/>
                <w:szCs w:val="24"/>
              </w:rPr>
              <w:lastRenderedPageBreak/>
              <w:t>событий на конкретный учебный год регламентируется в плане Образовательной организации на учебный год (годовом плане).</w:t>
            </w:r>
          </w:p>
          <w:p w14:paraId="61DB287D" w14:textId="77777777" w:rsidR="00200C96" w:rsidRPr="00310DCA" w:rsidRDefault="00200C96" w:rsidP="00310DCA">
            <w:pPr>
              <w:spacing w:line="276" w:lineRule="auto"/>
              <w:jc w:val="both"/>
              <w:rPr>
                <w:sz w:val="24"/>
                <w:szCs w:val="24"/>
              </w:rPr>
            </w:pPr>
            <w:r w:rsidRPr="00310DCA">
              <w:rPr>
                <w:sz w:val="24"/>
                <w:szCs w:val="24"/>
              </w:rPr>
              <w:t>Перечень видеофильмов и встреч на учебный год планируется в рабочих программах педагогов.</w:t>
            </w:r>
          </w:p>
        </w:tc>
        <w:tc>
          <w:tcPr>
            <w:tcW w:w="3397" w:type="dxa"/>
          </w:tcPr>
          <w:p w14:paraId="2FAD2BF0" w14:textId="77777777" w:rsidR="00200C96" w:rsidRPr="00310DCA" w:rsidRDefault="00200C96" w:rsidP="00310DCA">
            <w:pPr>
              <w:spacing w:line="276" w:lineRule="auto"/>
              <w:jc w:val="both"/>
              <w:rPr>
                <w:sz w:val="24"/>
                <w:szCs w:val="24"/>
              </w:rPr>
            </w:pPr>
            <w:r w:rsidRPr="00310DCA">
              <w:rPr>
                <w:sz w:val="24"/>
                <w:szCs w:val="24"/>
              </w:rPr>
              <w:lastRenderedPageBreak/>
              <w:t xml:space="preserve">Эмоционально насыщенные </w:t>
            </w:r>
            <w:r w:rsidRPr="00310DCA">
              <w:rPr>
                <w:sz w:val="24"/>
                <w:szCs w:val="24"/>
              </w:rPr>
              <w:lastRenderedPageBreak/>
              <w:t>события (праздники, просмотр видеофильмов</w:t>
            </w:r>
            <w:r w:rsidRPr="00310DCA">
              <w:rPr>
                <w:sz w:val="24"/>
                <w:szCs w:val="24"/>
              </w:rPr>
              <w:footnoteReference w:id="2"/>
            </w:r>
            <w:r w:rsidRPr="00310DCA">
              <w:rPr>
                <w:sz w:val="24"/>
                <w:szCs w:val="24"/>
              </w:rPr>
              <w:t>, встречи с интересными людьми и пр.)</w:t>
            </w:r>
          </w:p>
        </w:tc>
        <w:tc>
          <w:tcPr>
            <w:tcW w:w="1825" w:type="dxa"/>
          </w:tcPr>
          <w:p w14:paraId="217B5893" w14:textId="77777777" w:rsidR="00200C96" w:rsidRPr="00310DCA" w:rsidRDefault="00200C96" w:rsidP="00310DCA">
            <w:pPr>
              <w:spacing w:line="276" w:lineRule="auto"/>
              <w:jc w:val="both"/>
              <w:rPr>
                <w:sz w:val="24"/>
                <w:szCs w:val="24"/>
              </w:rPr>
            </w:pPr>
            <w:r w:rsidRPr="00310DCA">
              <w:rPr>
                <w:sz w:val="24"/>
                <w:szCs w:val="24"/>
              </w:rPr>
              <w:lastRenderedPageBreak/>
              <w:t xml:space="preserve">Воспитатели, </w:t>
            </w:r>
            <w:r w:rsidRPr="00310DCA">
              <w:rPr>
                <w:sz w:val="24"/>
                <w:szCs w:val="24"/>
              </w:rPr>
              <w:lastRenderedPageBreak/>
              <w:t>музыкальные руководители, педагог-психолог, организации, с которыми заключены договоры о сотрудничестве</w:t>
            </w:r>
          </w:p>
        </w:tc>
      </w:tr>
      <w:tr w:rsidR="00200C96" w:rsidRPr="00310DCA" w14:paraId="072AB896" w14:textId="77777777" w:rsidTr="00BC404E">
        <w:tc>
          <w:tcPr>
            <w:tcW w:w="2341" w:type="dxa"/>
            <w:vMerge/>
          </w:tcPr>
          <w:p w14:paraId="25963598" w14:textId="77777777" w:rsidR="00200C96" w:rsidRPr="00310DCA" w:rsidRDefault="00200C96" w:rsidP="00310DCA">
            <w:pPr>
              <w:spacing w:line="276" w:lineRule="auto"/>
              <w:jc w:val="both"/>
              <w:rPr>
                <w:sz w:val="24"/>
                <w:szCs w:val="24"/>
              </w:rPr>
            </w:pPr>
          </w:p>
        </w:tc>
        <w:tc>
          <w:tcPr>
            <w:tcW w:w="2717" w:type="dxa"/>
          </w:tcPr>
          <w:p w14:paraId="0E92D446" w14:textId="77777777" w:rsidR="00200C96" w:rsidRPr="00310DCA" w:rsidRDefault="00200C96" w:rsidP="00310DCA">
            <w:pPr>
              <w:spacing w:line="276" w:lineRule="auto"/>
              <w:jc w:val="both"/>
              <w:rPr>
                <w:sz w:val="24"/>
                <w:szCs w:val="24"/>
              </w:rPr>
            </w:pPr>
            <w:r w:rsidRPr="00310DCA">
              <w:rPr>
                <w:sz w:val="24"/>
                <w:szCs w:val="24"/>
              </w:rPr>
              <w:t>Планируется в рабочей программе воспитателей в соответствии с выбранной парциальной программой по безопасности и рабочей программе педагога-психолога. Перечень стрессовых ситуаций может быть индивидуализирован в ИОМ при необходимости коррекционной работы по направлению.</w:t>
            </w:r>
          </w:p>
        </w:tc>
        <w:tc>
          <w:tcPr>
            <w:tcW w:w="3397" w:type="dxa"/>
          </w:tcPr>
          <w:p w14:paraId="31E642EB" w14:textId="77777777" w:rsidR="00200C96" w:rsidRPr="00310DCA" w:rsidRDefault="00200C96" w:rsidP="00310DCA">
            <w:pPr>
              <w:spacing w:line="276" w:lineRule="auto"/>
              <w:jc w:val="both"/>
              <w:rPr>
                <w:sz w:val="24"/>
                <w:szCs w:val="24"/>
              </w:rPr>
            </w:pPr>
            <w:r w:rsidRPr="00310DCA">
              <w:rPr>
                <w:sz w:val="24"/>
                <w:szCs w:val="24"/>
              </w:rPr>
              <w:t>Подготовка к типичным стрессовым ситуациям</w:t>
            </w:r>
          </w:p>
        </w:tc>
        <w:tc>
          <w:tcPr>
            <w:tcW w:w="1825" w:type="dxa"/>
          </w:tcPr>
          <w:p w14:paraId="69A201C4" w14:textId="77777777" w:rsidR="00200C96" w:rsidRPr="00310DCA" w:rsidRDefault="00200C96" w:rsidP="00310DCA">
            <w:pPr>
              <w:spacing w:line="276" w:lineRule="auto"/>
              <w:jc w:val="both"/>
              <w:rPr>
                <w:sz w:val="24"/>
                <w:szCs w:val="24"/>
              </w:rPr>
            </w:pPr>
            <w:r w:rsidRPr="00310DCA">
              <w:rPr>
                <w:sz w:val="24"/>
                <w:szCs w:val="24"/>
              </w:rPr>
              <w:t>Воспитатели, педагог-психолог</w:t>
            </w:r>
          </w:p>
        </w:tc>
      </w:tr>
      <w:tr w:rsidR="00200C96" w:rsidRPr="00310DCA" w14:paraId="6C996D0E" w14:textId="77777777" w:rsidTr="00BC404E">
        <w:tc>
          <w:tcPr>
            <w:tcW w:w="2341" w:type="dxa"/>
            <w:vMerge/>
          </w:tcPr>
          <w:p w14:paraId="0CF81A0D" w14:textId="77777777" w:rsidR="00200C96" w:rsidRPr="00310DCA" w:rsidRDefault="00200C96" w:rsidP="00310DCA">
            <w:pPr>
              <w:spacing w:line="276" w:lineRule="auto"/>
              <w:jc w:val="both"/>
              <w:rPr>
                <w:sz w:val="24"/>
                <w:szCs w:val="24"/>
              </w:rPr>
            </w:pPr>
          </w:p>
        </w:tc>
        <w:tc>
          <w:tcPr>
            <w:tcW w:w="2717" w:type="dxa"/>
          </w:tcPr>
          <w:p w14:paraId="250C2A1C" w14:textId="77777777" w:rsidR="00200C96" w:rsidRPr="00310DCA" w:rsidRDefault="00200C96" w:rsidP="00310DCA">
            <w:pPr>
              <w:spacing w:line="276" w:lineRule="auto"/>
              <w:jc w:val="both"/>
              <w:rPr>
                <w:sz w:val="24"/>
                <w:szCs w:val="24"/>
              </w:rPr>
            </w:pPr>
            <w:r w:rsidRPr="00310DCA">
              <w:rPr>
                <w:sz w:val="24"/>
                <w:szCs w:val="24"/>
              </w:rPr>
              <w:t xml:space="preserve">Планируется в рабочей программе и календарном планировании педагога-психолога. Содержание может быть индивидуализировано в ИОМ при необходимости коррекционной работы. </w:t>
            </w:r>
          </w:p>
        </w:tc>
        <w:tc>
          <w:tcPr>
            <w:tcW w:w="3397" w:type="dxa"/>
          </w:tcPr>
          <w:p w14:paraId="5EB82F4A" w14:textId="77777777" w:rsidR="00200C96" w:rsidRPr="00310DCA" w:rsidRDefault="00200C96" w:rsidP="00310DCA">
            <w:pPr>
              <w:spacing w:line="276" w:lineRule="auto"/>
              <w:jc w:val="both"/>
              <w:rPr>
                <w:sz w:val="24"/>
                <w:szCs w:val="24"/>
              </w:rPr>
            </w:pPr>
            <w:r w:rsidRPr="00310DCA">
              <w:rPr>
                <w:sz w:val="24"/>
                <w:szCs w:val="24"/>
              </w:rPr>
              <w:t>Обучение эмоциональной устойчивости (в том числе действиям при столкновении с эмоциональной агрессией (гневом, раздражением); управлению своими эмоциями).</w:t>
            </w:r>
          </w:p>
        </w:tc>
        <w:tc>
          <w:tcPr>
            <w:tcW w:w="1825" w:type="dxa"/>
          </w:tcPr>
          <w:p w14:paraId="5AFB0FC9" w14:textId="77777777" w:rsidR="00200C96" w:rsidRPr="00310DCA" w:rsidRDefault="00200C96" w:rsidP="00310DCA">
            <w:pPr>
              <w:spacing w:line="276" w:lineRule="auto"/>
              <w:jc w:val="both"/>
              <w:rPr>
                <w:sz w:val="24"/>
                <w:szCs w:val="24"/>
              </w:rPr>
            </w:pPr>
            <w:r w:rsidRPr="00310DCA">
              <w:rPr>
                <w:sz w:val="24"/>
                <w:szCs w:val="24"/>
              </w:rPr>
              <w:t>Педагог-психолог</w:t>
            </w:r>
          </w:p>
        </w:tc>
      </w:tr>
      <w:tr w:rsidR="00200C96" w:rsidRPr="00310DCA" w14:paraId="4B1F2E96" w14:textId="77777777" w:rsidTr="00BC404E">
        <w:tc>
          <w:tcPr>
            <w:tcW w:w="2341" w:type="dxa"/>
            <w:vMerge/>
          </w:tcPr>
          <w:p w14:paraId="54F9A686" w14:textId="77777777" w:rsidR="00200C96" w:rsidRPr="00310DCA" w:rsidRDefault="00200C96" w:rsidP="00310DCA">
            <w:pPr>
              <w:spacing w:line="276" w:lineRule="auto"/>
              <w:jc w:val="both"/>
              <w:rPr>
                <w:sz w:val="24"/>
                <w:szCs w:val="24"/>
              </w:rPr>
            </w:pPr>
          </w:p>
        </w:tc>
        <w:tc>
          <w:tcPr>
            <w:tcW w:w="2717" w:type="dxa"/>
          </w:tcPr>
          <w:p w14:paraId="08764703" w14:textId="77777777" w:rsidR="00200C96" w:rsidRPr="00310DCA" w:rsidRDefault="00200C96" w:rsidP="00310DCA">
            <w:pPr>
              <w:spacing w:line="276" w:lineRule="auto"/>
              <w:jc w:val="both"/>
              <w:rPr>
                <w:sz w:val="24"/>
                <w:szCs w:val="24"/>
              </w:rPr>
            </w:pPr>
            <w:r w:rsidRPr="00310DCA">
              <w:rPr>
                <w:sz w:val="24"/>
                <w:szCs w:val="24"/>
              </w:rPr>
              <w:t>Планируется в рабочей программе воспитателей.</w:t>
            </w:r>
          </w:p>
        </w:tc>
        <w:tc>
          <w:tcPr>
            <w:tcW w:w="3397" w:type="dxa"/>
          </w:tcPr>
          <w:p w14:paraId="3C8EF9E2" w14:textId="1E89ADF5" w:rsidR="00200C96" w:rsidRPr="00310DCA" w:rsidRDefault="00200C96" w:rsidP="00310DCA">
            <w:pPr>
              <w:spacing w:line="276" w:lineRule="auto"/>
              <w:jc w:val="both"/>
              <w:rPr>
                <w:sz w:val="24"/>
                <w:szCs w:val="24"/>
              </w:rPr>
            </w:pPr>
            <w:r w:rsidRPr="00310DCA">
              <w:rPr>
                <w:sz w:val="24"/>
                <w:szCs w:val="24"/>
              </w:rPr>
              <w:t>Традиции группы по эмоциональному взаимодействию.</w:t>
            </w:r>
          </w:p>
        </w:tc>
        <w:tc>
          <w:tcPr>
            <w:tcW w:w="1825" w:type="dxa"/>
          </w:tcPr>
          <w:p w14:paraId="54152AFE" w14:textId="77777777" w:rsidR="00200C96" w:rsidRPr="00310DCA" w:rsidRDefault="00200C96" w:rsidP="00310DCA">
            <w:pPr>
              <w:spacing w:line="276" w:lineRule="auto"/>
              <w:jc w:val="both"/>
              <w:rPr>
                <w:sz w:val="24"/>
                <w:szCs w:val="24"/>
              </w:rPr>
            </w:pPr>
            <w:r w:rsidRPr="00310DCA">
              <w:rPr>
                <w:sz w:val="24"/>
                <w:szCs w:val="24"/>
              </w:rPr>
              <w:t>Воспитатели</w:t>
            </w:r>
          </w:p>
        </w:tc>
      </w:tr>
      <w:tr w:rsidR="00200C96" w:rsidRPr="00310DCA" w14:paraId="04DA3F5A" w14:textId="77777777" w:rsidTr="00BC404E">
        <w:tc>
          <w:tcPr>
            <w:tcW w:w="2341" w:type="dxa"/>
          </w:tcPr>
          <w:p w14:paraId="064B01F1" w14:textId="77777777" w:rsidR="00200C96" w:rsidRPr="00310DCA" w:rsidRDefault="00200C96" w:rsidP="00310DCA">
            <w:pPr>
              <w:spacing w:line="276" w:lineRule="auto"/>
              <w:jc w:val="both"/>
              <w:rPr>
                <w:sz w:val="24"/>
                <w:szCs w:val="24"/>
              </w:rPr>
            </w:pPr>
            <w:r w:rsidRPr="00310DCA">
              <w:rPr>
                <w:sz w:val="24"/>
                <w:szCs w:val="24"/>
              </w:rPr>
              <w:t>социальное развитие;</w:t>
            </w:r>
          </w:p>
          <w:p w14:paraId="06963F0A" w14:textId="77777777" w:rsidR="00200C96" w:rsidRPr="00310DCA" w:rsidRDefault="00200C96" w:rsidP="00310DCA">
            <w:pPr>
              <w:spacing w:line="276" w:lineRule="auto"/>
              <w:jc w:val="both"/>
              <w:rPr>
                <w:sz w:val="24"/>
                <w:szCs w:val="24"/>
              </w:rPr>
            </w:pPr>
          </w:p>
        </w:tc>
        <w:tc>
          <w:tcPr>
            <w:tcW w:w="2717" w:type="dxa"/>
          </w:tcPr>
          <w:p w14:paraId="4CFD16DB" w14:textId="77777777" w:rsidR="00200C96" w:rsidRPr="00310DCA" w:rsidRDefault="00200C96" w:rsidP="00310DCA">
            <w:pPr>
              <w:spacing w:line="276" w:lineRule="auto"/>
              <w:jc w:val="both"/>
              <w:rPr>
                <w:sz w:val="24"/>
                <w:szCs w:val="24"/>
              </w:rPr>
            </w:pPr>
            <w:r w:rsidRPr="00310DCA">
              <w:rPr>
                <w:sz w:val="24"/>
                <w:szCs w:val="24"/>
              </w:rPr>
              <w:t>Мероприятия по социализации запланированы в Рабочей программе воспитания и календарном плане воспитательной работы.</w:t>
            </w:r>
          </w:p>
        </w:tc>
        <w:tc>
          <w:tcPr>
            <w:tcW w:w="3397" w:type="dxa"/>
          </w:tcPr>
          <w:p w14:paraId="2462C08D" w14:textId="77777777" w:rsidR="00200C96" w:rsidRPr="00310DCA" w:rsidRDefault="00200C96" w:rsidP="00310DCA">
            <w:pPr>
              <w:spacing w:line="276" w:lineRule="auto"/>
              <w:jc w:val="both"/>
              <w:rPr>
                <w:sz w:val="24"/>
                <w:szCs w:val="24"/>
              </w:rPr>
            </w:pPr>
            <w:r w:rsidRPr="00310DCA">
              <w:rPr>
                <w:sz w:val="24"/>
                <w:szCs w:val="24"/>
              </w:rPr>
              <w:t>Социализация воспитанников осуществляется в процессе игровой деятельности (в том числе сюжетно-ролевых игр), ознакомления с трудом взрослых, проектной деятельности и т.д.</w:t>
            </w:r>
          </w:p>
          <w:p w14:paraId="7B81B7C3" w14:textId="77777777" w:rsidR="00200C96" w:rsidRPr="00310DCA" w:rsidRDefault="00200C96" w:rsidP="00310DCA">
            <w:pPr>
              <w:spacing w:line="276" w:lineRule="auto"/>
              <w:jc w:val="both"/>
              <w:rPr>
                <w:sz w:val="24"/>
                <w:szCs w:val="24"/>
              </w:rPr>
            </w:pPr>
            <w:r w:rsidRPr="00310DCA">
              <w:rPr>
                <w:sz w:val="24"/>
                <w:szCs w:val="24"/>
              </w:rPr>
              <w:t xml:space="preserve">Для позитивной социализации используются: </w:t>
            </w:r>
          </w:p>
          <w:p w14:paraId="3A73AC2D" w14:textId="77777777" w:rsidR="00200C96" w:rsidRPr="00310DCA" w:rsidRDefault="00200C96" w:rsidP="00310DCA">
            <w:pPr>
              <w:spacing w:line="276" w:lineRule="auto"/>
              <w:jc w:val="both"/>
              <w:rPr>
                <w:sz w:val="24"/>
                <w:szCs w:val="24"/>
              </w:rPr>
            </w:pPr>
            <w:r w:rsidRPr="00310DCA">
              <w:rPr>
                <w:sz w:val="24"/>
                <w:szCs w:val="24"/>
              </w:rPr>
              <w:lastRenderedPageBreak/>
              <w:t>- совместные игры в парах, мини-группах, больших группах (например, математические игры в парах, совместное конструирование, речевые игры, эксперименты, творческие занятия и пр.);</w:t>
            </w:r>
          </w:p>
          <w:p w14:paraId="02A10967" w14:textId="77777777" w:rsidR="00200C96" w:rsidRPr="00310DCA" w:rsidRDefault="00200C96" w:rsidP="00310DCA">
            <w:pPr>
              <w:spacing w:line="276" w:lineRule="auto"/>
              <w:jc w:val="both"/>
              <w:rPr>
                <w:sz w:val="24"/>
                <w:szCs w:val="24"/>
              </w:rPr>
            </w:pPr>
            <w:r w:rsidRPr="00310DCA">
              <w:rPr>
                <w:sz w:val="24"/>
                <w:szCs w:val="24"/>
              </w:rPr>
              <w:t>- проекты подгрупповые, групповые, межгрупповые</w:t>
            </w:r>
            <w:r w:rsidRPr="00310DCA">
              <w:rPr>
                <w:sz w:val="24"/>
                <w:szCs w:val="24"/>
              </w:rPr>
              <w:footnoteReference w:id="3"/>
            </w:r>
            <w:r w:rsidRPr="00310DCA">
              <w:rPr>
                <w:sz w:val="24"/>
                <w:szCs w:val="24"/>
              </w:rPr>
              <w:t>;</w:t>
            </w:r>
          </w:p>
          <w:p w14:paraId="76F259BB" w14:textId="77777777" w:rsidR="00200C96" w:rsidRPr="00310DCA" w:rsidRDefault="00200C96" w:rsidP="00310DCA">
            <w:pPr>
              <w:spacing w:line="276" w:lineRule="auto"/>
              <w:jc w:val="both"/>
              <w:rPr>
                <w:sz w:val="24"/>
                <w:szCs w:val="24"/>
              </w:rPr>
            </w:pPr>
            <w:r w:rsidRPr="00310DCA">
              <w:rPr>
                <w:sz w:val="24"/>
                <w:szCs w:val="24"/>
              </w:rPr>
              <w:t>- командные тренинги;</w:t>
            </w:r>
          </w:p>
          <w:p w14:paraId="4A69464F" w14:textId="77777777" w:rsidR="00200C96" w:rsidRPr="00310DCA" w:rsidRDefault="00200C96" w:rsidP="00310DCA">
            <w:pPr>
              <w:spacing w:line="276" w:lineRule="auto"/>
              <w:jc w:val="both"/>
              <w:rPr>
                <w:sz w:val="24"/>
                <w:szCs w:val="24"/>
              </w:rPr>
            </w:pPr>
            <w:r w:rsidRPr="00310DCA">
              <w:rPr>
                <w:sz w:val="24"/>
                <w:szCs w:val="24"/>
              </w:rPr>
              <w:t>- соревнования;</w:t>
            </w:r>
          </w:p>
          <w:p w14:paraId="43BB1A58" w14:textId="77777777" w:rsidR="00200C96" w:rsidRPr="00310DCA" w:rsidRDefault="00200C96" w:rsidP="00310DCA">
            <w:pPr>
              <w:spacing w:line="276" w:lineRule="auto"/>
              <w:jc w:val="both"/>
              <w:rPr>
                <w:sz w:val="24"/>
                <w:szCs w:val="24"/>
              </w:rPr>
            </w:pPr>
            <w:r w:rsidRPr="00310DCA">
              <w:rPr>
                <w:sz w:val="24"/>
                <w:szCs w:val="24"/>
              </w:rPr>
              <w:t>- социальные акции (в том числе в рамках волонтерских проектов).</w:t>
            </w:r>
          </w:p>
        </w:tc>
        <w:tc>
          <w:tcPr>
            <w:tcW w:w="1825" w:type="dxa"/>
          </w:tcPr>
          <w:p w14:paraId="7BEE6D0B" w14:textId="77777777" w:rsidR="00200C96" w:rsidRPr="00310DCA" w:rsidRDefault="00200C96" w:rsidP="00310DCA">
            <w:pPr>
              <w:spacing w:line="276" w:lineRule="auto"/>
              <w:jc w:val="both"/>
              <w:rPr>
                <w:sz w:val="24"/>
                <w:szCs w:val="24"/>
              </w:rPr>
            </w:pPr>
            <w:r w:rsidRPr="00310DCA">
              <w:rPr>
                <w:sz w:val="24"/>
                <w:szCs w:val="24"/>
              </w:rPr>
              <w:lastRenderedPageBreak/>
              <w:t>Все педагоги</w:t>
            </w:r>
          </w:p>
        </w:tc>
      </w:tr>
      <w:tr w:rsidR="00200C96" w:rsidRPr="00310DCA" w14:paraId="20E94867" w14:textId="77777777" w:rsidTr="00BC404E">
        <w:tc>
          <w:tcPr>
            <w:tcW w:w="2341" w:type="dxa"/>
          </w:tcPr>
          <w:p w14:paraId="43BD1904" w14:textId="77777777" w:rsidR="00200C96" w:rsidRPr="00310DCA" w:rsidRDefault="00200C96" w:rsidP="00310DCA">
            <w:pPr>
              <w:spacing w:line="276" w:lineRule="auto"/>
              <w:jc w:val="both"/>
              <w:rPr>
                <w:sz w:val="24"/>
                <w:szCs w:val="24"/>
              </w:rPr>
            </w:pPr>
          </w:p>
        </w:tc>
        <w:tc>
          <w:tcPr>
            <w:tcW w:w="2717" w:type="dxa"/>
          </w:tcPr>
          <w:p w14:paraId="48758692" w14:textId="77777777" w:rsidR="00200C96" w:rsidRPr="00310DCA" w:rsidRDefault="00200C96" w:rsidP="00310DCA">
            <w:pPr>
              <w:spacing w:line="276" w:lineRule="auto"/>
              <w:jc w:val="both"/>
              <w:rPr>
                <w:sz w:val="24"/>
                <w:szCs w:val="24"/>
              </w:rPr>
            </w:pPr>
            <w:r w:rsidRPr="00310DCA">
              <w:rPr>
                <w:sz w:val="24"/>
                <w:szCs w:val="24"/>
              </w:rPr>
              <w:t>Задачи по индивидуализации запланированы в Рабочей программе воспитания и календарном плане воспитательной работы.</w:t>
            </w:r>
          </w:p>
        </w:tc>
        <w:tc>
          <w:tcPr>
            <w:tcW w:w="3397" w:type="dxa"/>
          </w:tcPr>
          <w:p w14:paraId="5FB859E4" w14:textId="77777777" w:rsidR="00200C96" w:rsidRPr="00310DCA" w:rsidRDefault="00200C96" w:rsidP="00310DCA">
            <w:pPr>
              <w:spacing w:line="276" w:lineRule="auto"/>
              <w:jc w:val="both"/>
              <w:rPr>
                <w:sz w:val="24"/>
                <w:szCs w:val="24"/>
              </w:rPr>
            </w:pPr>
            <w:r w:rsidRPr="00310DCA">
              <w:rPr>
                <w:sz w:val="24"/>
                <w:szCs w:val="24"/>
              </w:rPr>
              <w:t>Индивидуализация воспитанников, рассматриваемая как приобретение самостоятельности, осуществляется во всех видах образовательной деятельности и режимных моментах. Результатом индивидуализации становится обретение ребенком самостоятельности в пределах возрастных нормативов и адекватная самооценка в деятельности.</w:t>
            </w:r>
          </w:p>
        </w:tc>
        <w:tc>
          <w:tcPr>
            <w:tcW w:w="1825" w:type="dxa"/>
          </w:tcPr>
          <w:p w14:paraId="3E5D6B47" w14:textId="77777777" w:rsidR="00200C96" w:rsidRPr="00310DCA" w:rsidRDefault="00200C96" w:rsidP="00310DCA">
            <w:pPr>
              <w:spacing w:line="276" w:lineRule="auto"/>
              <w:jc w:val="both"/>
              <w:rPr>
                <w:sz w:val="24"/>
                <w:szCs w:val="24"/>
              </w:rPr>
            </w:pPr>
            <w:r w:rsidRPr="00310DCA">
              <w:rPr>
                <w:sz w:val="24"/>
                <w:szCs w:val="24"/>
              </w:rPr>
              <w:t>Воспитатели, педагог-психолог</w:t>
            </w:r>
          </w:p>
        </w:tc>
      </w:tr>
      <w:tr w:rsidR="00200C96" w:rsidRPr="00310DCA" w14:paraId="71B4DDFB" w14:textId="77777777" w:rsidTr="00BC404E">
        <w:tc>
          <w:tcPr>
            <w:tcW w:w="2341" w:type="dxa"/>
          </w:tcPr>
          <w:p w14:paraId="308B6771" w14:textId="77777777" w:rsidR="00200C96" w:rsidRPr="00310DCA" w:rsidRDefault="00200C96" w:rsidP="00310DCA">
            <w:pPr>
              <w:spacing w:line="276" w:lineRule="auto"/>
              <w:jc w:val="both"/>
              <w:rPr>
                <w:sz w:val="24"/>
                <w:szCs w:val="24"/>
              </w:rPr>
            </w:pPr>
          </w:p>
        </w:tc>
        <w:tc>
          <w:tcPr>
            <w:tcW w:w="2717" w:type="dxa"/>
          </w:tcPr>
          <w:p w14:paraId="6F0C3396" w14:textId="77777777" w:rsidR="00200C96" w:rsidRPr="00310DCA" w:rsidRDefault="00200C96" w:rsidP="00310DCA">
            <w:pPr>
              <w:spacing w:line="276" w:lineRule="auto"/>
              <w:jc w:val="both"/>
              <w:rPr>
                <w:sz w:val="24"/>
                <w:szCs w:val="24"/>
              </w:rPr>
            </w:pPr>
            <w:r w:rsidRPr="00310DCA">
              <w:rPr>
                <w:sz w:val="24"/>
                <w:szCs w:val="24"/>
              </w:rPr>
              <w:t>Индивидуальные задачи по адаптации планируются в индивидуальном образовательном маршруте.</w:t>
            </w:r>
          </w:p>
        </w:tc>
        <w:tc>
          <w:tcPr>
            <w:tcW w:w="3397" w:type="dxa"/>
          </w:tcPr>
          <w:p w14:paraId="42240404" w14:textId="77777777" w:rsidR="00200C96" w:rsidRPr="00310DCA" w:rsidRDefault="00200C96" w:rsidP="00310DCA">
            <w:pPr>
              <w:spacing w:line="276" w:lineRule="auto"/>
              <w:jc w:val="both"/>
              <w:rPr>
                <w:sz w:val="24"/>
                <w:szCs w:val="24"/>
              </w:rPr>
            </w:pPr>
            <w:r w:rsidRPr="00310DCA">
              <w:rPr>
                <w:sz w:val="24"/>
                <w:szCs w:val="24"/>
              </w:rPr>
              <w:t>Задачи по адаптации воспитанников, поступающих из семьи в группу компенсирующей направленности, решаются с помощью организации индивидуального сопровождения и включения недирективных практик общения, способствующих организации адекватной психолого-педагогической поддержки.</w:t>
            </w:r>
          </w:p>
        </w:tc>
        <w:tc>
          <w:tcPr>
            <w:tcW w:w="1825" w:type="dxa"/>
          </w:tcPr>
          <w:p w14:paraId="7ABAF779" w14:textId="77777777" w:rsidR="00200C96" w:rsidRPr="00310DCA" w:rsidRDefault="00200C96" w:rsidP="00310DCA">
            <w:pPr>
              <w:spacing w:line="276" w:lineRule="auto"/>
              <w:jc w:val="both"/>
              <w:rPr>
                <w:sz w:val="24"/>
                <w:szCs w:val="24"/>
              </w:rPr>
            </w:pPr>
            <w:r w:rsidRPr="00310DCA">
              <w:rPr>
                <w:sz w:val="24"/>
                <w:szCs w:val="24"/>
              </w:rPr>
              <w:t>Воспитатели, педагог-психолог</w:t>
            </w:r>
          </w:p>
        </w:tc>
      </w:tr>
      <w:tr w:rsidR="00200C96" w:rsidRPr="00310DCA" w14:paraId="5C07AEDF" w14:textId="77777777" w:rsidTr="00BC404E">
        <w:tc>
          <w:tcPr>
            <w:tcW w:w="2341" w:type="dxa"/>
          </w:tcPr>
          <w:p w14:paraId="42B4DE4B" w14:textId="77777777" w:rsidR="00200C96" w:rsidRPr="00310DCA" w:rsidRDefault="00200C96" w:rsidP="00310DCA">
            <w:pPr>
              <w:spacing w:line="276" w:lineRule="auto"/>
              <w:jc w:val="both"/>
              <w:rPr>
                <w:sz w:val="24"/>
                <w:szCs w:val="24"/>
              </w:rPr>
            </w:pPr>
          </w:p>
        </w:tc>
        <w:tc>
          <w:tcPr>
            <w:tcW w:w="2717" w:type="dxa"/>
          </w:tcPr>
          <w:p w14:paraId="2FC0C3AE" w14:textId="77777777" w:rsidR="00200C96" w:rsidRPr="00310DCA" w:rsidRDefault="00200C96" w:rsidP="00310DCA">
            <w:pPr>
              <w:spacing w:line="276" w:lineRule="auto"/>
              <w:jc w:val="both"/>
              <w:rPr>
                <w:sz w:val="24"/>
                <w:szCs w:val="24"/>
              </w:rPr>
            </w:pPr>
            <w:r w:rsidRPr="00310DCA">
              <w:rPr>
                <w:sz w:val="24"/>
                <w:szCs w:val="24"/>
              </w:rPr>
              <w:t>Планируются в режимных моментах в календарно-тематическом планировании.</w:t>
            </w:r>
          </w:p>
        </w:tc>
        <w:tc>
          <w:tcPr>
            <w:tcW w:w="3397" w:type="dxa"/>
          </w:tcPr>
          <w:p w14:paraId="111FBB49" w14:textId="062FF9DF" w:rsidR="00200C96" w:rsidRPr="00310DCA" w:rsidRDefault="00200C96" w:rsidP="00310DCA">
            <w:pPr>
              <w:spacing w:line="276" w:lineRule="auto"/>
              <w:jc w:val="both"/>
              <w:rPr>
                <w:sz w:val="24"/>
                <w:szCs w:val="24"/>
              </w:rPr>
            </w:pPr>
            <w:r w:rsidRPr="00310DCA">
              <w:rPr>
                <w:sz w:val="24"/>
                <w:szCs w:val="24"/>
              </w:rPr>
              <w:t xml:space="preserve">Совместные дискуссии в разных формах (утренний круг, вечерний круг), использование недирективных практик, применение приемов рефлексии, применение ролевых тренингов, обучение правилам этикета, развитие социальной памяти, индивидуальные трудовые </w:t>
            </w:r>
            <w:r w:rsidRPr="00310DCA">
              <w:rPr>
                <w:sz w:val="24"/>
                <w:szCs w:val="24"/>
              </w:rPr>
              <w:lastRenderedPageBreak/>
              <w:t>поручения, поощрение и стимулирование взаимопомощи среди детей.</w:t>
            </w:r>
          </w:p>
        </w:tc>
        <w:tc>
          <w:tcPr>
            <w:tcW w:w="1825" w:type="dxa"/>
          </w:tcPr>
          <w:p w14:paraId="0960A787" w14:textId="77777777" w:rsidR="00200C96" w:rsidRPr="00310DCA" w:rsidRDefault="00200C96" w:rsidP="00310DCA">
            <w:pPr>
              <w:spacing w:line="276" w:lineRule="auto"/>
              <w:jc w:val="both"/>
              <w:rPr>
                <w:sz w:val="24"/>
                <w:szCs w:val="24"/>
              </w:rPr>
            </w:pPr>
            <w:r w:rsidRPr="00310DCA">
              <w:rPr>
                <w:sz w:val="24"/>
                <w:szCs w:val="24"/>
              </w:rPr>
              <w:lastRenderedPageBreak/>
              <w:t>Воспитатели, педагог-психолог</w:t>
            </w:r>
          </w:p>
        </w:tc>
      </w:tr>
      <w:tr w:rsidR="00200C96" w:rsidRPr="00310DCA" w14:paraId="5C613D78" w14:textId="77777777" w:rsidTr="00BC404E">
        <w:tc>
          <w:tcPr>
            <w:tcW w:w="2341" w:type="dxa"/>
          </w:tcPr>
          <w:p w14:paraId="2DCC9022" w14:textId="77777777" w:rsidR="00200C96" w:rsidRPr="00310DCA" w:rsidRDefault="00200C96" w:rsidP="00310DCA">
            <w:pPr>
              <w:spacing w:line="276" w:lineRule="auto"/>
              <w:jc w:val="both"/>
              <w:rPr>
                <w:sz w:val="24"/>
                <w:szCs w:val="24"/>
              </w:rPr>
            </w:pPr>
          </w:p>
        </w:tc>
        <w:tc>
          <w:tcPr>
            <w:tcW w:w="2717" w:type="dxa"/>
          </w:tcPr>
          <w:p w14:paraId="1BC22A24" w14:textId="77777777" w:rsidR="00200C96" w:rsidRPr="00310DCA" w:rsidRDefault="00200C96" w:rsidP="00310DCA">
            <w:pPr>
              <w:spacing w:line="276" w:lineRule="auto"/>
              <w:jc w:val="both"/>
              <w:rPr>
                <w:sz w:val="24"/>
                <w:szCs w:val="24"/>
              </w:rPr>
            </w:pPr>
            <w:r w:rsidRPr="00310DCA">
              <w:rPr>
                <w:sz w:val="24"/>
                <w:szCs w:val="24"/>
              </w:rPr>
              <w:t>Планируется в рабочей программе воспитания</w:t>
            </w:r>
          </w:p>
        </w:tc>
        <w:tc>
          <w:tcPr>
            <w:tcW w:w="3397" w:type="dxa"/>
          </w:tcPr>
          <w:p w14:paraId="02D76CFE" w14:textId="77777777" w:rsidR="00200C96" w:rsidRPr="00310DCA" w:rsidRDefault="00200C96" w:rsidP="00310DCA">
            <w:pPr>
              <w:spacing w:line="276" w:lineRule="auto"/>
              <w:jc w:val="both"/>
              <w:rPr>
                <w:sz w:val="24"/>
                <w:szCs w:val="24"/>
              </w:rPr>
            </w:pPr>
            <w:r w:rsidRPr="00310DCA">
              <w:rPr>
                <w:sz w:val="24"/>
                <w:szCs w:val="24"/>
              </w:rPr>
              <w:t>Разработка совместно с детьми кодекса этики (правил поведения) воспитанника группы.</w:t>
            </w:r>
          </w:p>
        </w:tc>
        <w:tc>
          <w:tcPr>
            <w:tcW w:w="1825" w:type="dxa"/>
          </w:tcPr>
          <w:p w14:paraId="1D7CEB72" w14:textId="77777777" w:rsidR="00200C96" w:rsidRPr="00310DCA" w:rsidRDefault="00200C96" w:rsidP="00310DCA">
            <w:pPr>
              <w:spacing w:line="276" w:lineRule="auto"/>
              <w:jc w:val="both"/>
              <w:rPr>
                <w:sz w:val="24"/>
                <w:szCs w:val="24"/>
              </w:rPr>
            </w:pPr>
            <w:r w:rsidRPr="00310DCA">
              <w:rPr>
                <w:sz w:val="24"/>
                <w:szCs w:val="24"/>
              </w:rPr>
              <w:t>Воспитатели</w:t>
            </w:r>
          </w:p>
        </w:tc>
      </w:tr>
      <w:tr w:rsidR="00200C96" w:rsidRPr="00310DCA" w14:paraId="237EDE6C" w14:textId="77777777" w:rsidTr="00BC404E">
        <w:trPr>
          <w:trHeight w:val="58"/>
        </w:trPr>
        <w:tc>
          <w:tcPr>
            <w:tcW w:w="2341" w:type="dxa"/>
          </w:tcPr>
          <w:p w14:paraId="19801943" w14:textId="77777777" w:rsidR="00200C96" w:rsidRPr="00310DCA" w:rsidRDefault="00200C96" w:rsidP="00310DCA">
            <w:pPr>
              <w:spacing w:line="276" w:lineRule="auto"/>
              <w:jc w:val="both"/>
              <w:rPr>
                <w:sz w:val="24"/>
                <w:szCs w:val="24"/>
              </w:rPr>
            </w:pPr>
          </w:p>
        </w:tc>
        <w:tc>
          <w:tcPr>
            <w:tcW w:w="2717" w:type="dxa"/>
          </w:tcPr>
          <w:p w14:paraId="6255CBB2" w14:textId="77777777" w:rsidR="00200C96" w:rsidRPr="00310DCA" w:rsidRDefault="00200C96" w:rsidP="00310DCA">
            <w:pPr>
              <w:spacing w:line="276" w:lineRule="auto"/>
              <w:jc w:val="both"/>
              <w:rPr>
                <w:sz w:val="24"/>
                <w:szCs w:val="24"/>
              </w:rPr>
            </w:pPr>
            <w:r w:rsidRPr="00310DCA">
              <w:rPr>
                <w:sz w:val="24"/>
                <w:szCs w:val="24"/>
              </w:rPr>
              <w:t>Деятельность планируется в рабочей программе педагога-психолога.</w:t>
            </w:r>
          </w:p>
        </w:tc>
        <w:tc>
          <w:tcPr>
            <w:tcW w:w="3397" w:type="dxa"/>
          </w:tcPr>
          <w:p w14:paraId="107459E3" w14:textId="77777777" w:rsidR="00200C96" w:rsidRPr="00310DCA" w:rsidRDefault="00200C96" w:rsidP="00310DCA">
            <w:pPr>
              <w:spacing w:line="276" w:lineRule="auto"/>
              <w:jc w:val="both"/>
              <w:rPr>
                <w:sz w:val="24"/>
                <w:szCs w:val="24"/>
              </w:rPr>
            </w:pPr>
            <w:r w:rsidRPr="00310DCA">
              <w:rPr>
                <w:sz w:val="24"/>
                <w:szCs w:val="24"/>
              </w:rPr>
              <w:t>Профилактическая программа «Антибуллинг» для групп старшего и подготовительного возраста. Используется при выявлении проблем в группе в ходе социометрического исследования.</w:t>
            </w:r>
          </w:p>
        </w:tc>
        <w:tc>
          <w:tcPr>
            <w:tcW w:w="1825" w:type="dxa"/>
          </w:tcPr>
          <w:p w14:paraId="5AA9145B" w14:textId="77777777" w:rsidR="00200C96" w:rsidRPr="00310DCA" w:rsidRDefault="00200C96" w:rsidP="00310DCA">
            <w:pPr>
              <w:spacing w:line="276" w:lineRule="auto"/>
              <w:jc w:val="both"/>
              <w:rPr>
                <w:sz w:val="24"/>
                <w:szCs w:val="24"/>
              </w:rPr>
            </w:pPr>
            <w:r w:rsidRPr="00310DCA">
              <w:rPr>
                <w:sz w:val="24"/>
                <w:szCs w:val="24"/>
              </w:rPr>
              <w:t>Педагог-психолог</w:t>
            </w:r>
          </w:p>
        </w:tc>
      </w:tr>
      <w:tr w:rsidR="00200C96" w:rsidRPr="00310DCA" w14:paraId="3F146B13" w14:textId="77777777" w:rsidTr="00BC404E">
        <w:trPr>
          <w:trHeight w:val="58"/>
        </w:trPr>
        <w:tc>
          <w:tcPr>
            <w:tcW w:w="2341" w:type="dxa"/>
          </w:tcPr>
          <w:p w14:paraId="55279645" w14:textId="77777777" w:rsidR="00200C96" w:rsidRPr="00310DCA" w:rsidRDefault="00200C96" w:rsidP="00310DCA">
            <w:pPr>
              <w:spacing w:line="276" w:lineRule="auto"/>
              <w:jc w:val="both"/>
              <w:rPr>
                <w:sz w:val="24"/>
                <w:szCs w:val="24"/>
              </w:rPr>
            </w:pPr>
          </w:p>
        </w:tc>
        <w:tc>
          <w:tcPr>
            <w:tcW w:w="2717" w:type="dxa"/>
          </w:tcPr>
          <w:p w14:paraId="6ABCC861" w14:textId="77777777" w:rsidR="00200C96" w:rsidRPr="00310DCA" w:rsidRDefault="00200C96" w:rsidP="00310DCA">
            <w:pPr>
              <w:spacing w:line="276" w:lineRule="auto"/>
              <w:jc w:val="both"/>
              <w:rPr>
                <w:sz w:val="24"/>
                <w:szCs w:val="24"/>
              </w:rPr>
            </w:pPr>
            <w:r w:rsidRPr="00310DCA">
              <w:rPr>
                <w:sz w:val="24"/>
                <w:szCs w:val="24"/>
              </w:rPr>
              <w:t>Деятельность планируется в рабочей программе воспитания</w:t>
            </w:r>
          </w:p>
        </w:tc>
        <w:tc>
          <w:tcPr>
            <w:tcW w:w="3397" w:type="dxa"/>
          </w:tcPr>
          <w:p w14:paraId="67601FFB" w14:textId="7991A684" w:rsidR="00200C96" w:rsidRPr="00310DCA" w:rsidRDefault="00200C96" w:rsidP="00310DCA">
            <w:pPr>
              <w:spacing w:line="276" w:lineRule="auto"/>
              <w:jc w:val="both"/>
              <w:rPr>
                <w:sz w:val="24"/>
                <w:szCs w:val="24"/>
              </w:rPr>
            </w:pPr>
            <w:r w:rsidRPr="00310DCA">
              <w:rPr>
                <w:sz w:val="24"/>
                <w:szCs w:val="24"/>
              </w:rPr>
              <w:t>Проведение всероссийского урока «Права ребенка» и участие в программе правового обучения дошкольников ППМС центра Василеостровского района</w:t>
            </w:r>
          </w:p>
        </w:tc>
        <w:tc>
          <w:tcPr>
            <w:tcW w:w="1825" w:type="dxa"/>
          </w:tcPr>
          <w:p w14:paraId="6DB7CBDA" w14:textId="77777777" w:rsidR="00200C96" w:rsidRPr="00310DCA" w:rsidRDefault="00200C96" w:rsidP="00310DCA">
            <w:pPr>
              <w:spacing w:line="276" w:lineRule="auto"/>
              <w:jc w:val="both"/>
              <w:rPr>
                <w:sz w:val="24"/>
                <w:szCs w:val="24"/>
              </w:rPr>
            </w:pPr>
            <w:r w:rsidRPr="00310DCA">
              <w:rPr>
                <w:sz w:val="24"/>
                <w:szCs w:val="24"/>
              </w:rPr>
              <w:t>Воспитатели, педагог-психолог</w:t>
            </w:r>
          </w:p>
        </w:tc>
      </w:tr>
      <w:tr w:rsidR="00200C96" w:rsidRPr="00310DCA" w14:paraId="71DF08C2" w14:textId="77777777" w:rsidTr="00BC404E">
        <w:tc>
          <w:tcPr>
            <w:tcW w:w="2341" w:type="dxa"/>
          </w:tcPr>
          <w:p w14:paraId="0D5C7B91" w14:textId="77777777" w:rsidR="00200C96" w:rsidRPr="00310DCA" w:rsidRDefault="00200C96" w:rsidP="00310DCA">
            <w:pPr>
              <w:spacing w:line="276" w:lineRule="auto"/>
              <w:jc w:val="both"/>
              <w:rPr>
                <w:sz w:val="24"/>
                <w:szCs w:val="24"/>
              </w:rPr>
            </w:pPr>
            <w:r w:rsidRPr="00310DCA">
              <w:rPr>
                <w:sz w:val="24"/>
                <w:szCs w:val="24"/>
              </w:rPr>
              <w:t>развитие коммуникативных способностей и активности;</w:t>
            </w:r>
          </w:p>
          <w:p w14:paraId="2FFD1DFA" w14:textId="77777777" w:rsidR="00200C96" w:rsidRPr="00310DCA" w:rsidRDefault="00200C96" w:rsidP="00310DCA">
            <w:pPr>
              <w:spacing w:line="276" w:lineRule="auto"/>
              <w:jc w:val="both"/>
              <w:rPr>
                <w:sz w:val="24"/>
                <w:szCs w:val="24"/>
              </w:rPr>
            </w:pPr>
          </w:p>
        </w:tc>
        <w:tc>
          <w:tcPr>
            <w:tcW w:w="2717" w:type="dxa"/>
          </w:tcPr>
          <w:p w14:paraId="1C73D16B" w14:textId="77777777" w:rsidR="00200C96" w:rsidRPr="00310DCA" w:rsidRDefault="00200C96" w:rsidP="00310DCA">
            <w:pPr>
              <w:spacing w:line="276" w:lineRule="auto"/>
              <w:jc w:val="both"/>
              <w:rPr>
                <w:sz w:val="24"/>
                <w:szCs w:val="24"/>
              </w:rPr>
            </w:pPr>
            <w:r w:rsidRPr="00310DCA">
              <w:rPr>
                <w:sz w:val="24"/>
                <w:szCs w:val="24"/>
              </w:rPr>
              <w:t>Деятельность планируется в ежедневном календарно-тематическом планировании воспитателей.</w:t>
            </w:r>
          </w:p>
          <w:p w14:paraId="2235C84B" w14:textId="77777777" w:rsidR="00200C96" w:rsidRPr="00310DCA" w:rsidRDefault="00200C96" w:rsidP="00310DCA">
            <w:pPr>
              <w:spacing w:line="276" w:lineRule="auto"/>
              <w:jc w:val="both"/>
              <w:rPr>
                <w:sz w:val="24"/>
                <w:szCs w:val="24"/>
              </w:rPr>
            </w:pPr>
          </w:p>
        </w:tc>
        <w:tc>
          <w:tcPr>
            <w:tcW w:w="3397" w:type="dxa"/>
          </w:tcPr>
          <w:p w14:paraId="0451B799" w14:textId="77777777" w:rsidR="00200C96" w:rsidRPr="00310DCA" w:rsidRDefault="00200C96" w:rsidP="00310DCA">
            <w:pPr>
              <w:spacing w:line="276" w:lineRule="auto"/>
              <w:jc w:val="both"/>
              <w:rPr>
                <w:sz w:val="24"/>
                <w:szCs w:val="24"/>
              </w:rPr>
            </w:pPr>
            <w:r w:rsidRPr="00310DCA">
              <w:rPr>
                <w:sz w:val="24"/>
                <w:szCs w:val="24"/>
              </w:rPr>
              <w:t>Использование методов: беседы, дискуссии, коммуникативных и поведенческих кейсов, дидактических игр «Правила этикета», коммуникативные культурные практики</w:t>
            </w:r>
          </w:p>
          <w:p w14:paraId="4DFD0D99" w14:textId="77777777" w:rsidR="00200C96" w:rsidRPr="00310DCA" w:rsidRDefault="00200C96" w:rsidP="00310DCA">
            <w:pPr>
              <w:spacing w:line="276" w:lineRule="auto"/>
              <w:jc w:val="both"/>
              <w:rPr>
                <w:sz w:val="24"/>
                <w:szCs w:val="24"/>
              </w:rPr>
            </w:pPr>
            <w:r w:rsidRPr="00310DCA">
              <w:rPr>
                <w:sz w:val="24"/>
                <w:szCs w:val="24"/>
              </w:rPr>
              <w:t>Использование сложных социальных ситуаций: утренний круг, детский совет.</w:t>
            </w:r>
          </w:p>
          <w:p w14:paraId="7FFF7614" w14:textId="77777777" w:rsidR="00200C96" w:rsidRPr="00310DCA" w:rsidRDefault="00200C96" w:rsidP="00310DCA">
            <w:pPr>
              <w:spacing w:line="276" w:lineRule="auto"/>
              <w:jc w:val="both"/>
              <w:rPr>
                <w:sz w:val="24"/>
                <w:szCs w:val="24"/>
              </w:rPr>
            </w:pPr>
            <w:r w:rsidRPr="00310DCA">
              <w:rPr>
                <w:sz w:val="24"/>
                <w:szCs w:val="24"/>
              </w:rPr>
              <w:t>Формы работы: индивидуальная, межличностная, групповая</w:t>
            </w:r>
          </w:p>
        </w:tc>
        <w:tc>
          <w:tcPr>
            <w:tcW w:w="1825" w:type="dxa"/>
          </w:tcPr>
          <w:p w14:paraId="0661D2C2" w14:textId="77777777" w:rsidR="00200C96" w:rsidRPr="00310DCA" w:rsidRDefault="00200C96" w:rsidP="00310DCA">
            <w:pPr>
              <w:spacing w:line="276" w:lineRule="auto"/>
              <w:jc w:val="both"/>
              <w:rPr>
                <w:sz w:val="24"/>
                <w:szCs w:val="24"/>
              </w:rPr>
            </w:pPr>
            <w:r w:rsidRPr="00310DCA">
              <w:rPr>
                <w:sz w:val="24"/>
                <w:szCs w:val="24"/>
              </w:rPr>
              <w:t>Воспитатели</w:t>
            </w:r>
          </w:p>
        </w:tc>
      </w:tr>
      <w:tr w:rsidR="00200C96" w:rsidRPr="00310DCA" w14:paraId="44AC7348" w14:textId="77777777" w:rsidTr="00BC404E">
        <w:tc>
          <w:tcPr>
            <w:tcW w:w="2341" w:type="dxa"/>
          </w:tcPr>
          <w:p w14:paraId="145FE1BB" w14:textId="77777777" w:rsidR="00200C96" w:rsidRPr="00310DCA" w:rsidRDefault="00200C96" w:rsidP="00310DCA">
            <w:pPr>
              <w:spacing w:line="276" w:lineRule="auto"/>
              <w:jc w:val="both"/>
              <w:rPr>
                <w:sz w:val="24"/>
                <w:szCs w:val="24"/>
              </w:rPr>
            </w:pPr>
          </w:p>
        </w:tc>
        <w:tc>
          <w:tcPr>
            <w:tcW w:w="2717" w:type="dxa"/>
          </w:tcPr>
          <w:p w14:paraId="3D638219" w14:textId="77777777" w:rsidR="00200C96" w:rsidRPr="00310DCA" w:rsidRDefault="00200C96" w:rsidP="00310DCA">
            <w:pPr>
              <w:spacing w:line="276" w:lineRule="auto"/>
              <w:jc w:val="both"/>
              <w:rPr>
                <w:sz w:val="24"/>
                <w:szCs w:val="24"/>
              </w:rPr>
            </w:pPr>
            <w:r w:rsidRPr="00310DCA">
              <w:rPr>
                <w:sz w:val="24"/>
                <w:szCs w:val="24"/>
              </w:rPr>
              <w:t>Деятельность планируется в рабочей программе воспитания.</w:t>
            </w:r>
          </w:p>
        </w:tc>
        <w:tc>
          <w:tcPr>
            <w:tcW w:w="3397" w:type="dxa"/>
          </w:tcPr>
          <w:p w14:paraId="2D82D7A5" w14:textId="77777777" w:rsidR="00200C96" w:rsidRPr="00310DCA" w:rsidRDefault="00200C96" w:rsidP="00310DCA">
            <w:pPr>
              <w:spacing w:line="276" w:lineRule="auto"/>
              <w:jc w:val="both"/>
              <w:rPr>
                <w:sz w:val="24"/>
                <w:szCs w:val="24"/>
              </w:rPr>
            </w:pPr>
            <w:r w:rsidRPr="00310DCA">
              <w:rPr>
                <w:sz w:val="24"/>
                <w:szCs w:val="24"/>
              </w:rPr>
              <w:t>Участие в районном проекте творческая группа «Дошкольная журналистика»</w:t>
            </w:r>
          </w:p>
        </w:tc>
        <w:tc>
          <w:tcPr>
            <w:tcW w:w="1825" w:type="dxa"/>
          </w:tcPr>
          <w:p w14:paraId="0F979143" w14:textId="77777777" w:rsidR="00200C96" w:rsidRPr="00310DCA" w:rsidRDefault="00200C96" w:rsidP="00310DCA">
            <w:pPr>
              <w:spacing w:line="276" w:lineRule="auto"/>
              <w:jc w:val="both"/>
              <w:rPr>
                <w:sz w:val="24"/>
                <w:szCs w:val="24"/>
              </w:rPr>
            </w:pPr>
            <w:r w:rsidRPr="00310DCA">
              <w:rPr>
                <w:sz w:val="24"/>
                <w:szCs w:val="24"/>
              </w:rPr>
              <w:t>Воспитатели, участвующие в творческой группе</w:t>
            </w:r>
          </w:p>
        </w:tc>
      </w:tr>
      <w:tr w:rsidR="00200C96" w:rsidRPr="00310DCA" w14:paraId="2F9DEA8F" w14:textId="77777777" w:rsidTr="00BC404E">
        <w:tc>
          <w:tcPr>
            <w:tcW w:w="2341" w:type="dxa"/>
          </w:tcPr>
          <w:p w14:paraId="26CF76FC" w14:textId="77777777" w:rsidR="00200C96" w:rsidRPr="00310DCA" w:rsidRDefault="00200C96" w:rsidP="00310DCA">
            <w:pPr>
              <w:spacing w:line="276" w:lineRule="auto"/>
              <w:jc w:val="both"/>
              <w:rPr>
                <w:sz w:val="24"/>
                <w:szCs w:val="24"/>
              </w:rPr>
            </w:pPr>
          </w:p>
        </w:tc>
        <w:tc>
          <w:tcPr>
            <w:tcW w:w="2717" w:type="dxa"/>
          </w:tcPr>
          <w:p w14:paraId="0014759F" w14:textId="77777777" w:rsidR="00200C96" w:rsidRPr="00310DCA" w:rsidRDefault="00200C96" w:rsidP="00310DCA">
            <w:pPr>
              <w:spacing w:line="276" w:lineRule="auto"/>
              <w:jc w:val="both"/>
              <w:rPr>
                <w:sz w:val="24"/>
                <w:szCs w:val="24"/>
              </w:rPr>
            </w:pPr>
            <w:r w:rsidRPr="00310DCA">
              <w:rPr>
                <w:sz w:val="24"/>
                <w:szCs w:val="24"/>
              </w:rPr>
              <w:t>Деятельность планируется в рабочей программе педагога-психолога.</w:t>
            </w:r>
          </w:p>
        </w:tc>
        <w:tc>
          <w:tcPr>
            <w:tcW w:w="3397" w:type="dxa"/>
          </w:tcPr>
          <w:p w14:paraId="2BF10099" w14:textId="77777777" w:rsidR="00200C96" w:rsidRPr="00310DCA" w:rsidRDefault="00200C96" w:rsidP="00310DCA">
            <w:pPr>
              <w:spacing w:line="276" w:lineRule="auto"/>
              <w:jc w:val="both"/>
              <w:rPr>
                <w:sz w:val="24"/>
                <w:szCs w:val="24"/>
              </w:rPr>
            </w:pPr>
            <w:r w:rsidRPr="00310DCA">
              <w:rPr>
                <w:sz w:val="24"/>
                <w:szCs w:val="24"/>
              </w:rPr>
              <w:t>Тренинг «Азбука общения»</w:t>
            </w:r>
          </w:p>
        </w:tc>
        <w:tc>
          <w:tcPr>
            <w:tcW w:w="1825" w:type="dxa"/>
          </w:tcPr>
          <w:p w14:paraId="57B0AB06" w14:textId="77777777" w:rsidR="00200C96" w:rsidRPr="00310DCA" w:rsidRDefault="00200C96" w:rsidP="00310DCA">
            <w:pPr>
              <w:spacing w:line="276" w:lineRule="auto"/>
              <w:jc w:val="both"/>
              <w:rPr>
                <w:sz w:val="24"/>
                <w:szCs w:val="24"/>
              </w:rPr>
            </w:pPr>
            <w:r w:rsidRPr="00310DCA">
              <w:rPr>
                <w:sz w:val="24"/>
                <w:szCs w:val="24"/>
              </w:rPr>
              <w:t>Педагог-психолог</w:t>
            </w:r>
          </w:p>
        </w:tc>
      </w:tr>
      <w:tr w:rsidR="00200C96" w:rsidRPr="00310DCA" w14:paraId="7B867784" w14:textId="77777777" w:rsidTr="00BC404E">
        <w:tc>
          <w:tcPr>
            <w:tcW w:w="2341" w:type="dxa"/>
          </w:tcPr>
          <w:p w14:paraId="583C4092" w14:textId="77777777" w:rsidR="00200C96" w:rsidRPr="00310DCA" w:rsidRDefault="00200C96" w:rsidP="00310DCA">
            <w:pPr>
              <w:spacing w:line="276" w:lineRule="auto"/>
              <w:jc w:val="both"/>
              <w:rPr>
                <w:sz w:val="24"/>
                <w:szCs w:val="24"/>
              </w:rPr>
            </w:pPr>
            <w:r w:rsidRPr="00310DCA">
              <w:rPr>
                <w:sz w:val="24"/>
                <w:szCs w:val="24"/>
              </w:rPr>
              <w:t>Формирование безопасного поведения.</w:t>
            </w:r>
          </w:p>
          <w:p w14:paraId="1A860BF7" w14:textId="77777777" w:rsidR="00200C96" w:rsidRPr="00310DCA" w:rsidRDefault="00200C96" w:rsidP="00310DCA">
            <w:pPr>
              <w:spacing w:line="276" w:lineRule="auto"/>
              <w:jc w:val="both"/>
              <w:rPr>
                <w:sz w:val="24"/>
                <w:szCs w:val="24"/>
              </w:rPr>
            </w:pPr>
          </w:p>
        </w:tc>
        <w:tc>
          <w:tcPr>
            <w:tcW w:w="2717" w:type="dxa"/>
          </w:tcPr>
          <w:p w14:paraId="2385BDED" w14:textId="77777777" w:rsidR="00200C96" w:rsidRPr="00310DCA" w:rsidRDefault="00200C96" w:rsidP="00310DCA">
            <w:pPr>
              <w:spacing w:line="276" w:lineRule="auto"/>
              <w:jc w:val="both"/>
              <w:rPr>
                <w:sz w:val="24"/>
                <w:szCs w:val="24"/>
              </w:rPr>
            </w:pPr>
            <w:r w:rsidRPr="00310DCA">
              <w:rPr>
                <w:sz w:val="24"/>
                <w:szCs w:val="24"/>
              </w:rPr>
              <w:t>Планируется в журнале инструктажа по охране труда (технике безопасности) с воспитанниками.</w:t>
            </w:r>
          </w:p>
        </w:tc>
        <w:tc>
          <w:tcPr>
            <w:tcW w:w="3397" w:type="dxa"/>
          </w:tcPr>
          <w:p w14:paraId="5CD3F39B" w14:textId="77777777" w:rsidR="00200C96" w:rsidRPr="00310DCA" w:rsidRDefault="00200C96" w:rsidP="00310DCA">
            <w:pPr>
              <w:spacing w:line="276" w:lineRule="auto"/>
              <w:jc w:val="both"/>
              <w:rPr>
                <w:sz w:val="24"/>
                <w:szCs w:val="24"/>
              </w:rPr>
            </w:pPr>
            <w:r w:rsidRPr="00310DCA">
              <w:rPr>
                <w:sz w:val="24"/>
                <w:szCs w:val="24"/>
              </w:rPr>
              <w:t>Беседы на темы безопасного поведения (инструктаж по правилам безопасности)</w:t>
            </w:r>
          </w:p>
        </w:tc>
        <w:tc>
          <w:tcPr>
            <w:tcW w:w="1825" w:type="dxa"/>
          </w:tcPr>
          <w:p w14:paraId="4A35583A" w14:textId="77777777" w:rsidR="00200C96" w:rsidRPr="00310DCA" w:rsidRDefault="00200C96" w:rsidP="00310DCA">
            <w:pPr>
              <w:spacing w:line="276" w:lineRule="auto"/>
              <w:jc w:val="both"/>
              <w:rPr>
                <w:sz w:val="24"/>
                <w:szCs w:val="24"/>
              </w:rPr>
            </w:pPr>
            <w:r w:rsidRPr="00310DCA">
              <w:rPr>
                <w:sz w:val="24"/>
                <w:szCs w:val="24"/>
              </w:rPr>
              <w:t>Воспитатель и специалисты.</w:t>
            </w:r>
          </w:p>
        </w:tc>
      </w:tr>
      <w:tr w:rsidR="00200C96" w:rsidRPr="00310DCA" w14:paraId="1C8B933B" w14:textId="77777777" w:rsidTr="00BC404E">
        <w:tc>
          <w:tcPr>
            <w:tcW w:w="2341" w:type="dxa"/>
          </w:tcPr>
          <w:p w14:paraId="70A409F9" w14:textId="77777777" w:rsidR="00200C96" w:rsidRPr="00310DCA" w:rsidRDefault="00200C96" w:rsidP="00310DCA">
            <w:pPr>
              <w:spacing w:line="276" w:lineRule="auto"/>
              <w:jc w:val="both"/>
              <w:rPr>
                <w:sz w:val="24"/>
                <w:szCs w:val="24"/>
              </w:rPr>
            </w:pPr>
          </w:p>
        </w:tc>
        <w:tc>
          <w:tcPr>
            <w:tcW w:w="2717" w:type="dxa"/>
          </w:tcPr>
          <w:p w14:paraId="601F7B95" w14:textId="77777777" w:rsidR="00200C96" w:rsidRPr="00310DCA" w:rsidRDefault="00200C96" w:rsidP="00310DCA">
            <w:pPr>
              <w:spacing w:line="276" w:lineRule="auto"/>
              <w:jc w:val="both"/>
              <w:rPr>
                <w:sz w:val="24"/>
                <w:szCs w:val="24"/>
              </w:rPr>
            </w:pPr>
            <w:r w:rsidRPr="00310DCA">
              <w:rPr>
                <w:sz w:val="24"/>
                <w:szCs w:val="24"/>
              </w:rPr>
              <w:t xml:space="preserve">Планируется в годовом плане Организации и </w:t>
            </w:r>
            <w:r w:rsidRPr="00310DCA">
              <w:rPr>
                <w:sz w:val="24"/>
                <w:szCs w:val="24"/>
              </w:rPr>
              <w:lastRenderedPageBreak/>
              <w:t>рабочих программах воспитателей.</w:t>
            </w:r>
          </w:p>
        </w:tc>
        <w:tc>
          <w:tcPr>
            <w:tcW w:w="3397" w:type="dxa"/>
          </w:tcPr>
          <w:p w14:paraId="32D4F326" w14:textId="77777777" w:rsidR="00200C96" w:rsidRPr="00310DCA" w:rsidRDefault="00200C96" w:rsidP="00310DCA">
            <w:pPr>
              <w:spacing w:line="276" w:lineRule="auto"/>
              <w:jc w:val="both"/>
              <w:rPr>
                <w:sz w:val="24"/>
                <w:szCs w:val="24"/>
              </w:rPr>
            </w:pPr>
            <w:r w:rsidRPr="00310DCA">
              <w:rPr>
                <w:sz w:val="24"/>
                <w:szCs w:val="24"/>
              </w:rPr>
              <w:lastRenderedPageBreak/>
              <w:t>Праздничные мероприятия и события, посвященные прави</w:t>
            </w:r>
            <w:r w:rsidRPr="00310DCA">
              <w:rPr>
                <w:sz w:val="24"/>
                <w:szCs w:val="24"/>
              </w:rPr>
              <w:lastRenderedPageBreak/>
              <w:t>лам безопасности (правилам дорожного движения, День пожарной охраны» и пр.)</w:t>
            </w:r>
          </w:p>
        </w:tc>
        <w:tc>
          <w:tcPr>
            <w:tcW w:w="1825" w:type="dxa"/>
          </w:tcPr>
          <w:p w14:paraId="2E80C17D" w14:textId="77777777" w:rsidR="00200C96" w:rsidRPr="00310DCA" w:rsidRDefault="00200C96" w:rsidP="00310DCA">
            <w:pPr>
              <w:spacing w:line="276" w:lineRule="auto"/>
              <w:jc w:val="both"/>
              <w:rPr>
                <w:sz w:val="24"/>
                <w:szCs w:val="24"/>
              </w:rPr>
            </w:pPr>
            <w:r w:rsidRPr="00310DCA">
              <w:rPr>
                <w:sz w:val="24"/>
                <w:szCs w:val="24"/>
              </w:rPr>
              <w:lastRenderedPageBreak/>
              <w:t>Воспитатели</w:t>
            </w:r>
          </w:p>
        </w:tc>
      </w:tr>
      <w:tr w:rsidR="00200C96" w:rsidRPr="00310DCA" w14:paraId="33B6C6FD" w14:textId="77777777" w:rsidTr="00BC404E">
        <w:tc>
          <w:tcPr>
            <w:tcW w:w="2341" w:type="dxa"/>
          </w:tcPr>
          <w:p w14:paraId="319C0877" w14:textId="77777777" w:rsidR="00200C96" w:rsidRPr="00310DCA" w:rsidRDefault="00200C96" w:rsidP="00310DCA">
            <w:pPr>
              <w:spacing w:line="276" w:lineRule="auto"/>
              <w:jc w:val="both"/>
              <w:rPr>
                <w:sz w:val="24"/>
                <w:szCs w:val="24"/>
              </w:rPr>
            </w:pPr>
          </w:p>
        </w:tc>
        <w:tc>
          <w:tcPr>
            <w:tcW w:w="2717" w:type="dxa"/>
          </w:tcPr>
          <w:p w14:paraId="49FD8264" w14:textId="77777777" w:rsidR="00200C96" w:rsidRPr="00310DCA" w:rsidRDefault="00200C96" w:rsidP="00310DCA">
            <w:pPr>
              <w:spacing w:line="276" w:lineRule="auto"/>
              <w:jc w:val="both"/>
              <w:rPr>
                <w:sz w:val="24"/>
                <w:szCs w:val="24"/>
              </w:rPr>
            </w:pPr>
            <w:r w:rsidRPr="00310DCA">
              <w:rPr>
                <w:sz w:val="24"/>
                <w:szCs w:val="24"/>
              </w:rPr>
              <w:t>Планируется в рабочих программах воспитателей.</w:t>
            </w:r>
          </w:p>
        </w:tc>
        <w:tc>
          <w:tcPr>
            <w:tcW w:w="3397" w:type="dxa"/>
          </w:tcPr>
          <w:p w14:paraId="1D8002E8" w14:textId="77777777" w:rsidR="00200C96" w:rsidRPr="00310DCA" w:rsidRDefault="00200C96" w:rsidP="00310DCA">
            <w:pPr>
              <w:spacing w:line="276" w:lineRule="auto"/>
              <w:jc w:val="both"/>
              <w:rPr>
                <w:sz w:val="24"/>
                <w:szCs w:val="24"/>
              </w:rPr>
            </w:pPr>
            <w:r w:rsidRPr="00310DCA">
              <w:rPr>
                <w:sz w:val="24"/>
                <w:szCs w:val="24"/>
              </w:rPr>
              <w:t>Встречи с пожарным инспектором, сотрудниками информационно-методической службы ГИБДД, сотрудниками МЧС и т.д.</w:t>
            </w:r>
          </w:p>
        </w:tc>
        <w:tc>
          <w:tcPr>
            <w:tcW w:w="1825" w:type="dxa"/>
          </w:tcPr>
          <w:p w14:paraId="52FC4A2F" w14:textId="77777777" w:rsidR="00200C96" w:rsidRPr="00310DCA" w:rsidRDefault="00200C96" w:rsidP="00310DCA">
            <w:pPr>
              <w:spacing w:line="276" w:lineRule="auto"/>
              <w:jc w:val="both"/>
              <w:rPr>
                <w:sz w:val="24"/>
                <w:szCs w:val="24"/>
              </w:rPr>
            </w:pPr>
            <w:r w:rsidRPr="00310DCA">
              <w:rPr>
                <w:sz w:val="24"/>
                <w:szCs w:val="24"/>
              </w:rPr>
              <w:t>Воспитатели</w:t>
            </w:r>
          </w:p>
        </w:tc>
      </w:tr>
      <w:tr w:rsidR="00200C96" w:rsidRPr="00310DCA" w14:paraId="5D18368B" w14:textId="77777777" w:rsidTr="00BC404E">
        <w:tc>
          <w:tcPr>
            <w:tcW w:w="2341" w:type="dxa"/>
          </w:tcPr>
          <w:p w14:paraId="05FCB08E" w14:textId="77777777" w:rsidR="00200C96" w:rsidRPr="00310DCA" w:rsidRDefault="00200C96" w:rsidP="00310DCA">
            <w:pPr>
              <w:spacing w:line="276" w:lineRule="auto"/>
              <w:jc w:val="both"/>
              <w:rPr>
                <w:sz w:val="24"/>
                <w:szCs w:val="24"/>
              </w:rPr>
            </w:pPr>
          </w:p>
        </w:tc>
        <w:tc>
          <w:tcPr>
            <w:tcW w:w="2717" w:type="dxa"/>
          </w:tcPr>
          <w:p w14:paraId="4A0DE67E" w14:textId="77777777" w:rsidR="00200C96" w:rsidRPr="00310DCA" w:rsidRDefault="00200C96" w:rsidP="00310DCA">
            <w:pPr>
              <w:spacing w:line="276" w:lineRule="auto"/>
              <w:jc w:val="both"/>
              <w:rPr>
                <w:sz w:val="24"/>
                <w:szCs w:val="24"/>
              </w:rPr>
            </w:pPr>
            <w:r w:rsidRPr="00310DCA">
              <w:rPr>
                <w:sz w:val="24"/>
                <w:szCs w:val="24"/>
              </w:rPr>
              <w:t>В соответствии с Программой.</w:t>
            </w:r>
          </w:p>
        </w:tc>
        <w:tc>
          <w:tcPr>
            <w:tcW w:w="3397" w:type="dxa"/>
          </w:tcPr>
          <w:p w14:paraId="12503E60" w14:textId="77777777" w:rsidR="00200C96" w:rsidRPr="00310DCA" w:rsidRDefault="00200C96" w:rsidP="00310DCA">
            <w:pPr>
              <w:spacing w:line="276" w:lineRule="auto"/>
              <w:jc w:val="both"/>
              <w:rPr>
                <w:sz w:val="24"/>
                <w:szCs w:val="24"/>
              </w:rPr>
            </w:pPr>
            <w:r w:rsidRPr="00310DCA">
              <w:rPr>
                <w:sz w:val="24"/>
                <w:szCs w:val="24"/>
              </w:rPr>
              <w:t>Реализация парциальной программы по направлению «Безопасность».</w:t>
            </w:r>
          </w:p>
        </w:tc>
        <w:tc>
          <w:tcPr>
            <w:tcW w:w="1825" w:type="dxa"/>
          </w:tcPr>
          <w:p w14:paraId="2B75B11C" w14:textId="77777777" w:rsidR="00200C96" w:rsidRPr="00310DCA" w:rsidRDefault="00200C96" w:rsidP="00310DCA">
            <w:pPr>
              <w:spacing w:line="276" w:lineRule="auto"/>
              <w:jc w:val="both"/>
              <w:rPr>
                <w:sz w:val="24"/>
                <w:szCs w:val="24"/>
              </w:rPr>
            </w:pPr>
            <w:r w:rsidRPr="00310DCA">
              <w:rPr>
                <w:sz w:val="24"/>
                <w:szCs w:val="24"/>
              </w:rPr>
              <w:t>Воспитатели</w:t>
            </w:r>
          </w:p>
        </w:tc>
      </w:tr>
      <w:tr w:rsidR="00200C96" w:rsidRPr="00310DCA" w14:paraId="198E57D2" w14:textId="77777777" w:rsidTr="00BC404E">
        <w:tc>
          <w:tcPr>
            <w:tcW w:w="2341" w:type="dxa"/>
          </w:tcPr>
          <w:p w14:paraId="04F15541" w14:textId="77777777" w:rsidR="00200C96" w:rsidRPr="00310DCA" w:rsidRDefault="00200C96" w:rsidP="00310DCA">
            <w:pPr>
              <w:spacing w:line="276" w:lineRule="auto"/>
              <w:jc w:val="both"/>
              <w:rPr>
                <w:sz w:val="24"/>
                <w:szCs w:val="24"/>
              </w:rPr>
            </w:pPr>
          </w:p>
        </w:tc>
        <w:tc>
          <w:tcPr>
            <w:tcW w:w="2717" w:type="dxa"/>
          </w:tcPr>
          <w:p w14:paraId="39606186" w14:textId="77777777" w:rsidR="00200C96" w:rsidRPr="00310DCA" w:rsidRDefault="00200C96" w:rsidP="00310DCA">
            <w:pPr>
              <w:spacing w:line="276" w:lineRule="auto"/>
              <w:jc w:val="both"/>
              <w:rPr>
                <w:sz w:val="24"/>
                <w:szCs w:val="24"/>
              </w:rPr>
            </w:pPr>
            <w:r w:rsidRPr="00310DCA">
              <w:rPr>
                <w:sz w:val="24"/>
                <w:szCs w:val="24"/>
              </w:rPr>
              <w:t>В соответствии с приказом руководителя об утверждении плана тренировки.</w:t>
            </w:r>
          </w:p>
        </w:tc>
        <w:tc>
          <w:tcPr>
            <w:tcW w:w="3397" w:type="dxa"/>
          </w:tcPr>
          <w:p w14:paraId="418A3363" w14:textId="77777777" w:rsidR="00200C96" w:rsidRPr="00310DCA" w:rsidRDefault="00200C96" w:rsidP="00310DCA">
            <w:pPr>
              <w:spacing w:line="276" w:lineRule="auto"/>
              <w:jc w:val="both"/>
              <w:rPr>
                <w:sz w:val="24"/>
                <w:szCs w:val="24"/>
              </w:rPr>
            </w:pPr>
            <w:r w:rsidRPr="00310DCA">
              <w:rPr>
                <w:sz w:val="24"/>
                <w:szCs w:val="24"/>
              </w:rPr>
              <w:t xml:space="preserve">Участие в учебных эвакуационных тренировках </w:t>
            </w:r>
          </w:p>
        </w:tc>
        <w:tc>
          <w:tcPr>
            <w:tcW w:w="1825" w:type="dxa"/>
          </w:tcPr>
          <w:p w14:paraId="6DE23168" w14:textId="77777777" w:rsidR="00200C96" w:rsidRPr="00310DCA" w:rsidRDefault="00200C96" w:rsidP="00310DCA">
            <w:pPr>
              <w:spacing w:line="276" w:lineRule="auto"/>
              <w:jc w:val="both"/>
              <w:rPr>
                <w:sz w:val="24"/>
                <w:szCs w:val="24"/>
              </w:rPr>
            </w:pPr>
            <w:r w:rsidRPr="00310DCA">
              <w:rPr>
                <w:sz w:val="24"/>
                <w:szCs w:val="24"/>
              </w:rPr>
              <w:t>Педагоги</w:t>
            </w:r>
          </w:p>
        </w:tc>
      </w:tr>
      <w:tr w:rsidR="00200C96" w:rsidRPr="00310DCA" w14:paraId="43E365FB" w14:textId="77777777" w:rsidTr="00BC404E">
        <w:tc>
          <w:tcPr>
            <w:tcW w:w="2341" w:type="dxa"/>
          </w:tcPr>
          <w:p w14:paraId="04CBE2A4" w14:textId="77777777" w:rsidR="00200C96" w:rsidRPr="00310DCA" w:rsidRDefault="00200C96" w:rsidP="00310DCA">
            <w:pPr>
              <w:spacing w:line="276" w:lineRule="auto"/>
              <w:jc w:val="both"/>
              <w:rPr>
                <w:sz w:val="24"/>
                <w:szCs w:val="24"/>
              </w:rPr>
            </w:pPr>
          </w:p>
        </w:tc>
        <w:tc>
          <w:tcPr>
            <w:tcW w:w="2717" w:type="dxa"/>
          </w:tcPr>
          <w:p w14:paraId="1CC26EC5" w14:textId="77777777" w:rsidR="00200C96" w:rsidRPr="00310DCA" w:rsidRDefault="00200C96" w:rsidP="00310DCA">
            <w:pPr>
              <w:spacing w:line="276" w:lineRule="auto"/>
              <w:jc w:val="both"/>
              <w:rPr>
                <w:sz w:val="24"/>
                <w:szCs w:val="24"/>
              </w:rPr>
            </w:pPr>
            <w:r w:rsidRPr="00310DCA">
              <w:rPr>
                <w:sz w:val="24"/>
                <w:szCs w:val="24"/>
              </w:rPr>
              <w:t>Планируется в годовом плане, организуется на основании приказа руководителя Образовательной организации.</w:t>
            </w:r>
          </w:p>
        </w:tc>
        <w:tc>
          <w:tcPr>
            <w:tcW w:w="3397" w:type="dxa"/>
          </w:tcPr>
          <w:p w14:paraId="6A203017" w14:textId="77777777" w:rsidR="00200C96" w:rsidRPr="00310DCA" w:rsidRDefault="00200C96" w:rsidP="00310DCA">
            <w:pPr>
              <w:spacing w:line="276" w:lineRule="auto"/>
              <w:jc w:val="both"/>
              <w:rPr>
                <w:sz w:val="24"/>
                <w:szCs w:val="24"/>
              </w:rPr>
            </w:pPr>
            <w:r w:rsidRPr="00310DCA">
              <w:rPr>
                <w:sz w:val="24"/>
                <w:szCs w:val="24"/>
              </w:rPr>
              <w:t>Экскурсии в музей пожарной охраны</w:t>
            </w:r>
            <w:r w:rsidRPr="00310DCA">
              <w:rPr>
                <w:sz w:val="24"/>
                <w:szCs w:val="24"/>
              </w:rPr>
              <w:footnoteReference w:id="4"/>
            </w:r>
            <w:r w:rsidRPr="00310DCA">
              <w:rPr>
                <w:sz w:val="24"/>
                <w:szCs w:val="24"/>
              </w:rPr>
              <w:t>, игровые тренировочные площадки, посвященные правилам дорожного движения.</w:t>
            </w:r>
          </w:p>
        </w:tc>
        <w:tc>
          <w:tcPr>
            <w:tcW w:w="1825" w:type="dxa"/>
          </w:tcPr>
          <w:p w14:paraId="6FE1C8DB" w14:textId="77777777" w:rsidR="00200C96" w:rsidRPr="00310DCA" w:rsidRDefault="00200C96" w:rsidP="00310DCA">
            <w:pPr>
              <w:spacing w:line="276" w:lineRule="auto"/>
              <w:jc w:val="both"/>
              <w:rPr>
                <w:sz w:val="24"/>
                <w:szCs w:val="24"/>
              </w:rPr>
            </w:pPr>
            <w:r w:rsidRPr="00310DCA">
              <w:rPr>
                <w:sz w:val="24"/>
                <w:szCs w:val="24"/>
              </w:rPr>
              <w:t>Воспитатели</w:t>
            </w:r>
          </w:p>
        </w:tc>
      </w:tr>
    </w:tbl>
    <w:p w14:paraId="05CC21BC" w14:textId="53C77448" w:rsidR="00200C96" w:rsidRPr="00310DCA" w:rsidRDefault="00200C96" w:rsidP="00F02265">
      <w:pPr>
        <w:spacing w:line="276" w:lineRule="auto"/>
        <w:ind w:firstLine="720"/>
        <w:jc w:val="both"/>
        <w:rPr>
          <w:sz w:val="24"/>
          <w:szCs w:val="24"/>
        </w:rPr>
      </w:pPr>
      <w:r w:rsidRPr="00310DCA">
        <w:rPr>
          <w:sz w:val="24"/>
          <w:szCs w:val="24"/>
        </w:rPr>
        <w:t>Эмоциональное, социальное и коммуникативное развитие, обучение правилам безопасного поведения интегрировано в целостный образовательный процесс Образовательной организации. Освоение разностороннего содержания эмоционального, социального и коммуникативного развития происходит во взаимосвязи с содержанием всех образовательных областей ФГОС ДО, в различных видах деятельности с учетом потребностей и возможностей, интересов и инициатив воспитанников Образовательной организации.</w:t>
      </w:r>
    </w:p>
    <w:p w14:paraId="0336CAB8" w14:textId="77777777" w:rsidR="00200C96" w:rsidRPr="00310DCA" w:rsidRDefault="00200C96" w:rsidP="00F02265">
      <w:pPr>
        <w:spacing w:line="276" w:lineRule="auto"/>
        <w:ind w:firstLine="720"/>
        <w:jc w:val="both"/>
        <w:rPr>
          <w:sz w:val="24"/>
          <w:szCs w:val="24"/>
        </w:rPr>
      </w:pPr>
      <w:r w:rsidRPr="00310DCA">
        <w:rPr>
          <w:sz w:val="24"/>
          <w:szCs w:val="24"/>
        </w:rPr>
        <w:t>Предусмотрена амплификация и постоянное совершенствование образовательной среды в части эмоционального, социального и коммуникативного развития, безопасности с учетом потребностей, ожиданий, интересов и инициативы семей воспитанников и сотрудников Образовательной организации.</w:t>
      </w:r>
    </w:p>
    <w:p w14:paraId="680BA8C4" w14:textId="2B07DF01" w:rsidR="00200C96" w:rsidRPr="00310DCA" w:rsidRDefault="00200C96" w:rsidP="00F02265">
      <w:pPr>
        <w:spacing w:line="276" w:lineRule="auto"/>
        <w:ind w:firstLine="720"/>
        <w:jc w:val="both"/>
        <w:rPr>
          <w:sz w:val="24"/>
          <w:szCs w:val="24"/>
        </w:rPr>
      </w:pPr>
      <w:r w:rsidRPr="00310DCA">
        <w:rPr>
          <w:sz w:val="24"/>
          <w:szCs w:val="24"/>
        </w:rPr>
        <w:t>Критерии качества педагогической работы в сфере эмоционального, социального, коммуникативного развития воспитанников и работе по направлению «Безопасность» определены в Положении о внутренней системе оценки качества образования Образовательной организации.</w:t>
      </w:r>
    </w:p>
    <w:p w14:paraId="538DC0F5" w14:textId="77777777" w:rsidR="00714CAA" w:rsidRPr="00310DCA" w:rsidRDefault="00714CAA" w:rsidP="00310DCA">
      <w:pPr>
        <w:spacing w:line="276" w:lineRule="auto"/>
        <w:jc w:val="both"/>
        <w:rPr>
          <w:sz w:val="24"/>
          <w:szCs w:val="24"/>
        </w:rPr>
      </w:pPr>
    </w:p>
    <w:p w14:paraId="502A8C15" w14:textId="611EDE3F" w:rsidR="00714CAA" w:rsidRPr="00310DCA" w:rsidRDefault="00714CAA" w:rsidP="00F834E3">
      <w:pPr>
        <w:pStyle w:val="21"/>
      </w:pPr>
      <w:bookmarkStart w:id="171" w:name="_Toc79685581"/>
      <w:r w:rsidRPr="00310DCA">
        <w:t>Познавательное развитие</w:t>
      </w:r>
      <w:bookmarkEnd w:id="171"/>
    </w:p>
    <w:p w14:paraId="4E18127F" w14:textId="0B5DD5A2" w:rsidR="00714CAA" w:rsidRDefault="00714CAA" w:rsidP="00F02265">
      <w:pPr>
        <w:spacing w:line="276" w:lineRule="auto"/>
        <w:ind w:firstLine="720"/>
        <w:jc w:val="both"/>
        <w:rPr>
          <w:sz w:val="24"/>
          <w:szCs w:val="24"/>
        </w:rPr>
      </w:pPr>
      <w:commentRangeStart w:id="172"/>
      <w:r w:rsidRPr="00310DCA">
        <w:rPr>
          <w:sz w:val="24"/>
          <w:szCs w:val="24"/>
        </w:rPr>
        <w:t>Познавательное развитие включает в себя 6 подразделов, содержание работы по которым представлено в таблице.</w:t>
      </w:r>
      <w:commentRangeEnd w:id="172"/>
      <w:r w:rsidRPr="00310DCA">
        <w:rPr>
          <w:sz w:val="24"/>
          <w:szCs w:val="24"/>
        </w:rPr>
        <w:commentReference w:id="172"/>
      </w:r>
    </w:p>
    <w:p w14:paraId="145D6280" w14:textId="6001FF15" w:rsidR="00F834E3" w:rsidRPr="00310DCA" w:rsidRDefault="00F834E3" w:rsidP="00F834E3">
      <w:pPr>
        <w:pStyle w:val="TableParagraph"/>
      </w:pPr>
      <w:r>
        <w:t>Таблица 10 Содержание работы в группах дошкольного возраста по познавательному развитию в соответствие с МКДО</w:t>
      </w:r>
    </w:p>
    <w:tbl>
      <w:tblPr>
        <w:tblStyle w:val="a5"/>
        <w:tblW w:w="0" w:type="auto"/>
        <w:tblLook w:val="04A0" w:firstRow="1" w:lastRow="0" w:firstColumn="1" w:lastColumn="0" w:noHBand="0" w:noVBand="1"/>
      </w:tblPr>
      <w:tblGrid>
        <w:gridCol w:w="2341"/>
        <w:gridCol w:w="2717"/>
        <w:gridCol w:w="3397"/>
        <w:gridCol w:w="1825"/>
      </w:tblGrid>
      <w:tr w:rsidR="00714CAA" w:rsidRPr="00310DCA" w14:paraId="23AEAED2" w14:textId="77777777" w:rsidTr="00BC404E">
        <w:tc>
          <w:tcPr>
            <w:tcW w:w="2341" w:type="dxa"/>
          </w:tcPr>
          <w:p w14:paraId="0C8A751F" w14:textId="77777777" w:rsidR="00714CAA" w:rsidRPr="00310DCA" w:rsidRDefault="00714CAA" w:rsidP="00310DCA">
            <w:pPr>
              <w:spacing w:line="276" w:lineRule="auto"/>
              <w:jc w:val="both"/>
              <w:rPr>
                <w:sz w:val="24"/>
                <w:szCs w:val="24"/>
              </w:rPr>
            </w:pPr>
            <w:r w:rsidRPr="00310DCA">
              <w:rPr>
                <w:sz w:val="24"/>
                <w:szCs w:val="24"/>
              </w:rPr>
              <w:t>Подраздел</w:t>
            </w:r>
          </w:p>
        </w:tc>
        <w:tc>
          <w:tcPr>
            <w:tcW w:w="2717" w:type="dxa"/>
          </w:tcPr>
          <w:p w14:paraId="36BBD7B7" w14:textId="77777777" w:rsidR="00714CAA" w:rsidRPr="00310DCA" w:rsidRDefault="00714CAA" w:rsidP="00310DCA">
            <w:pPr>
              <w:spacing w:line="276" w:lineRule="auto"/>
              <w:jc w:val="both"/>
              <w:rPr>
                <w:sz w:val="24"/>
                <w:szCs w:val="24"/>
              </w:rPr>
            </w:pPr>
            <w:r w:rsidRPr="00310DCA">
              <w:rPr>
                <w:sz w:val="24"/>
                <w:szCs w:val="24"/>
              </w:rPr>
              <w:t>Нормативная или методическая документация</w:t>
            </w:r>
          </w:p>
        </w:tc>
        <w:tc>
          <w:tcPr>
            <w:tcW w:w="3397" w:type="dxa"/>
          </w:tcPr>
          <w:p w14:paraId="5F4F5CD2" w14:textId="77777777" w:rsidR="00714CAA" w:rsidRPr="00310DCA" w:rsidRDefault="00714CAA" w:rsidP="00310DCA">
            <w:pPr>
              <w:spacing w:line="276" w:lineRule="auto"/>
              <w:jc w:val="both"/>
              <w:rPr>
                <w:sz w:val="24"/>
                <w:szCs w:val="24"/>
              </w:rPr>
            </w:pPr>
            <w:r w:rsidRPr="00310DCA">
              <w:rPr>
                <w:sz w:val="24"/>
                <w:szCs w:val="24"/>
              </w:rPr>
              <w:t>Содержание работы</w:t>
            </w:r>
          </w:p>
        </w:tc>
        <w:tc>
          <w:tcPr>
            <w:tcW w:w="1825" w:type="dxa"/>
          </w:tcPr>
          <w:p w14:paraId="02A8E039" w14:textId="77777777" w:rsidR="00714CAA" w:rsidRPr="00310DCA" w:rsidRDefault="00714CAA" w:rsidP="00310DCA">
            <w:pPr>
              <w:spacing w:line="276" w:lineRule="auto"/>
              <w:jc w:val="both"/>
              <w:rPr>
                <w:sz w:val="24"/>
                <w:szCs w:val="24"/>
              </w:rPr>
            </w:pPr>
            <w:r w:rsidRPr="00310DCA">
              <w:rPr>
                <w:sz w:val="24"/>
                <w:szCs w:val="24"/>
              </w:rPr>
              <w:t>Ответственные лица</w:t>
            </w:r>
          </w:p>
        </w:tc>
      </w:tr>
      <w:tr w:rsidR="00714CAA" w:rsidRPr="00310DCA" w14:paraId="2EDFF1C7" w14:textId="77777777" w:rsidTr="00BC404E">
        <w:tc>
          <w:tcPr>
            <w:tcW w:w="2341" w:type="dxa"/>
          </w:tcPr>
          <w:p w14:paraId="7F756609" w14:textId="77777777" w:rsidR="00714CAA" w:rsidRPr="00310DCA" w:rsidRDefault="00714CAA" w:rsidP="00310DCA">
            <w:pPr>
              <w:spacing w:line="276" w:lineRule="auto"/>
              <w:jc w:val="both"/>
              <w:rPr>
                <w:sz w:val="24"/>
                <w:szCs w:val="24"/>
              </w:rPr>
            </w:pPr>
            <w:r w:rsidRPr="00310DCA">
              <w:rPr>
                <w:sz w:val="24"/>
                <w:szCs w:val="24"/>
              </w:rPr>
              <w:t>Познавательные интересы, любознательность и мотивация</w:t>
            </w:r>
          </w:p>
        </w:tc>
        <w:tc>
          <w:tcPr>
            <w:tcW w:w="2717" w:type="dxa"/>
          </w:tcPr>
          <w:p w14:paraId="55D85D81" w14:textId="5967F163" w:rsidR="00714CAA" w:rsidRPr="00310DCA" w:rsidRDefault="00714CAA" w:rsidP="00310DCA">
            <w:pPr>
              <w:spacing w:line="276" w:lineRule="auto"/>
              <w:jc w:val="both"/>
              <w:rPr>
                <w:sz w:val="24"/>
                <w:szCs w:val="24"/>
              </w:rPr>
            </w:pPr>
            <w:r w:rsidRPr="00310DCA">
              <w:rPr>
                <w:sz w:val="24"/>
                <w:szCs w:val="24"/>
              </w:rPr>
              <w:t xml:space="preserve">Календарное планирование воспитателей. Индивидуальная коррекционная и развивающая работа может </w:t>
            </w:r>
            <w:r w:rsidRPr="00310DCA">
              <w:rPr>
                <w:sz w:val="24"/>
                <w:szCs w:val="24"/>
              </w:rPr>
              <w:lastRenderedPageBreak/>
              <w:t>быть предусмотрена в ИОМ.</w:t>
            </w:r>
          </w:p>
        </w:tc>
        <w:tc>
          <w:tcPr>
            <w:tcW w:w="3397" w:type="dxa"/>
          </w:tcPr>
          <w:p w14:paraId="68880FFA" w14:textId="77777777" w:rsidR="00714CAA" w:rsidRPr="00310DCA" w:rsidRDefault="00714CAA" w:rsidP="00310DCA">
            <w:pPr>
              <w:spacing w:line="276" w:lineRule="auto"/>
              <w:jc w:val="both"/>
              <w:rPr>
                <w:sz w:val="24"/>
                <w:szCs w:val="24"/>
              </w:rPr>
            </w:pPr>
            <w:r w:rsidRPr="00310DCA">
              <w:rPr>
                <w:sz w:val="24"/>
                <w:szCs w:val="24"/>
              </w:rPr>
              <w:lastRenderedPageBreak/>
              <w:t>Использование свободного экспериментирования, наблюдения за природными объектами, культурных практик с ориентацией на индивидуаль</w:t>
            </w:r>
            <w:r w:rsidRPr="00310DCA">
              <w:rPr>
                <w:sz w:val="24"/>
                <w:szCs w:val="24"/>
              </w:rPr>
              <w:lastRenderedPageBreak/>
              <w:t>ные интересы детей</w:t>
            </w:r>
          </w:p>
        </w:tc>
        <w:tc>
          <w:tcPr>
            <w:tcW w:w="1825" w:type="dxa"/>
          </w:tcPr>
          <w:p w14:paraId="46D9DC29" w14:textId="77777777" w:rsidR="00714CAA" w:rsidRPr="00310DCA" w:rsidRDefault="00714CAA" w:rsidP="00310DCA">
            <w:pPr>
              <w:spacing w:line="276" w:lineRule="auto"/>
              <w:jc w:val="both"/>
              <w:rPr>
                <w:sz w:val="24"/>
                <w:szCs w:val="24"/>
              </w:rPr>
            </w:pPr>
            <w:r w:rsidRPr="00310DCA">
              <w:rPr>
                <w:sz w:val="24"/>
                <w:szCs w:val="24"/>
              </w:rPr>
              <w:lastRenderedPageBreak/>
              <w:t>Воспитатели</w:t>
            </w:r>
          </w:p>
        </w:tc>
      </w:tr>
      <w:tr w:rsidR="00714CAA" w:rsidRPr="00310DCA" w14:paraId="286465A8" w14:textId="77777777" w:rsidTr="00BC404E">
        <w:tc>
          <w:tcPr>
            <w:tcW w:w="2341" w:type="dxa"/>
          </w:tcPr>
          <w:p w14:paraId="604B33CF" w14:textId="62CC79C2" w:rsidR="00714CAA" w:rsidRPr="00310DCA" w:rsidRDefault="00714CAA" w:rsidP="00310DCA">
            <w:pPr>
              <w:spacing w:line="276" w:lineRule="auto"/>
              <w:jc w:val="both"/>
              <w:rPr>
                <w:sz w:val="24"/>
                <w:szCs w:val="24"/>
              </w:rPr>
            </w:pPr>
            <w:r w:rsidRPr="00310DCA">
              <w:rPr>
                <w:sz w:val="24"/>
                <w:szCs w:val="24"/>
              </w:rPr>
              <w:t>Познавательные способности и познавательная активность</w:t>
            </w:r>
          </w:p>
        </w:tc>
        <w:tc>
          <w:tcPr>
            <w:tcW w:w="2717" w:type="dxa"/>
          </w:tcPr>
          <w:p w14:paraId="400F8835" w14:textId="2FD6E99A" w:rsidR="00714CAA" w:rsidRPr="00310DCA" w:rsidRDefault="00714CAA" w:rsidP="00310DCA">
            <w:pPr>
              <w:spacing w:line="276" w:lineRule="auto"/>
              <w:jc w:val="both"/>
              <w:rPr>
                <w:sz w:val="24"/>
                <w:szCs w:val="24"/>
              </w:rPr>
            </w:pPr>
            <w:r w:rsidRPr="00310DCA">
              <w:rPr>
                <w:sz w:val="24"/>
                <w:szCs w:val="24"/>
              </w:rPr>
              <w:t>Календарное планирование воспитателей. Индивидуальная коррекционная и развивающая работа может быть предусмотрена в ИОМ.</w:t>
            </w:r>
          </w:p>
        </w:tc>
        <w:tc>
          <w:tcPr>
            <w:tcW w:w="3397" w:type="dxa"/>
          </w:tcPr>
          <w:p w14:paraId="2EE92455" w14:textId="77777777" w:rsidR="00714CAA" w:rsidRPr="00310DCA" w:rsidRDefault="00714CAA" w:rsidP="00310DCA">
            <w:pPr>
              <w:spacing w:line="276" w:lineRule="auto"/>
              <w:jc w:val="both"/>
              <w:rPr>
                <w:sz w:val="24"/>
                <w:szCs w:val="24"/>
              </w:rPr>
            </w:pPr>
            <w:r w:rsidRPr="00310DCA">
              <w:rPr>
                <w:sz w:val="24"/>
                <w:szCs w:val="24"/>
              </w:rPr>
              <w:t>Совместная деятельность педагога с детьми и занятия, направленные на знакомство детей с предметами и явлениями окружающего мира, включающие наблюдение (включая регулярные наблюдения за погодными явлениями и фенологические наблюдения), экспериментирование, обсуждение.</w:t>
            </w:r>
          </w:p>
          <w:p w14:paraId="4123AADE" w14:textId="77777777" w:rsidR="00714CAA" w:rsidRPr="00310DCA" w:rsidRDefault="00714CAA" w:rsidP="00310DCA">
            <w:pPr>
              <w:spacing w:line="276" w:lineRule="auto"/>
              <w:jc w:val="both"/>
              <w:rPr>
                <w:sz w:val="24"/>
                <w:szCs w:val="24"/>
              </w:rPr>
            </w:pPr>
            <w:r w:rsidRPr="00310DCA">
              <w:rPr>
                <w:sz w:val="24"/>
                <w:szCs w:val="24"/>
              </w:rPr>
              <w:t>Развивающие и дидактические игры, проектно-тематическая и исследовательская деятельность.</w:t>
            </w:r>
          </w:p>
          <w:p w14:paraId="105EE643" w14:textId="77777777" w:rsidR="00714CAA" w:rsidRPr="00310DCA" w:rsidRDefault="00714CAA" w:rsidP="00310DCA">
            <w:pPr>
              <w:spacing w:line="276" w:lineRule="auto"/>
              <w:jc w:val="both"/>
              <w:rPr>
                <w:sz w:val="24"/>
                <w:szCs w:val="24"/>
              </w:rPr>
            </w:pPr>
            <w:r w:rsidRPr="00310DCA">
              <w:rPr>
                <w:sz w:val="24"/>
                <w:szCs w:val="24"/>
              </w:rPr>
              <w:t>Использование чувственных и рациональных методов обучения.</w:t>
            </w:r>
          </w:p>
          <w:p w14:paraId="23B44320" w14:textId="0082AA96" w:rsidR="00714CAA" w:rsidRPr="00310DCA" w:rsidRDefault="00714CAA" w:rsidP="00310DCA">
            <w:pPr>
              <w:spacing w:line="276" w:lineRule="auto"/>
              <w:jc w:val="both"/>
              <w:rPr>
                <w:sz w:val="24"/>
                <w:szCs w:val="24"/>
              </w:rPr>
            </w:pPr>
            <w:r w:rsidRPr="00310DCA">
              <w:rPr>
                <w:sz w:val="24"/>
                <w:szCs w:val="24"/>
              </w:rPr>
              <w:t>Развитие сенсорных способностей (восприятия мира при помощи зрения, слуха, вкуса, осязания, обоняния, ориентации в пространстве).</w:t>
            </w:r>
          </w:p>
        </w:tc>
        <w:tc>
          <w:tcPr>
            <w:tcW w:w="1825" w:type="dxa"/>
          </w:tcPr>
          <w:p w14:paraId="557FF199" w14:textId="77777777" w:rsidR="00714CAA" w:rsidRPr="00310DCA" w:rsidRDefault="00714CAA" w:rsidP="00310DCA">
            <w:pPr>
              <w:spacing w:line="276" w:lineRule="auto"/>
              <w:jc w:val="both"/>
              <w:rPr>
                <w:sz w:val="24"/>
                <w:szCs w:val="24"/>
              </w:rPr>
            </w:pPr>
            <w:r w:rsidRPr="00310DCA">
              <w:rPr>
                <w:sz w:val="24"/>
                <w:szCs w:val="24"/>
              </w:rPr>
              <w:t>Воспитатели, социальные партнеры</w:t>
            </w:r>
          </w:p>
        </w:tc>
      </w:tr>
      <w:tr w:rsidR="00714CAA" w:rsidRPr="00310DCA" w14:paraId="2E5962C2" w14:textId="77777777" w:rsidTr="00BC404E">
        <w:tc>
          <w:tcPr>
            <w:tcW w:w="2341" w:type="dxa"/>
          </w:tcPr>
          <w:p w14:paraId="2E9CA72A" w14:textId="77777777" w:rsidR="00714CAA" w:rsidRPr="00310DCA" w:rsidRDefault="00714CAA" w:rsidP="00310DCA">
            <w:pPr>
              <w:spacing w:line="276" w:lineRule="auto"/>
              <w:jc w:val="both"/>
              <w:rPr>
                <w:sz w:val="24"/>
                <w:szCs w:val="24"/>
              </w:rPr>
            </w:pPr>
            <w:r w:rsidRPr="00310DCA">
              <w:rPr>
                <w:sz w:val="24"/>
                <w:szCs w:val="24"/>
              </w:rPr>
              <w:t>Воображение и творческая активность</w:t>
            </w:r>
          </w:p>
        </w:tc>
        <w:tc>
          <w:tcPr>
            <w:tcW w:w="2717" w:type="dxa"/>
          </w:tcPr>
          <w:p w14:paraId="4AC5B486" w14:textId="77777777" w:rsidR="00714CAA" w:rsidRPr="00310DCA" w:rsidRDefault="00714CAA" w:rsidP="00310DCA">
            <w:pPr>
              <w:spacing w:line="276" w:lineRule="auto"/>
              <w:jc w:val="both"/>
              <w:rPr>
                <w:sz w:val="24"/>
                <w:szCs w:val="24"/>
              </w:rPr>
            </w:pPr>
            <w:r w:rsidRPr="00310DCA">
              <w:rPr>
                <w:sz w:val="24"/>
                <w:szCs w:val="24"/>
              </w:rPr>
              <w:t>Календарное планирование воспитателей.</w:t>
            </w:r>
          </w:p>
          <w:p w14:paraId="1DAB5059" w14:textId="2BE1623E" w:rsidR="00714CAA" w:rsidRPr="00310DCA" w:rsidRDefault="00714CAA" w:rsidP="00310DCA">
            <w:pPr>
              <w:spacing w:line="276" w:lineRule="auto"/>
              <w:jc w:val="both"/>
              <w:rPr>
                <w:sz w:val="24"/>
                <w:szCs w:val="24"/>
              </w:rPr>
            </w:pPr>
            <w:r w:rsidRPr="00310DCA">
              <w:rPr>
                <w:sz w:val="24"/>
                <w:szCs w:val="24"/>
              </w:rPr>
              <w:t>Индивидуальная коррекционная и развивающая работа может быть предусмотрена в ИОМ.</w:t>
            </w:r>
          </w:p>
        </w:tc>
        <w:tc>
          <w:tcPr>
            <w:tcW w:w="3397" w:type="dxa"/>
          </w:tcPr>
          <w:p w14:paraId="50362DBD" w14:textId="77777777" w:rsidR="00714CAA" w:rsidRPr="00310DCA" w:rsidRDefault="00714CAA" w:rsidP="00310DCA">
            <w:pPr>
              <w:spacing w:line="276" w:lineRule="auto"/>
              <w:jc w:val="both"/>
              <w:rPr>
                <w:sz w:val="24"/>
                <w:szCs w:val="24"/>
              </w:rPr>
            </w:pPr>
            <w:r w:rsidRPr="00310DCA">
              <w:rPr>
                <w:sz w:val="24"/>
                <w:szCs w:val="24"/>
              </w:rPr>
              <w:t>Дизайн-деятельность (в том числе: квиллинг, батик, декупаж и т.д.), обучение приемам ТРИЗ, самостоятельная деятельность по конструированию, творческие культурные практики.</w:t>
            </w:r>
          </w:p>
          <w:p w14:paraId="49858978" w14:textId="6F1FA3F2" w:rsidR="00714CAA" w:rsidRPr="00310DCA" w:rsidRDefault="00714CAA" w:rsidP="00310DCA">
            <w:pPr>
              <w:spacing w:line="276" w:lineRule="auto"/>
              <w:jc w:val="both"/>
              <w:rPr>
                <w:sz w:val="24"/>
                <w:szCs w:val="24"/>
              </w:rPr>
            </w:pPr>
            <w:r w:rsidRPr="00310DCA">
              <w:rPr>
                <w:sz w:val="24"/>
                <w:szCs w:val="24"/>
              </w:rPr>
              <w:t>Творческая деятельность проводится индивидуально, в парах, в мини-группах, фронтально.</w:t>
            </w:r>
          </w:p>
          <w:p w14:paraId="22F7AA52" w14:textId="567E8DF9" w:rsidR="00714CAA" w:rsidRPr="00310DCA" w:rsidRDefault="00714CAA" w:rsidP="00310DCA">
            <w:pPr>
              <w:spacing w:line="276" w:lineRule="auto"/>
              <w:jc w:val="both"/>
              <w:rPr>
                <w:sz w:val="24"/>
                <w:szCs w:val="24"/>
              </w:rPr>
            </w:pPr>
            <w:r w:rsidRPr="00310DCA">
              <w:rPr>
                <w:sz w:val="24"/>
                <w:szCs w:val="24"/>
              </w:rPr>
              <w:t xml:space="preserve">Используются разные виды детского театра, доступные дошкольникам (настольный, на фланелеграфе, </w:t>
            </w:r>
            <w:r w:rsidR="0055043B" w:rsidRPr="00310DCA">
              <w:rPr>
                <w:sz w:val="24"/>
                <w:szCs w:val="24"/>
              </w:rPr>
              <w:t>бибабо</w:t>
            </w:r>
            <w:r w:rsidRPr="00310DCA">
              <w:rPr>
                <w:sz w:val="24"/>
                <w:szCs w:val="24"/>
              </w:rPr>
              <w:t>, пальчиковый, теневой, куклы-марионетки).</w:t>
            </w:r>
          </w:p>
          <w:p w14:paraId="124DCA95" w14:textId="77777777" w:rsidR="00714CAA" w:rsidRPr="00310DCA" w:rsidRDefault="00714CAA" w:rsidP="00310DCA">
            <w:pPr>
              <w:spacing w:line="276" w:lineRule="auto"/>
              <w:jc w:val="both"/>
              <w:rPr>
                <w:sz w:val="24"/>
                <w:szCs w:val="24"/>
              </w:rPr>
            </w:pPr>
            <w:r w:rsidRPr="00310DCA">
              <w:rPr>
                <w:sz w:val="24"/>
                <w:szCs w:val="24"/>
              </w:rPr>
              <w:t>Экспериментирование с песком (рисование на песке), моделирование из конструктора, музыкальные импровизации.</w:t>
            </w:r>
          </w:p>
        </w:tc>
        <w:tc>
          <w:tcPr>
            <w:tcW w:w="1825" w:type="dxa"/>
          </w:tcPr>
          <w:p w14:paraId="4D6171D9" w14:textId="77777777" w:rsidR="00714CAA" w:rsidRPr="00310DCA" w:rsidRDefault="00714CAA" w:rsidP="00310DCA">
            <w:pPr>
              <w:spacing w:line="276" w:lineRule="auto"/>
              <w:jc w:val="both"/>
              <w:rPr>
                <w:sz w:val="24"/>
                <w:szCs w:val="24"/>
              </w:rPr>
            </w:pPr>
            <w:r w:rsidRPr="00310DCA">
              <w:rPr>
                <w:sz w:val="24"/>
                <w:szCs w:val="24"/>
              </w:rPr>
              <w:t>Воспитатели, музыкальный руководитель</w:t>
            </w:r>
          </w:p>
        </w:tc>
      </w:tr>
      <w:tr w:rsidR="00714CAA" w:rsidRPr="00310DCA" w14:paraId="3D36B4AB" w14:textId="77777777" w:rsidTr="00BC404E">
        <w:tc>
          <w:tcPr>
            <w:tcW w:w="2341" w:type="dxa"/>
            <w:vMerge w:val="restart"/>
          </w:tcPr>
          <w:p w14:paraId="362E668C" w14:textId="77777777" w:rsidR="00714CAA" w:rsidRPr="00310DCA" w:rsidRDefault="00714CAA" w:rsidP="00310DCA">
            <w:pPr>
              <w:spacing w:line="276" w:lineRule="auto"/>
              <w:jc w:val="both"/>
              <w:rPr>
                <w:sz w:val="24"/>
                <w:szCs w:val="24"/>
              </w:rPr>
            </w:pPr>
            <w:r w:rsidRPr="00310DCA">
              <w:rPr>
                <w:sz w:val="24"/>
                <w:szCs w:val="24"/>
              </w:rPr>
              <w:t xml:space="preserve">Математические </w:t>
            </w:r>
            <w:r w:rsidRPr="00310DCA">
              <w:rPr>
                <w:sz w:val="24"/>
                <w:szCs w:val="24"/>
              </w:rPr>
              <w:lastRenderedPageBreak/>
              <w:t>представления</w:t>
            </w:r>
          </w:p>
        </w:tc>
        <w:tc>
          <w:tcPr>
            <w:tcW w:w="2717" w:type="dxa"/>
          </w:tcPr>
          <w:p w14:paraId="2D20D9EF" w14:textId="77777777" w:rsidR="00714CAA" w:rsidRPr="00310DCA" w:rsidRDefault="00714CAA" w:rsidP="00310DCA">
            <w:pPr>
              <w:spacing w:line="276" w:lineRule="auto"/>
              <w:jc w:val="both"/>
              <w:rPr>
                <w:sz w:val="24"/>
                <w:szCs w:val="24"/>
              </w:rPr>
            </w:pPr>
            <w:r w:rsidRPr="00310DCA">
              <w:rPr>
                <w:sz w:val="24"/>
                <w:szCs w:val="24"/>
              </w:rPr>
              <w:lastRenderedPageBreak/>
              <w:t>Календарное планиро</w:t>
            </w:r>
            <w:r w:rsidRPr="00310DCA">
              <w:rPr>
                <w:sz w:val="24"/>
                <w:szCs w:val="24"/>
              </w:rPr>
              <w:lastRenderedPageBreak/>
              <w:t>вание воспитателей.</w:t>
            </w:r>
          </w:p>
          <w:p w14:paraId="60556DD4" w14:textId="3D15824F" w:rsidR="00714CAA" w:rsidRPr="00310DCA" w:rsidRDefault="00714CAA" w:rsidP="00310DCA">
            <w:pPr>
              <w:spacing w:line="276" w:lineRule="auto"/>
              <w:jc w:val="both"/>
              <w:rPr>
                <w:sz w:val="24"/>
                <w:szCs w:val="24"/>
              </w:rPr>
            </w:pPr>
            <w:r w:rsidRPr="00310DCA">
              <w:rPr>
                <w:sz w:val="24"/>
                <w:szCs w:val="24"/>
              </w:rPr>
              <w:t>Индивидуальная коррекционная и развивающая работа может быть предусмотрена в ИОМ</w:t>
            </w:r>
          </w:p>
        </w:tc>
        <w:tc>
          <w:tcPr>
            <w:tcW w:w="3397" w:type="dxa"/>
          </w:tcPr>
          <w:p w14:paraId="48634D36" w14:textId="77777777" w:rsidR="00714CAA" w:rsidRPr="00310DCA" w:rsidRDefault="00714CAA" w:rsidP="00310DCA">
            <w:pPr>
              <w:spacing w:line="276" w:lineRule="auto"/>
              <w:jc w:val="both"/>
              <w:rPr>
                <w:sz w:val="24"/>
                <w:szCs w:val="24"/>
              </w:rPr>
            </w:pPr>
            <w:r w:rsidRPr="00310DCA">
              <w:rPr>
                <w:sz w:val="24"/>
                <w:szCs w:val="24"/>
              </w:rPr>
              <w:lastRenderedPageBreak/>
              <w:t>Знакомство с математически</w:t>
            </w:r>
            <w:r w:rsidRPr="00310DCA">
              <w:rPr>
                <w:sz w:val="24"/>
                <w:szCs w:val="24"/>
              </w:rPr>
              <w:lastRenderedPageBreak/>
              <w:t>ми понятиями (названиями геометрических фигур, числами, отношениями в доступной форме, на наглядной основе с возможностью сенсорного восприятия), навыки счета, знакомство с формами и размером, представления об измерениях и времени, знакомство с календарем.</w:t>
            </w:r>
          </w:p>
          <w:p w14:paraId="2495D960" w14:textId="77777777" w:rsidR="00714CAA" w:rsidRPr="00310DCA" w:rsidRDefault="00714CAA" w:rsidP="00310DCA">
            <w:pPr>
              <w:spacing w:line="276" w:lineRule="auto"/>
              <w:jc w:val="both"/>
              <w:rPr>
                <w:sz w:val="24"/>
                <w:szCs w:val="24"/>
              </w:rPr>
            </w:pPr>
            <w:r w:rsidRPr="00310DCA">
              <w:rPr>
                <w:sz w:val="24"/>
                <w:szCs w:val="24"/>
              </w:rPr>
              <w:t>Использование математических развивающих игр, методики быстрого счета (ментальная арифметика).</w:t>
            </w:r>
          </w:p>
        </w:tc>
        <w:tc>
          <w:tcPr>
            <w:tcW w:w="1825" w:type="dxa"/>
          </w:tcPr>
          <w:p w14:paraId="23C0F9AA" w14:textId="77777777" w:rsidR="00714CAA" w:rsidRPr="00310DCA" w:rsidRDefault="00714CAA" w:rsidP="00310DCA">
            <w:pPr>
              <w:spacing w:line="276" w:lineRule="auto"/>
              <w:jc w:val="both"/>
              <w:rPr>
                <w:sz w:val="24"/>
                <w:szCs w:val="24"/>
              </w:rPr>
            </w:pPr>
            <w:r w:rsidRPr="00310DCA">
              <w:rPr>
                <w:sz w:val="24"/>
                <w:szCs w:val="24"/>
              </w:rPr>
              <w:lastRenderedPageBreak/>
              <w:t>Воспитатели</w:t>
            </w:r>
          </w:p>
        </w:tc>
      </w:tr>
      <w:tr w:rsidR="00714CAA" w:rsidRPr="00310DCA" w14:paraId="2966EB6E" w14:textId="77777777" w:rsidTr="00BC404E">
        <w:tc>
          <w:tcPr>
            <w:tcW w:w="2341" w:type="dxa"/>
            <w:vMerge/>
          </w:tcPr>
          <w:p w14:paraId="76BDC9A7" w14:textId="77777777" w:rsidR="00714CAA" w:rsidRPr="00310DCA" w:rsidRDefault="00714CAA" w:rsidP="00310DCA">
            <w:pPr>
              <w:spacing w:line="276" w:lineRule="auto"/>
              <w:jc w:val="both"/>
              <w:rPr>
                <w:sz w:val="24"/>
                <w:szCs w:val="24"/>
              </w:rPr>
            </w:pPr>
          </w:p>
        </w:tc>
        <w:tc>
          <w:tcPr>
            <w:tcW w:w="2717" w:type="dxa"/>
          </w:tcPr>
          <w:p w14:paraId="69EDFB16" w14:textId="77777777" w:rsidR="00714CAA" w:rsidRPr="00310DCA" w:rsidRDefault="00714CAA" w:rsidP="00310DCA">
            <w:pPr>
              <w:spacing w:line="276" w:lineRule="auto"/>
              <w:jc w:val="both"/>
              <w:rPr>
                <w:sz w:val="24"/>
                <w:szCs w:val="24"/>
              </w:rPr>
            </w:pPr>
            <w:r w:rsidRPr="00310DCA">
              <w:rPr>
                <w:sz w:val="24"/>
                <w:szCs w:val="24"/>
              </w:rPr>
              <w:t>Планируется в ИОМ</w:t>
            </w:r>
          </w:p>
        </w:tc>
        <w:tc>
          <w:tcPr>
            <w:tcW w:w="3397" w:type="dxa"/>
          </w:tcPr>
          <w:p w14:paraId="69C658BA" w14:textId="77777777" w:rsidR="00714CAA" w:rsidRPr="00310DCA" w:rsidRDefault="00714CAA" w:rsidP="00310DCA">
            <w:pPr>
              <w:spacing w:line="276" w:lineRule="auto"/>
              <w:jc w:val="both"/>
              <w:rPr>
                <w:sz w:val="24"/>
                <w:szCs w:val="24"/>
              </w:rPr>
            </w:pPr>
            <w:r w:rsidRPr="00310DCA">
              <w:rPr>
                <w:sz w:val="24"/>
                <w:szCs w:val="24"/>
              </w:rPr>
              <w:t>Углубленная работа по математике с одаренными детьми.</w:t>
            </w:r>
          </w:p>
        </w:tc>
        <w:tc>
          <w:tcPr>
            <w:tcW w:w="1825" w:type="dxa"/>
          </w:tcPr>
          <w:p w14:paraId="7946BA53" w14:textId="77777777" w:rsidR="00714CAA" w:rsidRPr="00310DCA" w:rsidRDefault="00714CAA" w:rsidP="00310DCA">
            <w:pPr>
              <w:spacing w:line="276" w:lineRule="auto"/>
              <w:jc w:val="both"/>
              <w:rPr>
                <w:sz w:val="24"/>
                <w:szCs w:val="24"/>
              </w:rPr>
            </w:pPr>
            <w:r w:rsidRPr="00310DCA">
              <w:rPr>
                <w:sz w:val="24"/>
                <w:szCs w:val="24"/>
              </w:rPr>
              <w:t>Воспитатели, социальные партнеры</w:t>
            </w:r>
          </w:p>
        </w:tc>
      </w:tr>
      <w:tr w:rsidR="00714CAA" w:rsidRPr="00310DCA" w14:paraId="4FABC6D9" w14:textId="77777777" w:rsidTr="00BC404E">
        <w:tc>
          <w:tcPr>
            <w:tcW w:w="2341" w:type="dxa"/>
          </w:tcPr>
          <w:p w14:paraId="6C629660" w14:textId="77777777" w:rsidR="00714CAA" w:rsidRPr="00310DCA" w:rsidRDefault="00714CAA" w:rsidP="00310DCA">
            <w:pPr>
              <w:spacing w:line="276" w:lineRule="auto"/>
              <w:jc w:val="both"/>
              <w:rPr>
                <w:sz w:val="24"/>
                <w:szCs w:val="24"/>
              </w:rPr>
            </w:pPr>
            <w:r w:rsidRPr="00310DCA">
              <w:rPr>
                <w:sz w:val="24"/>
                <w:szCs w:val="24"/>
              </w:rPr>
              <w:t>Представления об окружающем мире: природа, экология, техника и технологии</w:t>
            </w:r>
          </w:p>
        </w:tc>
        <w:tc>
          <w:tcPr>
            <w:tcW w:w="2717" w:type="dxa"/>
          </w:tcPr>
          <w:p w14:paraId="1D2FE2A7" w14:textId="77777777" w:rsidR="00714CAA" w:rsidRPr="00310DCA" w:rsidRDefault="00714CAA" w:rsidP="00310DCA">
            <w:pPr>
              <w:spacing w:line="276" w:lineRule="auto"/>
              <w:jc w:val="both"/>
              <w:rPr>
                <w:sz w:val="24"/>
                <w:szCs w:val="24"/>
              </w:rPr>
            </w:pPr>
            <w:r w:rsidRPr="00310DCA">
              <w:rPr>
                <w:sz w:val="24"/>
                <w:szCs w:val="24"/>
              </w:rPr>
              <w:t>Рабочая программа воспитателей, календарное планирование.</w:t>
            </w:r>
          </w:p>
        </w:tc>
        <w:tc>
          <w:tcPr>
            <w:tcW w:w="3397" w:type="dxa"/>
          </w:tcPr>
          <w:p w14:paraId="5116EB39" w14:textId="74781048" w:rsidR="00714CAA" w:rsidRPr="00310DCA" w:rsidRDefault="00714CAA" w:rsidP="00310DCA">
            <w:pPr>
              <w:spacing w:line="276" w:lineRule="auto"/>
              <w:jc w:val="both"/>
              <w:rPr>
                <w:sz w:val="24"/>
                <w:szCs w:val="24"/>
              </w:rPr>
            </w:pPr>
            <w:r w:rsidRPr="00310DCA">
              <w:rPr>
                <w:sz w:val="24"/>
                <w:szCs w:val="24"/>
              </w:rPr>
              <w:t>Ознакомление с окружающим миром (формирование представление о себе, своем теле, других людях, объектах и явлениях природы, и их свойствах, экосистемах, деятельности человека в природе, влияние человека на окружающую среду и экологической ответственности, ленты истории техники и технологий, использование технических устройств, взаимосвязи разных событий).</w:t>
            </w:r>
          </w:p>
          <w:p w14:paraId="774AB947" w14:textId="77777777" w:rsidR="00714CAA" w:rsidRPr="00310DCA" w:rsidRDefault="00714CAA" w:rsidP="00310DCA">
            <w:pPr>
              <w:spacing w:line="276" w:lineRule="auto"/>
              <w:jc w:val="both"/>
              <w:rPr>
                <w:sz w:val="24"/>
                <w:szCs w:val="24"/>
              </w:rPr>
            </w:pPr>
            <w:r w:rsidRPr="00310DCA">
              <w:rPr>
                <w:sz w:val="24"/>
                <w:szCs w:val="24"/>
              </w:rPr>
              <w:t>Формы образовательной деятельности: занятие, игра, проектно-исследовательская деятельность (исследовательские проекты), экспериментирование, наблюдение, обсуждение, чтение книг, беседы, экскурсии, коллекционирование.</w:t>
            </w:r>
          </w:p>
        </w:tc>
        <w:tc>
          <w:tcPr>
            <w:tcW w:w="1825" w:type="dxa"/>
          </w:tcPr>
          <w:p w14:paraId="08B2D541" w14:textId="77777777" w:rsidR="00714CAA" w:rsidRPr="00310DCA" w:rsidRDefault="00714CAA" w:rsidP="00310DCA">
            <w:pPr>
              <w:spacing w:line="276" w:lineRule="auto"/>
              <w:jc w:val="both"/>
              <w:rPr>
                <w:sz w:val="24"/>
                <w:szCs w:val="24"/>
              </w:rPr>
            </w:pPr>
            <w:r w:rsidRPr="00310DCA">
              <w:rPr>
                <w:sz w:val="24"/>
                <w:szCs w:val="24"/>
              </w:rPr>
              <w:t>Воспитатели, социальные партнеры</w:t>
            </w:r>
          </w:p>
        </w:tc>
      </w:tr>
      <w:tr w:rsidR="00714CAA" w:rsidRPr="00310DCA" w14:paraId="6A1A8531" w14:textId="77777777" w:rsidTr="00BC404E">
        <w:tc>
          <w:tcPr>
            <w:tcW w:w="2341" w:type="dxa"/>
          </w:tcPr>
          <w:p w14:paraId="0BF8616E" w14:textId="77777777" w:rsidR="00714CAA" w:rsidRPr="00310DCA" w:rsidRDefault="00714CAA" w:rsidP="00310DCA">
            <w:pPr>
              <w:spacing w:line="276" w:lineRule="auto"/>
              <w:jc w:val="both"/>
              <w:rPr>
                <w:sz w:val="24"/>
                <w:szCs w:val="24"/>
              </w:rPr>
            </w:pPr>
            <w:r w:rsidRPr="00310DCA">
              <w:rPr>
                <w:sz w:val="24"/>
                <w:szCs w:val="24"/>
              </w:rPr>
              <w:t>Представления об окружающем мире: общество и государство, культура и история. Социокультурные нормы, традиции семьи, общества и государ</w:t>
            </w:r>
            <w:r w:rsidRPr="00310DCA">
              <w:rPr>
                <w:sz w:val="24"/>
                <w:szCs w:val="24"/>
              </w:rPr>
              <w:lastRenderedPageBreak/>
              <w:t>ства. Представления об отечественных традициях и праздниках. Многообразие стран и народов мира.</w:t>
            </w:r>
          </w:p>
        </w:tc>
        <w:tc>
          <w:tcPr>
            <w:tcW w:w="2717" w:type="dxa"/>
          </w:tcPr>
          <w:p w14:paraId="52BE7055" w14:textId="77777777" w:rsidR="00714CAA" w:rsidRPr="00310DCA" w:rsidRDefault="00714CAA" w:rsidP="00310DCA">
            <w:pPr>
              <w:spacing w:line="276" w:lineRule="auto"/>
              <w:jc w:val="both"/>
              <w:rPr>
                <w:sz w:val="24"/>
                <w:szCs w:val="24"/>
              </w:rPr>
            </w:pPr>
            <w:r w:rsidRPr="00310DCA">
              <w:rPr>
                <w:sz w:val="24"/>
                <w:szCs w:val="24"/>
              </w:rPr>
              <w:lastRenderedPageBreak/>
              <w:t>Рабочая программа воспитания. Календарный план воспитательной работы. Рабочая программа воспитателей. Календарное планирование воспитателей</w:t>
            </w:r>
          </w:p>
        </w:tc>
        <w:tc>
          <w:tcPr>
            <w:tcW w:w="3397" w:type="dxa"/>
          </w:tcPr>
          <w:p w14:paraId="6EE84FA2" w14:textId="5311FF32" w:rsidR="00714CAA" w:rsidRPr="00310DCA" w:rsidRDefault="00714CAA" w:rsidP="00310DCA">
            <w:pPr>
              <w:spacing w:line="276" w:lineRule="auto"/>
              <w:jc w:val="both"/>
              <w:rPr>
                <w:sz w:val="24"/>
                <w:szCs w:val="24"/>
              </w:rPr>
            </w:pPr>
            <w:r w:rsidRPr="00310DCA">
              <w:rPr>
                <w:sz w:val="24"/>
                <w:szCs w:val="24"/>
              </w:rPr>
              <w:t xml:space="preserve">Знакомство с отечественными традициями и праздниками, приобщение к нормам и традициям семьи, общества и государства, историей разных наук и праздничных традиций в разных странах, традициями и ценностями разных народов </w:t>
            </w:r>
            <w:r w:rsidRPr="00310DCA">
              <w:rPr>
                <w:sz w:val="24"/>
                <w:szCs w:val="24"/>
              </w:rPr>
              <w:lastRenderedPageBreak/>
              <w:t>нашей страны, разработка собственных праздничных традиций группы.</w:t>
            </w:r>
          </w:p>
          <w:p w14:paraId="6143E320" w14:textId="77777777" w:rsidR="00714CAA" w:rsidRPr="00310DCA" w:rsidRDefault="00714CAA" w:rsidP="00310DCA">
            <w:pPr>
              <w:spacing w:line="276" w:lineRule="auto"/>
              <w:jc w:val="both"/>
              <w:rPr>
                <w:sz w:val="24"/>
                <w:szCs w:val="24"/>
              </w:rPr>
            </w:pPr>
            <w:r w:rsidRPr="00310DCA">
              <w:rPr>
                <w:sz w:val="24"/>
                <w:szCs w:val="24"/>
              </w:rPr>
              <w:t>Формы: культурные практики, проектная деятельность, чтение художественной литературы, встречи с известными людьми</w:t>
            </w:r>
            <w:r w:rsidRPr="00310DCA">
              <w:rPr>
                <w:sz w:val="24"/>
                <w:szCs w:val="24"/>
              </w:rPr>
              <w:footnoteReference w:id="5"/>
            </w:r>
            <w:r w:rsidRPr="00310DCA">
              <w:rPr>
                <w:sz w:val="24"/>
                <w:szCs w:val="24"/>
              </w:rPr>
              <w:t>, экскурсии</w:t>
            </w:r>
            <w:r w:rsidRPr="00310DCA">
              <w:rPr>
                <w:sz w:val="24"/>
                <w:szCs w:val="24"/>
              </w:rPr>
              <w:footnoteReference w:id="6"/>
            </w:r>
            <w:r w:rsidRPr="00310DCA">
              <w:rPr>
                <w:sz w:val="24"/>
                <w:szCs w:val="24"/>
              </w:rPr>
              <w:t>, участие в организации общественных мероприятий и праздников</w:t>
            </w:r>
            <w:r w:rsidRPr="00310DCA">
              <w:rPr>
                <w:sz w:val="24"/>
                <w:szCs w:val="24"/>
              </w:rPr>
              <w:footnoteReference w:id="7"/>
            </w:r>
            <w:r w:rsidRPr="00310DCA">
              <w:rPr>
                <w:sz w:val="24"/>
                <w:szCs w:val="24"/>
              </w:rPr>
              <w:t>.</w:t>
            </w:r>
          </w:p>
        </w:tc>
        <w:tc>
          <w:tcPr>
            <w:tcW w:w="1825" w:type="dxa"/>
          </w:tcPr>
          <w:p w14:paraId="046D2469" w14:textId="77777777" w:rsidR="00714CAA" w:rsidRPr="00310DCA" w:rsidRDefault="00714CAA" w:rsidP="00310DCA">
            <w:pPr>
              <w:spacing w:line="276" w:lineRule="auto"/>
              <w:jc w:val="both"/>
              <w:rPr>
                <w:sz w:val="24"/>
                <w:szCs w:val="24"/>
              </w:rPr>
            </w:pPr>
            <w:r w:rsidRPr="00310DCA">
              <w:rPr>
                <w:sz w:val="24"/>
                <w:szCs w:val="24"/>
              </w:rPr>
              <w:lastRenderedPageBreak/>
              <w:t>Воспитатели, социальные партнеры, представители семей воспитанников</w:t>
            </w:r>
          </w:p>
        </w:tc>
      </w:tr>
      <w:tr w:rsidR="00714CAA" w:rsidRPr="00310DCA" w14:paraId="5606103D" w14:textId="77777777" w:rsidTr="00BC404E">
        <w:tc>
          <w:tcPr>
            <w:tcW w:w="2341" w:type="dxa"/>
          </w:tcPr>
          <w:p w14:paraId="167499B8" w14:textId="77777777" w:rsidR="00714CAA" w:rsidRPr="00310DCA" w:rsidRDefault="00714CAA" w:rsidP="00310DCA">
            <w:pPr>
              <w:spacing w:line="276" w:lineRule="auto"/>
              <w:jc w:val="both"/>
              <w:rPr>
                <w:sz w:val="24"/>
                <w:szCs w:val="24"/>
              </w:rPr>
            </w:pPr>
          </w:p>
        </w:tc>
        <w:tc>
          <w:tcPr>
            <w:tcW w:w="2717" w:type="dxa"/>
          </w:tcPr>
          <w:p w14:paraId="1239F76C" w14:textId="77777777" w:rsidR="00714CAA" w:rsidRPr="00310DCA" w:rsidRDefault="00714CAA" w:rsidP="00310DCA">
            <w:pPr>
              <w:spacing w:line="276" w:lineRule="auto"/>
              <w:jc w:val="both"/>
              <w:rPr>
                <w:sz w:val="24"/>
                <w:szCs w:val="24"/>
              </w:rPr>
            </w:pPr>
            <w:r w:rsidRPr="00310DCA">
              <w:rPr>
                <w:sz w:val="24"/>
                <w:szCs w:val="24"/>
              </w:rPr>
              <w:t>Рабочая программа воспитания. Календарный план воспитательной работы. Рабочая программа воспитателей. Календарное планирование воспитателей.</w:t>
            </w:r>
          </w:p>
        </w:tc>
        <w:tc>
          <w:tcPr>
            <w:tcW w:w="3397" w:type="dxa"/>
          </w:tcPr>
          <w:p w14:paraId="54D599F6" w14:textId="77777777" w:rsidR="00714CAA" w:rsidRPr="00310DCA" w:rsidRDefault="00714CAA" w:rsidP="00310DCA">
            <w:pPr>
              <w:spacing w:line="276" w:lineRule="auto"/>
              <w:jc w:val="both"/>
              <w:rPr>
                <w:sz w:val="24"/>
                <w:szCs w:val="24"/>
              </w:rPr>
            </w:pPr>
            <w:r w:rsidRPr="00310DCA">
              <w:rPr>
                <w:sz w:val="24"/>
                <w:szCs w:val="24"/>
              </w:rPr>
              <w:t>Развитие представление о малой родине (петербурговедение)</w:t>
            </w:r>
          </w:p>
        </w:tc>
        <w:tc>
          <w:tcPr>
            <w:tcW w:w="1825" w:type="dxa"/>
          </w:tcPr>
          <w:p w14:paraId="21806742" w14:textId="77777777" w:rsidR="00714CAA" w:rsidRPr="00310DCA" w:rsidRDefault="00714CAA" w:rsidP="00310DCA">
            <w:pPr>
              <w:spacing w:line="276" w:lineRule="auto"/>
              <w:jc w:val="both"/>
              <w:rPr>
                <w:sz w:val="24"/>
                <w:szCs w:val="24"/>
              </w:rPr>
            </w:pPr>
            <w:r w:rsidRPr="00310DCA">
              <w:rPr>
                <w:sz w:val="24"/>
                <w:szCs w:val="24"/>
              </w:rPr>
              <w:t>Воспитатели</w:t>
            </w:r>
          </w:p>
        </w:tc>
      </w:tr>
    </w:tbl>
    <w:p w14:paraId="41A9D604" w14:textId="74AFEB23" w:rsidR="00714CAA" w:rsidRPr="00310DCA" w:rsidRDefault="00714CAA" w:rsidP="00F02265">
      <w:pPr>
        <w:spacing w:line="276" w:lineRule="auto"/>
        <w:ind w:firstLine="720"/>
        <w:jc w:val="both"/>
        <w:rPr>
          <w:sz w:val="24"/>
          <w:szCs w:val="24"/>
        </w:rPr>
      </w:pPr>
      <w:r w:rsidRPr="00310DCA">
        <w:rPr>
          <w:sz w:val="24"/>
          <w:szCs w:val="24"/>
        </w:rPr>
        <w:t>Поддержка и развитие познавательных интересов, любознательности и мотивации, познавательных способностей и познавательной активности, воображения и творческой активности, математических представлений и представлений об окружающем мире воспитанников осуществляется с помощью регулярной и систематической педагогической работы во всех образовательных областях, в разных формах образовательной деятельности с учетом потребностей и способностей воспитанников. Амплификация и постоянное совершенствование образовательной среды осуществляется на основании оценки качества реализации Программы, с учетом потребностей, ожиданий, интересов и инициативы семей воспитанников и сотрудников Образовательной организации, особенностей социокультурного окружения с вовлечением всех заинтересованных сторон.</w:t>
      </w:r>
    </w:p>
    <w:p w14:paraId="1BDC978D" w14:textId="77777777" w:rsidR="00714CAA" w:rsidRPr="00310DCA" w:rsidRDefault="00714CAA" w:rsidP="00310DCA">
      <w:pPr>
        <w:spacing w:line="276" w:lineRule="auto"/>
        <w:jc w:val="both"/>
        <w:rPr>
          <w:sz w:val="24"/>
          <w:szCs w:val="24"/>
        </w:rPr>
      </w:pPr>
    </w:p>
    <w:p w14:paraId="45C62CCE" w14:textId="47A3B8F2" w:rsidR="00714CAA" w:rsidRDefault="00714CAA" w:rsidP="00F834E3">
      <w:pPr>
        <w:pStyle w:val="21"/>
      </w:pPr>
      <w:bookmarkStart w:id="173" w:name="_Toc79685582"/>
      <w:r w:rsidRPr="00310DCA">
        <w:t>Речевое развитие</w:t>
      </w:r>
      <w:bookmarkEnd w:id="173"/>
    </w:p>
    <w:p w14:paraId="2E4DCC4B" w14:textId="38B3570A" w:rsidR="00F834E3" w:rsidRPr="00310DCA" w:rsidRDefault="00F834E3" w:rsidP="00F834E3">
      <w:pPr>
        <w:pStyle w:val="TableParagraph"/>
      </w:pPr>
      <w:r>
        <w:t>Таблица 11 Содержание работы в группах дошкольного возраста по речевому развитию в соответствие с МКДО</w:t>
      </w:r>
    </w:p>
    <w:tbl>
      <w:tblPr>
        <w:tblStyle w:val="a5"/>
        <w:tblW w:w="0" w:type="auto"/>
        <w:tblLook w:val="04A0" w:firstRow="1" w:lastRow="0" w:firstColumn="1" w:lastColumn="0" w:noHBand="0" w:noVBand="1"/>
      </w:tblPr>
      <w:tblGrid>
        <w:gridCol w:w="2341"/>
        <w:gridCol w:w="2717"/>
        <w:gridCol w:w="3397"/>
        <w:gridCol w:w="1825"/>
      </w:tblGrid>
      <w:tr w:rsidR="00714CAA" w:rsidRPr="00310DCA" w14:paraId="118BA69F" w14:textId="77777777" w:rsidTr="00BC404E">
        <w:tc>
          <w:tcPr>
            <w:tcW w:w="2341" w:type="dxa"/>
          </w:tcPr>
          <w:p w14:paraId="73B0606E" w14:textId="77777777" w:rsidR="00714CAA" w:rsidRPr="00310DCA" w:rsidRDefault="00714CAA" w:rsidP="00310DCA">
            <w:pPr>
              <w:spacing w:line="276" w:lineRule="auto"/>
              <w:jc w:val="both"/>
              <w:rPr>
                <w:sz w:val="24"/>
                <w:szCs w:val="24"/>
              </w:rPr>
            </w:pPr>
            <w:r w:rsidRPr="00310DCA">
              <w:rPr>
                <w:sz w:val="24"/>
                <w:szCs w:val="24"/>
              </w:rPr>
              <w:t>Подраздел</w:t>
            </w:r>
          </w:p>
        </w:tc>
        <w:tc>
          <w:tcPr>
            <w:tcW w:w="2717" w:type="dxa"/>
          </w:tcPr>
          <w:p w14:paraId="5070484E" w14:textId="77777777" w:rsidR="00714CAA" w:rsidRPr="00310DCA" w:rsidRDefault="00714CAA" w:rsidP="00310DCA">
            <w:pPr>
              <w:spacing w:line="276" w:lineRule="auto"/>
              <w:jc w:val="both"/>
              <w:rPr>
                <w:sz w:val="24"/>
                <w:szCs w:val="24"/>
              </w:rPr>
            </w:pPr>
            <w:r w:rsidRPr="00310DCA">
              <w:rPr>
                <w:sz w:val="24"/>
                <w:szCs w:val="24"/>
              </w:rPr>
              <w:t>Нормативная или методическая документация</w:t>
            </w:r>
          </w:p>
        </w:tc>
        <w:tc>
          <w:tcPr>
            <w:tcW w:w="3397" w:type="dxa"/>
          </w:tcPr>
          <w:p w14:paraId="7E92CB59" w14:textId="77777777" w:rsidR="00714CAA" w:rsidRPr="00310DCA" w:rsidRDefault="00714CAA" w:rsidP="00310DCA">
            <w:pPr>
              <w:spacing w:line="276" w:lineRule="auto"/>
              <w:jc w:val="both"/>
              <w:rPr>
                <w:sz w:val="24"/>
                <w:szCs w:val="24"/>
              </w:rPr>
            </w:pPr>
            <w:r w:rsidRPr="00310DCA">
              <w:rPr>
                <w:sz w:val="24"/>
                <w:szCs w:val="24"/>
              </w:rPr>
              <w:t>Содержание работы</w:t>
            </w:r>
          </w:p>
        </w:tc>
        <w:tc>
          <w:tcPr>
            <w:tcW w:w="1825" w:type="dxa"/>
          </w:tcPr>
          <w:p w14:paraId="60900E90" w14:textId="77777777" w:rsidR="00714CAA" w:rsidRPr="00310DCA" w:rsidRDefault="00714CAA" w:rsidP="00310DCA">
            <w:pPr>
              <w:spacing w:line="276" w:lineRule="auto"/>
              <w:jc w:val="both"/>
              <w:rPr>
                <w:sz w:val="24"/>
                <w:szCs w:val="24"/>
              </w:rPr>
            </w:pPr>
            <w:r w:rsidRPr="00310DCA">
              <w:rPr>
                <w:sz w:val="24"/>
                <w:szCs w:val="24"/>
              </w:rPr>
              <w:t>Ответственные лица</w:t>
            </w:r>
          </w:p>
        </w:tc>
      </w:tr>
      <w:tr w:rsidR="00D73A51" w:rsidRPr="00310DCA" w14:paraId="3766113F" w14:textId="77777777" w:rsidTr="00BC404E">
        <w:tc>
          <w:tcPr>
            <w:tcW w:w="2341" w:type="dxa"/>
          </w:tcPr>
          <w:p w14:paraId="13A7BA8E" w14:textId="6BDDD5F4" w:rsidR="00D73A51" w:rsidRPr="00310DCA" w:rsidRDefault="00D73A51" w:rsidP="00310DCA">
            <w:pPr>
              <w:spacing w:line="276" w:lineRule="auto"/>
              <w:jc w:val="both"/>
              <w:rPr>
                <w:sz w:val="24"/>
                <w:szCs w:val="24"/>
              </w:rPr>
            </w:pPr>
            <w:r w:rsidRPr="00310DCA">
              <w:rPr>
                <w:sz w:val="24"/>
                <w:szCs w:val="24"/>
              </w:rPr>
              <w:t>Развитие речевого слуха</w:t>
            </w:r>
          </w:p>
        </w:tc>
        <w:tc>
          <w:tcPr>
            <w:tcW w:w="2717" w:type="dxa"/>
          </w:tcPr>
          <w:p w14:paraId="5E8723C6" w14:textId="7E55E51C" w:rsidR="00D73A51" w:rsidRPr="00310DCA" w:rsidRDefault="00D73A51" w:rsidP="00310DCA">
            <w:pPr>
              <w:spacing w:line="276" w:lineRule="auto"/>
              <w:jc w:val="both"/>
              <w:rPr>
                <w:sz w:val="24"/>
                <w:szCs w:val="24"/>
              </w:rPr>
            </w:pPr>
            <w:r w:rsidRPr="00310DCA">
              <w:rPr>
                <w:sz w:val="24"/>
                <w:szCs w:val="24"/>
              </w:rPr>
              <w:t>Рабочая программа воспитателей</w:t>
            </w:r>
            <w:r w:rsidR="00D53B9D" w:rsidRPr="00310DCA">
              <w:rPr>
                <w:sz w:val="24"/>
                <w:szCs w:val="24"/>
              </w:rPr>
              <w:t>, музыкальных руководителей.</w:t>
            </w:r>
          </w:p>
          <w:p w14:paraId="785CB7D4" w14:textId="613FA9C5" w:rsidR="00D53B9D" w:rsidRPr="00310DCA" w:rsidRDefault="00D53B9D" w:rsidP="00310DCA">
            <w:pPr>
              <w:spacing w:line="276" w:lineRule="auto"/>
              <w:jc w:val="both"/>
              <w:rPr>
                <w:sz w:val="24"/>
                <w:szCs w:val="24"/>
              </w:rPr>
            </w:pPr>
            <w:r w:rsidRPr="00310DCA">
              <w:rPr>
                <w:sz w:val="24"/>
                <w:szCs w:val="24"/>
              </w:rPr>
              <w:t>Календарное планирование.</w:t>
            </w:r>
          </w:p>
          <w:p w14:paraId="6260C6F4" w14:textId="42B71A26" w:rsidR="00D53B9D" w:rsidRPr="00310DCA" w:rsidRDefault="00D53B9D" w:rsidP="00310DCA">
            <w:pPr>
              <w:spacing w:line="276" w:lineRule="auto"/>
              <w:jc w:val="both"/>
              <w:rPr>
                <w:sz w:val="24"/>
                <w:szCs w:val="24"/>
              </w:rPr>
            </w:pPr>
            <w:r w:rsidRPr="00310DCA">
              <w:rPr>
                <w:sz w:val="24"/>
                <w:szCs w:val="24"/>
              </w:rPr>
              <w:t>ИОМ.</w:t>
            </w:r>
          </w:p>
          <w:p w14:paraId="24ACA651" w14:textId="419E7E36" w:rsidR="00D53B9D" w:rsidRPr="00310DCA" w:rsidRDefault="00D53B9D" w:rsidP="00310DCA">
            <w:pPr>
              <w:spacing w:line="276" w:lineRule="auto"/>
              <w:jc w:val="both"/>
              <w:rPr>
                <w:sz w:val="24"/>
                <w:szCs w:val="24"/>
              </w:rPr>
            </w:pPr>
          </w:p>
        </w:tc>
        <w:tc>
          <w:tcPr>
            <w:tcW w:w="3397" w:type="dxa"/>
          </w:tcPr>
          <w:p w14:paraId="551FDAB3" w14:textId="6B64F20D" w:rsidR="00D73A51" w:rsidRPr="00310DCA" w:rsidRDefault="0083752F" w:rsidP="00310DCA">
            <w:pPr>
              <w:spacing w:line="276" w:lineRule="auto"/>
              <w:jc w:val="both"/>
              <w:rPr>
                <w:sz w:val="24"/>
                <w:szCs w:val="24"/>
              </w:rPr>
            </w:pPr>
            <w:r w:rsidRPr="00310DCA">
              <w:rPr>
                <w:sz w:val="24"/>
                <w:szCs w:val="24"/>
              </w:rPr>
              <w:t>Речевые и</w:t>
            </w:r>
            <w:r w:rsidR="00D73A51" w:rsidRPr="00310DCA">
              <w:rPr>
                <w:sz w:val="24"/>
                <w:szCs w:val="24"/>
              </w:rPr>
              <w:t>гры и занятия, направленные на развитие речевого и неречевого слуха, различение высоты, силы и тембра звучащей речи</w:t>
            </w:r>
            <w:r w:rsidRPr="00310DCA">
              <w:rPr>
                <w:sz w:val="24"/>
                <w:szCs w:val="24"/>
              </w:rPr>
              <w:t>, дидактические игры на выделение звука в слове, различение слов, близких по звуковому составу, игры на запоминание последовательностей звуков, понимание предложений и текстов по возрасту.</w:t>
            </w:r>
          </w:p>
          <w:p w14:paraId="6564E789" w14:textId="40A734B6" w:rsidR="0083752F" w:rsidRPr="00310DCA" w:rsidRDefault="0083752F" w:rsidP="00310DCA">
            <w:pPr>
              <w:spacing w:line="276" w:lineRule="auto"/>
              <w:jc w:val="both"/>
              <w:rPr>
                <w:sz w:val="24"/>
                <w:szCs w:val="24"/>
              </w:rPr>
            </w:pPr>
            <w:r w:rsidRPr="00310DCA">
              <w:rPr>
                <w:sz w:val="24"/>
                <w:szCs w:val="24"/>
              </w:rPr>
              <w:lastRenderedPageBreak/>
              <w:t>Чтение художественной литературы</w:t>
            </w:r>
            <w:r w:rsidR="00CA4ED1" w:rsidRPr="00310DCA">
              <w:rPr>
                <w:sz w:val="24"/>
                <w:szCs w:val="24"/>
              </w:rPr>
              <w:t xml:space="preserve"> (в том числе проговаривание и разучивание рифм, стихотворений, загадок, фольклора, чистоговорок и скороговорок)</w:t>
            </w:r>
            <w:r w:rsidRPr="00310DCA">
              <w:rPr>
                <w:sz w:val="24"/>
                <w:szCs w:val="24"/>
              </w:rPr>
              <w:t>, игра-драматизации.</w:t>
            </w:r>
          </w:p>
          <w:p w14:paraId="6C0F4E7E" w14:textId="699E0082" w:rsidR="0083752F" w:rsidRPr="00310DCA" w:rsidRDefault="0083752F" w:rsidP="00310DCA">
            <w:pPr>
              <w:spacing w:line="276" w:lineRule="auto"/>
              <w:jc w:val="both"/>
              <w:rPr>
                <w:sz w:val="24"/>
                <w:szCs w:val="24"/>
              </w:rPr>
            </w:pPr>
            <w:r w:rsidRPr="00310DCA">
              <w:rPr>
                <w:sz w:val="24"/>
                <w:szCs w:val="24"/>
              </w:rPr>
              <w:t>Музыкальная деятельность</w:t>
            </w:r>
            <w:r w:rsidR="00CA4ED1" w:rsidRPr="00310DCA">
              <w:rPr>
                <w:sz w:val="24"/>
                <w:szCs w:val="24"/>
              </w:rPr>
              <w:t xml:space="preserve"> (пение)</w:t>
            </w:r>
            <w:r w:rsidRPr="00310DCA">
              <w:rPr>
                <w:sz w:val="24"/>
                <w:szCs w:val="24"/>
              </w:rPr>
              <w:t>.</w:t>
            </w:r>
          </w:p>
          <w:p w14:paraId="6D86659F" w14:textId="738B46BD" w:rsidR="00CA4ED1" w:rsidRPr="00310DCA" w:rsidRDefault="00CA4ED1" w:rsidP="00310DCA">
            <w:pPr>
              <w:spacing w:line="276" w:lineRule="auto"/>
              <w:jc w:val="both"/>
              <w:rPr>
                <w:sz w:val="24"/>
                <w:szCs w:val="24"/>
              </w:rPr>
            </w:pPr>
            <w:r w:rsidRPr="00310DCA">
              <w:rPr>
                <w:sz w:val="24"/>
                <w:szCs w:val="24"/>
              </w:rPr>
              <w:t>Портфолио включает записи речетворчества ребенка.</w:t>
            </w:r>
          </w:p>
          <w:p w14:paraId="09932EB3" w14:textId="77777777" w:rsidR="0083752F" w:rsidRPr="00310DCA" w:rsidRDefault="0083752F" w:rsidP="00310DCA">
            <w:pPr>
              <w:spacing w:line="276" w:lineRule="auto"/>
              <w:jc w:val="both"/>
              <w:rPr>
                <w:sz w:val="24"/>
                <w:szCs w:val="24"/>
              </w:rPr>
            </w:pPr>
            <w:r w:rsidRPr="00310DCA">
              <w:rPr>
                <w:sz w:val="24"/>
                <w:szCs w:val="24"/>
              </w:rPr>
              <w:t>Ежегодная диагностика речевого слуха учителем-логопедом.</w:t>
            </w:r>
          </w:p>
          <w:p w14:paraId="35567096" w14:textId="77777777" w:rsidR="0083752F" w:rsidRPr="00310DCA" w:rsidRDefault="0083752F" w:rsidP="00310DCA">
            <w:pPr>
              <w:spacing w:line="276" w:lineRule="auto"/>
              <w:jc w:val="both"/>
              <w:rPr>
                <w:sz w:val="24"/>
                <w:szCs w:val="24"/>
              </w:rPr>
            </w:pPr>
            <w:r w:rsidRPr="00310DCA">
              <w:rPr>
                <w:sz w:val="24"/>
                <w:szCs w:val="24"/>
              </w:rPr>
              <w:t>Для детей, у которых основной язык обучения не является родным</w:t>
            </w:r>
            <w:r w:rsidRPr="00310DCA">
              <w:rPr>
                <w:sz w:val="24"/>
                <w:szCs w:val="24"/>
              </w:rPr>
              <w:footnoteReference w:id="8"/>
            </w:r>
            <w:r w:rsidRPr="00310DCA">
              <w:rPr>
                <w:sz w:val="24"/>
                <w:szCs w:val="24"/>
              </w:rPr>
              <w:t>, предусмотрена речевая поддержка (объяснение значения звучащих слов и пр.).</w:t>
            </w:r>
          </w:p>
          <w:p w14:paraId="3049D4E1" w14:textId="77777777" w:rsidR="0083752F" w:rsidRPr="00310DCA" w:rsidRDefault="0083752F" w:rsidP="00310DCA">
            <w:pPr>
              <w:spacing w:line="276" w:lineRule="auto"/>
              <w:jc w:val="both"/>
              <w:rPr>
                <w:sz w:val="24"/>
                <w:szCs w:val="24"/>
              </w:rPr>
            </w:pPr>
            <w:r w:rsidRPr="00310DCA">
              <w:rPr>
                <w:sz w:val="24"/>
                <w:szCs w:val="24"/>
              </w:rPr>
              <w:t>Предусмотрена индивидуальная работа по рекомендациям учителей-логопедов с детьми, испытывающими трудности в речевом восприятии</w:t>
            </w:r>
            <w:r w:rsidRPr="00310DCA">
              <w:rPr>
                <w:sz w:val="24"/>
                <w:szCs w:val="24"/>
              </w:rPr>
              <w:footnoteReference w:id="9"/>
            </w:r>
          </w:p>
          <w:p w14:paraId="5DA46FCA" w14:textId="77777777" w:rsidR="00CA4ED1" w:rsidRPr="00310DCA" w:rsidRDefault="00CA4ED1" w:rsidP="00310DCA">
            <w:pPr>
              <w:spacing w:line="276" w:lineRule="auto"/>
              <w:jc w:val="both"/>
              <w:rPr>
                <w:sz w:val="24"/>
                <w:szCs w:val="24"/>
              </w:rPr>
            </w:pPr>
            <w:r w:rsidRPr="00310DCA">
              <w:rPr>
                <w:sz w:val="24"/>
                <w:szCs w:val="24"/>
              </w:rPr>
              <w:t>Речевые и неречевые аудиальные ритуалы в режимных моментах.</w:t>
            </w:r>
          </w:p>
          <w:p w14:paraId="0E7524E8" w14:textId="24FB0F25" w:rsidR="00CA4ED1" w:rsidRPr="00310DCA" w:rsidRDefault="00CA4ED1" w:rsidP="00310DCA">
            <w:pPr>
              <w:spacing w:line="276" w:lineRule="auto"/>
              <w:jc w:val="both"/>
              <w:rPr>
                <w:sz w:val="24"/>
                <w:szCs w:val="24"/>
              </w:rPr>
            </w:pPr>
            <w:r w:rsidRPr="00310DCA">
              <w:rPr>
                <w:sz w:val="24"/>
                <w:szCs w:val="24"/>
              </w:rPr>
              <w:t>Посещение</w:t>
            </w:r>
            <w:r w:rsidRPr="00310DCA">
              <w:rPr>
                <w:sz w:val="24"/>
                <w:szCs w:val="24"/>
              </w:rPr>
              <w:footnoteReference w:id="10"/>
            </w:r>
            <w:r w:rsidRPr="00310DCA">
              <w:rPr>
                <w:sz w:val="24"/>
                <w:szCs w:val="24"/>
              </w:rPr>
              <w:t xml:space="preserve"> и просмотры</w:t>
            </w:r>
            <w:r w:rsidR="00890505" w:rsidRPr="00310DCA">
              <w:rPr>
                <w:sz w:val="24"/>
                <w:szCs w:val="24"/>
              </w:rPr>
              <w:footnoteReference w:id="11"/>
            </w:r>
            <w:r w:rsidR="00890505" w:rsidRPr="00310DCA">
              <w:rPr>
                <w:sz w:val="24"/>
                <w:szCs w:val="24"/>
              </w:rPr>
              <w:t xml:space="preserve"> детских спектаклей, шоу, концертов.</w:t>
            </w:r>
          </w:p>
        </w:tc>
        <w:tc>
          <w:tcPr>
            <w:tcW w:w="1825" w:type="dxa"/>
          </w:tcPr>
          <w:p w14:paraId="75347FD1" w14:textId="3BDDD2C5" w:rsidR="00D73A51" w:rsidRPr="00310DCA" w:rsidRDefault="00D73A51" w:rsidP="00310DCA">
            <w:pPr>
              <w:spacing w:line="276" w:lineRule="auto"/>
              <w:jc w:val="both"/>
              <w:rPr>
                <w:sz w:val="24"/>
                <w:szCs w:val="24"/>
              </w:rPr>
            </w:pPr>
            <w:r w:rsidRPr="00310DCA">
              <w:rPr>
                <w:sz w:val="24"/>
                <w:szCs w:val="24"/>
              </w:rPr>
              <w:lastRenderedPageBreak/>
              <w:t>Воспитатели</w:t>
            </w:r>
            <w:r w:rsidR="00D53B9D" w:rsidRPr="00310DCA">
              <w:rPr>
                <w:sz w:val="24"/>
                <w:szCs w:val="24"/>
              </w:rPr>
              <w:t>, музыкальные руководители.</w:t>
            </w:r>
          </w:p>
          <w:p w14:paraId="3F158397" w14:textId="74C6EB3A" w:rsidR="0083752F" w:rsidRPr="00310DCA" w:rsidRDefault="0083752F" w:rsidP="00310DCA">
            <w:pPr>
              <w:spacing w:line="276" w:lineRule="auto"/>
              <w:jc w:val="both"/>
              <w:rPr>
                <w:sz w:val="24"/>
                <w:szCs w:val="24"/>
              </w:rPr>
            </w:pPr>
            <w:r w:rsidRPr="00310DCA">
              <w:rPr>
                <w:sz w:val="24"/>
                <w:szCs w:val="24"/>
              </w:rPr>
              <w:t>Социальные партнеры (члены творческой группы учителей-логопедов и учителей-дефектологов района).</w:t>
            </w:r>
          </w:p>
        </w:tc>
      </w:tr>
      <w:tr w:rsidR="00D73A51" w:rsidRPr="00310DCA" w14:paraId="646A0E28" w14:textId="77777777" w:rsidTr="00BC404E">
        <w:tc>
          <w:tcPr>
            <w:tcW w:w="2341" w:type="dxa"/>
          </w:tcPr>
          <w:p w14:paraId="1774EE9C" w14:textId="43FDD281" w:rsidR="00D73A51" w:rsidRPr="00310DCA" w:rsidRDefault="00890505" w:rsidP="00310DCA">
            <w:pPr>
              <w:spacing w:line="276" w:lineRule="auto"/>
              <w:jc w:val="both"/>
              <w:rPr>
                <w:sz w:val="24"/>
                <w:szCs w:val="24"/>
              </w:rPr>
            </w:pPr>
            <w:r w:rsidRPr="00310DCA">
              <w:rPr>
                <w:sz w:val="24"/>
                <w:szCs w:val="24"/>
              </w:rPr>
              <w:t>Обогащение словарного запаса</w:t>
            </w:r>
          </w:p>
        </w:tc>
        <w:tc>
          <w:tcPr>
            <w:tcW w:w="2717" w:type="dxa"/>
          </w:tcPr>
          <w:p w14:paraId="3B5463B4" w14:textId="77777777" w:rsidR="00D53B9D" w:rsidRPr="00310DCA" w:rsidRDefault="00D53B9D" w:rsidP="00310DCA">
            <w:pPr>
              <w:spacing w:line="276" w:lineRule="auto"/>
              <w:jc w:val="both"/>
              <w:rPr>
                <w:sz w:val="24"/>
                <w:szCs w:val="24"/>
              </w:rPr>
            </w:pPr>
            <w:r w:rsidRPr="00310DCA">
              <w:rPr>
                <w:sz w:val="24"/>
                <w:szCs w:val="24"/>
              </w:rPr>
              <w:t>Рабочая программа воспитателей.</w:t>
            </w:r>
          </w:p>
          <w:p w14:paraId="2F81BB2C" w14:textId="77777777" w:rsidR="00D53B9D" w:rsidRPr="00310DCA" w:rsidRDefault="00D53B9D" w:rsidP="00310DCA">
            <w:pPr>
              <w:spacing w:line="276" w:lineRule="auto"/>
              <w:jc w:val="both"/>
              <w:rPr>
                <w:sz w:val="24"/>
                <w:szCs w:val="24"/>
              </w:rPr>
            </w:pPr>
            <w:r w:rsidRPr="00310DCA">
              <w:rPr>
                <w:sz w:val="24"/>
                <w:szCs w:val="24"/>
              </w:rPr>
              <w:t>Календарное планирование.</w:t>
            </w:r>
          </w:p>
          <w:p w14:paraId="1EF6451A" w14:textId="77777777" w:rsidR="00D53B9D" w:rsidRPr="00310DCA" w:rsidRDefault="00D53B9D" w:rsidP="00310DCA">
            <w:pPr>
              <w:spacing w:line="276" w:lineRule="auto"/>
              <w:jc w:val="both"/>
              <w:rPr>
                <w:sz w:val="24"/>
                <w:szCs w:val="24"/>
              </w:rPr>
            </w:pPr>
            <w:r w:rsidRPr="00310DCA">
              <w:rPr>
                <w:sz w:val="24"/>
                <w:szCs w:val="24"/>
              </w:rPr>
              <w:t>ИОМ.</w:t>
            </w:r>
          </w:p>
          <w:p w14:paraId="7BF28FFD" w14:textId="55A5239F" w:rsidR="00D53B9D" w:rsidRPr="00310DCA" w:rsidRDefault="00D53B9D" w:rsidP="00310DCA">
            <w:pPr>
              <w:spacing w:line="276" w:lineRule="auto"/>
              <w:jc w:val="both"/>
              <w:rPr>
                <w:sz w:val="24"/>
                <w:szCs w:val="24"/>
              </w:rPr>
            </w:pPr>
          </w:p>
        </w:tc>
        <w:tc>
          <w:tcPr>
            <w:tcW w:w="3397" w:type="dxa"/>
          </w:tcPr>
          <w:p w14:paraId="5E59541F" w14:textId="6BA93BB0" w:rsidR="00D73A51" w:rsidRPr="00310DCA" w:rsidRDefault="00890505" w:rsidP="00310DCA">
            <w:pPr>
              <w:spacing w:line="276" w:lineRule="auto"/>
              <w:jc w:val="both"/>
              <w:rPr>
                <w:sz w:val="24"/>
                <w:szCs w:val="24"/>
              </w:rPr>
            </w:pPr>
            <w:r w:rsidRPr="00310DCA">
              <w:rPr>
                <w:sz w:val="24"/>
                <w:szCs w:val="24"/>
              </w:rPr>
              <w:t>Речевые игры, направленные на обогащение словарного запаса</w:t>
            </w:r>
            <w:r w:rsidR="00D53B9D" w:rsidRPr="00310DCA">
              <w:rPr>
                <w:sz w:val="24"/>
                <w:szCs w:val="24"/>
              </w:rPr>
              <w:t>, в том числе использование игры-фантазирования.</w:t>
            </w:r>
          </w:p>
          <w:p w14:paraId="26F3AFB2" w14:textId="62A1D6E1" w:rsidR="00890505" w:rsidRPr="00310DCA" w:rsidRDefault="00890505" w:rsidP="00310DCA">
            <w:pPr>
              <w:spacing w:line="276" w:lineRule="auto"/>
              <w:jc w:val="both"/>
              <w:rPr>
                <w:sz w:val="24"/>
                <w:szCs w:val="24"/>
              </w:rPr>
            </w:pPr>
            <w:r w:rsidRPr="00310DCA">
              <w:rPr>
                <w:sz w:val="24"/>
                <w:szCs w:val="24"/>
              </w:rPr>
              <w:t>Беседы, обсуждения</w:t>
            </w:r>
            <w:r w:rsidR="00D53B9D" w:rsidRPr="00310DCA">
              <w:rPr>
                <w:sz w:val="24"/>
                <w:szCs w:val="24"/>
              </w:rPr>
              <w:t xml:space="preserve"> (в том числе прочитанных книг)</w:t>
            </w:r>
            <w:r w:rsidRPr="00310DCA">
              <w:rPr>
                <w:sz w:val="24"/>
                <w:szCs w:val="24"/>
              </w:rPr>
              <w:t>, дискуссии (образовательные ситуации для обмена мнениями, впечатлениями – утренний и вечерний круг).</w:t>
            </w:r>
          </w:p>
          <w:p w14:paraId="5851534F" w14:textId="77777777" w:rsidR="00890505" w:rsidRPr="00310DCA" w:rsidRDefault="00890505" w:rsidP="00310DCA">
            <w:pPr>
              <w:spacing w:line="276" w:lineRule="auto"/>
              <w:jc w:val="both"/>
              <w:rPr>
                <w:sz w:val="24"/>
                <w:szCs w:val="24"/>
              </w:rPr>
            </w:pPr>
            <w:r w:rsidRPr="00310DCA">
              <w:rPr>
                <w:sz w:val="24"/>
                <w:szCs w:val="24"/>
              </w:rPr>
              <w:t>Театральные постановки, аудио- и видео- зарисовки для детского районного электрон</w:t>
            </w:r>
            <w:r w:rsidRPr="00310DCA">
              <w:rPr>
                <w:sz w:val="24"/>
                <w:szCs w:val="24"/>
              </w:rPr>
              <w:lastRenderedPageBreak/>
              <w:t xml:space="preserve">ного журнала. </w:t>
            </w:r>
          </w:p>
          <w:p w14:paraId="5541C180" w14:textId="77777777" w:rsidR="00890505" w:rsidRPr="00310DCA" w:rsidRDefault="00890505" w:rsidP="00310DCA">
            <w:pPr>
              <w:spacing w:line="276" w:lineRule="auto"/>
              <w:jc w:val="both"/>
              <w:rPr>
                <w:sz w:val="24"/>
                <w:szCs w:val="24"/>
              </w:rPr>
            </w:pPr>
            <w:r w:rsidRPr="00310DCA">
              <w:rPr>
                <w:sz w:val="24"/>
                <w:szCs w:val="24"/>
              </w:rPr>
              <w:t>Посещение</w:t>
            </w:r>
            <w:r w:rsidRPr="00310DCA">
              <w:rPr>
                <w:sz w:val="24"/>
                <w:szCs w:val="24"/>
              </w:rPr>
              <w:footnoteReference w:id="12"/>
            </w:r>
            <w:r w:rsidRPr="00310DCA">
              <w:rPr>
                <w:sz w:val="24"/>
                <w:szCs w:val="24"/>
              </w:rPr>
              <w:t xml:space="preserve"> и просмотры</w:t>
            </w:r>
            <w:r w:rsidRPr="00310DCA">
              <w:rPr>
                <w:sz w:val="24"/>
                <w:szCs w:val="24"/>
              </w:rPr>
              <w:footnoteReference w:id="13"/>
            </w:r>
            <w:r w:rsidRPr="00310DCA">
              <w:rPr>
                <w:sz w:val="24"/>
                <w:szCs w:val="24"/>
              </w:rPr>
              <w:t xml:space="preserve"> детских спектаклей, шоу, концертов, встречи с интересными людьми.</w:t>
            </w:r>
          </w:p>
          <w:p w14:paraId="4E61C600" w14:textId="77777777" w:rsidR="00890505" w:rsidRPr="00310DCA" w:rsidRDefault="00890505" w:rsidP="00310DCA">
            <w:pPr>
              <w:spacing w:line="276" w:lineRule="auto"/>
              <w:jc w:val="both"/>
              <w:rPr>
                <w:sz w:val="24"/>
                <w:szCs w:val="24"/>
              </w:rPr>
            </w:pPr>
            <w:commentRangeStart w:id="174"/>
            <w:r w:rsidRPr="00310DCA">
              <w:rPr>
                <w:sz w:val="24"/>
                <w:szCs w:val="24"/>
              </w:rPr>
              <w:t>Обучение иностранному языку.</w:t>
            </w:r>
            <w:commentRangeEnd w:id="174"/>
            <w:r w:rsidRPr="00310DCA">
              <w:rPr>
                <w:sz w:val="24"/>
                <w:szCs w:val="24"/>
              </w:rPr>
              <w:commentReference w:id="174"/>
            </w:r>
          </w:p>
          <w:p w14:paraId="238ADB64" w14:textId="66AE96E3" w:rsidR="00D53B9D" w:rsidRPr="00310DCA" w:rsidRDefault="00D53B9D" w:rsidP="00310DCA">
            <w:pPr>
              <w:spacing w:line="276" w:lineRule="auto"/>
              <w:jc w:val="both"/>
              <w:rPr>
                <w:sz w:val="24"/>
                <w:szCs w:val="24"/>
              </w:rPr>
            </w:pPr>
            <w:r w:rsidRPr="00310DCA">
              <w:rPr>
                <w:sz w:val="24"/>
                <w:szCs w:val="24"/>
              </w:rPr>
              <w:t>Дети с выраженными способностями в данной области могут выступать в роли ведущих на праздничном событии, «журналистов» в районном дошкольном электронном журнале.</w:t>
            </w:r>
          </w:p>
        </w:tc>
        <w:tc>
          <w:tcPr>
            <w:tcW w:w="1825" w:type="dxa"/>
          </w:tcPr>
          <w:p w14:paraId="210F562F" w14:textId="4FFE1CE0" w:rsidR="00D73A51" w:rsidRPr="00310DCA" w:rsidRDefault="00D53B9D" w:rsidP="00310DCA">
            <w:pPr>
              <w:spacing w:line="276" w:lineRule="auto"/>
              <w:jc w:val="both"/>
              <w:rPr>
                <w:sz w:val="24"/>
                <w:szCs w:val="24"/>
              </w:rPr>
            </w:pPr>
            <w:r w:rsidRPr="00310DCA">
              <w:rPr>
                <w:sz w:val="24"/>
                <w:szCs w:val="24"/>
              </w:rPr>
              <w:lastRenderedPageBreak/>
              <w:t>Воспитатели, социальные партнеры</w:t>
            </w:r>
          </w:p>
        </w:tc>
      </w:tr>
      <w:tr w:rsidR="00D73A51" w:rsidRPr="00310DCA" w14:paraId="57D69EBA" w14:textId="77777777" w:rsidTr="00BC404E">
        <w:tc>
          <w:tcPr>
            <w:tcW w:w="2341" w:type="dxa"/>
          </w:tcPr>
          <w:p w14:paraId="7E2FE1F6" w14:textId="07A26784" w:rsidR="00D73A51" w:rsidRPr="00310DCA" w:rsidRDefault="00295F52" w:rsidP="00310DCA">
            <w:pPr>
              <w:spacing w:line="276" w:lineRule="auto"/>
              <w:jc w:val="both"/>
              <w:rPr>
                <w:sz w:val="24"/>
                <w:szCs w:val="24"/>
              </w:rPr>
            </w:pPr>
            <w:r w:rsidRPr="00310DCA">
              <w:rPr>
                <w:sz w:val="24"/>
                <w:szCs w:val="24"/>
              </w:rPr>
              <w:t>Развитие понимания речи и формирования предпосылок грамотности</w:t>
            </w:r>
          </w:p>
        </w:tc>
        <w:tc>
          <w:tcPr>
            <w:tcW w:w="2717" w:type="dxa"/>
          </w:tcPr>
          <w:p w14:paraId="68C5C02C" w14:textId="77777777" w:rsidR="00D53B9D" w:rsidRPr="00310DCA" w:rsidRDefault="00D53B9D" w:rsidP="00310DCA">
            <w:pPr>
              <w:spacing w:line="276" w:lineRule="auto"/>
              <w:jc w:val="both"/>
              <w:rPr>
                <w:sz w:val="24"/>
                <w:szCs w:val="24"/>
              </w:rPr>
            </w:pPr>
            <w:r w:rsidRPr="00310DCA">
              <w:rPr>
                <w:sz w:val="24"/>
                <w:szCs w:val="24"/>
              </w:rPr>
              <w:t>Рабочая программа воспитателей.</w:t>
            </w:r>
          </w:p>
          <w:p w14:paraId="056A4E00" w14:textId="77777777" w:rsidR="00D53B9D" w:rsidRPr="00310DCA" w:rsidRDefault="00D53B9D" w:rsidP="00310DCA">
            <w:pPr>
              <w:spacing w:line="276" w:lineRule="auto"/>
              <w:jc w:val="both"/>
              <w:rPr>
                <w:sz w:val="24"/>
                <w:szCs w:val="24"/>
              </w:rPr>
            </w:pPr>
            <w:r w:rsidRPr="00310DCA">
              <w:rPr>
                <w:sz w:val="24"/>
                <w:szCs w:val="24"/>
              </w:rPr>
              <w:t>Календарное планирование.</w:t>
            </w:r>
          </w:p>
          <w:p w14:paraId="5A3F0CB2" w14:textId="77777777" w:rsidR="00D53B9D" w:rsidRPr="00310DCA" w:rsidRDefault="00D53B9D" w:rsidP="00310DCA">
            <w:pPr>
              <w:spacing w:line="276" w:lineRule="auto"/>
              <w:jc w:val="both"/>
              <w:rPr>
                <w:sz w:val="24"/>
                <w:szCs w:val="24"/>
              </w:rPr>
            </w:pPr>
            <w:r w:rsidRPr="00310DCA">
              <w:rPr>
                <w:sz w:val="24"/>
                <w:szCs w:val="24"/>
              </w:rPr>
              <w:t>ИОМ.</w:t>
            </w:r>
          </w:p>
          <w:p w14:paraId="0DFC848B" w14:textId="77777777" w:rsidR="00D73A51" w:rsidRPr="00310DCA" w:rsidRDefault="00D73A51" w:rsidP="00310DCA">
            <w:pPr>
              <w:spacing w:line="276" w:lineRule="auto"/>
              <w:jc w:val="both"/>
              <w:rPr>
                <w:sz w:val="24"/>
                <w:szCs w:val="24"/>
              </w:rPr>
            </w:pPr>
          </w:p>
        </w:tc>
        <w:tc>
          <w:tcPr>
            <w:tcW w:w="3397" w:type="dxa"/>
          </w:tcPr>
          <w:p w14:paraId="103CEFE4" w14:textId="77777777" w:rsidR="00D73A51" w:rsidRPr="00310DCA" w:rsidRDefault="00295F52" w:rsidP="00310DCA">
            <w:pPr>
              <w:spacing w:line="276" w:lineRule="auto"/>
              <w:jc w:val="both"/>
              <w:rPr>
                <w:sz w:val="24"/>
                <w:szCs w:val="24"/>
              </w:rPr>
            </w:pPr>
            <w:r w:rsidRPr="00310DCA">
              <w:rPr>
                <w:sz w:val="24"/>
                <w:szCs w:val="24"/>
              </w:rPr>
              <w:t>Не менее 2-х занятий области «Речевое развитие» в неделю.</w:t>
            </w:r>
          </w:p>
          <w:p w14:paraId="1E020AB1" w14:textId="77777777" w:rsidR="00295F52" w:rsidRPr="00310DCA" w:rsidRDefault="00295F52" w:rsidP="00310DCA">
            <w:pPr>
              <w:spacing w:line="276" w:lineRule="auto"/>
              <w:jc w:val="both"/>
              <w:rPr>
                <w:sz w:val="24"/>
                <w:szCs w:val="24"/>
              </w:rPr>
            </w:pPr>
            <w:r w:rsidRPr="00310DCA">
              <w:rPr>
                <w:sz w:val="24"/>
                <w:szCs w:val="24"/>
              </w:rPr>
              <w:t>Игровые упражнения, проектная деятельность по направлению работы.</w:t>
            </w:r>
          </w:p>
          <w:p w14:paraId="66D5BA07" w14:textId="77777777" w:rsidR="00295F52" w:rsidRPr="00310DCA" w:rsidRDefault="00295F52" w:rsidP="00310DCA">
            <w:pPr>
              <w:spacing w:line="276" w:lineRule="auto"/>
              <w:jc w:val="both"/>
              <w:rPr>
                <w:sz w:val="24"/>
                <w:szCs w:val="24"/>
              </w:rPr>
            </w:pPr>
            <w:r w:rsidRPr="00310DCA">
              <w:rPr>
                <w:sz w:val="24"/>
                <w:szCs w:val="24"/>
              </w:rPr>
              <w:t>Фиксация опыта детей (дети диктуют – педагог записывает или читаем, представляем, рисуем).</w:t>
            </w:r>
          </w:p>
          <w:p w14:paraId="3AA406F1" w14:textId="774B87F3" w:rsidR="00295F52" w:rsidRPr="00310DCA" w:rsidRDefault="00295F52" w:rsidP="00310DCA">
            <w:pPr>
              <w:spacing w:line="276" w:lineRule="auto"/>
              <w:jc w:val="both"/>
              <w:rPr>
                <w:sz w:val="24"/>
                <w:szCs w:val="24"/>
              </w:rPr>
            </w:pPr>
            <w:commentRangeStart w:id="175"/>
            <w:r w:rsidRPr="00310DCA">
              <w:rPr>
                <w:sz w:val="24"/>
                <w:szCs w:val="24"/>
              </w:rPr>
              <w:t>Использование парциальной программы по формированию грамотности в подготовительных группах.</w:t>
            </w:r>
            <w:commentRangeEnd w:id="175"/>
            <w:r w:rsidRPr="00310DCA">
              <w:rPr>
                <w:sz w:val="24"/>
                <w:szCs w:val="24"/>
              </w:rPr>
              <w:commentReference w:id="175"/>
            </w:r>
          </w:p>
          <w:p w14:paraId="27AB6C44" w14:textId="433B7157" w:rsidR="00295F52" w:rsidRPr="00310DCA" w:rsidRDefault="00295F52" w:rsidP="00310DCA">
            <w:pPr>
              <w:spacing w:line="276" w:lineRule="auto"/>
              <w:jc w:val="both"/>
              <w:rPr>
                <w:sz w:val="24"/>
                <w:szCs w:val="24"/>
              </w:rPr>
            </w:pPr>
            <w:r w:rsidRPr="00310DCA">
              <w:rPr>
                <w:sz w:val="24"/>
                <w:szCs w:val="24"/>
              </w:rPr>
              <w:t>Чтение художественной литературы.</w:t>
            </w:r>
          </w:p>
          <w:p w14:paraId="5A77F098" w14:textId="6729E36D" w:rsidR="00D470E5" w:rsidRPr="00310DCA" w:rsidRDefault="00D470E5" w:rsidP="00310DCA">
            <w:pPr>
              <w:spacing w:line="276" w:lineRule="auto"/>
              <w:jc w:val="both"/>
              <w:rPr>
                <w:sz w:val="24"/>
                <w:szCs w:val="24"/>
              </w:rPr>
            </w:pPr>
            <w:r w:rsidRPr="00310DCA">
              <w:rPr>
                <w:sz w:val="24"/>
                <w:szCs w:val="24"/>
              </w:rPr>
              <w:t>Посещение социокультурных объектов: музеев, выставок и т.д.</w:t>
            </w:r>
            <w:r w:rsidRPr="00310DCA">
              <w:rPr>
                <w:sz w:val="24"/>
                <w:szCs w:val="24"/>
              </w:rPr>
              <w:footnoteReference w:id="14"/>
            </w:r>
          </w:p>
          <w:p w14:paraId="2B758ACF" w14:textId="667D7DAF" w:rsidR="00295F52" w:rsidRPr="00310DCA" w:rsidRDefault="00295F52" w:rsidP="00310DCA">
            <w:pPr>
              <w:spacing w:line="276" w:lineRule="auto"/>
              <w:jc w:val="both"/>
              <w:rPr>
                <w:sz w:val="24"/>
                <w:szCs w:val="24"/>
              </w:rPr>
            </w:pPr>
            <w:r w:rsidRPr="00310DCA">
              <w:rPr>
                <w:sz w:val="24"/>
                <w:szCs w:val="24"/>
              </w:rPr>
              <w:t>Личные буквари, печатание букв</w:t>
            </w:r>
            <w:r w:rsidRPr="00310DCA">
              <w:rPr>
                <w:sz w:val="24"/>
                <w:szCs w:val="24"/>
              </w:rPr>
              <w:footnoteReference w:id="15"/>
            </w:r>
          </w:p>
        </w:tc>
        <w:tc>
          <w:tcPr>
            <w:tcW w:w="1825" w:type="dxa"/>
          </w:tcPr>
          <w:p w14:paraId="575AF785" w14:textId="49F81F65" w:rsidR="00D73A51" w:rsidRPr="00310DCA" w:rsidRDefault="00295F52" w:rsidP="00310DCA">
            <w:pPr>
              <w:spacing w:line="276" w:lineRule="auto"/>
              <w:jc w:val="both"/>
              <w:rPr>
                <w:sz w:val="24"/>
                <w:szCs w:val="24"/>
              </w:rPr>
            </w:pPr>
            <w:r w:rsidRPr="00310DCA">
              <w:rPr>
                <w:sz w:val="24"/>
                <w:szCs w:val="24"/>
              </w:rPr>
              <w:t>Воспитатели, социальные партнеры</w:t>
            </w:r>
          </w:p>
        </w:tc>
      </w:tr>
      <w:tr w:rsidR="00D73A51" w:rsidRPr="00310DCA" w14:paraId="11D88D61" w14:textId="77777777" w:rsidTr="00BC404E">
        <w:tc>
          <w:tcPr>
            <w:tcW w:w="2341" w:type="dxa"/>
          </w:tcPr>
          <w:p w14:paraId="37C9C197" w14:textId="01F71F76" w:rsidR="00D73A51" w:rsidRPr="00310DCA" w:rsidRDefault="00D470E5" w:rsidP="00310DCA">
            <w:pPr>
              <w:spacing w:line="276" w:lineRule="auto"/>
              <w:jc w:val="both"/>
              <w:rPr>
                <w:sz w:val="24"/>
                <w:szCs w:val="24"/>
              </w:rPr>
            </w:pPr>
            <w:r w:rsidRPr="00310DCA">
              <w:rPr>
                <w:sz w:val="24"/>
                <w:szCs w:val="24"/>
              </w:rPr>
              <w:t>Культура устной речи и речевая активность</w:t>
            </w:r>
          </w:p>
        </w:tc>
        <w:tc>
          <w:tcPr>
            <w:tcW w:w="2717" w:type="dxa"/>
          </w:tcPr>
          <w:p w14:paraId="3FD6F96E" w14:textId="77777777" w:rsidR="00D53B9D" w:rsidRPr="00310DCA" w:rsidRDefault="00D53B9D" w:rsidP="00310DCA">
            <w:pPr>
              <w:spacing w:line="276" w:lineRule="auto"/>
              <w:jc w:val="both"/>
              <w:rPr>
                <w:sz w:val="24"/>
                <w:szCs w:val="24"/>
              </w:rPr>
            </w:pPr>
            <w:r w:rsidRPr="00310DCA">
              <w:rPr>
                <w:sz w:val="24"/>
                <w:szCs w:val="24"/>
              </w:rPr>
              <w:t>Рабочая программа воспитателей.</w:t>
            </w:r>
          </w:p>
          <w:p w14:paraId="352BD8F6" w14:textId="77777777" w:rsidR="00D53B9D" w:rsidRPr="00310DCA" w:rsidRDefault="00D53B9D" w:rsidP="00310DCA">
            <w:pPr>
              <w:spacing w:line="276" w:lineRule="auto"/>
              <w:jc w:val="both"/>
              <w:rPr>
                <w:sz w:val="24"/>
                <w:szCs w:val="24"/>
              </w:rPr>
            </w:pPr>
            <w:r w:rsidRPr="00310DCA">
              <w:rPr>
                <w:sz w:val="24"/>
                <w:szCs w:val="24"/>
              </w:rPr>
              <w:t>Календарное планирование.</w:t>
            </w:r>
          </w:p>
          <w:p w14:paraId="6E2F33B3" w14:textId="77777777" w:rsidR="00D53B9D" w:rsidRPr="00310DCA" w:rsidRDefault="00D53B9D" w:rsidP="00310DCA">
            <w:pPr>
              <w:spacing w:line="276" w:lineRule="auto"/>
              <w:jc w:val="both"/>
              <w:rPr>
                <w:sz w:val="24"/>
                <w:szCs w:val="24"/>
              </w:rPr>
            </w:pPr>
            <w:r w:rsidRPr="00310DCA">
              <w:rPr>
                <w:sz w:val="24"/>
                <w:szCs w:val="24"/>
              </w:rPr>
              <w:t>ИОМ.</w:t>
            </w:r>
          </w:p>
          <w:p w14:paraId="52148A22" w14:textId="77777777" w:rsidR="00D73A51" w:rsidRPr="00310DCA" w:rsidRDefault="00D73A51" w:rsidP="00310DCA">
            <w:pPr>
              <w:spacing w:line="276" w:lineRule="auto"/>
              <w:jc w:val="both"/>
              <w:rPr>
                <w:sz w:val="24"/>
                <w:szCs w:val="24"/>
              </w:rPr>
            </w:pPr>
          </w:p>
        </w:tc>
        <w:tc>
          <w:tcPr>
            <w:tcW w:w="3397" w:type="dxa"/>
          </w:tcPr>
          <w:p w14:paraId="44B64023" w14:textId="77777777" w:rsidR="00D73A51" w:rsidRPr="00310DCA" w:rsidRDefault="00D470E5" w:rsidP="00310DCA">
            <w:pPr>
              <w:spacing w:line="276" w:lineRule="auto"/>
              <w:jc w:val="both"/>
              <w:rPr>
                <w:sz w:val="24"/>
                <w:szCs w:val="24"/>
              </w:rPr>
            </w:pPr>
            <w:r w:rsidRPr="00310DCA">
              <w:rPr>
                <w:sz w:val="24"/>
                <w:szCs w:val="24"/>
              </w:rPr>
              <w:t>Речевые игры.</w:t>
            </w:r>
          </w:p>
          <w:p w14:paraId="2E3F40B4" w14:textId="622A1AD3" w:rsidR="00D470E5" w:rsidRPr="00310DCA" w:rsidRDefault="00D470E5" w:rsidP="00310DCA">
            <w:pPr>
              <w:spacing w:line="276" w:lineRule="auto"/>
              <w:jc w:val="both"/>
              <w:rPr>
                <w:sz w:val="24"/>
                <w:szCs w:val="24"/>
              </w:rPr>
            </w:pPr>
            <w:r w:rsidRPr="00310DCA">
              <w:rPr>
                <w:sz w:val="24"/>
                <w:szCs w:val="24"/>
              </w:rPr>
              <w:t>Составление пересказов, рассказов из опыта, описательных рассказов, рассказов по сюжетной картине, рассказов по сериям сюжетных картинок.</w:t>
            </w:r>
          </w:p>
          <w:p w14:paraId="0453FE20" w14:textId="06801B6A" w:rsidR="00D470E5" w:rsidRPr="00310DCA" w:rsidRDefault="00D470E5" w:rsidP="00310DCA">
            <w:pPr>
              <w:spacing w:line="276" w:lineRule="auto"/>
              <w:jc w:val="both"/>
              <w:rPr>
                <w:sz w:val="24"/>
                <w:szCs w:val="24"/>
              </w:rPr>
            </w:pPr>
            <w:r w:rsidRPr="00310DCA">
              <w:rPr>
                <w:sz w:val="24"/>
                <w:szCs w:val="24"/>
              </w:rPr>
              <w:t>Чтение художественной литературы, обсуждение прочитанного.</w:t>
            </w:r>
          </w:p>
          <w:p w14:paraId="7BA87025" w14:textId="4F83EB81" w:rsidR="00D470E5" w:rsidRPr="00310DCA" w:rsidRDefault="00D470E5" w:rsidP="00310DCA">
            <w:pPr>
              <w:spacing w:line="276" w:lineRule="auto"/>
              <w:jc w:val="both"/>
              <w:rPr>
                <w:sz w:val="24"/>
                <w:szCs w:val="24"/>
              </w:rPr>
            </w:pPr>
            <w:r w:rsidRPr="00310DCA">
              <w:rPr>
                <w:sz w:val="24"/>
                <w:szCs w:val="24"/>
              </w:rPr>
              <w:lastRenderedPageBreak/>
              <w:t>Проектная деятельность.</w:t>
            </w:r>
          </w:p>
          <w:p w14:paraId="12EE9ABE" w14:textId="41C59779" w:rsidR="00D470E5" w:rsidRPr="00310DCA" w:rsidRDefault="00D470E5" w:rsidP="00310DCA">
            <w:pPr>
              <w:spacing w:line="276" w:lineRule="auto"/>
              <w:jc w:val="both"/>
              <w:rPr>
                <w:sz w:val="24"/>
                <w:szCs w:val="24"/>
              </w:rPr>
            </w:pPr>
            <w:r w:rsidRPr="00310DCA">
              <w:rPr>
                <w:sz w:val="24"/>
                <w:szCs w:val="24"/>
              </w:rPr>
              <w:t>Участие в районной творческой группе «Детская журналистика».</w:t>
            </w:r>
          </w:p>
          <w:p w14:paraId="1FF1D688" w14:textId="3FE6E196" w:rsidR="00D470E5" w:rsidRPr="00310DCA" w:rsidRDefault="00D470E5" w:rsidP="00310DCA">
            <w:pPr>
              <w:spacing w:line="276" w:lineRule="auto"/>
              <w:jc w:val="both"/>
              <w:rPr>
                <w:sz w:val="24"/>
                <w:szCs w:val="24"/>
              </w:rPr>
            </w:pPr>
            <w:r w:rsidRPr="00310DCA">
              <w:rPr>
                <w:sz w:val="24"/>
                <w:szCs w:val="24"/>
              </w:rPr>
              <w:t>Театрализованные игры.</w:t>
            </w:r>
          </w:p>
          <w:p w14:paraId="740FA96D" w14:textId="5223D81E" w:rsidR="00D470E5" w:rsidRPr="00310DCA" w:rsidRDefault="00D470E5" w:rsidP="00310DCA">
            <w:pPr>
              <w:spacing w:line="276" w:lineRule="auto"/>
              <w:jc w:val="both"/>
              <w:rPr>
                <w:sz w:val="24"/>
                <w:szCs w:val="24"/>
              </w:rPr>
            </w:pPr>
            <w:r w:rsidRPr="00310DCA">
              <w:rPr>
                <w:sz w:val="24"/>
                <w:szCs w:val="24"/>
              </w:rPr>
              <w:t>Утренний и вечерний круг (командное обсуждение идей).</w:t>
            </w:r>
          </w:p>
          <w:p w14:paraId="34606056" w14:textId="77777777" w:rsidR="00D470E5" w:rsidRPr="00310DCA" w:rsidRDefault="00D470E5" w:rsidP="00310DCA">
            <w:pPr>
              <w:spacing w:line="276" w:lineRule="auto"/>
              <w:jc w:val="both"/>
              <w:rPr>
                <w:sz w:val="24"/>
                <w:szCs w:val="24"/>
              </w:rPr>
            </w:pPr>
            <w:r w:rsidRPr="00310DCA">
              <w:rPr>
                <w:sz w:val="24"/>
                <w:szCs w:val="24"/>
              </w:rPr>
              <w:t>Обучение речевому этикету.</w:t>
            </w:r>
          </w:p>
          <w:p w14:paraId="40C395C6" w14:textId="77777777" w:rsidR="00D470E5" w:rsidRPr="00310DCA" w:rsidRDefault="00D470E5" w:rsidP="00310DCA">
            <w:pPr>
              <w:spacing w:line="276" w:lineRule="auto"/>
              <w:jc w:val="both"/>
              <w:rPr>
                <w:sz w:val="24"/>
                <w:szCs w:val="24"/>
              </w:rPr>
            </w:pPr>
            <w:r w:rsidRPr="00310DCA">
              <w:rPr>
                <w:sz w:val="24"/>
                <w:szCs w:val="24"/>
              </w:rPr>
              <w:t>Экскурсии, встречи с интересными людьми</w:t>
            </w:r>
            <w:r w:rsidRPr="00310DCA">
              <w:rPr>
                <w:sz w:val="24"/>
                <w:szCs w:val="24"/>
              </w:rPr>
              <w:footnoteReference w:id="16"/>
            </w:r>
          </w:p>
          <w:p w14:paraId="790410BE" w14:textId="6009EAB6" w:rsidR="00637A4B" w:rsidRPr="00310DCA" w:rsidRDefault="00637A4B" w:rsidP="00310DCA">
            <w:pPr>
              <w:spacing w:line="276" w:lineRule="auto"/>
              <w:jc w:val="both"/>
              <w:rPr>
                <w:sz w:val="24"/>
                <w:szCs w:val="24"/>
              </w:rPr>
            </w:pPr>
            <w:r w:rsidRPr="00310DCA">
              <w:rPr>
                <w:sz w:val="24"/>
                <w:szCs w:val="24"/>
              </w:rPr>
              <w:t>Индивидуальная целенаправленная поддержка детей, испытывающих трудности в речевом общении</w:t>
            </w:r>
            <w:r w:rsidRPr="00310DCA">
              <w:rPr>
                <w:sz w:val="24"/>
                <w:szCs w:val="24"/>
              </w:rPr>
              <w:footnoteReference w:id="17"/>
            </w:r>
          </w:p>
        </w:tc>
        <w:tc>
          <w:tcPr>
            <w:tcW w:w="1825" w:type="dxa"/>
          </w:tcPr>
          <w:p w14:paraId="2C03336C" w14:textId="13276AD2" w:rsidR="00D73A51" w:rsidRPr="00310DCA" w:rsidRDefault="00637A4B" w:rsidP="00310DCA">
            <w:pPr>
              <w:spacing w:line="276" w:lineRule="auto"/>
              <w:jc w:val="both"/>
              <w:rPr>
                <w:sz w:val="24"/>
                <w:szCs w:val="24"/>
              </w:rPr>
            </w:pPr>
            <w:r w:rsidRPr="00310DCA">
              <w:rPr>
                <w:sz w:val="24"/>
                <w:szCs w:val="24"/>
              </w:rPr>
              <w:lastRenderedPageBreak/>
              <w:t>Воспитатели, социальные партнеры.</w:t>
            </w:r>
          </w:p>
        </w:tc>
      </w:tr>
      <w:tr w:rsidR="00D73A51" w:rsidRPr="00310DCA" w14:paraId="720CDBCD" w14:textId="77777777" w:rsidTr="00BC404E">
        <w:tc>
          <w:tcPr>
            <w:tcW w:w="2341" w:type="dxa"/>
          </w:tcPr>
          <w:p w14:paraId="4EB8D66F" w14:textId="479F9814" w:rsidR="00D73A51" w:rsidRPr="00310DCA" w:rsidRDefault="00637A4B" w:rsidP="00310DCA">
            <w:pPr>
              <w:spacing w:line="276" w:lineRule="auto"/>
              <w:jc w:val="both"/>
              <w:rPr>
                <w:sz w:val="24"/>
                <w:szCs w:val="24"/>
              </w:rPr>
            </w:pPr>
            <w:r w:rsidRPr="00310DCA">
              <w:rPr>
                <w:sz w:val="24"/>
                <w:szCs w:val="24"/>
              </w:rPr>
              <w:t>Освоение письменной речи</w:t>
            </w:r>
          </w:p>
        </w:tc>
        <w:tc>
          <w:tcPr>
            <w:tcW w:w="2717" w:type="dxa"/>
          </w:tcPr>
          <w:p w14:paraId="23DF4E2B" w14:textId="77777777" w:rsidR="00D53B9D" w:rsidRPr="00310DCA" w:rsidRDefault="00D53B9D" w:rsidP="00310DCA">
            <w:pPr>
              <w:spacing w:line="276" w:lineRule="auto"/>
              <w:jc w:val="both"/>
              <w:rPr>
                <w:sz w:val="24"/>
                <w:szCs w:val="24"/>
              </w:rPr>
            </w:pPr>
            <w:r w:rsidRPr="00310DCA">
              <w:rPr>
                <w:sz w:val="24"/>
                <w:szCs w:val="24"/>
              </w:rPr>
              <w:t>Рабочая программа воспитателей.</w:t>
            </w:r>
          </w:p>
          <w:p w14:paraId="48C69014" w14:textId="77777777" w:rsidR="00D53B9D" w:rsidRPr="00310DCA" w:rsidRDefault="00D53B9D" w:rsidP="00310DCA">
            <w:pPr>
              <w:spacing w:line="276" w:lineRule="auto"/>
              <w:jc w:val="both"/>
              <w:rPr>
                <w:sz w:val="24"/>
                <w:szCs w:val="24"/>
              </w:rPr>
            </w:pPr>
            <w:r w:rsidRPr="00310DCA">
              <w:rPr>
                <w:sz w:val="24"/>
                <w:szCs w:val="24"/>
              </w:rPr>
              <w:t>Календарное планирование.</w:t>
            </w:r>
          </w:p>
          <w:p w14:paraId="04921B8C" w14:textId="77777777" w:rsidR="00D53B9D" w:rsidRPr="00310DCA" w:rsidRDefault="00D53B9D" w:rsidP="00310DCA">
            <w:pPr>
              <w:spacing w:line="276" w:lineRule="auto"/>
              <w:jc w:val="both"/>
              <w:rPr>
                <w:sz w:val="24"/>
                <w:szCs w:val="24"/>
              </w:rPr>
            </w:pPr>
            <w:r w:rsidRPr="00310DCA">
              <w:rPr>
                <w:sz w:val="24"/>
                <w:szCs w:val="24"/>
              </w:rPr>
              <w:t>ИОМ.</w:t>
            </w:r>
          </w:p>
          <w:p w14:paraId="24073F1C" w14:textId="77777777" w:rsidR="00D73A51" w:rsidRPr="00310DCA" w:rsidRDefault="00D73A51" w:rsidP="00310DCA">
            <w:pPr>
              <w:spacing w:line="276" w:lineRule="auto"/>
              <w:jc w:val="both"/>
              <w:rPr>
                <w:sz w:val="24"/>
                <w:szCs w:val="24"/>
              </w:rPr>
            </w:pPr>
          </w:p>
        </w:tc>
        <w:tc>
          <w:tcPr>
            <w:tcW w:w="3397" w:type="dxa"/>
          </w:tcPr>
          <w:p w14:paraId="336C9060" w14:textId="431AE60D" w:rsidR="00D73A51" w:rsidRPr="00310DCA" w:rsidRDefault="00637A4B" w:rsidP="00310DCA">
            <w:pPr>
              <w:spacing w:line="276" w:lineRule="auto"/>
              <w:jc w:val="both"/>
              <w:rPr>
                <w:sz w:val="24"/>
                <w:szCs w:val="24"/>
              </w:rPr>
            </w:pPr>
            <w:r w:rsidRPr="00310DCA">
              <w:rPr>
                <w:sz w:val="24"/>
                <w:szCs w:val="24"/>
              </w:rPr>
              <w:t>Ди</w:t>
            </w:r>
            <w:r w:rsidR="00076E61" w:rsidRPr="00310DCA">
              <w:rPr>
                <w:sz w:val="24"/>
                <w:szCs w:val="24"/>
              </w:rPr>
              <w:t>д</w:t>
            </w:r>
            <w:r w:rsidRPr="00310DCA">
              <w:rPr>
                <w:sz w:val="24"/>
                <w:szCs w:val="24"/>
              </w:rPr>
              <w:t>актические игры и упражнения, направленные на ознакомление с речевыми символами (в том числе буквами алфавита), оформленные тематически (например, детская типография и пр.)</w:t>
            </w:r>
          </w:p>
          <w:p w14:paraId="4D7198E6" w14:textId="77777777" w:rsidR="00637A4B" w:rsidRPr="00310DCA" w:rsidRDefault="00637A4B" w:rsidP="00310DCA">
            <w:pPr>
              <w:spacing w:line="276" w:lineRule="auto"/>
              <w:jc w:val="both"/>
              <w:rPr>
                <w:sz w:val="24"/>
                <w:szCs w:val="24"/>
              </w:rPr>
            </w:pPr>
            <w:r w:rsidRPr="00310DCA">
              <w:rPr>
                <w:sz w:val="24"/>
                <w:szCs w:val="24"/>
              </w:rPr>
              <w:t>Рассматривание книг с текстом.</w:t>
            </w:r>
          </w:p>
          <w:p w14:paraId="7EE9B572" w14:textId="77777777" w:rsidR="00637A4B" w:rsidRPr="00310DCA" w:rsidRDefault="00637A4B" w:rsidP="00310DCA">
            <w:pPr>
              <w:spacing w:line="276" w:lineRule="auto"/>
              <w:jc w:val="both"/>
              <w:rPr>
                <w:sz w:val="24"/>
                <w:szCs w:val="24"/>
              </w:rPr>
            </w:pPr>
            <w:r w:rsidRPr="00310DCA">
              <w:rPr>
                <w:sz w:val="24"/>
                <w:szCs w:val="24"/>
              </w:rPr>
              <w:t>Речевые проекты.</w:t>
            </w:r>
          </w:p>
          <w:p w14:paraId="38CD6A66" w14:textId="77777777" w:rsidR="00637A4B" w:rsidRPr="00310DCA" w:rsidRDefault="00637A4B" w:rsidP="00310DCA">
            <w:pPr>
              <w:spacing w:line="276" w:lineRule="auto"/>
              <w:jc w:val="both"/>
              <w:rPr>
                <w:sz w:val="24"/>
                <w:szCs w:val="24"/>
              </w:rPr>
            </w:pPr>
            <w:r w:rsidRPr="00310DCA">
              <w:rPr>
                <w:sz w:val="24"/>
                <w:szCs w:val="24"/>
              </w:rPr>
              <w:t>Хранение инвентаря, дидактических материалов, пособий, материалов в группе с ориентацией на символы, знаки, подписи.</w:t>
            </w:r>
          </w:p>
          <w:p w14:paraId="0BCDBC02" w14:textId="77777777" w:rsidR="00637A4B" w:rsidRPr="00310DCA" w:rsidRDefault="00637A4B" w:rsidP="00310DCA">
            <w:pPr>
              <w:spacing w:line="276" w:lineRule="auto"/>
              <w:jc w:val="both"/>
              <w:rPr>
                <w:sz w:val="24"/>
                <w:szCs w:val="24"/>
              </w:rPr>
            </w:pPr>
            <w:r w:rsidRPr="00310DCA">
              <w:rPr>
                <w:sz w:val="24"/>
                <w:szCs w:val="24"/>
              </w:rPr>
              <w:t>Наличие планов и указателей (навигации) в помещениях Образовательной организации.</w:t>
            </w:r>
          </w:p>
          <w:p w14:paraId="450CE665" w14:textId="28C86351" w:rsidR="00637A4B" w:rsidRPr="00310DCA" w:rsidRDefault="00637A4B" w:rsidP="00310DCA">
            <w:pPr>
              <w:spacing w:line="276" w:lineRule="auto"/>
              <w:jc w:val="both"/>
              <w:rPr>
                <w:sz w:val="24"/>
                <w:szCs w:val="24"/>
              </w:rPr>
            </w:pPr>
            <w:r w:rsidRPr="00310DCA">
              <w:rPr>
                <w:sz w:val="24"/>
                <w:szCs w:val="24"/>
              </w:rPr>
              <w:t>Участие в районном электронном дошкольном журнале.</w:t>
            </w:r>
          </w:p>
        </w:tc>
        <w:tc>
          <w:tcPr>
            <w:tcW w:w="1825" w:type="dxa"/>
          </w:tcPr>
          <w:p w14:paraId="1AEF86A3" w14:textId="77777777" w:rsidR="00D73A51" w:rsidRPr="00310DCA" w:rsidRDefault="00D73A51" w:rsidP="00310DCA">
            <w:pPr>
              <w:spacing w:line="276" w:lineRule="auto"/>
              <w:jc w:val="both"/>
              <w:rPr>
                <w:sz w:val="24"/>
                <w:szCs w:val="24"/>
              </w:rPr>
            </w:pPr>
          </w:p>
        </w:tc>
      </w:tr>
      <w:tr w:rsidR="008A435D" w:rsidRPr="00310DCA" w14:paraId="2A7F015A" w14:textId="77777777" w:rsidTr="00BC404E">
        <w:tc>
          <w:tcPr>
            <w:tcW w:w="2341" w:type="dxa"/>
          </w:tcPr>
          <w:p w14:paraId="5346CA84" w14:textId="62110FA4" w:rsidR="008A435D" w:rsidRPr="00310DCA" w:rsidRDefault="008A435D" w:rsidP="00310DCA">
            <w:pPr>
              <w:spacing w:line="276" w:lineRule="auto"/>
              <w:jc w:val="both"/>
              <w:rPr>
                <w:sz w:val="24"/>
                <w:szCs w:val="24"/>
              </w:rPr>
            </w:pPr>
            <w:r w:rsidRPr="00310DCA">
              <w:rPr>
                <w:sz w:val="24"/>
                <w:szCs w:val="24"/>
              </w:rPr>
              <w:t>Литература и фольклор</w:t>
            </w:r>
          </w:p>
        </w:tc>
        <w:tc>
          <w:tcPr>
            <w:tcW w:w="2717" w:type="dxa"/>
          </w:tcPr>
          <w:p w14:paraId="5DD4139A" w14:textId="4391F95E" w:rsidR="008A435D" w:rsidRPr="00310DCA" w:rsidRDefault="008A435D" w:rsidP="00310DCA">
            <w:pPr>
              <w:spacing w:line="276" w:lineRule="auto"/>
              <w:jc w:val="both"/>
              <w:rPr>
                <w:sz w:val="24"/>
                <w:szCs w:val="24"/>
              </w:rPr>
            </w:pPr>
            <w:r w:rsidRPr="00310DCA">
              <w:rPr>
                <w:sz w:val="24"/>
                <w:szCs w:val="24"/>
              </w:rPr>
              <w:t>Календарное планирование воспитателей, музыкального руководителя. Индивидуальная коррекционная и развивающая работа может быть предусмотрена в ИОМ.</w:t>
            </w:r>
          </w:p>
        </w:tc>
        <w:tc>
          <w:tcPr>
            <w:tcW w:w="3397" w:type="dxa"/>
          </w:tcPr>
          <w:p w14:paraId="50DB9E97" w14:textId="77777777" w:rsidR="008A435D" w:rsidRPr="00310DCA" w:rsidRDefault="008A435D" w:rsidP="00310DCA">
            <w:pPr>
              <w:spacing w:line="276" w:lineRule="auto"/>
              <w:jc w:val="both"/>
              <w:rPr>
                <w:sz w:val="24"/>
                <w:szCs w:val="24"/>
              </w:rPr>
            </w:pPr>
            <w:r w:rsidRPr="00310DCA">
              <w:rPr>
                <w:sz w:val="24"/>
                <w:szCs w:val="24"/>
              </w:rPr>
              <w:t xml:space="preserve">Реализуется План мероприятий по поддержке детского чтения, изучение детской литературы во всех образовательных областях, в том числе в области «Познавательное развитие» предусмотрено изучение литературы, развивающей у ребенка представления </w:t>
            </w:r>
            <w:r w:rsidRPr="00310DCA">
              <w:rPr>
                <w:sz w:val="24"/>
                <w:szCs w:val="24"/>
              </w:rPr>
              <w:lastRenderedPageBreak/>
              <w:t>о своей стране, своем народе, городе, литературы о других народах и культурах.</w:t>
            </w:r>
          </w:p>
          <w:p w14:paraId="145FF2AE" w14:textId="77777777" w:rsidR="008A435D" w:rsidRPr="00310DCA" w:rsidRDefault="008A435D" w:rsidP="00310DCA">
            <w:pPr>
              <w:spacing w:line="276" w:lineRule="auto"/>
              <w:jc w:val="both"/>
              <w:rPr>
                <w:sz w:val="24"/>
                <w:szCs w:val="24"/>
              </w:rPr>
            </w:pPr>
            <w:r w:rsidRPr="00310DCA">
              <w:rPr>
                <w:sz w:val="24"/>
                <w:szCs w:val="24"/>
              </w:rPr>
              <w:t>Предусмотрены мероприятия, способствующие пониманию литературных произведений и фольклора (театрализованные игры, посещение музеев</w:t>
            </w:r>
            <w:r w:rsidRPr="00310DCA">
              <w:rPr>
                <w:sz w:val="24"/>
                <w:szCs w:val="24"/>
              </w:rPr>
              <w:footnoteReference w:id="18"/>
            </w:r>
            <w:r w:rsidRPr="00310DCA">
              <w:rPr>
                <w:sz w:val="24"/>
                <w:szCs w:val="24"/>
              </w:rPr>
              <w:t xml:space="preserve"> и тематических выставок и пр.).</w:t>
            </w:r>
          </w:p>
          <w:p w14:paraId="3FEDBF4C" w14:textId="77777777" w:rsidR="008A435D" w:rsidRPr="00310DCA" w:rsidRDefault="008A435D" w:rsidP="00310DCA">
            <w:pPr>
              <w:spacing w:line="276" w:lineRule="auto"/>
              <w:jc w:val="both"/>
              <w:rPr>
                <w:sz w:val="24"/>
                <w:szCs w:val="24"/>
              </w:rPr>
            </w:pPr>
            <w:r w:rsidRPr="00310DCA">
              <w:rPr>
                <w:sz w:val="24"/>
                <w:szCs w:val="24"/>
              </w:rPr>
              <w:t>Использование образовательных ситуаций, обогащающих представления детей.</w:t>
            </w:r>
          </w:p>
          <w:p w14:paraId="1ED0A865" w14:textId="77777777" w:rsidR="008A435D" w:rsidRPr="00310DCA" w:rsidRDefault="008A435D" w:rsidP="00310DCA">
            <w:pPr>
              <w:spacing w:line="276" w:lineRule="auto"/>
              <w:jc w:val="both"/>
              <w:rPr>
                <w:sz w:val="24"/>
                <w:szCs w:val="24"/>
              </w:rPr>
            </w:pPr>
            <w:r w:rsidRPr="00310DCA">
              <w:rPr>
                <w:sz w:val="24"/>
                <w:szCs w:val="24"/>
              </w:rPr>
              <w:t>Ежедневное чтение художественной литературы, рассказывание историй или знакомство с народными песнями.</w:t>
            </w:r>
          </w:p>
          <w:p w14:paraId="45D8DFBE" w14:textId="77777777" w:rsidR="008A435D" w:rsidRPr="00310DCA" w:rsidRDefault="008A435D" w:rsidP="00310DCA">
            <w:pPr>
              <w:spacing w:line="276" w:lineRule="auto"/>
              <w:jc w:val="both"/>
              <w:rPr>
                <w:sz w:val="24"/>
                <w:szCs w:val="24"/>
              </w:rPr>
            </w:pPr>
            <w:r w:rsidRPr="00310DCA">
              <w:rPr>
                <w:sz w:val="24"/>
                <w:szCs w:val="24"/>
              </w:rPr>
              <w:t>Ознакомление с литературой разных жанров: поэзией, прозой, научно-популярной литературой и пр., соответствующей уровню развития детей группы.</w:t>
            </w:r>
          </w:p>
          <w:p w14:paraId="2C0C4694" w14:textId="77777777" w:rsidR="008A435D" w:rsidRPr="00310DCA" w:rsidRDefault="008A435D" w:rsidP="00310DCA">
            <w:pPr>
              <w:spacing w:line="276" w:lineRule="auto"/>
              <w:jc w:val="both"/>
              <w:rPr>
                <w:sz w:val="24"/>
                <w:szCs w:val="24"/>
              </w:rPr>
            </w:pPr>
            <w:r w:rsidRPr="00310DCA">
              <w:rPr>
                <w:sz w:val="24"/>
                <w:szCs w:val="24"/>
              </w:rPr>
              <w:t>Детский игровой фольклор используется во всех режимных моментах.</w:t>
            </w:r>
          </w:p>
          <w:p w14:paraId="6DFC6B56" w14:textId="77777777" w:rsidR="008A435D" w:rsidRPr="00310DCA" w:rsidRDefault="008A435D" w:rsidP="00310DCA">
            <w:pPr>
              <w:spacing w:line="276" w:lineRule="auto"/>
              <w:jc w:val="both"/>
              <w:rPr>
                <w:sz w:val="24"/>
                <w:szCs w:val="24"/>
              </w:rPr>
            </w:pPr>
            <w:r w:rsidRPr="00310DCA">
              <w:rPr>
                <w:sz w:val="24"/>
                <w:szCs w:val="24"/>
              </w:rPr>
              <w:t>Проведение акций буккроссинга.</w:t>
            </w:r>
          </w:p>
          <w:p w14:paraId="2C00D922" w14:textId="07AEBEB4" w:rsidR="008A435D" w:rsidRPr="00310DCA" w:rsidRDefault="008A435D" w:rsidP="00310DCA">
            <w:pPr>
              <w:spacing w:line="276" w:lineRule="auto"/>
              <w:jc w:val="both"/>
              <w:rPr>
                <w:sz w:val="24"/>
                <w:szCs w:val="24"/>
              </w:rPr>
            </w:pPr>
            <w:r w:rsidRPr="00310DCA">
              <w:rPr>
                <w:sz w:val="24"/>
                <w:szCs w:val="24"/>
              </w:rPr>
              <w:t>Применение разнообразных форм ознакомления с произведением художественной литературы (аудиоформат, мультфильм, ознакомление с иллюстрациями, обсуждение, театрализация или изобразительная деятельность).</w:t>
            </w:r>
          </w:p>
        </w:tc>
        <w:tc>
          <w:tcPr>
            <w:tcW w:w="1825" w:type="dxa"/>
          </w:tcPr>
          <w:p w14:paraId="3796AD31" w14:textId="26E993B9" w:rsidR="008A435D" w:rsidRPr="00310DCA" w:rsidRDefault="008A435D" w:rsidP="00310DCA">
            <w:pPr>
              <w:spacing w:line="276" w:lineRule="auto"/>
              <w:jc w:val="both"/>
              <w:rPr>
                <w:sz w:val="24"/>
                <w:szCs w:val="24"/>
              </w:rPr>
            </w:pPr>
            <w:r w:rsidRPr="00310DCA">
              <w:rPr>
                <w:sz w:val="24"/>
                <w:szCs w:val="24"/>
              </w:rPr>
              <w:lastRenderedPageBreak/>
              <w:t>Воспитатели, музыкальный руководитель</w:t>
            </w:r>
          </w:p>
        </w:tc>
      </w:tr>
      <w:tr w:rsidR="00714CAA" w:rsidRPr="00310DCA" w14:paraId="54EB928F" w14:textId="77777777" w:rsidTr="00BC404E">
        <w:tc>
          <w:tcPr>
            <w:tcW w:w="2341" w:type="dxa"/>
          </w:tcPr>
          <w:p w14:paraId="3583E25A" w14:textId="29202F10" w:rsidR="00714CAA" w:rsidRPr="00310DCA" w:rsidRDefault="008A435D" w:rsidP="00310DCA">
            <w:pPr>
              <w:spacing w:line="276" w:lineRule="auto"/>
              <w:jc w:val="both"/>
              <w:rPr>
                <w:sz w:val="24"/>
                <w:szCs w:val="24"/>
              </w:rPr>
            </w:pPr>
            <w:r w:rsidRPr="00310DCA">
              <w:rPr>
                <w:sz w:val="24"/>
                <w:szCs w:val="24"/>
              </w:rPr>
              <w:t>Речевое развитие в билингвальной и полилингвальной среде</w:t>
            </w:r>
            <w:r w:rsidRPr="00310DCA">
              <w:rPr>
                <w:sz w:val="24"/>
                <w:szCs w:val="24"/>
              </w:rPr>
              <w:footnoteReference w:id="19"/>
            </w:r>
          </w:p>
        </w:tc>
        <w:tc>
          <w:tcPr>
            <w:tcW w:w="2717" w:type="dxa"/>
          </w:tcPr>
          <w:p w14:paraId="1F8F6034" w14:textId="308F4C25" w:rsidR="00714CAA" w:rsidRPr="00310DCA" w:rsidRDefault="008A435D" w:rsidP="00310DCA">
            <w:pPr>
              <w:spacing w:line="276" w:lineRule="auto"/>
              <w:jc w:val="both"/>
              <w:rPr>
                <w:sz w:val="24"/>
                <w:szCs w:val="24"/>
              </w:rPr>
            </w:pPr>
            <w:r w:rsidRPr="00310DCA">
              <w:rPr>
                <w:sz w:val="24"/>
                <w:szCs w:val="24"/>
              </w:rPr>
              <w:t>ИОМ</w:t>
            </w:r>
          </w:p>
        </w:tc>
        <w:tc>
          <w:tcPr>
            <w:tcW w:w="3397" w:type="dxa"/>
          </w:tcPr>
          <w:p w14:paraId="45B972A8" w14:textId="7FD088FF" w:rsidR="00714CAA" w:rsidRPr="00310DCA" w:rsidRDefault="000A2D25" w:rsidP="00310DCA">
            <w:pPr>
              <w:spacing w:line="276" w:lineRule="auto"/>
              <w:jc w:val="both"/>
              <w:rPr>
                <w:sz w:val="24"/>
                <w:szCs w:val="24"/>
              </w:rPr>
            </w:pPr>
            <w:r w:rsidRPr="00310DCA">
              <w:rPr>
                <w:sz w:val="24"/>
                <w:szCs w:val="24"/>
              </w:rPr>
              <w:t>Формы поддержки в соответствии с ИОМ</w:t>
            </w:r>
          </w:p>
        </w:tc>
        <w:tc>
          <w:tcPr>
            <w:tcW w:w="1825" w:type="dxa"/>
          </w:tcPr>
          <w:p w14:paraId="76708001" w14:textId="5F8269C2" w:rsidR="00714CAA" w:rsidRPr="00310DCA" w:rsidRDefault="008A435D" w:rsidP="00310DCA">
            <w:pPr>
              <w:spacing w:line="276" w:lineRule="auto"/>
              <w:jc w:val="both"/>
              <w:rPr>
                <w:sz w:val="24"/>
                <w:szCs w:val="24"/>
              </w:rPr>
            </w:pPr>
            <w:r w:rsidRPr="00310DCA">
              <w:rPr>
                <w:sz w:val="24"/>
                <w:szCs w:val="24"/>
              </w:rPr>
              <w:t>Воспитатели</w:t>
            </w:r>
          </w:p>
        </w:tc>
      </w:tr>
    </w:tbl>
    <w:p w14:paraId="481313D9" w14:textId="7527DD6A" w:rsidR="00076E61" w:rsidRPr="00310DCA" w:rsidRDefault="00076E61" w:rsidP="00F02265">
      <w:pPr>
        <w:spacing w:line="276" w:lineRule="auto"/>
        <w:ind w:firstLine="720"/>
        <w:jc w:val="both"/>
        <w:rPr>
          <w:sz w:val="24"/>
          <w:szCs w:val="24"/>
        </w:rPr>
      </w:pPr>
      <w:r w:rsidRPr="00310DCA">
        <w:rPr>
          <w:sz w:val="24"/>
          <w:szCs w:val="24"/>
        </w:rPr>
        <w:t xml:space="preserve">Поддержка и развитие речи и ознакомления воспитанников с художественной литературой воспитанников осуществляется с помощью регулярной и систематической педагогической работы во всех образовательных областях, в разных формах образовательной деятельности с учетом потребностей и способностей воспитанников. Амплификация и постоянное совершенствование образовательной среды осуществляется на основании оценки качества реализации Программы, с учетом потребностей, ожиданий, интересов и инициативы семей воспитанников и сотрудников </w:t>
      </w:r>
      <w:r w:rsidRPr="00310DCA">
        <w:rPr>
          <w:sz w:val="24"/>
          <w:szCs w:val="24"/>
        </w:rPr>
        <w:lastRenderedPageBreak/>
        <w:t>Образовательной организации, особенностей социокультурного окружения с вовлечением всех заинтересованных сторон.</w:t>
      </w:r>
    </w:p>
    <w:p w14:paraId="7CD40097" w14:textId="77777777" w:rsidR="00F02265" w:rsidRDefault="00F02265" w:rsidP="00310DCA">
      <w:pPr>
        <w:spacing w:line="276" w:lineRule="auto"/>
        <w:jc w:val="both"/>
        <w:rPr>
          <w:sz w:val="24"/>
          <w:szCs w:val="24"/>
        </w:rPr>
      </w:pPr>
    </w:p>
    <w:p w14:paraId="2E736DC3" w14:textId="7BAD0AF5" w:rsidR="00714CAA" w:rsidRDefault="000A2D25" w:rsidP="00F834E3">
      <w:pPr>
        <w:pStyle w:val="21"/>
      </w:pPr>
      <w:bookmarkStart w:id="176" w:name="_Toc79685583"/>
      <w:r w:rsidRPr="00310DCA">
        <w:t>Художественно-эстетическое развитие</w:t>
      </w:r>
      <w:bookmarkEnd w:id="176"/>
    </w:p>
    <w:p w14:paraId="2DE37F8F" w14:textId="268CE878" w:rsidR="00205B26" w:rsidRPr="00310DCA" w:rsidRDefault="00205B26" w:rsidP="00205B26">
      <w:pPr>
        <w:pStyle w:val="TableParagraph"/>
      </w:pPr>
      <w:r>
        <w:t>Таблица 12 Содержание работы в группах дошкольного возраста по художественно-эстетическому развитию в соответствие с МКДО</w:t>
      </w:r>
    </w:p>
    <w:tbl>
      <w:tblPr>
        <w:tblStyle w:val="a5"/>
        <w:tblW w:w="10172" w:type="dxa"/>
        <w:tblLayout w:type="fixed"/>
        <w:tblLook w:val="04A0" w:firstRow="1" w:lastRow="0" w:firstColumn="1" w:lastColumn="0" w:noHBand="0" w:noVBand="1"/>
      </w:tblPr>
      <w:tblGrid>
        <w:gridCol w:w="1985"/>
        <w:gridCol w:w="2801"/>
        <w:gridCol w:w="3827"/>
        <w:gridCol w:w="1559"/>
      </w:tblGrid>
      <w:tr w:rsidR="000A2D25" w:rsidRPr="00310DCA" w14:paraId="2A396C2C" w14:textId="77777777" w:rsidTr="007A0880">
        <w:tc>
          <w:tcPr>
            <w:tcW w:w="1985" w:type="dxa"/>
          </w:tcPr>
          <w:p w14:paraId="5AAF3623" w14:textId="77777777" w:rsidR="000A2D25" w:rsidRPr="00310DCA" w:rsidRDefault="000A2D25" w:rsidP="00310DCA">
            <w:pPr>
              <w:spacing w:line="276" w:lineRule="auto"/>
              <w:jc w:val="both"/>
              <w:rPr>
                <w:sz w:val="24"/>
                <w:szCs w:val="24"/>
              </w:rPr>
            </w:pPr>
            <w:r w:rsidRPr="00310DCA">
              <w:rPr>
                <w:sz w:val="24"/>
                <w:szCs w:val="24"/>
              </w:rPr>
              <w:t>Подраздел</w:t>
            </w:r>
          </w:p>
        </w:tc>
        <w:tc>
          <w:tcPr>
            <w:tcW w:w="2801" w:type="dxa"/>
          </w:tcPr>
          <w:p w14:paraId="0EBCB67B" w14:textId="77777777" w:rsidR="000A2D25" w:rsidRPr="00310DCA" w:rsidRDefault="000A2D25" w:rsidP="00310DCA">
            <w:pPr>
              <w:spacing w:line="276" w:lineRule="auto"/>
              <w:jc w:val="both"/>
              <w:rPr>
                <w:sz w:val="24"/>
                <w:szCs w:val="24"/>
              </w:rPr>
            </w:pPr>
            <w:r w:rsidRPr="00310DCA">
              <w:rPr>
                <w:sz w:val="24"/>
                <w:szCs w:val="24"/>
              </w:rPr>
              <w:t>Нормативная или методическая документация</w:t>
            </w:r>
          </w:p>
        </w:tc>
        <w:tc>
          <w:tcPr>
            <w:tcW w:w="3827" w:type="dxa"/>
          </w:tcPr>
          <w:p w14:paraId="78B15762" w14:textId="77777777" w:rsidR="000A2D25" w:rsidRPr="00310DCA" w:rsidRDefault="000A2D25" w:rsidP="00310DCA">
            <w:pPr>
              <w:spacing w:line="276" w:lineRule="auto"/>
              <w:jc w:val="both"/>
              <w:rPr>
                <w:sz w:val="24"/>
                <w:szCs w:val="24"/>
              </w:rPr>
            </w:pPr>
            <w:r w:rsidRPr="00310DCA">
              <w:rPr>
                <w:sz w:val="24"/>
                <w:szCs w:val="24"/>
              </w:rPr>
              <w:t>Содержание работы</w:t>
            </w:r>
          </w:p>
        </w:tc>
        <w:tc>
          <w:tcPr>
            <w:tcW w:w="1559" w:type="dxa"/>
          </w:tcPr>
          <w:p w14:paraId="46724E7A" w14:textId="77777777" w:rsidR="000A2D25" w:rsidRPr="00310DCA" w:rsidRDefault="000A2D25" w:rsidP="00310DCA">
            <w:pPr>
              <w:spacing w:line="276" w:lineRule="auto"/>
              <w:jc w:val="both"/>
              <w:rPr>
                <w:sz w:val="24"/>
                <w:szCs w:val="24"/>
              </w:rPr>
            </w:pPr>
            <w:r w:rsidRPr="00310DCA">
              <w:rPr>
                <w:sz w:val="24"/>
                <w:szCs w:val="24"/>
              </w:rPr>
              <w:t>Ответственные лица</w:t>
            </w:r>
          </w:p>
        </w:tc>
      </w:tr>
      <w:tr w:rsidR="000A2D25" w:rsidRPr="00310DCA" w14:paraId="1AFB9581" w14:textId="77777777" w:rsidTr="007A0880">
        <w:tc>
          <w:tcPr>
            <w:tcW w:w="1985" w:type="dxa"/>
          </w:tcPr>
          <w:p w14:paraId="77F7A341" w14:textId="77777777" w:rsidR="000A2D25" w:rsidRPr="00310DCA" w:rsidRDefault="000A2D25" w:rsidP="00310DCA">
            <w:pPr>
              <w:spacing w:line="276" w:lineRule="auto"/>
              <w:jc w:val="both"/>
              <w:rPr>
                <w:sz w:val="24"/>
                <w:szCs w:val="24"/>
              </w:rPr>
            </w:pPr>
            <w:r w:rsidRPr="00310DCA">
              <w:rPr>
                <w:sz w:val="24"/>
                <w:szCs w:val="24"/>
              </w:rPr>
              <w:t>Эстетическое отношение к окружающему миру</w:t>
            </w:r>
          </w:p>
        </w:tc>
        <w:tc>
          <w:tcPr>
            <w:tcW w:w="2801" w:type="dxa"/>
          </w:tcPr>
          <w:p w14:paraId="723EFB8E" w14:textId="77777777" w:rsidR="000A2D25" w:rsidRPr="00310DCA" w:rsidRDefault="000A2D25" w:rsidP="00310DCA">
            <w:pPr>
              <w:spacing w:line="276" w:lineRule="auto"/>
              <w:jc w:val="both"/>
              <w:rPr>
                <w:sz w:val="24"/>
                <w:szCs w:val="24"/>
              </w:rPr>
            </w:pPr>
            <w:r w:rsidRPr="00310DCA">
              <w:rPr>
                <w:sz w:val="24"/>
                <w:szCs w:val="24"/>
              </w:rPr>
              <w:t>Рабочая программа воспитания.</w:t>
            </w:r>
          </w:p>
          <w:p w14:paraId="75457C08" w14:textId="22475DDF" w:rsidR="000A2D25" w:rsidRPr="00310DCA" w:rsidRDefault="000A2D25" w:rsidP="00310DCA">
            <w:pPr>
              <w:spacing w:line="276" w:lineRule="auto"/>
              <w:jc w:val="both"/>
              <w:rPr>
                <w:sz w:val="24"/>
                <w:szCs w:val="24"/>
              </w:rPr>
            </w:pPr>
            <w:r w:rsidRPr="00310DCA">
              <w:rPr>
                <w:sz w:val="24"/>
                <w:szCs w:val="24"/>
              </w:rPr>
              <w:t>Календарное планирование воспитателей, музыкального руководителя. Индивидуальная коррекционная и развивающая работа может быть предусмотрена в ИОМ.</w:t>
            </w:r>
          </w:p>
        </w:tc>
        <w:tc>
          <w:tcPr>
            <w:tcW w:w="3827" w:type="dxa"/>
          </w:tcPr>
          <w:p w14:paraId="05B42C15" w14:textId="0DDB6DF3" w:rsidR="000A2D25" w:rsidRPr="00310DCA" w:rsidRDefault="000A2D25" w:rsidP="00310DCA">
            <w:pPr>
              <w:spacing w:line="276" w:lineRule="auto"/>
              <w:jc w:val="both"/>
              <w:rPr>
                <w:sz w:val="24"/>
                <w:szCs w:val="24"/>
              </w:rPr>
            </w:pPr>
            <w:r w:rsidRPr="00310DCA">
              <w:rPr>
                <w:sz w:val="24"/>
                <w:szCs w:val="24"/>
              </w:rPr>
              <w:t>Эстетическая дискуссия, применение приема эстетической оценки. Воспитание эстетического вкуса, накопление позитивного сенсорного опыта, развитие эмоциональной отзывчивости на красоту природы и рукотворного мира. Ознакомление с приемами рассматривания произведений искусства, слушанием музыки.</w:t>
            </w:r>
          </w:p>
        </w:tc>
        <w:tc>
          <w:tcPr>
            <w:tcW w:w="1559" w:type="dxa"/>
          </w:tcPr>
          <w:p w14:paraId="6C0BC7C4" w14:textId="77777777" w:rsidR="000A2D25" w:rsidRPr="00310DCA" w:rsidRDefault="000A2D25" w:rsidP="00310DCA">
            <w:pPr>
              <w:spacing w:line="276" w:lineRule="auto"/>
              <w:jc w:val="both"/>
              <w:rPr>
                <w:sz w:val="24"/>
                <w:szCs w:val="24"/>
              </w:rPr>
            </w:pPr>
            <w:r w:rsidRPr="00310DCA">
              <w:rPr>
                <w:sz w:val="24"/>
                <w:szCs w:val="24"/>
              </w:rPr>
              <w:t>Воспитатели, музыкальный руководитель</w:t>
            </w:r>
          </w:p>
        </w:tc>
      </w:tr>
      <w:tr w:rsidR="000A2D25" w:rsidRPr="00310DCA" w14:paraId="6DAD2AE9" w14:textId="77777777" w:rsidTr="007A0880">
        <w:tc>
          <w:tcPr>
            <w:tcW w:w="1985" w:type="dxa"/>
          </w:tcPr>
          <w:p w14:paraId="40A32D89" w14:textId="77777777" w:rsidR="000A2D25" w:rsidRPr="00310DCA" w:rsidRDefault="000A2D25" w:rsidP="00310DCA">
            <w:pPr>
              <w:spacing w:line="276" w:lineRule="auto"/>
              <w:jc w:val="both"/>
              <w:rPr>
                <w:sz w:val="24"/>
                <w:szCs w:val="24"/>
              </w:rPr>
            </w:pPr>
            <w:r w:rsidRPr="00310DCA">
              <w:rPr>
                <w:sz w:val="24"/>
                <w:szCs w:val="24"/>
              </w:rPr>
              <w:t>Знакомство с миром искусства</w:t>
            </w:r>
          </w:p>
        </w:tc>
        <w:tc>
          <w:tcPr>
            <w:tcW w:w="2801" w:type="dxa"/>
          </w:tcPr>
          <w:p w14:paraId="4F16B909" w14:textId="77777777" w:rsidR="000A2D25" w:rsidRPr="00310DCA" w:rsidRDefault="000A2D25" w:rsidP="00310DCA">
            <w:pPr>
              <w:spacing w:line="276" w:lineRule="auto"/>
              <w:jc w:val="both"/>
              <w:rPr>
                <w:sz w:val="24"/>
                <w:szCs w:val="24"/>
              </w:rPr>
            </w:pPr>
            <w:r w:rsidRPr="00310DCA">
              <w:rPr>
                <w:sz w:val="24"/>
                <w:szCs w:val="24"/>
              </w:rPr>
              <w:t>Календарное планирование воспитателей, музыкального руководителя.</w:t>
            </w:r>
          </w:p>
        </w:tc>
        <w:tc>
          <w:tcPr>
            <w:tcW w:w="3827" w:type="dxa"/>
          </w:tcPr>
          <w:p w14:paraId="35C5670F" w14:textId="77777777" w:rsidR="000A2D25" w:rsidRPr="00310DCA" w:rsidRDefault="000A2D25" w:rsidP="00310DCA">
            <w:pPr>
              <w:spacing w:line="276" w:lineRule="auto"/>
              <w:jc w:val="both"/>
              <w:rPr>
                <w:sz w:val="24"/>
                <w:szCs w:val="24"/>
              </w:rPr>
            </w:pPr>
            <w:r w:rsidRPr="00310DCA">
              <w:rPr>
                <w:sz w:val="24"/>
                <w:szCs w:val="24"/>
              </w:rPr>
              <w:t>Ознакомление с миром искусства: регулярное знакомство с различными работами известных художников, музыкантов, архитекторов и т.д.; обсуждение сюжетов картин, воспринимаемой музыки, театральных постановок, художественной литературы. Культурные практики по ознакомлению с миром искусства. Ознакомление с историей искусства на доступном ребенку уровне.</w:t>
            </w:r>
          </w:p>
          <w:p w14:paraId="710F8DA7" w14:textId="77777777" w:rsidR="000A2D25" w:rsidRPr="00310DCA" w:rsidRDefault="000A2D25" w:rsidP="00310DCA">
            <w:pPr>
              <w:spacing w:line="276" w:lineRule="auto"/>
              <w:jc w:val="both"/>
              <w:rPr>
                <w:sz w:val="24"/>
                <w:szCs w:val="24"/>
              </w:rPr>
            </w:pPr>
            <w:r w:rsidRPr="00310DCA">
              <w:rPr>
                <w:sz w:val="24"/>
                <w:szCs w:val="24"/>
              </w:rPr>
              <w:t>Экскурсии, встречи с интересными людьми, посещение производства предметов искусства</w:t>
            </w:r>
            <w:r w:rsidRPr="00310DCA">
              <w:rPr>
                <w:sz w:val="24"/>
                <w:szCs w:val="24"/>
              </w:rPr>
              <w:footnoteReference w:id="20"/>
            </w:r>
            <w:r w:rsidRPr="00310DCA">
              <w:rPr>
                <w:sz w:val="24"/>
                <w:szCs w:val="24"/>
              </w:rPr>
              <w:t>.</w:t>
            </w:r>
          </w:p>
          <w:p w14:paraId="7CBA2C63" w14:textId="77777777" w:rsidR="000A2D25" w:rsidRPr="00310DCA" w:rsidRDefault="000A2D25" w:rsidP="00310DCA">
            <w:pPr>
              <w:spacing w:line="276" w:lineRule="auto"/>
              <w:jc w:val="both"/>
              <w:rPr>
                <w:sz w:val="24"/>
                <w:szCs w:val="24"/>
              </w:rPr>
            </w:pPr>
            <w:r w:rsidRPr="00310DCA">
              <w:rPr>
                <w:sz w:val="24"/>
                <w:szCs w:val="24"/>
              </w:rPr>
              <w:t>Ознакомление с дизайном как прикладным направлением искусства (мода, прикладное искусство, технический дизайн, предметы быта и дизайн помещений, технический дизайн и пр.).</w:t>
            </w:r>
          </w:p>
          <w:p w14:paraId="0D45C163" w14:textId="77777777" w:rsidR="000A2D25" w:rsidRPr="00310DCA" w:rsidRDefault="000A2D25" w:rsidP="00310DCA">
            <w:pPr>
              <w:spacing w:line="276" w:lineRule="auto"/>
              <w:jc w:val="both"/>
              <w:rPr>
                <w:sz w:val="24"/>
                <w:szCs w:val="24"/>
              </w:rPr>
            </w:pPr>
            <w:r w:rsidRPr="00310DCA">
              <w:rPr>
                <w:sz w:val="24"/>
                <w:szCs w:val="24"/>
              </w:rPr>
              <w:t>Накопление чувственного опыта детей (рассматривать, трогать, листать, чувствовать запахи и пр.) и побуждение к отображению чувственного опыта.</w:t>
            </w:r>
          </w:p>
          <w:p w14:paraId="4818AA56" w14:textId="77777777" w:rsidR="000A2D25" w:rsidRPr="00310DCA" w:rsidRDefault="000A2D25" w:rsidP="00310DCA">
            <w:pPr>
              <w:spacing w:line="276" w:lineRule="auto"/>
              <w:jc w:val="both"/>
              <w:rPr>
                <w:sz w:val="24"/>
                <w:szCs w:val="24"/>
              </w:rPr>
            </w:pPr>
            <w:r w:rsidRPr="00310DCA">
              <w:rPr>
                <w:sz w:val="24"/>
                <w:szCs w:val="24"/>
              </w:rPr>
              <w:t>Проведение творческих проектов.</w:t>
            </w:r>
          </w:p>
        </w:tc>
        <w:tc>
          <w:tcPr>
            <w:tcW w:w="1559" w:type="dxa"/>
          </w:tcPr>
          <w:p w14:paraId="754B87FF" w14:textId="77777777" w:rsidR="000A2D25" w:rsidRPr="00310DCA" w:rsidRDefault="000A2D25" w:rsidP="00310DCA">
            <w:pPr>
              <w:spacing w:line="276" w:lineRule="auto"/>
              <w:jc w:val="both"/>
              <w:rPr>
                <w:sz w:val="24"/>
                <w:szCs w:val="24"/>
              </w:rPr>
            </w:pPr>
            <w:r w:rsidRPr="00310DCA">
              <w:rPr>
                <w:sz w:val="24"/>
                <w:szCs w:val="24"/>
              </w:rPr>
              <w:t>Воспитатели, музыкальный руководитель, социальные партнеры</w:t>
            </w:r>
          </w:p>
        </w:tc>
      </w:tr>
      <w:tr w:rsidR="000A2D25" w:rsidRPr="00310DCA" w14:paraId="4A6537C6" w14:textId="77777777" w:rsidTr="007A0880">
        <w:tc>
          <w:tcPr>
            <w:tcW w:w="1985" w:type="dxa"/>
          </w:tcPr>
          <w:p w14:paraId="27540E6E" w14:textId="77777777" w:rsidR="000A2D25" w:rsidRPr="00310DCA" w:rsidRDefault="000A2D25" w:rsidP="00310DCA">
            <w:pPr>
              <w:spacing w:line="276" w:lineRule="auto"/>
              <w:jc w:val="both"/>
              <w:rPr>
                <w:sz w:val="24"/>
                <w:szCs w:val="24"/>
              </w:rPr>
            </w:pPr>
            <w:r w:rsidRPr="00310DCA">
              <w:rPr>
                <w:sz w:val="24"/>
                <w:szCs w:val="24"/>
              </w:rPr>
              <w:t xml:space="preserve">Изобразительное </w:t>
            </w:r>
            <w:r w:rsidRPr="00310DCA">
              <w:rPr>
                <w:sz w:val="24"/>
                <w:szCs w:val="24"/>
              </w:rPr>
              <w:lastRenderedPageBreak/>
              <w:t>творчество</w:t>
            </w:r>
          </w:p>
        </w:tc>
        <w:tc>
          <w:tcPr>
            <w:tcW w:w="2801" w:type="dxa"/>
          </w:tcPr>
          <w:p w14:paraId="5EBA4715" w14:textId="77777777" w:rsidR="000A2D25" w:rsidRPr="00310DCA" w:rsidRDefault="000A2D25" w:rsidP="00310DCA">
            <w:pPr>
              <w:spacing w:line="276" w:lineRule="auto"/>
              <w:jc w:val="both"/>
              <w:rPr>
                <w:sz w:val="24"/>
                <w:szCs w:val="24"/>
              </w:rPr>
            </w:pPr>
            <w:r w:rsidRPr="00310DCA">
              <w:rPr>
                <w:sz w:val="24"/>
                <w:szCs w:val="24"/>
              </w:rPr>
              <w:lastRenderedPageBreak/>
              <w:t>Календарное планирова</w:t>
            </w:r>
            <w:r w:rsidRPr="00310DCA">
              <w:rPr>
                <w:sz w:val="24"/>
                <w:szCs w:val="24"/>
              </w:rPr>
              <w:lastRenderedPageBreak/>
              <w:t>ние воспитателей</w:t>
            </w:r>
          </w:p>
          <w:p w14:paraId="2B45E884" w14:textId="77777777" w:rsidR="000A2D25" w:rsidRPr="00310DCA" w:rsidRDefault="000A2D25" w:rsidP="00310DCA">
            <w:pPr>
              <w:spacing w:line="276" w:lineRule="auto"/>
              <w:jc w:val="both"/>
              <w:rPr>
                <w:sz w:val="24"/>
                <w:szCs w:val="24"/>
              </w:rPr>
            </w:pPr>
            <w:r w:rsidRPr="00310DCA">
              <w:rPr>
                <w:sz w:val="24"/>
                <w:szCs w:val="24"/>
              </w:rPr>
              <w:t>Для одаренных детей может быть представлено в ИОМ.</w:t>
            </w:r>
          </w:p>
          <w:p w14:paraId="33F5DB68" w14:textId="77777777" w:rsidR="000A2D25" w:rsidRPr="00310DCA" w:rsidRDefault="000A2D25" w:rsidP="00310DCA">
            <w:pPr>
              <w:spacing w:line="276" w:lineRule="auto"/>
              <w:jc w:val="both"/>
              <w:rPr>
                <w:sz w:val="24"/>
                <w:szCs w:val="24"/>
              </w:rPr>
            </w:pPr>
          </w:p>
        </w:tc>
        <w:tc>
          <w:tcPr>
            <w:tcW w:w="3827" w:type="dxa"/>
          </w:tcPr>
          <w:p w14:paraId="79EEFB3F" w14:textId="77777777" w:rsidR="000A2D25" w:rsidRPr="00310DCA" w:rsidRDefault="000A2D25" w:rsidP="00310DCA">
            <w:pPr>
              <w:spacing w:line="276" w:lineRule="auto"/>
              <w:jc w:val="both"/>
              <w:rPr>
                <w:sz w:val="24"/>
                <w:szCs w:val="24"/>
              </w:rPr>
            </w:pPr>
            <w:r w:rsidRPr="00310DCA">
              <w:rPr>
                <w:sz w:val="24"/>
                <w:szCs w:val="24"/>
              </w:rPr>
              <w:lastRenderedPageBreak/>
              <w:t xml:space="preserve">Ознакомление с разными сферами </w:t>
            </w:r>
            <w:r w:rsidRPr="00310DCA">
              <w:rPr>
                <w:sz w:val="24"/>
                <w:szCs w:val="24"/>
              </w:rPr>
              <w:lastRenderedPageBreak/>
              <w:t>изобразительного искусства: живопись, графика, скульптура, архитектура, фотоискусство.</w:t>
            </w:r>
          </w:p>
          <w:p w14:paraId="60299140" w14:textId="77777777" w:rsidR="000A2D25" w:rsidRPr="00310DCA" w:rsidRDefault="000A2D25" w:rsidP="00310DCA">
            <w:pPr>
              <w:spacing w:line="276" w:lineRule="auto"/>
              <w:jc w:val="both"/>
              <w:rPr>
                <w:sz w:val="24"/>
                <w:szCs w:val="24"/>
              </w:rPr>
            </w:pPr>
            <w:r w:rsidRPr="00310DCA">
              <w:rPr>
                <w:sz w:val="24"/>
                <w:szCs w:val="24"/>
              </w:rPr>
              <w:t>Вариативное содержание творческих занятий.</w:t>
            </w:r>
          </w:p>
          <w:p w14:paraId="35B63DB6" w14:textId="77777777" w:rsidR="000A2D25" w:rsidRPr="00310DCA" w:rsidRDefault="000A2D25" w:rsidP="00310DCA">
            <w:pPr>
              <w:spacing w:line="276" w:lineRule="auto"/>
              <w:jc w:val="both"/>
              <w:rPr>
                <w:sz w:val="24"/>
                <w:szCs w:val="24"/>
              </w:rPr>
            </w:pPr>
            <w:r w:rsidRPr="00310DCA">
              <w:rPr>
                <w:sz w:val="24"/>
                <w:szCs w:val="24"/>
              </w:rPr>
              <w:t>Обучение детей самостоятельному выбору материалов и приемов для реализации идеи по созданию художественного образа.</w:t>
            </w:r>
          </w:p>
          <w:p w14:paraId="2B6A3374" w14:textId="77777777" w:rsidR="000A2D25" w:rsidRPr="00310DCA" w:rsidRDefault="000A2D25" w:rsidP="00310DCA">
            <w:pPr>
              <w:spacing w:line="276" w:lineRule="auto"/>
              <w:jc w:val="both"/>
              <w:rPr>
                <w:sz w:val="24"/>
                <w:szCs w:val="24"/>
              </w:rPr>
            </w:pPr>
            <w:r w:rsidRPr="00310DCA">
              <w:rPr>
                <w:sz w:val="24"/>
                <w:szCs w:val="24"/>
              </w:rPr>
              <w:t>Игровые творческие задачи.</w:t>
            </w:r>
          </w:p>
          <w:p w14:paraId="2444B5CB" w14:textId="77777777" w:rsidR="000A2D25" w:rsidRPr="00310DCA" w:rsidRDefault="000A2D25" w:rsidP="00310DCA">
            <w:pPr>
              <w:spacing w:line="276" w:lineRule="auto"/>
              <w:jc w:val="both"/>
              <w:rPr>
                <w:sz w:val="24"/>
                <w:szCs w:val="24"/>
              </w:rPr>
            </w:pPr>
            <w:r w:rsidRPr="00310DCA">
              <w:rPr>
                <w:sz w:val="24"/>
                <w:szCs w:val="24"/>
              </w:rPr>
              <w:t>Выбор степени погружения в изобразительное творчество.</w:t>
            </w:r>
          </w:p>
          <w:p w14:paraId="7AFEFF9D" w14:textId="77777777" w:rsidR="000A2D25" w:rsidRPr="00310DCA" w:rsidRDefault="000A2D25" w:rsidP="00310DCA">
            <w:pPr>
              <w:spacing w:line="276" w:lineRule="auto"/>
              <w:jc w:val="both"/>
              <w:rPr>
                <w:sz w:val="24"/>
                <w:szCs w:val="24"/>
              </w:rPr>
            </w:pPr>
            <w:r w:rsidRPr="00310DCA">
              <w:rPr>
                <w:sz w:val="24"/>
                <w:szCs w:val="24"/>
              </w:rPr>
              <w:t>Творческие проекты.</w:t>
            </w:r>
          </w:p>
          <w:p w14:paraId="23A12632" w14:textId="77777777" w:rsidR="000A2D25" w:rsidRPr="00310DCA" w:rsidRDefault="000A2D25" w:rsidP="00310DCA">
            <w:pPr>
              <w:spacing w:line="276" w:lineRule="auto"/>
              <w:jc w:val="both"/>
              <w:rPr>
                <w:sz w:val="24"/>
                <w:szCs w:val="24"/>
              </w:rPr>
            </w:pPr>
            <w:r w:rsidRPr="00310DCA">
              <w:rPr>
                <w:sz w:val="24"/>
                <w:szCs w:val="24"/>
              </w:rPr>
              <w:t>Портфолио детских работ.</w:t>
            </w:r>
          </w:p>
          <w:p w14:paraId="7842FEE3" w14:textId="77777777" w:rsidR="000A2D25" w:rsidRPr="00310DCA" w:rsidRDefault="000A2D25" w:rsidP="00310DCA">
            <w:pPr>
              <w:spacing w:line="276" w:lineRule="auto"/>
              <w:jc w:val="both"/>
              <w:rPr>
                <w:sz w:val="24"/>
                <w:szCs w:val="24"/>
              </w:rPr>
            </w:pPr>
            <w:r w:rsidRPr="00310DCA">
              <w:rPr>
                <w:sz w:val="24"/>
                <w:szCs w:val="24"/>
              </w:rPr>
              <w:t>Организация выставок детских работ.</w:t>
            </w:r>
          </w:p>
          <w:p w14:paraId="3D39498B" w14:textId="77777777" w:rsidR="000A2D25" w:rsidRPr="00310DCA" w:rsidRDefault="000A2D25" w:rsidP="00310DCA">
            <w:pPr>
              <w:spacing w:line="276" w:lineRule="auto"/>
              <w:jc w:val="both"/>
              <w:rPr>
                <w:sz w:val="24"/>
                <w:szCs w:val="24"/>
              </w:rPr>
            </w:pPr>
            <w:r w:rsidRPr="00310DCA">
              <w:rPr>
                <w:sz w:val="24"/>
                <w:szCs w:val="24"/>
              </w:rPr>
              <w:t>Походы в музеи и картинные галереи, на природу.</w:t>
            </w:r>
            <w:r w:rsidRPr="00310DCA">
              <w:rPr>
                <w:sz w:val="24"/>
                <w:szCs w:val="24"/>
              </w:rPr>
              <w:footnoteReference w:id="21"/>
            </w:r>
          </w:p>
        </w:tc>
        <w:tc>
          <w:tcPr>
            <w:tcW w:w="1559" w:type="dxa"/>
          </w:tcPr>
          <w:p w14:paraId="59C735BB" w14:textId="77777777" w:rsidR="000A2D25" w:rsidRPr="00310DCA" w:rsidRDefault="000A2D25" w:rsidP="00310DCA">
            <w:pPr>
              <w:spacing w:line="276" w:lineRule="auto"/>
              <w:jc w:val="both"/>
              <w:rPr>
                <w:sz w:val="24"/>
                <w:szCs w:val="24"/>
              </w:rPr>
            </w:pPr>
            <w:r w:rsidRPr="00310DCA">
              <w:rPr>
                <w:sz w:val="24"/>
                <w:szCs w:val="24"/>
              </w:rPr>
              <w:lastRenderedPageBreak/>
              <w:t>Воспитатели</w:t>
            </w:r>
          </w:p>
        </w:tc>
      </w:tr>
      <w:tr w:rsidR="000A2D25" w:rsidRPr="00310DCA" w14:paraId="45EBD34B" w14:textId="77777777" w:rsidTr="007A0880">
        <w:tc>
          <w:tcPr>
            <w:tcW w:w="1985" w:type="dxa"/>
          </w:tcPr>
          <w:p w14:paraId="281995E6" w14:textId="77777777" w:rsidR="000A2D25" w:rsidRPr="00310DCA" w:rsidRDefault="000A2D25" w:rsidP="00310DCA">
            <w:pPr>
              <w:spacing w:line="276" w:lineRule="auto"/>
              <w:jc w:val="both"/>
              <w:rPr>
                <w:sz w:val="24"/>
                <w:szCs w:val="24"/>
              </w:rPr>
            </w:pPr>
            <w:r w:rsidRPr="00310DCA">
              <w:rPr>
                <w:sz w:val="24"/>
                <w:szCs w:val="24"/>
              </w:rPr>
              <w:t>Музыка и музыкальное творчество</w:t>
            </w:r>
          </w:p>
        </w:tc>
        <w:tc>
          <w:tcPr>
            <w:tcW w:w="2801" w:type="dxa"/>
          </w:tcPr>
          <w:p w14:paraId="789872C4" w14:textId="77777777" w:rsidR="000A2D25" w:rsidRPr="00310DCA" w:rsidRDefault="000A2D25" w:rsidP="00310DCA">
            <w:pPr>
              <w:spacing w:line="276" w:lineRule="auto"/>
              <w:jc w:val="both"/>
              <w:rPr>
                <w:sz w:val="24"/>
                <w:szCs w:val="24"/>
              </w:rPr>
            </w:pPr>
            <w:r w:rsidRPr="00310DCA">
              <w:rPr>
                <w:sz w:val="24"/>
                <w:szCs w:val="24"/>
              </w:rPr>
              <w:t>Рабочая программа музыкального руководителей.</w:t>
            </w:r>
          </w:p>
          <w:p w14:paraId="0B77BDB8" w14:textId="77777777" w:rsidR="000A2D25" w:rsidRPr="00310DCA" w:rsidRDefault="000A2D25" w:rsidP="00310DCA">
            <w:pPr>
              <w:spacing w:line="276" w:lineRule="auto"/>
              <w:jc w:val="both"/>
              <w:rPr>
                <w:sz w:val="24"/>
                <w:szCs w:val="24"/>
              </w:rPr>
            </w:pPr>
            <w:r w:rsidRPr="00310DCA">
              <w:rPr>
                <w:sz w:val="24"/>
                <w:szCs w:val="24"/>
              </w:rPr>
              <w:t>Для одаренных детей может быть представлено в ИОМ.</w:t>
            </w:r>
          </w:p>
          <w:p w14:paraId="0BB600B5" w14:textId="77777777" w:rsidR="000A2D25" w:rsidRPr="00310DCA" w:rsidRDefault="000A2D25" w:rsidP="00310DCA">
            <w:pPr>
              <w:spacing w:line="276" w:lineRule="auto"/>
              <w:jc w:val="both"/>
              <w:rPr>
                <w:sz w:val="24"/>
                <w:szCs w:val="24"/>
              </w:rPr>
            </w:pPr>
          </w:p>
        </w:tc>
        <w:tc>
          <w:tcPr>
            <w:tcW w:w="3827" w:type="dxa"/>
          </w:tcPr>
          <w:p w14:paraId="6045D075" w14:textId="77777777" w:rsidR="000A2D25" w:rsidRPr="00310DCA" w:rsidRDefault="000A2D25" w:rsidP="00310DCA">
            <w:pPr>
              <w:spacing w:line="276" w:lineRule="auto"/>
              <w:jc w:val="both"/>
              <w:rPr>
                <w:sz w:val="24"/>
                <w:szCs w:val="24"/>
              </w:rPr>
            </w:pPr>
            <w:r w:rsidRPr="00310DCA">
              <w:rPr>
                <w:sz w:val="24"/>
                <w:szCs w:val="24"/>
              </w:rPr>
              <w:t>Движение под музыку, пение, прослушивание музыкальных произведений, игра на музыкальных инструментах, хороводы, танцы, использование ритмических песней-считалочек, музыкального сопровождения на физкультуре.</w:t>
            </w:r>
          </w:p>
          <w:p w14:paraId="715AF4E3" w14:textId="77777777" w:rsidR="000A2D25" w:rsidRPr="00310DCA" w:rsidRDefault="000A2D25" w:rsidP="00310DCA">
            <w:pPr>
              <w:spacing w:line="276" w:lineRule="auto"/>
              <w:jc w:val="both"/>
              <w:rPr>
                <w:sz w:val="24"/>
                <w:szCs w:val="24"/>
              </w:rPr>
            </w:pPr>
            <w:r w:rsidRPr="00310DCA">
              <w:rPr>
                <w:sz w:val="24"/>
                <w:szCs w:val="24"/>
              </w:rPr>
              <w:t>Разноуровневое погружение в музыку и музыкальное творчество (от прослушивания сказок с музыкальным сопровождением до обучения игре на музыкальных инструментах). Музыкальные занятия проводятся в разных форматах: музыка, ритмика, танцы.</w:t>
            </w:r>
          </w:p>
          <w:p w14:paraId="4971A73E" w14:textId="756F16BC" w:rsidR="000A2D25" w:rsidRPr="00310DCA" w:rsidRDefault="000A2D25" w:rsidP="00310DCA">
            <w:pPr>
              <w:spacing w:line="276" w:lineRule="auto"/>
              <w:jc w:val="both"/>
              <w:rPr>
                <w:sz w:val="24"/>
                <w:szCs w:val="24"/>
              </w:rPr>
            </w:pPr>
            <w:r w:rsidRPr="00310DCA">
              <w:rPr>
                <w:sz w:val="24"/>
                <w:szCs w:val="24"/>
              </w:rPr>
              <w:t>Посещение музыкальных спектаклей, приглашение музыкантов в Образовательную организацию, организация танцевальных занятий с привлечением родителей</w:t>
            </w:r>
            <w:r w:rsidRPr="00310DCA">
              <w:rPr>
                <w:sz w:val="24"/>
                <w:szCs w:val="24"/>
              </w:rPr>
              <w:footnoteReference w:id="22"/>
            </w:r>
            <w:r w:rsidRPr="00310DCA">
              <w:rPr>
                <w:sz w:val="24"/>
                <w:szCs w:val="24"/>
              </w:rPr>
              <w:t>.</w:t>
            </w:r>
          </w:p>
          <w:p w14:paraId="2829DC40" w14:textId="77777777" w:rsidR="000A2D25" w:rsidRPr="00310DCA" w:rsidRDefault="000A2D25" w:rsidP="00310DCA">
            <w:pPr>
              <w:spacing w:line="276" w:lineRule="auto"/>
              <w:jc w:val="both"/>
              <w:rPr>
                <w:sz w:val="24"/>
                <w:szCs w:val="24"/>
              </w:rPr>
            </w:pPr>
            <w:r w:rsidRPr="00310DCA">
              <w:rPr>
                <w:sz w:val="24"/>
                <w:szCs w:val="24"/>
              </w:rPr>
              <w:t>Организованы индивидуальная, мини-групповая и групповая музыкальная активность.</w:t>
            </w:r>
          </w:p>
          <w:p w14:paraId="68F35E36" w14:textId="71F8CA90" w:rsidR="000A2D25" w:rsidRPr="00310DCA" w:rsidRDefault="000A2D25" w:rsidP="00310DCA">
            <w:pPr>
              <w:spacing w:line="276" w:lineRule="auto"/>
              <w:jc w:val="both"/>
              <w:rPr>
                <w:sz w:val="24"/>
                <w:szCs w:val="24"/>
              </w:rPr>
            </w:pPr>
            <w:r w:rsidRPr="00310DCA">
              <w:rPr>
                <w:sz w:val="24"/>
                <w:szCs w:val="24"/>
              </w:rPr>
              <w:t>Танцевальное экспериментирование, игра в оркестре, пение в хоре, ансамбле, солирование.</w:t>
            </w:r>
          </w:p>
        </w:tc>
        <w:tc>
          <w:tcPr>
            <w:tcW w:w="1559" w:type="dxa"/>
          </w:tcPr>
          <w:p w14:paraId="5B722B16" w14:textId="77777777" w:rsidR="000A2D25" w:rsidRPr="00310DCA" w:rsidRDefault="000A2D25" w:rsidP="00310DCA">
            <w:pPr>
              <w:spacing w:line="276" w:lineRule="auto"/>
              <w:jc w:val="both"/>
              <w:rPr>
                <w:sz w:val="24"/>
                <w:szCs w:val="24"/>
              </w:rPr>
            </w:pPr>
            <w:r w:rsidRPr="00310DCA">
              <w:rPr>
                <w:sz w:val="24"/>
                <w:szCs w:val="24"/>
              </w:rPr>
              <w:t>Музыкальный руководитель, воспитатель</w:t>
            </w:r>
          </w:p>
        </w:tc>
      </w:tr>
      <w:tr w:rsidR="000A2D25" w:rsidRPr="00310DCA" w14:paraId="1F409EAD" w14:textId="77777777" w:rsidTr="007A0880">
        <w:tc>
          <w:tcPr>
            <w:tcW w:w="1985" w:type="dxa"/>
          </w:tcPr>
          <w:p w14:paraId="0315B818" w14:textId="77777777" w:rsidR="000A2D25" w:rsidRPr="00310DCA" w:rsidRDefault="000A2D25" w:rsidP="00310DCA">
            <w:pPr>
              <w:spacing w:line="276" w:lineRule="auto"/>
              <w:jc w:val="both"/>
              <w:rPr>
                <w:sz w:val="24"/>
                <w:szCs w:val="24"/>
              </w:rPr>
            </w:pPr>
            <w:r w:rsidRPr="00310DCA">
              <w:rPr>
                <w:sz w:val="24"/>
                <w:szCs w:val="24"/>
              </w:rPr>
              <w:t xml:space="preserve">Художественное </w:t>
            </w:r>
            <w:r w:rsidRPr="00310DCA">
              <w:rPr>
                <w:sz w:val="24"/>
                <w:szCs w:val="24"/>
              </w:rPr>
              <w:lastRenderedPageBreak/>
              <w:t>конструирование и моделирование</w:t>
            </w:r>
          </w:p>
        </w:tc>
        <w:tc>
          <w:tcPr>
            <w:tcW w:w="2801" w:type="dxa"/>
          </w:tcPr>
          <w:p w14:paraId="73442E02" w14:textId="77777777" w:rsidR="000A2D25" w:rsidRPr="00310DCA" w:rsidRDefault="000A2D25" w:rsidP="00310DCA">
            <w:pPr>
              <w:spacing w:line="276" w:lineRule="auto"/>
              <w:jc w:val="both"/>
              <w:rPr>
                <w:sz w:val="24"/>
                <w:szCs w:val="24"/>
              </w:rPr>
            </w:pPr>
            <w:r w:rsidRPr="00310DCA">
              <w:rPr>
                <w:sz w:val="24"/>
                <w:szCs w:val="24"/>
              </w:rPr>
              <w:lastRenderedPageBreak/>
              <w:t>Календарное планирова</w:t>
            </w:r>
            <w:r w:rsidRPr="00310DCA">
              <w:rPr>
                <w:sz w:val="24"/>
                <w:szCs w:val="24"/>
              </w:rPr>
              <w:lastRenderedPageBreak/>
              <w:t>ние воспитателей</w:t>
            </w:r>
          </w:p>
          <w:p w14:paraId="19A5F2E6" w14:textId="77777777" w:rsidR="000A2D25" w:rsidRPr="00310DCA" w:rsidRDefault="000A2D25" w:rsidP="00310DCA">
            <w:pPr>
              <w:spacing w:line="276" w:lineRule="auto"/>
              <w:jc w:val="both"/>
              <w:rPr>
                <w:sz w:val="24"/>
                <w:szCs w:val="24"/>
              </w:rPr>
            </w:pPr>
            <w:r w:rsidRPr="00310DCA">
              <w:rPr>
                <w:sz w:val="24"/>
                <w:szCs w:val="24"/>
              </w:rPr>
              <w:t>Для одаренных детей может быть представлено в ИОМ.</w:t>
            </w:r>
          </w:p>
          <w:p w14:paraId="0E6428D1" w14:textId="77777777" w:rsidR="000A2D25" w:rsidRPr="00310DCA" w:rsidRDefault="000A2D25" w:rsidP="00310DCA">
            <w:pPr>
              <w:spacing w:line="276" w:lineRule="auto"/>
              <w:jc w:val="both"/>
              <w:rPr>
                <w:sz w:val="24"/>
                <w:szCs w:val="24"/>
              </w:rPr>
            </w:pPr>
          </w:p>
        </w:tc>
        <w:tc>
          <w:tcPr>
            <w:tcW w:w="3827" w:type="dxa"/>
          </w:tcPr>
          <w:p w14:paraId="337E8370" w14:textId="77777777" w:rsidR="000A2D25" w:rsidRPr="00310DCA" w:rsidRDefault="000A2D25" w:rsidP="00310DCA">
            <w:pPr>
              <w:spacing w:line="276" w:lineRule="auto"/>
              <w:jc w:val="both"/>
              <w:rPr>
                <w:sz w:val="24"/>
                <w:szCs w:val="24"/>
              </w:rPr>
            </w:pPr>
            <w:r w:rsidRPr="00310DCA">
              <w:rPr>
                <w:sz w:val="24"/>
                <w:szCs w:val="24"/>
              </w:rPr>
              <w:lastRenderedPageBreak/>
              <w:t xml:space="preserve">Разноуровневое конструирование </w:t>
            </w:r>
            <w:r w:rsidRPr="00310DCA">
              <w:rPr>
                <w:sz w:val="24"/>
                <w:szCs w:val="24"/>
              </w:rPr>
              <w:lastRenderedPageBreak/>
              <w:t>и художественное моделирование (от изготовления аппликаций до конструирования одежды по лекалам для кукол, использование оригами, модерирования из ткани).</w:t>
            </w:r>
          </w:p>
          <w:p w14:paraId="17852B4B" w14:textId="77777777" w:rsidR="000A2D25" w:rsidRPr="00310DCA" w:rsidRDefault="000A2D25" w:rsidP="00310DCA">
            <w:pPr>
              <w:spacing w:line="276" w:lineRule="auto"/>
              <w:jc w:val="both"/>
              <w:rPr>
                <w:sz w:val="24"/>
                <w:szCs w:val="24"/>
              </w:rPr>
            </w:pPr>
            <w:r w:rsidRPr="00310DCA">
              <w:rPr>
                <w:sz w:val="24"/>
                <w:szCs w:val="24"/>
              </w:rPr>
              <w:t>Работа с разными материалами (пластилин, глина, бумага, дерево и пр.) и видами конструктора.</w:t>
            </w:r>
          </w:p>
          <w:p w14:paraId="6ADA9A49" w14:textId="77777777" w:rsidR="000A2D25" w:rsidRPr="00310DCA" w:rsidRDefault="000A2D25" w:rsidP="00310DCA">
            <w:pPr>
              <w:spacing w:line="276" w:lineRule="auto"/>
              <w:jc w:val="both"/>
              <w:rPr>
                <w:sz w:val="24"/>
                <w:szCs w:val="24"/>
              </w:rPr>
            </w:pPr>
            <w:r w:rsidRPr="00310DCA">
              <w:rPr>
                <w:sz w:val="24"/>
                <w:szCs w:val="24"/>
              </w:rPr>
              <w:t>Освоение нескольких техник и приемов конструирования и моделирования.</w:t>
            </w:r>
          </w:p>
          <w:p w14:paraId="5F5DCBA4" w14:textId="77777777" w:rsidR="000A2D25" w:rsidRPr="00310DCA" w:rsidRDefault="000A2D25" w:rsidP="00310DCA">
            <w:pPr>
              <w:spacing w:line="276" w:lineRule="auto"/>
              <w:jc w:val="both"/>
              <w:rPr>
                <w:sz w:val="24"/>
                <w:szCs w:val="24"/>
              </w:rPr>
            </w:pPr>
            <w:r w:rsidRPr="00310DCA">
              <w:rPr>
                <w:sz w:val="24"/>
                <w:szCs w:val="24"/>
              </w:rPr>
              <w:t>Просмотр видеоматериалов</w:t>
            </w:r>
            <w:r w:rsidRPr="00310DCA">
              <w:rPr>
                <w:sz w:val="24"/>
                <w:szCs w:val="24"/>
              </w:rPr>
              <w:footnoteReference w:id="23"/>
            </w:r>
            <w:r w:rsidRPr="00310DCA">
              <w:rPr>
                <w:sz w:val="24"/>
                <w:szCs w:val="24"/>
              </w:rPr>
              <w:t xml:space="preserve"> по конструированию и моделированию, посещение тематических выставок.</w:t>
            </w:r>
          </w:p>
        </w:tc>
        <w:tc>
          <w:tcPr>
            <w:tcW w:w="1559" w:type="dxa"/>
          </w:tcPr>
          <w:p w14:paraId="2C5A4CCA" w14:textId="77777777" w:rsidR="000A2D25" w:rsidRPr="00310DCA" w:rsidRDefault="000A2D25" w:rsidP="00310DCA">
            <w:pPr>
              <w:spacing w:line="276" w:lineRule="auto"/>
              <w:jc w:val="both"/>
              <w:rPr>
                <w:sz w:val="24"/>
                <w:szCs w:val="24"/>
              </w:rPr>
            </w:pPr>
            <w:r w:rsidRPr="00310DCA">
              <w:rPr>
                <w:sz w:val="24"/>
                <w:szCs w:val="24"/>
              </w:rPr>
              <w:lastRenderedPageBreak/>
              <w:t>Воспитатели</w:t>
            </w:r>
          </w:p>
        </w:tc>
      </w:tr>
      <w:tr w:rsidR="000A2D25" w:rsidRPr="00310DCA" w14:paraId="65DEAD05" w14:textId="77777777" w:rsidTr="007A0880">
        <w:trPr>
          <w:trHeight w:val="425"/>
        </w:trPr>
        <w:tc>
          <w:tcPr>
            <w:tcW w:w="1985" w:type="dxa"/>
          </w:tcPr>
          <w:p w14:paraId="0D141CA8" w14:textId="77777777" w:rsidR="000A2D25" w:rsidRPr="00310DCA" w:rsidRDefault="000A2D25" w:rsidP="00310DCA">
            <w:pPr>
              <w:spacing w:line="276" w:lineRule="auto"/>
              <w:jc w:val="both"/>
              <w:rPr>
                <w:sz w:val="24"/>
                <w:szCs w:val="24"/>
              </w:rPr>
            </w:pPr>
            <w:r w:rsidRPr="00310DCA">
              <w:rPr>
                <w:sz w:val="24"/>
                <w:szCs w:val="24"/>
              </w:rPr>
              <w:t>Театрально-словесное творчество</w:t>
            </w:r>
          </w:p>
        </w:tc>
        <w:tc>
          <w:tcPr>
            <w:tcW w:w="2801" w:type="dxa"/>
          </w:tcPr>
          <w:p w14:paraId="579C0949" w14:textId="77777777" w:rsidR="000A2D25" w:rsidRPr="00310DCA" w:rsidRDefault="000A2D25" w:rsidP="00310DCA">
            <w:pPr>
              <w:spacing w:line="276" w:lineRule="auto"/>
              <w:jc w:val="both"/>
              <w:rPr>
                <w:sz w:val="24"/>
                <w:szCs w:val="24"/>
              </w:rPr>
            </w:pPr>
            <w:r w:rsidRPr="00310DCA">
              <w:rPr>
                <w:sz w:val="24"/>
                <w:szCs w:val="24"/>
              </w:rPr>
              <w:t>Календарное планирование воспитателей.</w:t>
            </w:r>
          </w:p>
          <w:p w14:paraId="181D0E76" w14:textId="77777777" w:rsidR="000A2D25" w:rsidRPr="00310DCA" w:rsidRDefault="000A2D25" w:rsidP="00310DCA">
            <w:pPr>
              <w:spacing w:line="276" w:lineRule="auto"/>
              <w:jc w:val="both"/>
              <w:rPr>
                <w:sz w:val="24"/>
                <w:szCs w:val="24"/>
              </w:rPr>
            </w:pPr>
            <w:r w:rsidRPr="00310DCA">
              <w:rPr>
                <w:sz w:val="24"/>
                <w:szCs w:val="24"/>
              </w:rPr>
              <w:t>Рабочая программа музыкальных руководителей.</w:t>
            </w:r>
          </w:p>
          <w:p w14:paraId="2DC08FA6" w14:textId="77777777" w:rsidR="000A2D25" w:rsidRPr="00310DCA" w:rsidRDefault="000A2D25" w:rsidP="00310DCA">
            <w:pPr>
              <w:spacing w:line="276" w:lineRule="auto"/>
              <w:jc w:val="both"/>
              <w:rPr>
                <w:sz w:val="24"/>
                <w:szCs w:val="24"/>
              </w:rPr>
            </w:pPr>
            <w:r w:rsidRPr="00310DCA">
              <w:rPr>
                <w:sz w:val="24"/>
                <w:szCs w:val="24"/>
              </w:rPr>
              <w:t>Для одаренных детей может быть представлено в ИОМ.</w:t>
            </w:r>
          </w:p>
          <w:p w14:paraId="4F53916B" w14:textId="77777777" w:rsidR="000A2D25" w:rsidRPr="00310DCA" w:rsidRDefault="000A2D25" w:rsidP="00310DCA">
            <w:pPr>
              <w:spacing w:line="276" w:lineRule="auto"/>
              <w:jc w:val="both"/>
              <w:rPr>
                <w:sz w:val="24"/>
                <w:szCs w:val="24"/>
              </w:rPr>
            </w:pPr>
          </w:p>
        </w:tc>
        <w:tc>
          <w:tcPr>
            <w:tcW w:w="3827" w:type="dxa"/>
          </w:tcPr>
          <w:p w14:paraId="53FEA5F7" w14:textId="77777777" w:rsidR="000A2D25" w:rsidRPr="00310DCA" w:rsidRDefault="000A2D25" w:rsidP="00310DCA">
            <w:pPr>
              <w:spacing w:line="276" w:lineRule="auto"/>
              <w:jc w:val="both"/>
              <w:rPr>
                <w:sz w:val="24"/>
                <w:szCs w:val="24"/>
              </w:rPr>
            </w:pPr>
            <w:r w:rsidRPr="00310DCA">
              <w:rPr>
                <w:sz w:val="24"/>
                <w:szCs w:val="24"/>
              </w:rPr>
              <w:t>Театрализованные игры не реже 1 раза в месяц.</w:t>
            </w:r>
          </w:p>
          <w:p w14:paraId="6B31C460" w14:textId="77777777" w:rsidR="000A2D25" w:rsidRPr="00310DCA" w:rsidRDefault="000A2D25" w:rsidP="00310DCA">
            <w:pPr>
              <w:spacing w:line="276" w:lineRule="auto"/>
              <w:jc w:val="both"/>
              <w:rPr>
                <w:sz w:val="24"/>
                <w:szCs w:val="24"/>
              </w:rPr>
            </w:pPr>
            <w:r w:rsidRPr="00310DCA">
              <w:rPr>
                <w:sz w:val="24"/>
                <w:szCs w:val="24"/>
              </w:rPr>
              <w:t>Обогащение театральных впечатлений (использование чтения книжных рассказов, историй, иллюстрирования мультфильмов и сказок).</w:t>
            </w:r>
          </w:p>
          <w:p w14:paraId="6F479A4C" w14:textId="77777777" w:rsidR="000A2D25" w:rsidRPr="00310DCA" w:rsidRDefault="000A2D25" w:rsidP="00310DCA">
            <w:pPr>
              <w:spacing w:line="276" w:lineRule="auto"/>
              <w:jc w:val="both"/>
              <w:rPr>
                <w:sz w:val="24"/>
                <w:szCs w:val="24"/>
              </w:rPr>
            </w:pPr>
            <w:r w:rsidRPr="00310DCA">
              <w:rPr>
                <w:sz w:val="24"/>
                <w:szCs w:val="24"/>
              </w:rPr>
              <w:t>Применение разноуровневого обучения: от просмотр коротких инсценировок до разучивания и отыгрывания сложных ролей в театральных постановках.</w:t>
            </w:r>
          </w:p>
          <w:p w14:paraId="28F74687" w14:textId="77777777" w:rsidR="000A2D25" w:rsidRPr="00310DCA" w:rsidRDefault="000A2D25" w:rsidP="00310DCA">
            <w:pPr>
              <w:spacing w:line="276" w:lineRule="auto"/>
              <w:jc w:val="both"/>
              <w:rPr>
                <w:sz w:val="24"/>
                <w:szCs w:val="24"/>
              </w:rPr>
            </w:pPr>
            <w:r w:rsidRPr="00310DCA">
              <w:rPr>
                <w:sz w:val="24"/>
                <w:szCs w:val="24"/>
              </w:rPr>
              <w:t>Кукольный театр, театр теней, мешочек историй, постановка спектаклей.</w:t>
            </w:r>
          </w:p>
          <w:p w14:paraId="315978B1" w14:textId="63C34139" w:rsidR="000A2D25" w:rsidRPr="00310DCA" w:rsidRDefault="000A2D25" w:rsidP="00310DCA">
            <w:pPr>
              <w:spacing w:line="276" w:lineRule="auto"/>
              <w:jc w:val="both"/>
              <w:rPr>
                <w:sz w:val="24"/>
                <w:szCs w:val="24"/>
              </w:rPr>
            </w:pPr>
            <w:r w:rsidRPr="00310DCA">
              <w:rPr>
                <w:sz w:val="24"/>
                <w:szCs w:val="24"/>
              </w:rPr>
              <w:t>Использование приема «Выбор роли».</w:t>
            </w:r>
          </w:p>
          <w:p w14:paraId="5077FB5C" w14:textId="77777777" w:rsidR="000A2D25" w:rsidRPr="00310DCA" w:rsidRDefault="000A2D25" w:rsidP="00310DCA">
            <w:pPr>
              <w:spacing w:line="276" w:lineRule="auto"/>
              <w:jc w:val="both"/>
              <w:rPr>
                <w:sz w:val="24"/>
                <w:szCs w:val="24"/>
              </w:rPr>
            </w:pPr>
            <w:r w:rsidRPr="00310DCA">
              <w:rPr>
                <w:sz w:val="24"/>
                <w:szCs w:val="24"/>
              </w:rPr>
              <w:t>Обсуждение театральных постановок.</w:t>
            </w:r>
          </w:p>
          <w:p w14:paraId="25F2E931" w14:textId="1BF2A80A" w:rsidR="000A2D25" w:rsidRPr="00310DCA" w:rsidRDefault="000A2D25" w:rsidP="00310DCA">
            <w:pPr>
              <w:spacing w:line="276" w:lineRule="auto"/>
              <w:jc w:val="both"/>
              <w:rPr>
                <w:sz w:val="24"/>
                <w:szCs w:val="24"/>
              </w:rPr>
            </w:pPr>
            <w:r w:rsidRPr="00310DCA">
              <w:rPr>
                <w:sz w:val="24"/>
                <w:szCs w:val="24"/>
              </w:rPr>
              <w:t>Театральные импровизации, включенные в творческие проекты.</w:t>
            </w:r>
          </w:p>
        </w:tc>
        <w:tc>
          <w:tcPr>
            <w:tcW w:w="1559" w:type="dxa"/>
          </w:tcPr>
          <w:p w14:paraId="72E8BE6F" w14:textId="77777777" w:rsidR="000A2D25" w:rsidRPr="00310DCA" w:rsidRDefault="000A2D25" w:rsidP="00310DCA">
            <w:pPr>
              <w:spacing w:line="276" w:lineRule="auto"/>
              <w:jc w:val="both"/>
              <w:rPr>
                <w:sz w:val="24"/>
                <w:szCs w:val="24"/>
              </w:rPr>
            </w:pPr>
            <w:r w:rsidRPr="00310DCA">
              <w:rPr>
                <w:sz w:val="24"/>
                <w:szCs w:val="24"/>
              </w:rPr>
              <w:t>Воспитатели, музыкальный руководитель</w:t>
            </w:r>
          </w:p>
        </w:tc>
      </w:tr>
    </w:tbl>
    <w:p w14:paraId="43DAAB54" w14:textId="1D46A487" w:rsidR="000A2D25" w:rsidRPr="00310DCA" w:rsidRDefault="000A2D25" w:rsidP="00310DCA">
      <w:pPr>
        <w:spacing w:line="276" w:lineRule="auto"/>
        <w:jc w:val="both"/>
        <w:rPr>
          <w:sz w:val="24"/>
          <w:szCs w:val="24"/>
        </w:rPr>
        <w:sectPr w:rsidR="000A2D25" w:rsidRPr="00310DCA" w:rsidSect="00310DCA">
          <w:pgSz w:w="11910" w:h="16840"/>
          <w:pgMar w:top="760" w:right="711" w:bottom="860" w:left="1020" w:header="0" w:footer="476" w:gutter="0"/>
          <w:cols w:space="720"/>
        </w:sectPr>
      </w:pPr>
    </w:p>
    <w:p w14:paraId="02543816" w14:textId="7808F16C" w:rsidR="00076E61" w:rsidRPr="00310DCA" w:rsidRDefault="00076E61" w:rsidP="00205B26">
      <w:pPr>
        <w:spacing w:line="276" w:lineRule="auto"/>
        <w:ind w:right="824" w:firstLine="720"/>
        <w:jc w:val="both"/>
        <w:rPr>
          <w:sz w:val="24"/>
          <w:szCs w:val="24"/>
        </w:rPr>
      </w:pPr>
      <w:bookmarkStart w:id="177" w:name="_bookmark22"/>
      <w:bookmarkEnd w:id="177"/>
      <w:r w:rsidRPr="00310DCA">
        <w:rPr>
          <w:sz w:val="24"/>
          <w:szCs w:val="24"/>
        </w:rPr>
        <w:lastRenderedPageBreak/>
        <w:t>Поддержка художественно-эстетического развития воспитанников осуществляется с помощью регулярной и систематической педагогической работы во всех образовательных областях, в разных формах образовательной деятельности с учетом потребностей и способностей воспитанников. Амплификация и постоянное совершенствование образовательной среды осуществляется на основании оценки качества реализации Программы, с учетом потребностей, ожиданий, интересов и инициативы семей воспитанников и сотрудников Образовательной организации, особенностей социокультурного окружения с вовлечением всех заинтересованных сторон.</w:t>
      </w:r>
    </w:p>
    <w:p w14:paraId="5834F2D2" w14:textId="77777777" w:rsidR="00076E61" w:rsidRPr="00310DCA" w:rsidRDefault="00076E61" w:rsidP="00310DCA">
      <w:pPr>
        <w:spacing w:line="276" w:lineRule="auto"/>
        <w:jc w:val="both"/>
        <w:rPr>
          <w:sz w:val="24"/>
          <w:szCs w:val="24"/>
        </w:rPr>
      </w:pPr>
    </w:p>
    <w:p w14:paraId="543048FD" w14:textId="06BF0742" w:rsidR="000A2D25" w:rsidRDefault="000A2D25" w:rsidP="00F834E3">
      <w:pPr>
        <w:pStyle w:val="21"/>
      </w:pPr>
      <w:bookmarkStart w:id="178" w:name="_Toc79685584"/>
      <w:r w:rsidRPr="00310DCA">
        <w:t>Физическое развитие</w:t>
      </w:r>
      <w:bookmarkEnd w:id="178"/>
    </w:p>
    <w:p w14:paraId="5A042C63" w14:textId="09D39597" w:rsidR="00205B26" w:rsidRPr="00310DCA" w:rsidRDefault="00205B26" w:rsidP="00205B26">
      <w:pPr>
        <w:pStyle w:val="TableParagraph"/>
        <w:ind w:right="824"/>
      </w:pPr>
      <w:r>
        <w:t>Таблица 13 Содержание работы в группах дошкольного возраста по физическому развитию в соответствие с МКДО</w:t>
      </w:r>
    </w:p>
    <w:tbl>
      <w:tblPr>
        <w:tblStyle w:val="a5"/>
        <w:tblW w:w="0" w:type="auto"/>
        <w:tblLook w:val="04A0" w:firstRow="1" w:lastRow="0" w:firstColumn="1" w:lastColumn="0" w:noHBand="0" w:noVBand="1"/>
      </w:tblPr>
      <w:tblGrid>
        <w:gridCol w:w="2341"/>
        <w:gridCol w:w="2717"/>
        <w:gridCol w:w="3397"/>
        <w:gridCol w:w="1825"/>
      </w:tblGrid>
      <w:tr w:rsidR="000A2D25" w:rsidRPr="00310DCA" w14:paraId="2AB88E9B" w14:textId="77777777" w:rsidTr="00BC404E">
        <w:tc>
          <w:tcPr>
            <w:tcW w:w="2341" w:type="dxa"/>
          </w:tcPr>
          <w:p w14:paraId="53EF00DD" w14:textId="77777777" w:rsidR="000A2D25" w:rsidRPr="00310DCA" w:rsidRDefault="000A2D25" w:rsidP="00310DCA">
            <w:pPr>
              <w:spacing w:line="276" w:lineRule="auto"/>
              <w:jc w:val="both"/>
              <w:rPr>
                <w:sz w:val="24"/>
                <w:szCs w:val="24"/>
              </w:rPr>
            </w:pPr>
            <w:r w:rsidRPr="00310DCA">
              <w:rPr>
                <w:sz w:val="24"/>
                <w:szCs w:val="24"/>
              </w:rPr>
              <w:t>Подраздел</w:t>
            </w:r>
          </w:p>
        </w:tc>
        <w:tc>
          <w:tcPr>
            <w:tcW w:w="2717" w:type="dxa"/>
          </w:tcPr>
          <w:p w14:paraId="130107CA" w14:textId="77777777" w:rsidR="000A2D25" w:rsidRPr="00310DCA" w:rsidRDefault="000A2D25" w:rsidP="00310DCA">
            <w:pPr>
              <w:spacing w:line="276" w:lineRule="auto"/>
              <w:jc w:val="both"/>
              <w:rPr>
                <w:sz w:val="24"/>
                <w:szCs w:val="24"/>
              </w:rPr>
            </w:pPr>
            <w:r w:rsidRPr="00310DCA">
              <w:rPr>
                <w:sz w:val="24"/>
                <w:szCs w:val="24"/>
              </w:rPr>
              <w:t>Нормативная или методическая документация</w:t>
            </w:r>
          </w:p>
        </w:tc>
        <w:tc>
          <w:tcPr>
            <w:tcW w:w="3397" w:type="dxa"/>
          </w:tcPr>
          <w:p w14:paraId="29947A45" w14:textId="77777777" w:rsidR="000A2D25" w:rsidRPr="00310DCA" w:rsidRDefault="000A2D25" w:rsidP="00310DCA">
            <w:pPr>
              <w:spacing w:line="276" w:lineRule="auto"/>
              <w:jc w:val="both"/>
              <w:rPr>
                <w:sz w:val="24"/>
                <w:szCs w:val="24"/>
              </w:rPr>
            </w:pPr>
            <w:r w:rsidRPr="00310DCA">
              <w:rPr>
                <w:sz w:val="24"/>
                <w:szCs w:val="24"/>
              </w:rPr>
              <w:t>Содержание работы</w:t>
            </w:r>
          </w:p>
        </w:tc>
        <w:tc>
          <w:tcPr>
            <w:tcW w:w="1825" w:type="dxa"/>
          </w:tcPr>
          <w:p w14:paraId="40237126" w14:textId="77777777" w:rsidR="000A2D25" w:rsidRPr="00310DCA" w:rsidRDefault="000A2D25" w:rsidP="00310DCA">
            <w:pPr>
              <w:spacing w:line="276" w:lineRule="auto"/>
              <w:jc w:val="both"/>
              <w:rPr>
                <w:sz w:val="24"/>
                <w:szCs w:val="24"/>
              </w:rPr>
            </w:pPr>
            <w:r w:rsidRPr="00310DCA">
              <w:rPr>
                <w:sz w:val="24"/>
                <w:szCs w:val="24"/>
              </w:rPr>
              <w:t>Ответственные лица</w:t>
            </w:r>
          </w:p>
        </w:tc>
      </w:tr>
      <w:tr w:rsidR="000A2D25" w:rsidRPr="00310DCA" w14:paraId="477B1A3F" w14:textId="77777777" w:rsidTr="00BC404E">
        <w:tc>
          <w:tcPr>
            <w:tcW w:w="2341" w:type="dxa"/>
          </w:tcPr>
          <w:p w14:paraId="054394F2" w14:textId="77777777" w:rsidR="000A2D25" w:rsidRPr="00310DCA" w:rsidRDefault="000A2D25" w:rsidP="00310DCA">
            <w:pPr>
              <w:spacing w:line="276" w:lineRule="auto"/>
              <w:jc w:val="both"/>
              <w:rPr>
                <w:sz w:val="24"/>
                <w:szCs w:val="24"/>
              </w:rPr>
            </w:pPr>
            <w:r w:rsidRPr="00310DCA">
              <w:rPr>
                <w:sz w:val="24"/>
                <w:szCs w:val="24"/>
              </w:rPr>
              <w:t>Здоровый образ жизни</w:t>
            </w:r>
          </w:p>
        </w:tc>
        <w:tc>
          <w:tcPr>
            <w:tcW w:w="2717" w:type="dxa"/>
          </w:tcPr>
          <w:p w14:paraId="0CB5CA14" w14:textId="77777777" w:rsidR="000A2D25" w:rsidRPr="00310DCA" w:rsidRDefault="000A2D25" w:rsidP="00310DCA">
            <w:pPr>
              <w:spacing w:line="276" w:lineRule="auto"/>
              <w:jc w:val="both"/>
              <w:rPr>
                <w:sz w:val="24"/>
                <w:szCs w:val="24"/>
              </w:rPr>
            </w:pPr>
            <w:r w:rsidRPr="00310DCA">
              <w:rPr>
                <w:sz w:val="24"/>
                <w:szCs w:val="24"/>
              </w:rPr>
              <w:t>Рабочая программа воспитания, режимы дня и двигательной активности, календарное планирование воспитателей.</w:t>
            </w:r>
          </w:p>
        </w:tc>
        <w:tc>
          <w:tcPr>
            <w:tcW w:w="3397" w:type="dxa"/>
          </w:tcPr>
          <w:p w14:paraId="351623A7" w14:textId="4AFAB7D2" w:rsidR="000A2D25" w:rsidRPr="00310DCA" w:rsidRDefault="000A2D25" w:rsidP="00310DCA">
            <w:pPr>
              <w:spacing w:line="276" w:lineRule="auto"/>
              <w:jc w:val="both"/>
              <w:rPr>
                <w:sz w:val="24"/>
                <w:szCs w:val="24"/>
              </w:rPr>
            </w:pPr>
            <w:r w:rsidRPr="00310DCA">
              <w:rPr>
                <w:sz w:val="24"/>
                <w:szCs w:val="24"/>
              </w:rPr>
              <w:t>Соблюдение режима дня, образовательные ситуации и мероприятия по формированию здорового образа жизни (формирование привычек здорового питания, соблюдение правил личной гигиены, закаливания, регулярной двигательной активности, регулярных занятий спортом).</w:t>
            </w:r>
          </w:p>
          <w:p w14:paraId="2D6294F6" w14:textId="77777777" w:rsidR="000A2D25" w:rsidRPr="00310DCA" w:rsidRDefault="000A2D25" w:rsidP="00310DCA">
            <w:pPr>
              <w:spacing w:line="276" w:lineRule="auto"/>
              <w:jc w:val="both"/>
              <w:rPr>
                <w:sz w:val="24"/>
                <w:szCs w:val="24"/>
              </w:rPr>
            </w:pPr>
            <w:r w:rsidRPr="00310DCA">
              <w:rPr>
                <w:sz w:val="24"/>
                <w:szCs w:val="24"/>
              </w:rPr>
              <w:t>Проектная деятельность, посвященная здоровому образу жизни.</w:t>
            </w:r>
          </w:p>
          <w:p w14:paraId="39F96C4C" w14:textId="77777777" w:rsidR="000A2D25" w:rsidRPr="00310DCA" w:rsidRDefault="000A2D25" w:rsidP="00310DCA">
            <w:pPr>
              <w:spacing w:line="276" w:lineRule="auto"/>
              <w:jc w:val="both"/>
              <w:rPr>
                <w:sz w:val="24"/>
                <w:szCs w:val="24"/>
              </w:rPr>
            </w:pPr>
            <w:r w:rsidRPr="00310DCA">
              <w:rPr>
                <w:sz w:val="24"/>
                <w:szCs w:val="24"/>
              </w:rPr>
              <w:t>Встречи с разными интересными людьми, экскурсии.</w:t>
            </w:r>
            <w:r w:rsidRPr="00310DCA">
              <w:rPr>
                <w:sz w:val="24"/>
                <w:szCs w:val="24"/>
              </w:rPr>
              <w:footnoteReference w:id="24"/>
            </w:r>
          </w:p>
        </w:tc>
        <w:tc>
          <w:tcPr>
            <w:tcW w:w="1825" w:type="dxa"/>
          </w:tcPr>
          <w:p w14:paraId="30BC6BAA" w14:textId="77777777" w:rsidR="000A2D25" w:rsidRPr="00310DCA" w:rsidRDefault="000A2D25" w:rsidP="00310DCA">
            <w:pPr>
              <w:spacing w:line="276" w:lineRule="auto"/>
              <w:jc w:val="both"/>
              <w:rPr>
                <w:sz w:val="24"/>
                <w:szCs w:val="24"/>
              </w:rPr>
            </w:pPr>
            <w:r w:rsidRPr="00310DCA">
              <w:rPr>
                <w:sz w:val="24"/>
                <w:szCs w:val="24"/>
              </w:rPr>
              <w:t>Воспитатели, социальные партнеры.</w:t>
            </w:r>
          </w:p>
        </w:tc>
      </w:tr>
      <w:tr w:rsidR="000A2D25" w:rsidRPr="00310DCA" w14:paraId="65994ADF" w14:textId="77777777" w:rsidTr="00BC404E">
        <w:tc>
          <w:tcPr>
            <w:tcW w:w="2341" w:type="dxa"/>
          </w:tcPr>
          <w:p w14:paraId="58AAB349" w14:textId="77777777" w:rsidR="000A2D25" w:rsidRPr="00310DCA" w:rsidRDefault="000A2D25" w:rsidP="00310DCA">
            <w:pPr>
              <w:spacing w:line="276" w:lineRule="auto"/>
              <w:jc w:val="both"/>
              <w:rPr>
                <w:sz w:val="24"/>
                <w:szCs w:val="24"/>
              </w:rPr>
            </w:pPr>
            <w:r w:rsidRPr="00310DCA">
              <w:rPr>
                <w:sz w:val="24"/>
                <w:szCs w:val="24"/>
              </w:rPr>
              <w:t>Представления о своем теле и физических возможностях, произвольность и координация движений</w:t>
            </w:r>
          </w:p>
        </w:tc>
        <w:tc>
          <w:tcPr>
            <w:tcW w:w="2717" w:type="dxa"/>
          </w:tcPr>
          <w:p w14:paraId="27ACCD8A" w14:textId="77777777" w:rsidR="000A2D25" w:rsidRPr="00310DCA" w:rsidRDefault="000A2D25" w:rsidP="00310DCA">
            <w:pPr>
              <w:spacing w:line="276" w:lineRule="auto"/>
              <w:jc w:val="both"/>
              <w:rPr>
                <w:sz w:val="24"/>
                <w:szCs w:val="24"/>
              </w:rPr>
            </w:pPr>
            <w:r w:rsidRPr="00310DCA">
              <w:rPr>
                <w:sz w:val="24"/>
                <w:szCs w:val="24"/>
              </w:rPr>
              <w:t>Рабочие программы инструктора по физической культуре и воспитателей, календарное планирование, возможно, индивидуализирование в ИОМ</w:t>
            </w:r>
          </w:p>
        </w:tc>
        <w:tc>
          <w:tcPr>
            <w:tcW w:w="3397" w:type="dxa"/>
          </w:tcPr>
          <w:p w14:paraId="2B55EEB1" w14:textId="77777777" w:rsidR="000A2D25" w:rsidRPr="00310DCA" w:rsidRDefault="000A2D25" w:rsidP="00310DCA">
            <w:pPr>
              <w:spacing w:line="276" w:lineRule="auto"/>
              <w:jc w:val="both"/>
              <w:rPr>
                <w:sz w:val="24"/>
                <w:szCs w:val="24"/>
              </w:rPr>
            </w:pPr>
            <w:r w:rsidRPr="00310DCA">
              <w:rPr>
                <w:sz w:val="24"/>
                <w:szCs w:val="24"/>
              </w:rPr>
              <w:t>Упражнение на развитие мелкой моторики, координации движений, в том числе игры с пальчиками, не менее 1 часа свободной двигательной деятельности в режиме.</w:t>
            </w:r>
          </w:p>
          <w:p w14:paraId="1AB2C1B0" w14:textId="77777777" w:rsidR="000A2D25" w:rsidRPr="00310DCA" w:rsidRDefault="000A2D25" w:rsidP="00310DCA">
            <w:pPr>
              <w:spacing w:line="276" w:lineRule="auto"/>
              <w:jc w:val="both"/>
              <w:rPr>
                <w:sz w:val="24"/>
                <w:szCs w:val="24"/>
              </w:rPr>
            </w:pPr>
            <w:r w:rsidRPr="00310DCA">
              <w:rPr>
                <w:sz w:val="24"/>
                <w:szCs w:val="24"/>
              </w:rPr>
              <w:t>Упражнения на свободное движение в разнородном пространстве, развитие равновесия, координации движений.</w:t>
            </w:r>
          </w:p>
          <w:p w14:paraId="56BD380E" w14:textId="0B4F7B7F" w:rsidR="000A2D25" w:rsidRPr="00310DCA" w:rsidRDefault="000A2D25" w:rsidP="00310DCA">
            <w:pPr>
              <w:spacing w:line="276" w:lineRule="auto"/>
              <w:jc w:val="both"/>
              <w:rPr>
                <w:sz w:val="24"/>
                <w:szCs w:val="24"/>
              </w:rPr>
            </w:pPr>
            <w:r w:rsidRPr="00310DCA">
              <w:rPr>
                <w:sz w:val="24"/>
                <w:szCs w:val="24"/>
              </w:rPr>
              <w:t>Разноуровневое обучение: от использования симметричных движений в одной плоскости до разнонаправленных поочередных движений из разнонаправленных исходных положений.</w:t>
            </w:r>
          </w:p>
          <w:p w14:paraId="341C56FD" w14:textId="77777777" w:rsidR="000A2D25" w:rsidRPr="00310DCA" w:rsidRDefault="000A2D25" w:rsidP="00310DCA">
            <w:pPr>
              <w:spacing w:line="276" w:lineRule="auto"/>
              <w:jc w:val="both"/>
              <w:rPr>
                <w:sz w:val="24"/>
                <w:szCs w:val="24"/>
              </w:rPr>
            </w:pPr>
            <w:r w:rsidRPr="00310DCA">
              <w:rPr>
                <w:sz w:val="24"/>
                <w:szCs w:val="24"/>
              </w:rPr>
              <w:t xml:space="preserve">Физкультурные и спортивные </w:t>
            </w:r>
            <w:r w:rsidRPr="00310DCA">
              <w:rPr>
                <w:sz w:val="24"/>
                <w:szCs w:val="24"/>
              </w:rPr>
              <w:lastRenderedPageBreak/>
              <w:t>занятия, танцы, ритмика, спортивные игры.</w:t>
            </w:r>
          </w:p>
          <w:p w14:paraId="3E4202F3" w14:textId="03415EED" w:rsidR="000A2D25" w:rsidRPr="00310DCA" w:rsidRDefault="000A2D25" w:rsidP="00310DCA">
            <w:pPr>
              <w:spacing w:line="276" w:lineRule="auto"/>
              <w:jc w:val="both"/>
              <w:rPr>
                <w:sz w:val="24"/>
                <w:szCs w:val="24"/>
              </w:rPr>
            </w:pPr>
            <w:r w:rsidRPr="00310DCA">
              <w:rPr>
                <w:sz w:val="24"/>
                <w:szCs w:val="24"/>
              </w:rPr>
              <w:t>Использование для развития мелкой моторики нестандартных приемов (обучение вязанию, вышиванию, бисероплетению, конструированию из мелких деталей).</w:t>
            </w:r>
          </w:p>
        </w:tc>
        <w:tc>
          <w:tcPr>
            <w:tcW w:w="1825" w:type="dxa"/>
          </w:tcPr>
          <w:p w14:paraId="0577F25B" w14:textId="0F2F7DF5" w:rsidR="000A2D25" w:rsidRPr="00310DCA" w:rsidRDefault="000A2D25" w:rsidP="00310DCA">
            <w:pPr>
              <w:spacing w:line="276" w:lineRule="auto"/>
              <w:jc w:val="both"/>
              <w:rPr>
                <w:sz w:val="24"/>
                <w:szCs w:val="24"/>
              </w:rPr>
            </w:pPr>
            <w:r w:rsidRPr="00310DCA">
              <w:rPr>
                <w:sz w:val="24"/>
                <w:szCs w:val="24"/>
              </w:rPr>
              <w:lastRenderedPageBreak/>
              <w:t>Инструктор по физической культуре, воспитатели, социальные партнеры</w:t>
            </w:r>
          </w:p>
        </w:tc>
      </w:tr>
      <w:tr w:rsidR="000A2D25" w:rsidRPr="00310DCA" w14:paraId="3C278CC7" w14:textId="77777777" w:rsidTr="00BC404E">
        <w:tc>
          <w:tcPr>
            <w:tcW w:w="2341" w:type="dxa"/>
          </w:tcPr>
          <w:p w14:paraId="44DA4798" w14:textId="77777777" w:rsidR="000A2D25" w:rsidRPr="00310DCA" w:rsidRDefault="000A2D25" w:rsidP="00310DCA">
            <w:pPr>
              <w:spacing w:line="276" w:lineRule="auto"/>
              <w:jc w:val="both"/>
              <w:rPr>
                <w:sz w:val="24"/>
                <w:szCs w:val="24"/>
              </w:rPr>
            </w:pPr>
            <w:r w:rsidRPr="00310DCA">
              <w:rPr>
                <w:sz w:val="24"/>
                <w:szCs w:val="24"/>
              </w:rPr>
              <w:t>Движение и двигательная активность</w:t>
            </w:r>
          </w:p>
        </w:tc>
        <w:tc>
          <w:tcPr>
            <w:tcW w:w="2717" w:type="dxa"/>
          </w:tcPr>
          <w:p w14:paraId="04F9725B" w14:textId="77777777" w:rsidR="000A2D25" w:rsidRPr="00310DCA" w:rsidRDefault="000A2D25" w:rsidP="00310DCA">
            <w:pPr>
              <w:spacing w:line="276" w:lineRule="auto"/>
              <w:jc w:val="both"/>
              <w:rPr>
                <w:sz w:val="24"/>
                <w:szCs w:val="24"/>
              </w:rPr>
            </w:pPr>
            <w:r w:rsidRPr="00310DCA">
              <w:rPr>
                <w:sz w:val="24"/>
                <w:szCs w:val="24"/>
              </w:rPr>
              <w:t>Режим двигательной активности.</w:t>
            </w:r>
          </w:p>
          <w:p w14:paraId="70A4C241" w14:textId="77777777" w:rsidR="000A2D25" w:rsidRPr="00310DCA" w:rsidRDefault="000A2D25" w:rsidP="00310DCA">
            <w:pPr>
              <w:spacing w:line="276" w:lineRule="auto"/>
              <w:jc w:val="both"/>
              <w:rPr>
                <w:sz w:val="24"/>
                <w:szCs w:val="24"/>
              </w:rPr>
            </w:pPr>
            <w:r w:rsidRPr="00310DCA">
              <w:rPr>
                <w:sz w:val="24"/>
                <w:szCs w:val="24"/>
              </w:rPr>
              <w:t>Рабочие программы инструктора по физической культуре и воспитателей, календарное планирование, возможно, индивидуализирование в ИОМ</w:t>
            </w:r>
          </w:p>
        </w:tc>
        <w:tc>
          <w:tcPr>
            <w:tcW w:w="3397" w:type="dxa"/>
          </w:tcPr>
          <w:p w14:paraId="7BBD3677" w14:textId="77777777" w:rsidR="000A2D25" w:rsidRPr="00310DCA" w:rsidRDefault="000A2D25" w:rsidP="00310DCA">
            <w:pPr>
              <w:spacing w:line="276" w:lineRule="auto"/>
              <w:jc w:val="both"/>
              <w:rPr>
                <w:sz w:val="24"/>
                <w:szCs w:val="24"/>
              </w:rPr>
            </w:pPr>
            <w:r w:rsidRPr="00310DCA">
              <w:rPr>
                <w:sz w:val="24"/>
                <w:szCs w:val="24"/>
              </w:rPr>
              <w:t>Регулярная двигательная нагрузка.</w:t>
            </w:r>
          </w:p>
          <w:p w14:paraId="24DF6101" w14:textId="7DE36EE1" w:rsidR="000A2D25" w:rsidRPr="00310DCA" w:rsidRDefault="000A2D25" w:rsidP="00310DCA">
            <w:pPr>
              <w:spacing w:line="276" w:lineRule="auto"/>
              <w:jc w:val="both"/>
              <w:rPr>
                <w:sz w:val="24"/>
                <w:szCs w:val="24"/>
              </w:rPr>
            </w:pPr>
            <w:r w:rsidRPr="00310DCA">
              <w:rPr>
                <w:sz w:val="24"/>
                <w:szCs w:val="24"/>
              </w:rPr>
              <w:t>Зарядки, гимнастики, подвижные игры, физкультминутки (пальчиковая, зрительная, дыхательная, ходьба по массажным дорожкам), движение в сложных физкультурных комплексах, танцы, ритмика.</w:t>
            </w:r>
          </w:p>
          <w:p w14:paraId="28991AE3" w14:textId="77777777" w:rsidR="000A2D25" w:rsidRPr="00310DCA" w:rsidRDefault="000A2D25" w:rsidP="00310DCA">
            <w:pPr>
              <w:spacing w:line="276" w:lineRule="auto"/>
              <w:jc w:val="both"/>
              <w:rPr>
                <w:sz w:val="24"/>
                <w:szCs w:val="24"/>
              </w:rPr>
            </w:pPr>
            <w:r w:rsidRPr="00310DCA">
              <w:rPr>
                <w:sz w:val="24"/>
                <w:szCs w:val="24"/>
              </w:rPr>
              <w:t>Парциальная программа по физической культуре.</w:t>
            </w:r>
          </w:p>
        </w:tc>
        <w:tc>
          <w:tcPr>
            <w:tcW w:w="1825" w:type="dxa"/>
          </w:tcPr>
          <w:p w14:paraId="14A940CC" w14:textId="77777777" w:rsidR="000A2D25" w:rsidRPr="00310DCA" w:rsidRDefault="000A2D25" w:rsidP="00310DCA">
            <w:pPr>
              <w:spacing w:line="276" w:lineRule="auto"/>
              <w:jc w:val="both"/>
              <w:rPr>
                <w:sz w:val="24"/>
                <w:szCs w:val="24"/>
              </w:rPr>
            </w:pPr>
            <w:r w:rsidRPr="00310DCA">
              <w:rPr>
                <w:sz w:val="24"/>
                <w:szCs w:val="24"/>
              </w:rPr>
              <w:t>Инструктор по физической культуре, воспитатели, социальные партнеры</w:t>
            </w:r>
          </w:p>
        </w:tc>
      </w:tr>
      <w:tr w:rsidR="000A2D25" w:rsidRPr="00310DCA" w14:paraId="3EEF02B9" w14:textId="77777777" w:rsidTr="00BC404E">
        <w:tc>
          <w:tcPr>
            <w:tcW w:w="2341" w:type="dxa"/>
          </w:tcPr>
          <w:p w14:paraId="545090BF" w14:textId="77777777" w:rsidR="000A2D25" w:rsidRPr="00310DCA" w:rsidRDefault="000A2D25" w:rsidP="00310DCA">
            <w:pPr>
              <w:spacing w:line="276" w:lineRule="auto"/>
              <w:jc w:val="both"/>
              <w:rPr>
                <w:sz w:val="24"/>
                <w:szCs w:val="24"/>
              </w:rPr>
            </w:pPr>
            <w:r w:rsidRPr="00310DCA">
              <w:rPr>
                <w:sz w:val="24"/>
                <w:szCs w:val="24"/>
              </w:rPr>
              <w:t>Подвижные игры, физкультура и спорт</w:t>
            </w:r>
          </w:p>
        </w:tc>
        <w:tc>
          <w:tcPr>
            <w:tcW w:w="2717" w:type="dxa"/>
          </w:tcPr>
          <w:p w14:paraId="31CDE327" w14:textId="77777777" w:rsidR="000A2D25" w:rsidRPr="00310DCA" w:rsidRDefault="000A2D25" w:rsidP="00310DCA">
            <w:pPr>
              <w:spacing w:line="276" w:lineRule="auto"/>
              <w:jc w:val="both"/>
              <w:rPr>
                <w:sz w:val="24"/>
                <w:szCs w:val="24"/>
              </w:rPr>
            </w:pPr>
            <w:r w:rsidRPr="00310DCA">
              <w:rPr>
                <w:sz w:val="24"/>
                <w:szCs w:val="24"/>
              </w:rPr>
              <w:t>Рабочие программы инструктора по физической культуре и воспитателей, календарное планирование, возможно, индивидуализирование в ИОМ</w:t>
            </w:r>
          </w:p>
        </w:tc>
        <w:tc>
          <w:tcPr>
            <w:tcW w:w="3397" w:type="dxa"/>
          </w:tcPr>
          <w:p w14:paraId="42901AFF" w14:textId="77777777" w:rsidR="000A2D25" w:rsidRPr="00310DCA" w:rsidRDefault="000A2D25" w:rsidP="00310DCA">
            <w:pPr>
              <w:spacing w:line="276" w:lineRule="auto"/>
              <w:jc w:val="both"/>
              <w:rPr>
                <w:sz w:val="24"/>
                <w:szCs w:val="24"/>
              </w:rPr>
            </w:pPr>
            <w:r w:rsidRPr="00310DCA">
              <w:rPr>
                <w:sz w:val="24"/>
                <w:szCs w:val="24"/>
              </w:rPr>
              <w:t>Физкультурные занятия с применением методов развития крупной моторики, регулярные подвижные игры, включение народных подвижных игр, игр с мячом, эстафеты.</w:t>
            </w:r>
          </w:p>
          <w:p w14:paraId="2D687B95" w14:textId="77777777" w:rsidR="000A2D25" w:rsidRPr="00310DCA" w:rsidRDefault="000A2D25" w:rsidP="00310DCA">
            <w:pPr>
              <w:spacing w:line="276" w:lineRule="auto"/>
              <w:jc w:val="both"/>
              <w:rPr>
                <w:sz w:val="24"/>
                <w:szCs w:val="24"/>
              </w:rPr>
            </w:pPr>
            <w:r w:rsidRPr="00310DCA">
              <w:rPr>
                <w:sz w:val="24"/>
                <w:szCs w:val="24"/>
              </w:rPr>
              <w:t>Участие в спортивных соревнованиях.</w:t>
            </w:r>
          </w:p>
        </w:tc>
        <w:tc>
          <w:tcPr>
            <w:tcW w:w="1825" w:type="dxa"/>
          </w:tcPr>
          <w:p w14:paraId="1C59DFE5" w14:textId="77777777" w:rsidR="000A2D25" w:rsidRPr="00310DCA" w:rsidRDefault="000A2D25" w:rsidP="00310DCA">
            <w:pPr>
              <w:spacing w:line="276" w:lineRule="auto"/>
              <w:jc w:val="both"/>
              <w:rPr>
                <w:sz w:val="24"/>
                <w:szCs w:val="24"/>
              </w:rPr>
            </w:pPr>
            <w:r w:rsidRPr="00310DCA">
              <w:rPr>
                <w:sz w:val="24"/>
                <w:szCs w:val="24"/>
              </w:rPr>
              <w:t>Инструктор по физической культуре, воспитатели, социальные партнеры</w:t>
            </w:r>
          </w:p>
        </w:tc>
      </w:tr>
    </w:tbl>
    <w:p w14:paraId="538C7965" w14:textId="4864B4D5" w:rsidR="007A0880" w:rsidRPr="00310DCA" w:rsidRDefault="007A0880" w:rsidP="00205B26">
      <w:pPr>
        <w:spacing w:line="276" w:lineRule="auto"/>
        <w:ind w:right="965" w:firstLine="720"/>
        <w:jc w:val="both"/>
        <w:rPr>
          <w:sz w:val="24"/>
          <w:szCs w:val="24"/>
        </w:rPr>
      </w:pPr>
      <w:r w:rsidRPr="00310DCA">
        <w:rPr>
          <w:sz w:val="24"/>
          <w:szCs w:val="24"/>
        </w:rPr>
        <w:t>Поддержка физического развития воспитанников осуществляется с помощью регулярной и систематической педагогической работы во всех образовательных областях, в разных формах образовательной деятельности с учетом потребностей и способностей воспитанников. Амплификация и постоянное совершенствование образовательной среды осуществляется на основании оценки качества реализации Программы, с учетом потребностей, ожиданий, интересов и инициативы семей воспитанников и сотрудников Образовательной организации, особенностей социокультурного окружения с вовлечением всех заинтересованных сторон.</w:t>
      </w:r>
    </w:p>
    <w:p w14:paraId="187ECF9A" w14:textId="77777777" w:rsidR="000A2D25" w:rsidRPr="00310DCA" w:rsidRDefault="000A2D25" w:rsidP="00310DCA">
      <w:pPr>
        <w:spacing w:line="276" w:lineRule="auto"/>
        <w:jc w:val="both"/>
        <w:rPr>
          <w:sz w:val="24"/>
          <w:szCs w:val="24"/>
        </w:rPr>
      </w:pPr>
    </w:p>
    <w:p w14:paraId="7F9F53C2" w14:textId="77777777" w:rsidR="000A2D25" w:rsidRPr="00310DCA" w:rsidRDefault="000A2D25" w:rsidP="00310DCA">
      <w:pPr>
        <w:spacing w:line="276" w:lineRule="auto"/>
        <w:jc w:val="both"/>
        <w:rPr>
          <w:sz w:val="24"/>
          <w:szCs w:val="24"/>
        </w:rPr>
      </w:pPr>
    </w:p>
    <w:p w14:paraId="27C4B09C" w14:textId="6DA0AC61" w:rsidR="004D68F4" w:rsidRPr="00310DCA" w:rsidRDefault="00F834E3" w:rsidP="00F834E3">
      <w:pPr>
        <w:pStyle w:val="110"/>
        <w:ind w:left="0" w:right="824"/>
      </w:pPr>
      <w:bookmarkStart w:id="179" w:name="_Toc79685585"/>
      <w:r>
        <w:t xml:space="preserve">2.3 </w:t>
      </w:r>
      <w:r w:rsidR="004D68F4" w:rsidRPr="00310DCA">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bookmarkEnd w:id="179"/>
    </w:p>
    <w:p w14:paraId="5DE2AD5B" w14:textId="77777777" w:rsidR="004D68F4" w:rsidRPr="00310DCA" w:rsidRDefault="004D68F4" w:rsidP="00310DCA">
      <w:pPr>
        <w:spacing w:line="276" w:lineRule="auto"/>
        <w:jc w:val="both"/>
        <w:rPr>
          <w:sz w:val="24"/>
          <w:szCs w:val="24"/>
        </w:rPr>
      </w:pPr>
    </w:p>
    <w:p w14:paraId="3FB8087E" w14:textId="3CD12D4B" w:rsidR="004D68F4" w:rsidRDefault="004D68F4" w:rsidP="00E82D21">
      <w:pPr>
        <w:spacing w:line="276" w:lineRule="auto"/>
        <w:ind w:right="824" w:firstLine="720"/>
        <w:jc w:val="both"/>
        <w:rPr>
          <w:sz w:val="24"/>
          <w:szCs w:val="24"/>
        </w:rPr>
      </w:pPr>
      <w:r w:rsidRPr="00310DCA">
        <w:rPr>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14:paraId="3FC35877" w14:textId="77777777" w:rsidR="00F02265" w:rsidRPr="00310DCA" w:rsidRDefault="00F02265" w:rsidP="00310DCA">
      <w:pPr>
        <w:spacing w:line="276" w:lineRule="auto"/>
        <w:jc w:val="both"/>
        <w:rPr>
          <w:sz w:val="24"/>
          <w:szCs w:val="24"/>
        </w:rPr>
      </w:pPr>
    </w:p>
    <w:p w14:paraId="122AAFFB" w14:textId="4E1D538D" w:rsidR="004D68F4" w:rsidRPr="00310DCA" w:rsidRDefault="004D68F4" w:rsidP="00F834E3">
      <w:pPr>
        <w:pStyle w:val="TableParagraph"/>
        <w:ind w:right="682"/>
      </w:pPr>
      <w:r w:rsidRPr="00310DCA">
        <w:t xml:space="preserve">Таблица </w:t>
      </w:r>
      <w:r w:rsidR="00E82D21">
        <w:t xml:space="preserve">14 </w:t>
      </w:r>
      <w:r w:rsidRPr="00310DCA">
        <w:t>Вариативные формы, способов, методы и средства реализации Программы в соответствии с об</w:t>
      </w:r>
      <w:r w:rsidRPr="00310DCA">
        <w:lastRenderedPageBreak/>
        <w:t>щими характеристиками возрастного развития детей и задачами развития для каждого возрастного периода</w:t>
      </w:r>
    </w:p>
    <w:tbl>
      <w:tblPr>
        <w:tblStyle w:val="a5"/>
        <w:tblW w:w="0" w:type="auto"/>
        <w:tblLayout w:type="fixed"/>
        <w:tblLook w:val="04A0" w:firstRow="1" w:lastRow="0" w:firstColumn="1" w:lastColumn="0" w:noHBand="0" w:noVBand="1"/>
      </w:tblPr>
      <w:tblGrid>
        <w:gridCol w:w="2518"/>
        <w:gridCol w:w="1134"/>
        <w:gridCol w:w="1418"/>
        <w:gridCol w:w="1417"/>
        <w:gridCol w:w="1276"/>
        <w:gridCol w:w="1134"/>
        <w:gridCol w:w="1559"/>
      </w:tblGrid>
      <w:tr w:rsidR="004D68F4" w:rsidRPr="00310DCA" w14:paraId="28BDBC7A" w14:textId="77777777" w:rsidTr="0087211E">
        <w:tc>
          <w:tcPr>
            <w:tcW w:w="2518" w:type="dxa"/>
          </w:tcPr>
          <w:p w14:paraId="0AADDA5F" w14:textId="77777777" w:rsidR="004D68F4" w:rsidRPr="00310DCA" w:rsidRDefault="004D68F4" w:rsidP="00310DCA">
            <w:pPr>
              <w:spacing w:line="276" w:lineRule="auto"/>
              <w:jc w:val="both"/>
              <w:rPr>
                <w:sz w:val="24"/>
                <w:szCs w:val="24"/>
              </w:rPr>
            </w:pPr>
            <w:r w:rsidRPr="00310DCA">
              <w:rPr>
                <w:sz w:val="24"/>
                <w:szCs w:val="24"/>
              </w:rPr>
              <w:t>Название вариативных форм, способов, методов и средств в соответствии с Примерной программой</w:t>
            </w:r>
          </w:p>
        </w:tc>
        <w:tc>
          <w:tcPr>
            <w:tcW w:w="1134" w:type="dxa"/>
          </w:tcPr>
          <w:p w14:paraId="4A9F2C1A" w14:textId="77777777" w:rsidR="004D68F4" w:rsidRPr="00310DCA" w:rsidRDefault="004D68F4" w:rsidP="00310DCA">
            <w:pPr>
              <w:spacing w:line="276" w:lineRule="auto"/>
              <w:jc w:val="both"/>
              <w:rPr>
                <w:sz w:val="24"/>
                <w:szCs w:val="24"/>
              </w:rPr>
            </w:pPr>
            <w:bookmarkStart w:id="180" w:name="_Toc78111158"/>
            <w:r w:rsidRPr="00310DCA">
              <w:rPr>
                <w:sz w:val="24"/>
                <w:szCs w:val="24"/>
              </w:rPr>
              <w:t>1-я группа раннего возраста</w:t>
            </w:r>
            <w:bookmarkEnd w:id="180"/>
          </w:p>
          <w:p w14:paraId="576BC71F" w14:textId="77777777" w:rsidR="004D68F4" w:rsidRPr="00310DCA" w:rsidRDefault="004D68F4" w:rsidP="00310DCA">
            <w:pPr>
              <w:spacing w:line="276" w:lineRule="auto"/>
              <w:jc w:val="both"/>
              <w:rPr>
                <w:sz w:val="24"/>
                <w:szCs w:val="24"/>
              </w:rPr>
            </w:pPr>
            <w:r w:rsidRPr="00310DCA">
              <w:rPr>
                <w:sz w:val="24"/>
                <w:szCs w:val="24"/>
              </w:rPr>
              <w:t>(от 1 года до 2-х лет)</w:t>
            </w:r>
          </w:p>
        </w:tc>
        <w:tc>
          <w:tcPr>
            <w:tcW w:w="1418" w:type="dxa"/>
          </w:tcPr>
          <w:p w14:paraId="5CC2DCC2" w14:textId="77777777" w:rsidR="004D68F4" w:rsidRPr="00310DCA" w:rsidRDefault="004D68F4" w:rsidP="00310DCA">
            <w:pPr>
              <w:spacing w:line="276" w:lineRule="auto"/>
              <w:jc w:val="both"/>
              <w:rPr>
                <w:sz w:val="24"/>
                <w:szCs w:val="24"/>
              </w:rPr>
            </w:pPr>
            <w:bookmarkStart w:id="181" w:name="_Toc78111159"/>
            <w:r w:rsidRPr="00310DCA">
              <w:rPr>
                <w:sz w:val="24"/>
                <w:szCs w:val="24"/>
              </w:rPr>
              <w:t>2-я группа раннего возраста</w:t>
            </w:r>
            <w:bookmarkEnd w:id="181"/>
          </w:p>
          <w:p w14:paraId="3A9BD8EA" w14:textId="77777777" w:rsidR="004D68F4" w:rsidRPr="00310DCA" w:rsidRDefault="004D68F4" w:rsidP="00310DCA">
            <w:pPr>
              <w:spacing w:line="276" w:lineRule="auto"/>
              <w:jc w:val="both"/>
              <w:rPr>
                <w:sz w:val="24"/>
                <w:szCs w:val="24"/>
              </w:rPr>
            </w:pPr>
            <w:r w:rsidRPr="00310DCA">
              <w:rPr>
                <w:sz w:val="24"/>
                <w:szCs w:val="24"/>
              </w:rPr>
              <w:t>(от 2 лет до 3-х лет)</w:t>
            </w:r>
          </w:p>
        </w:tc>
        <w:tc>
          <w:tcPr>
            <w:tcW w:w="1417" w:type="dxa"/>
          </w:tcPr>
          <w:p w14:paraId="07DD6C11" w14:textId="77777777" w:rsidR="004D68F4" w:rsidRPr="00310DCA" w:rsidRDefault="004D68F4" w:rsidP="00310DCA">
            <w:pPr>
              <w:spacing w:line="276" w:lineRule="auto"/>
              <w:jc w:val="both"/>
              <w:rPr>
                <w:sz w:val="24"/>
                <w:szCs w:val="24"/>
              </w:rPr>
            </w:pPr>
            <w:r w:rsidRPr="00310DCA">
              <w:rPr>
                <w:sz w:val="24"/>
                <w:szCs w:val="24"/>
              </w:rPr>
              <w:t>Младшая группа (от 3-х до 4-х лет)</w:t>
            </w:r>
          </w:p>
        </w:tc>
        <w:tc>
          <w:tcPr>
            <w:tcW w:w="1276" w:type="dxa"/>
          </w:tcPr>
          <w:p w14:paraId="54878099" w14:textId="77777777" w:rsidR="004D68F4" w:rsidRPr="00310DCA" w:rsidRDefault="004D68F4" w:rsidP="00310DCA">
            <w:pPr>
              <w:spacing w:line="276" w:lineRule="auto"/>
              <w:jc w:val="both"/>
              <w:rPr>
                <w:sz w:val="24"/>
                <w:szCs w:val="24"/>
              </w:rPr>
            </w:pPr>
            <w:bookmarkStart w:id="182" w:name="_Toc78111160"/>
            <w:r w:rsidRPr="00310DCA">
              <w:rPr>
                <w:sz w:val="24"/>
                <w:szCs w:val="24"/>
              </w:rPr>
              <w:t>Средняя группа</w:t>
            </w:r>
            <w:bookmarkEnd w:id="182"/>
          </w:p>
          <w:p w14:paraId="6D5D3ECD" w14:textId="77777777" w:rsidR="004D68F4" w:rsidRPr="00310DCA" w:rsidRDefault="004D68F4" w:rsidP="00310DCA">
            <w:pPr>
              <w:spacing w:line="276" w:lineRule="auto"/>
              <w:jc w:val="both"/>
              <w:rPr>
                <w:sz w:val="24"/>
                <w:szCs w:val="24"/>
              </w:rPr>
            </w:pPr>
            <w:r w:rsidRPr="00310DCA">
              <w:rPr>
                <w:sz w:val="24"/>
                <w:szCs w:val="24"/>
              </w:rPr>
              <w:t>(от 4-х до 5-ти лет)</w:t>
            </w:r>
          </w:p>
        </w:tc>
        <w:tc>
          <w:tcPr>
            <w:tcW w:w="1134" w:type="dxa"/>
          </w:tcPr>
          <w:p w14:paraId="2D3F3AC8" w14:textId="77777777" w:rsidR="004D68F4" w:rsidRPr="00310DCA" w:rsidRDefault="004D68F4" w:rsidP="00310DCA">
            <w:pPr>
              <w:spacing w:line="276" w:lineRule="auto"/>
              <w:jc w:val="both"/>
              <w:rPr>
                <w:sz w:val="24"/>
                <w:szCs w:val="24"/>
              </w:rPr>
            </w:pPr>
            <w:bookmarkStart w:id="183" w:name="_Toc78111161"/>
            <w:r w:rsidRPr="00310DCA">
              <w:rPr>
                <w:sz w:val="24"/>
                <w:szCs w:val="24"/>
              </w:rPr>
              <w:t>Старшая группа</w:t>
            </w:r>
            <w:bookmarkEnd w:id="183"/>
          </w:p>
          <w:p w14:paraId="6DBECB51" w14:textId="77777777" w:rsidR="004D68F4" w:rsidRPr="00310DCA" w:rsidRDefault="004D68F4" w:rsidP="00310DCA">
            <w:pPr>
              <w:spacing w:line="276" w:lineRule="auto"/>
              <w:jc w:val="both"/>
              <w:rPr>
                <w:sz w:val="24"/>
                <w:szCs w:val="24"/>
              </w:rPr>
            </w:pPr>
            <w:r w:rsidRPr="00310DCA">
              <w:rPr>
                <w:sz w:val="24"/>
                <w:szCs w:val="24"/>
              </w:rPr>
              <w:t>(от 5 до 6 лет)</w:t>
            </w:r>
          </w:p>
        </w:tc>
        <w:tc>
          <w:tcPr>
            <w:tcW w:w="1559" w:type="dxa"/>
          </w:tcPr>
          <w:p w14:paraId="4B8AD943" w14:textId="77777777" w:rsidR="004D68F4" w:rsidRPr="00310DCA" w:rsidRDefault="004D68F4" w:rsidP="00310DCA">
            <w:pPr>
              <w:spacing w:line="276" w:lineRule="auto"/>
              <w:jc w:val="both"/>
              <w:rPr>
                <w:sz w:val="24"/>
                <w:szCs w:val="24"/>
              </w:rPr>
            </w:pPr>
            <w:r w:rsidRPr="00310DCA">
              <w:rPr>
                <w:sz w:val="24"/>
                <w:szCs w:val="24"/>
              </w:rPr>
              <w:t>Подготовительная группа (от 6 лет до окончания образовательных отношений)</w:t>
            </w:r>
          </w:p>
        </w:tc>
      </w:tr>
      <w:tr w:rsidR="004D68F4" w:rsidRPr="00310DCA" w14:paraId="67EE1B2E" w14:textId="77777777" w:rsidTr="0087211E">
        <w:tc>
          <w:tcPr>
            <w:tcW w:w="10456" w:type="dxa"/>
            <w:gridSpan w:val="7"/>
          </w:tcPr>
          <w:p w14:paraId="11F465B2" w14:textId="77777777" w:rsidR="004D68F4" w:rsidRPr="00310DCA" w:rsidRDefault="004D68F4" w:rsidP="00310DCA">
            <w:pPr>
              <w:spacing w:line="276" w:lineRule="auto"/>
              <w:jc w:val="both"/>
              <w:rPr>
                <w:sz w:val="24"/>
                <w:szCs w:val="24"/>
              </w:rPr>
            </w:pPr>
            <w:r w:rsidRPr="00310DCA">
              <w:rPr>
                <w:sz w:val="24"/>
                <w:szCs w:val="24"/>
              </w:rPr>
              <w:t>Инвариантные, в соответствии с Примерной программой</w:t>
            </w:r>
          </w:p>
        </w:tc>
      </w:tr>
      <w:tr w:rsidR="004D68F4" w:rsidRPr="00310DCA" w14:paraId="3B5E34F9" w14:textId="77777777" w:rsidTr="0087211E">
        <w:tc>
          <w:tcPr>
            <w:tcW w:w="2518" w:type="dxa"/>
          </w:tcPr>
          <w:p w14:paraId="3495926C" w14:textId="77777777" w:rsidR="004D68F4" w:rsidRPr="00310DCA" w:rsidRDefault="004D68F4" w:rsidP="00310DCA">
            <w:pPr>
              <w:spacing w:line="276" w:lineRule="auto"/>
              <w:jc w:val="both"/>
              <w:rPr>
                <w:sz w:val="24"/>
                <w:szCs w:val="24"/>
              </w:rPr>
            </w:pPr>
            <w:r w:rsidRPr="00310DCA">
              <w:rPr>
                <w:sz w:val="24"/>
                <w:szCs w:val="24"/>
              </w:rPr>
              <w:t>1.образовательные предложения для целой группы (занятия, развивающие занятия)</w:t>
            </w:r>
          </w:p>
        </w:tc>
        <w:tc>
          <w:tcPr>
            <w:tcW w:w="1134" w:type="dxa"/>
          </w:tcPr>
          <w:p w14:paraId="691F037C" w14:textId="77777777" w:rsidR="004D68F4" w:rsidRPr="00310DCA" w:rsidRDefault="004D68F4" w:rsidP="00310DCA">
            <w:pPr>
              <w:spacing w:line="276" w:lineRule="auto"/>
              <w:jc w:val="both"/>
              <w:rPr>
                <w:sz w:val="24"/>
                <w:szCs w:val="24"/>
              </w:rPr>
            </w:pPr>
            <w:bookmarkStart w:id="184" w:name="_Toc78111162"/>
            <w:r w:rsidRPr="00310DCA">
              <w:rPr>
                <w:sz w:val="24"/>
                <w:szCs w:val="24"/>
              </w:rPr>
              <w:t>Да, игра-занятие</w:t>
            </w:r>
            <w:bookmarkEnd w:id="184"/>
          </w:p>
        </w:tc>
        <w:tc>
          <w:tcPr>
            <w:tcW w:w="1418" w:type="dxa"/>
          </w:tcPr>
          <w:p w14:paraId="65D5AC79" w14:textId="77777777" w:rsidR="004D68F4" w:rsidRPr="00310DCA" w:rsidRDefault="004D68F4" w:rsidP="00310DCA">
            <w:pPr>
              <w:spacing w:line="276" w:lineRule="auto"/>
              <w:jc w:val="both"/>
              <w:rPr>
                <w:sz w:val="24"/>
                <w:szCs w:val="24"/>
              </w:rPr>
            </w:pPr>
            <w:bookmarkStart w:id="185" w:name="_Toc78111163"/>
            <w:r w:rsidRPr="00310DCA">
              <w:rPr>
                <w:sz w:val="24"/>
                <w:szCs w:val="24"/>
              </w:rPr>
              <w:t>Да, игра-занятие</w:t>
            </w:r>
            <w:bookmarkEnd w:id="185"/>
          </w:p>
        </w:tc>
        <w:tc>
          <w:tcPr>
            <w:tcW w:w="1417" w:type="dxa"/>
          </w:tcPr>
          <w:p w14:paraId="51468488"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195748CC" w14:textId="77777777" w:rsidR="004D68F4" w:rsidRPr="00310DCA" w:rsidRDefault="004D68F4" w:rsidP="00310DCA">
            <w:pPr>
              <w:spacing w:line="276" w:lineRule="auto"/>
              <w:jc w:val="both"/>
              <w:rPr>
                <w:sz w:val="24"/>
                <w:szCs w:val="24"/>
              </w:rPr>
            </w:pPr>
            <w:bookmarkStart w:id="186" w:name="_Toc78111164"/>
            <w:r w:rsidRPr="00310DCA">
              <w:rPr>
                <w:sz w:val="24"/>
                <w:szCs w:val="24"/>
              </w:rPr>
              <w:t>Да</w:t>
            </w:r>
            <w:bookmarkEnd w:id="186"/>
          </w:p>
        </w:tc>
        <w:tc>
          <w:tcPr>
            <w:tcW w:w="1134" w:type="dxa"/>
          </w:tcPr>
          <w:p w14:paraId="44908975" w14:textId="77777777" w:rsidR="004D68F4" w:rsidRPr="00310DCA" w:rsidRDefault="004D68F4" w:rsidP="00310DCA">
            <w:pPr>
              <w:spacing w:line="276" w:lineRule="auto"/>
              <w:jc w:val="both"/>
              <w:rPr>
                <w:sz w:val="24"/>
                <w:szCs w:val="24"/>
              </w:rPr>
            </w:pPr>
            <w:bookmarkStart w:id="187" w:name="_Toc78111165"/>
            <w:r w:rsidRPr="00310DCA">
              <w:rPr>
                <w:sz w:val="24"/>
                <w:szCs w:val="24"/>
              </w:rPr>
              <w:t>Да</w:t>
            </w:r>
            <w:bookmarkEnd w:id="187"/>
          </w:p>
        </w:tc>
        <w:tc>
          <w:tcPr>
            <w:tcW w:w="1559" w:type="dxa"/>
          </w:tcPr>
          <w:p w14:paraId="77F6350D"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65D0F54B" w14:textId="77777777" w:rsidTr="0087211E">
        <w:tc>
          <w:tcPr>
            <w:tcW w:w="10456" w:type="dxa"/>
            <w:gridSpan w:val="7"/>
          </w:tcPr>
          <w:p w14:paraId="28231B09" w14:textId="77777777" w:rsidR="004D68F4" w:rsidRPr="00310DCA" w:rsidRDefault="004D68F4" w:rsidP="00310DCA">
            <w:pPr>
              <w:spacing w:line="276" w:lineRule="auto"/>
              <w:jc w:val="both"/>
              <w:rPr>
                <w:sz w:val="24"/>
                <w:szCs w:val="24"/>
              </w:rPr>
            </w:pPr>
            <w:r w:rsidRPr="00310DCA">
              <w:rPr>
                <w:sz w:val="24"/>
                <w:szCs w:val="24"/>
              </w:rPr>
              <w:t>2. Игра (в соответствии с классификацией С.Л.Новоселовой)</w:t>
            </w:r>
          </w:p>
        </w:tc>
      </w:tr>
      <w:tr w:rsidR="004D68F4" w:rsidRPr="00310DCA" w14:paraId="0B59258F" w14:textId="77777777" w:rsidTr="0087211E">
        <w:tc>
          <w:tcPr>
            <w:tcW w:w="10456" w:type="dxa"/>
            <w:gridSpan w:val="7"/>
          </w:tcPr>
          <w:p w14:paraId="1C5F33F6" w14:textId="77777777" w:rsidR="004D68F4" w:rsidRPr="00310DCA" w:rsidRDefault="004D68F4" w:rsidP="00310DCA">
            <w:pPr>
              <w:spacing w:line="276" w:lineRule="auto"/>
              <w:jc w:val="both"/>
              <w:rPr>
                <w:sz w:val="24"/>
                <w:szCs w:val="24"/>
              </w:rPr>
            </w:pPr>
            <w:r w:rsidRPr="00310DCA">
              <w:rPr>
                <w:sz w:val="24"/>
                <w:szCs w:val="24"/>
              </w:rPr>
              <w:t>2.1 Свободная игра (игры, возникающие по инициативе ребенка)</w:t>
            </w:r>
          </w:p>
        </w:tc>
      </w:tr>
      <w:tr w:rsidR="004D68F4" w:rsidRPr="00310DCA" w14:paraId="19B14846" w14:textId="77777777" w:rsidTr="0087211E">
        <w:tc>
          <w:tcPr>
            <w:tcW w:w="2518" w:type="dxa"/>
          </w:tcPr>
          <w:p w14:paraId="76029379" w14:textId="77777777" w:rsidR="004D68F4" w:rsidRPr="00310DCA" w:rsidRDefault="004D68F4" w:rsidP="00310DCA">
            <w:pPr>
              <w:spacing w:line="276" w:lineRule="auto"/>
              <w:jc w:val="both"/>
              <w:rPr>
                <w:sz w:val="24"/>
                <w:szCs w:val="24"/>
              </w:rPr>
            </w:pPr>
            <w:r w:rsidRPr="00310DCA">
              <w:rPr>
                <w:sz w:val="24"/>
                <w:szCs w:val="24"/>
              </w:rPr>
              <w:t>Игра-исследование (игра- экспериментирование): с людьми</w:t>
            </w:r>
          </w:p>
        </w:tc>
        <w:tc>
          <w:tcPr>
            <w:tcW w:w="1134" w:type="dxa"/>
          </w:tcPr>
          <w:p w14:paraId="5BE06F75" w14:textId="77777777" w:rsidR="004D68F4" w:rsidRPr="00310DCA" w:rsidRDefault="004D68F4" w:rsidP="00310DCA">
            <w:pPr>
              <w:spacing w:line="276" w:lineRule="auto"/>
              <w:jc w:val="both"/>
              <w:rPr>
                <w:sz w:val="24"/>
                <w:szCs w:val="24"/>
              </w:rPr>
            </w:pPr>
            <w:bookmarkStart w:id="188" w:name="_Toc78111166"/>
            <w:r w:rsidRPr="00310DCA">
              <w:rPr>
                <w:sz w:val="24"/>
                <w:szCs w:val="24"/>
              </w:rPr>
              <w:t>да</w:t>
            </w:r>
            <w:bookmarkEnd w:id="188"/>
          </w:p>
        </w:tc>
        <w:tc>
          <w:tcPr>
            <w:tcW w:w="1418" w:type="dxa"/>
          </w:tcPr>
          <w:p w14:paraId="4C20C7ED" w14:textId="77777777" w:rsidR="004D68F4" w:rsidRPr="00310DCA" w:rsidRDefault="004D68F4" w:rsidP="00310DCA">
            <w:pPr>
              <w:spacing w:line="276" w:lineRule="auto"/>
              <w:jc w:val="both"/>
              <w:rPr>
                <w:sz w:val="24"/>
                <w:szCs w:val="24"/>
              </w:rPr>
            </w:pPr>
            <w:bookmarkStart w:id="189" w:name="_Toc78111167"/>
            <w:r w:rsidRPr="00310DCA">
              <w:rPr>
                <w:sz w:val="24"/>
                <w:szCs w:val="24"/>
              </w:rPr>
              <w:t>да</w:t>
            </w:r>
            <w:bookmarkEnd w:id="189"/>
          </w:p>
        </w:tc>
        <w:tc>
          <w:tcPr>
            <w:tcW w:w="1417" w:type="dxa"/>
          </w:tcPr>
          <w:p w14:paraId="20A2A292"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1A437BDB" w14:textId="77777777" w:rsidR="004D68F4" w:rsidRPr="00310DCA" w:rsidRDefault="004D68F4" w:rsidP="00310DCA">
            <w:pPr>
              <w:spacing w:line="276" w:lineRule="auto"/>
              <w:jc w:val="both"/>
              <w:rPr>
                <w:sz w:val="24"/>
                <w:szCs w:val="24"/>
              </w:rPr>
            </w:pPr>
            <w:bookmarkStart w:id="190" w:name="_Toc78111168"/>
            <w:r w:rsidRPr="00310DCA">
              <w:rPr>
                <w:sz w:val="24"/>
                <w:szCs w:val="24"/>
              </w:rPr>
              <w:t>да</w:t>
            </w:r>
            <w:bookmarkEnd w:id="190"/>
          </w:p>
        </w:tc>
        <w:tc>
          <w:tcPr>
            <w:tcW w:w="1134" w:type="dxa"/>
          </w:tcPr>
          <w:p w14:paraId="29F3389B" w14:textId="77777777" w:rsidR="004D68F4" w:rsidRPr="00310DCA" w:rsidRDefault="004D68F4" w:rsidP="00310DCA">
            <w:pPr>
              <w:spacing w:line="276" w:lineRule="auto"/>
              <w:jc w:val="both"/>
              <w:rPr>
                <w:sz w:val="24"/>
                <w:szCs w:val="24"/>
              </w:rPr>
            </w:pPr>
            <w:bookmarkStart w:id="191" w:name="_Toc78111169"/>
            <w:r w:rsidRPr="00310DCA">
              <w:rPr>
                <w:sz w:val="24"/>
                <w:szCs w:val="24"/>
              </w:rPr>
              <w:t>да</w:t>
            </w:r>
            <w:bookmarkEnd w:id="191"/>
          </w:p>
        </w:tc>
        <w:tc>
          <w:tcPr>
            <w:tcW w:w="1559" w:type="dxa"/>
          </w:tcPr>
          <w:p w14:paraId="72CF670D"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1BC226A4" w14:textId="77777777" w:rsidTr="0087211E">
        <w:tc>
          <w:tcPr>
            <w:tcW w:w="2518" w:type="dxa"/>
          </w:tcPr>
          <w:p w14:paraId="412E644B" w14:textId="77777777" w:rsidR="004D68F4" w:rsidRPr="00310DCA" w:rsidRDefault="004D68F4" w:rsidP="00310DCA">
            <w:pPr>
              <w:spacing w:line="276" w:lineRule="auto"/>
              <w:jc w:val="both"/>
              <w:rPr>
                <w:sz w:val="24"/>
                <w:szCs w:val="24"/>
              </w:rPr>
            </w:pPr>
            <w:r w:rsidRPr="00310DCA">
              <w:rPr>
                <w:sz w:val="24"/>
                <w:szCs w:val="24"/>
              </w:rPr>
              <w:t>Игра-исследование (игра- экспериментирование): с игрушками для экспериментирования</w:t>
            </w:r>
          </w:p>
        </w:tc>
        <w:tc>
          <w:tcPr>
            <w:tcW w:w="1134" w:type="dxa"/>
          </w:tcPr>
          <w:p w14:paraId="2BCA7A4C" w14:textId="77777777" w:rsidR="004D68F4" w:rsidRPr="00310DCA" w:rsidRDefault="004D68F4" w:rsidP="00310DCA">
            <w:pPr>
              <w:spacing w:line="276" w:lineRule="auto"/>
              <w:jc w:val="both"/>
              <w:rPr>
                <w:sz w:val="24"/>
                <w:szCs w:val="24"/>
              </w:rPr>
            </w:pPr>
            <w:bookmarkStart w:id="192" w:name="_Toc78111170"/>
            <w:r w:rsidRPr="00310DCA">
              <w:rPr>
                <w:sz w:val="24"/>
                <w:szCs w:val="24"/>
              </w:rPr>
              <w:t>да</w:t>
            </w:r>
            <w:bookmarkEnd w:id="192"/>
          </w:p>
        </w:tc>
        <w:tc>
          <w:tcPr>
            <w:tcW w:w="1418" w:type="dxa"/>
          </w:tcPr>
          <w:p w14:paraId="11C2826A" w14:textId="77777777" w:rsidR="004D68F4" w:rsidRPr="00310DCA" w:rsidRDefault="004D68F4" w:rsidP="00310DCA">
            <w:pPr>
              <w:spacing w:line="276" w:lineRule="auto"/>
              <w:jc w:val="both"/>
              <w:rPr>
                <w:sz w:val="24"/>
                <w:szCs w:val="24"/>
              </w:rPr>
            </w:pPr>
            <w:bookmarkStart w:id="193" w:name="_Toc78111171"/>
            <w:r w:rsidRPr="00310DCA">
              <w:rPr>
                <w:sz w:val="24"/>
                <w:szCs w:val="24"/>
              </w:rPr>
              <w:t>да</w:t>
            </w:r>
            <w:bookmarkEnd w:id="193"/>
          </w:p>
        </w:tc>
        <w:tc>
          <w:tcPr>
            <w:tcW w:w="1417" w:type="dxa"/>
          </w:tcPr>
          <w:p w14:paraId="6E11D6F3"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3D701C31" w14:textId="77777777" w:rsidR="004D68F4" w:rsidRPr="00310DCA" w:rsidRDefault="004D68F4" w:rsidP="00310DCA">
            <w:pPr>
              <w:spacing w:line="276" w:lineRule="auto"/>
              <w:jc w:val="both"/>
              <w:rPr>
                <w:sz w:val="24"/>
                <w:szCs w:val="24"/>
              </w:rPr>
            </w:pPr>
            <w:bookmarkStart w:id="194" w:name="_Toc78111172"/>
            <w:r w:rsidRPr="00310DCA">
              <w:rPr>
                <w:sz w:val="24"/>
                <w:szCs w:val="24"/>
              </w:rPr>
              <w:t>да</w:t>
            </w:r>
            <w:bookmarkEnd w:id="194"/>
          </w:p>
        </w:tc>
        <w:tc>
          <w:tcPr>
            <w:tcW w:w="1134" w:type="dxa"/>
          </w:tcPr>
          <w:p w14:paraId="10F65DA5" w14:textId="77777777" w:rsidR="004D68F4" w:rsidRPr="00310DCA" w:rsidRDefault="004D68F4" w:rsidP="00310DCA">
            <w:pPr>
              <w:spacing w:line="276" w:lineRule="auto"/>
              <w:jc w:val="both"/>
              <w:rPr>
                <w:sz w:val="24"/>
                <w:szCs w:val="24"/>
              </w:rPr>
            </w:pPr>
            <w:bookmarkStart w:id="195" w:name="_Toc78111173"/>
            <w:r w:rsidRPr="00310DCA">
              <w:rPr>
                <w:sz w:val="24"/>
                <w:szCs w:val="24"/>
              </w:rPr>
              <w:t>да</w:t>
            </w:r>
            <w:bookmarkEnd w:id="195"/>
          </w:p>
        </w:tc>
        <w:tc>
          <w:tcPr>
            <w:tcW w:w="1559" w:type="dxa"/>
          </w:tcPr>
          <w:p w14:paraId="56732E40"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7B757CC0" w14:textId="77777777" w:rsidTr="0087211E">
        <w:tc>
          <w:tcPr>
            <w:tcW w:w="2518" w:type="dxa"/>
          </w:tcPr>
          <w:p w14:paraId="02512FCF" w14:textId="77777777" w:rsidR="004D68F4" w:rsidRPr="00310DCA" w:rsidRDefault="004D68F4" w:rsidP="00310DCA">
            <w:pPr>
              <w:spacing w:line="276" w:lineRule="auto"/>
              <w:jc w:val="both"/>
              <w:rPr>
                <w:sz w:val="24"/>
                <w:szCs w:val="24"/>
              </w:rPr>
            </w:pPr>
            <w:r w:rsidRPr="00310DCA">
              <w:rPr>
                <w:sz w:val="24"/>
                <w:szCs w:val="24"/>
              </w:rPr>
              <w:t>Игра-исследование (игра- экспериментирование): с природными объектами</w:t>
            </w:r>
          </w:p>
        </w:tc>
        <w:tc>
          <w:tcPr>
            <w:tcW w:w="1134" w:type="dxa"/>
          </w:tcPr>
          <w:p w14:paraId="7FA3BD96" w14:textId="77777777" w:rsidR="004D68F4" w:rsidRPr="00310DCA" w:rsidRDefault="004D68F4" w:rsidP="00310DCA">
            <w:pPr>
              <w:spacing w:line="276" w:lineRule="auto"/>
              <w:jc w:val="both"/>
              <w:rPr>
                <w:sz w:val="24"/>
                <w:szCs w:val="24"/>
              </w:rPr>
            </w:pPr>
            <w:bookmarkStart w:id="196" w:name="_Toc78111174"/>
            <w:r w:rsidRPr="00310DCA">
              <w:rPr>
                <w:sz w:val="24"/>
                <w:szCs w:val="24"/>
              </w:rPr>
              <w:t>нет</w:t>
            </w:r>
            <w:bookmarkEnd w:id="196"/>
          </w:p>
        </w:tc>
        <w:tc>
          <w:tcPr>
            <w:tcW w:w="1418" w:type="dxa"/>
          </w:tcPr>
          <w:p w14:paraId="47AD15D6" w14:textId="77777777" w:rsidR="004D68F4" w:rsidRPr="00310DCA" w:rsidRDefault="004D68F4" w:rsidP="00310DCA">
            <w:pPr>
              <w:spacing w:line="276" w:lineRule="auto"/>
              <w:jc w:val="both"/>
              <w:rPr>
                <w:sz w:val="24"/>
                <w:szCs w:val="24"/>
              </w:rPr>
            </w:pPr>
            <w:bookmarkStart w:id="197" w:name="_Toc78111175"/>
            <w:r w:rsidRPr="00310DCA">
              <w:rPr>
                <w:sz w:val="24"/>
                <w:szCs w:val="24"/>
              </w:rPr>
              <w:t>нет</w:t>
            </w:r>
            <w:bookmarkEnd w:id="197"/>
          </w:p>
        </w:tc>
        <w:tc>
          <w:tcPr>
            <w:tcW w:w="1417" w:type="dxa"/>
          </w:tcPr>
          <w:p w14:paraId="562B8457"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5E80D006" w14:textId="77777777" w:rsidR="004D68F4" w:rsidRPr="00310DCA" w:rsidRDefault="004D68F4" w:rsidP="00310DCA">
            <w:pPr>
              <w:spacing w:line="276" w:lineRule="auto"/>
              <w:jc w:val="both"/>
              <w:rPr>
                <w:sz w:val="24"/>
                <w:szCs w:val="24"/>
              </w:rPr>
            </w:pPr>
            <w:bookmarkStart w:id="198" w:name="_Toc78111176"/>
            <w:r w:rsidRPr="00310DCA">
              <w:rPr>
                <w:sz w:val="24"/>
                <w:szCs w:val="24"/>
              </w:rPr>
              <w:t>да</w:t>
            </w:r>
            <w:bookmarkEnd w:id="198"/>
          </w:p>
        </w:tc>
        <w:tc>
          <w:tcPr>
            <w:tcW w:w="1134" w:type="dxa"/>
          </w:tcPr>
          <w:p w14:paraId="0EB96EE4" w14:textId="77777777" w:rsidR="004D68F4" w:rsidRPr="00310DCA" w:rsidRDefault="004D68F4" w:rsidP="00310DCA">
            <w:pPr>
              <w:spacing w:line="276" w:lineRule="auto"/>
              <w:jc w:val="both"/>
              <w:rPr>
                <w:sz w:val="24"/>
                <w:szCs w:val="24"/>
              </w:rPr>
            </w:pPr>
            <w:bookmarkStart w:id="199" w:name="_Toc78111177"/>
            <w:r w:rsidRPr="00310DCA">
              <w:rPr>
                <w:sz w:val="24"/>
                <w:szCs w:val="24"/>
              </w:rPr>
              <w:t>да</w:t>
            </w:r>
            <w:bookmarkEnd w:id="199"/>
          </w:p>
        </w:tc>
        <w:tc>
          <w:tcPr>
            <w:tcW w:w="1559" w:type="dxa"/>
          </w:tcPr>
          <w:p w14:paraId="7ADFEC34"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4059877F" w14:textId="77777777" w:rsidTr="0087211E">
        <w:tc>
          <w:tcPr>
            <w:tcW w:w="2518" w:type="dxa"/>
          </w:tcPr>
          <w:p w14:paraId="653FC750" w14:textId="7E7CA014" w:rsidR="004D68F4" w:rsidRPr="00310DCA" w:rsidRDefault="004D68F4" w:rsidP="00310DCA">
            <w:pPr>
              <w:spacing w:line="276" w:lineRule="auto"/>
              <w:jc w:val="both"/>
              <w:rPr>
                <w:sz w:val="24"/>
                <w:szCs w:val="24"/>
              </w:rPr>
            </w:pPr>
            <w:r w:rsidRPr="00310DCA">
              <w:rPr>
                <w:sz w:val="24"/>
                <w:szCs w:val="24"/>
              </w:rPr>
              <w:t>Игра-исследование (игра</w:t>
            </w:r>
            <w:r w:rsidR="007A0880" w:rsidRPr="00310DCA">
              <w:rPr>
                <w:sz w:val="24"/>
                <w:szCs w:val="24"/>
              </w:rPr>
              <w:t>-</w:t>
            </w:r>
            <w:r w:rsidRPr="00310DCA">
              <w:rPr>
                <w:sz w:val="24"/>
                <w:szCs w:val="24"/>
              </w:rPr>
              <w:t>экспериментирование): с компьютерными игрушками</w:t>
            </w:r>
          </w:p>
        </w:tc>
        <w:tc>
          <w:tcPr>
            <w:tcW w:w="1134" w:type="dxa"/>
          </w:tcPr>
          <w:p w14:paraId="5ACE21C0" w14:textId="77777777" w:rsidR="004D68F4" w:rsidRPr="00310DCA" w:rsidRDefault="004D68F4" w:rsidP="00310DCA">
            <w:pPr>
              <w:spacing w:line="276" w:lineRule="auto"/>
              <w:jc w:val="both"/>
              <w:rPr>
                <w:sz w:val="24"/>
                <w:szCs w:val="24"/>
              </w:rPr>
            </w:pPr>
            <w:bookmarkStart w:id="200" w:name="_Toc78111178"/>
            <w:r w:rsidRPr="00310DCA">
              <w:rPr>
                <w:sz w:val="24"/>
                <w:szCs w:val="24"/>
              </w:rPr>
              <w:t>нет</w:t>
            </w:r>
            <w:bookmarkEnd w:id="200"/>
          </w:p>
        </w:tc>
        <w:tc>
          <w:tcPr>
            <w:tcW w:w="1418" w:type="dxa"/>
          </w:tcPr>
          <w:p w14:paraId="30F1ACDA" w14:textId="77777777" w:rsidR="004D68F4" w:rsidRPr="00310DCA" w:rsidRDefault="004D68F4" w:rsidP="00310DCA">
            <w:pPr>
              <w:spacing w:line="276" w:lineRule="auto"/>
              <w:jc w:val="both"/>
              <w:rPr>
                <w:sz w:val="24"/>
                <w:szCs w:val="24"/>
              </w:rPr>
            </w:pPr>
            <w:bookmarkStart w:id="201" w:name="_Toc78111179"/>
            <w:r w:rsidRPr="00310DCA">
              <w:rPr>
                <w:sz w:val="24"/>
                <w:szCs w:val="24"/>
              </w:rPr>
              <w:t>нет</w:t>
            </w:r>
            <w:bookmarkEnd w:id="201"/>
          </w:p>
        </w:tc>
        <w:tc>
          <w:tcPr>
            <w:tcW w:w="1417" w:type="dxa"/>
          </w:tcPr>
          <w:p w14:paraId="4280E277"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657CBCB4" w14:textId="77777777" w:rsidR="004D68F4" w:rsidRPr="00310DCA" w:rsidRDefault="004D68F4" w:rsidP="00310DCA">
            <w:pPr>
              <w:spacing w:line="276" w:lineRule="auto"/>
              <w:jc w:val="both"/>
              <w:rPr>
                <w:sz w:val="24"/>
                <w:szCs w:val="24"/>
              </w:rPr>
            </w:pPr>
            <w:bookmarkStart w:id="202" w:name="_Toc78111180"/>
            <w:r w:rsidRPr="00310DCA">
              <w:rPr>
                <w:sz w:val="24"/>
                <w:szCs w:val="24"/>
              </w:rPr>
              <w:t>нет</w:t>
            </w:r>
            <w:bookmarkEnd w:id="202"/>
          </w:p>
        </w:tc>
        <w:tc>
          <w:tcPr>
            <w:tcW w:w="1134" w:type="dxa"/>
          </w:tcPr>
          <w:p w14:paraId="7D603E8C" w14:textId="77777777" w:rsidR="004D68F4" w:rsidRPr="00310DCA" w:rsidRDefault="004D68F4" w:rsidP="00310DCA">
            <w:pPr>
              <w:spacing w:line="276" w:lineRule="auto"/>
              <w:jc w:val="both"/>
              <w:rPr>
                <w:sz w:val="24"/>
                <w:szCs w:val="24"/>
              </w:rPr>
            </w:pPr>
            <w:bookmarkStart w:id="203" w:name="_Toc78111181"/>
            <w:r w:rsidRPr="00310DCA">
              <w:rPr>
                <w:sz w:val="24"/>
                <w:szCs w:val="24"/>
              </w:rPr>
              <w:t>да</w:t>
            </w:r>
            <w:bookmarkEnd w:id="203"/>
          </w:p>
        </w:tc>
        <w:tc>
          <w:tcPr>
            <w:tcW w:w="1559" w:type="dxa"/>
          </w:tcPr>
          <w:p w14:paraId="704C760B"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0BA9DC59" w14:textId="77777777" w:rsidTr="0087211E">
        <w:tc>
          <w:tcPr>
            <w:tcW w:w="2518" w:type="dxa"/>
          </w:tcPr>
          <w:p w14:paraId="45AFE495" w14:textId="77777777" w:rsidR="004D68F4" w:rsidRPr="00310DCA" w:rsidRDefault="004D68F4" w:rsidP="00310DCA">
            <w:pPr>
              <w:spacing w:line="276" w:lineRule="auto"/>
              <w:jc w:val="both"/>
              <w:rPr>
                <w:sz w:val="24"/>
                <w:szCs w:val="24"/>
              </w:rPr>
            </w:pPr>
            <w:r w:rsidRPr="00310DCA">
              <w:rPr>
                <w:sz w:val="24"/>
                <w:szCs w:val="24"/>
              </w:rPr>
              <w:t>Сюжетные самодеятельные игры (сюжетно-отобразительные)</w:t>
            </w:r>
          </w:p>
        </w:tc>
        <w:tc>
          <w:tcPr>
            <w:tcW w:w="1134" w:type="dxa"/>
          </w:tcPr>
          <w:p w14:paraId="07E112FB" w14:textId="77777777" w:rsidR="004D68F4" w:rsidRPr="00310DCA" w:rsidRDefault="004D68F4" w:rsidP="00310DCA">
            <w:pPr>
              <w:spacing w:line="276" w:lineRule="auto"/>
              <w:jc w:val="both"/>
              <w:rPr>
                <w:sz w:val="24"/>
                <w:szCs w:val="24"/>
              </w:rPr>
            </w:pPr>
            <w:bookmarkStart w:id="204" w:name="_Toc78111182"/>
            <w:r w:rsidRPr="00310DCA">
              <w:rPr>
                <w:sz w:val="24"/>
                <w:szCs w:val="24"/>
              </w:rPr>
              <w:t>нет</w:t>
            </w:r>
            <w:bookmarkEnd w:id="204"/>
          </w:p>
        </w:tc>
        <w:tc>
          <w:tcPr>
            <w:tcW w:w="1418" w:type="dxa"/>
          </w:tcPr>
          <w:p w14:paraId="60A1DB68" w14:textId="77777777" w:rsidR="004D68F4" w:rsidRPr="00310DCA" w:rsidRDefault="004D68F4" w:rsidP="00310DCA">
            <w:pPr>
              <w:spacing w:line="276" w:lineRule="auto"/>
              <w:jc w:val="both"/>
              <w:rPr>
                <w:sz w:val="24"/>
                <w:szCs w:val="24"/>
              </w:rPr>
            </w:pPr>
            <w:bookmarkStart w:id="205" w:name="_Toc78111183"/>
            <w:r w:rsidRPr="00310DCA">
              <w:rPr>
                <w:sz w:val="24"/>
                <w:szCs w:val="24"/>
              </w:rPr>
              <w:t>да</w:t>
            </w:r>
            <w:bookmarkEnd w:id="205"/>
          </w:p>
        </w:tc>
        <w:tc>
          <w:tcPr>
            <w:tcW w:w="1417" w:type="dxa"/>
          </w:tcPr>
          <w:p w14:paraId="3C6B15C6"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732F2378" w14:textId="77777777" w:rsidR="004D68F4" w:rsidRPr="00310DCA" w:rsidRDefault="004D68F4" w:rsidP="00310DCA">
            <w:pPr>
              <w:spacing w:line="276" w:lineRule="auto"/>
              <w:jc w:val="both"/>
              <w:rPr>
                <w:sz w:val="24"/>
                <w:szCs w:val="24"/>
              </w:rPr>
            </w:pPr>
            <w:bookmarkStart w:id="206" w:name="_Toc78111184"/>
            <w:r w:rsidRPr="00310DCA">
              <w:rPr>
                <w:sz w:val="24"/>
                <w:szCs w:val="24"/>
              </w:rPr>
              <w:t>нет</w:t>
            </w:r>
            <w:bookmarkEnd w:id="206"/>
          </w:p>
        </w:tc>
        <w:tc>
          <w:tcPr>
            <w:tcW w:w="1134" w:type="dxa"/>
          </w:tcPr>
          <w:p w14:paraId="7270AAED" w14:textId="77777777" w:rsidR="004D68F4" w:rsidRPr="00310DCA" w:rsidRDefault="004D68F4" w:rsidP="00310DCA">
            <w:pPr>
              <w:spacing w:line="276" w:lineRule="auto"/>
              <w:jc w:val="both"/>
              <w:rPr>
                <w:sz w:val="24"/>
                <w:szCs w:val="24"/>
              </w:rPr>
            </w:pPr>
            <w:bookmarkStart w:id="207" w:name="_Toc78111185"/>
            <w:r w:rsidRPr="00310DCA">
              <w:rPr>
                <w:sz w:val="24"/>
                <w:szCs w:val="24"/>
              </w:rPr>
              <w:t>нет</w:t>
            </w:r>
            <w:bookmarkEnd w:id="207"/>
          </w:p>
        </w:tc>
        <w:tc>
          <w:tcPr>
            <w:tcW w:w="1559" w:type="dxa"/>
          </w:tcPr>
          <w:p w14:paraId="675A3B82" w14:textId="77777777" w:rsidR="004D68F4" w:rsidRPr="00310DCA" w:rsidRDefault="004D68F4" w:rsidP="00310DCA">
            <w:pPr>
              <w:spacing w:line="276" w:lineRule="auto"/>
              <w:jc w:val="both"/>
              <w:rPr>
                <w:sz w:val="24"/>
                <w:szCs w:val="24"/>
              </w:rPr>
            </w:pPr>
            <w:r w:rsidRPr="00310DCA">
              <w:rPr>
                <w:sz w:val="24"/>
                <w:szCs w:val="24"/>
              </w:rPr>
              <w:t>нет</w:t>
            </w:r>
          </w:p>
        </w:tc>
      </w:tr>
      <w:tr w:rsidR="004D68F4" w:rsidRPr="00310DCA" w14:paraId="7283D9C0" w14:textId="77777777" w:rsidTr="0087211E">
        <w:tc>
          <w:tcPr>
            <w:tcW w:w="2518" w:type="dxa"/>
          </w:tcPr>
          <w:p w14:paraId="0E76E7F3" w14:textId="77777777" w:rsidR="004D68F4" w:rsidRPr="00310DCA" w:rsidRDefault="004D68F4" w:rsidP="00310DCA">
            <w:pPr>
              <w:spacing w:line="276" w:lineRule="auto"/>
              <w:jc w:val="both"/>
              <w:rPr>
                <w:sz w:val="24"/>
                <w:szCs w:val="24"/>
              </w:rPr>
            </w:pPr>
            <w:r w:rsidRPr="00310DCA">
              <w:rPr>
                <w:sz w:val="24"/>
                <w:szCs w:val="24"/>
              </w:rPr>
              <w:t>Сюжетные самодеятельные игры (сюжетно-ролевые)</w:t>
            </w:r>
          </w:p>
        </w:tc>
        <w:tc>
          <w:tcPr>
            <w:tcW w:w="1134" w:type="dxa"/>
          </w:tcPr>
          <w:p w14:paraId="02AD0FCD" w14:textId="77777777" w:rsidR="004D68F4" w:rsidRPr="00310DCA" w:rsidRDefault="004D68F4" w:rsidP="00310DCA">
            <w:pPr>
              <w:spacing w:line="276" w:lineRule="auto"/>
              <w:jc w:val="both"/>
              <w:rPr>
                <w:sz w:val="24"/>
                <w:szCs w:val="24"/>
              </w:rPr>
            </w:pPr>
            <w:bookmarkStart w:id="208" w:name="_Toc78111186"/>
            <w:r w:rsidRPr="00310DCA">
              <w:rPr>
                <w:sz w:val="24"/>
                <w:szCs w:val="24"/>
              </w:rPr>
              <w:t>нет</w:t>
            </w:r>
            <w:bookmarkEnd w:id="208"/>
          </w:p>
        </w:tc>
        <w:tc>
          <w:tcPr>
            <w:tcW w:w="1418" w:type="dxa"/>
          </w:tcPr>
          <w:p w14:paraId="4443D9A1" w14:textId="77777777" w:rsidR="004D68F4" w:rsidRPr="00310DCA" w:rsidRDefault="004D68F4" w:rsidP="00310DCA">
            <w:pPr>
              <w:spacing w:line="276" w:lineRule="auto"/>
              <w:jc w:val="both"/>
              <w:rPr>
                <w:sz w:val="24"/>
                <w:szCs w:val="24"/>
              </w:rPr>
            </w:pPr>
            <w:bookmarkStart w:id="209" w:name="_Toc78111187"/>
            <w:r w:rsidRPr="00310DCA">
              <w:rPr>
                <w:sz w:val="24"/>
                <w:szCs w:val="24"/>
              </w:rPr>
              <w:t>нет</w:t>
            </w:r>
            <w:bookmarkEnd w:id="209"/>
          </w:p>
        </w:tc>
        <w:tc>
          <w:tcPr>
            <w:tcW w:w="1417" w:type="dxa"/>
          </w:tcPr>
          <w:p w14:paraId="7A00CB21"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0B7DB970" w14:textId="77777777" w:rsidR="004D68F4" w:rsidRPr="00310DCA" w:rsidRDefault="004D68F4" w:rsidP="00310DCA">
            <w:pPr>
              <w:spacing w:line="276" w:lineRule="auto"/>
              <w:jc w:val="both"/>
              <w:rPr>
                <w:sz w:val="24"/>
                <w:szCs w:val="24"/>
              </w:rPr>
            </w:pPr>
            <w:bookmarkStart w:id="210" w:name="_Toc78111188"/>
            <w:r w:rsidRPr="00310DCA">
              <w:rPr>
                <w:sz w:val="24"/>
                <w:szCs w:val="24"/>
              </w:rPr>
              <w:t>да</w:t>
            </w:r>
            <w:bookmarkEnd w:id="210"/>
          </w:p>
        </w:tc>
        <w:tc>
          <w:tcPr>
            <w:tcW w:w="1134" w:type="dxa"/>
          </w:tcPr>
          <w:p w14:paraId="713FA852" w14:textId="77777777" w:rsidR="004D68F4" w:rsidRPr="00310DCA" w:rsidRDefault="004D68F4" w:rsidP="00310DCA">
            <w:pPr>
              <w:spacing w:line="276" w:lineRule="auto"/>
              <w:jc w:val="both"/>
              <w:rPr>
                <w:sz w:val="24"/>
                <w:szCs w:val="24"/>
              </w:rPr>
            </w:pPr>
            <w:bookmarkStart w:id="211" w:name="_Toc78111189"/>
            <w:r w:rsidRPr="00310DCA">
              <w:rPr>
                <w:sz w:val="24"/>
                <w:szCs w:val="24"/>
              </w:rPr>
              <w:t>да</w:t>
            </w:r>
            <w:bookmarkEnd w:id="211"/>
          </w:p>
        </w:tc>
        <w:tc>
          <w:tcPr>
            <w:tcW w:w="1559" w:type="dxa"/>
          </w:tcPr>
          <w:p w14:paraId="32293931"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605C4CA5" w14:textId="77777777" w:rsidTr="0087211E">
        <w:tc>
          <w:tcPr>
            <w:tcW w:w="2518" w:type="dxa"/>
          </w:tcPr>
          <w:p w14:paraId="4745897E" w14:textId="77777777" w:rsidR="004D68F4" w:rsidRPr="00310DCA" w:rsidRDefault="004D68F4" w:rsidP="00310DCA">
            <w:pPr>
              <w:spacing w:line="276" w:lineRule="auto"/>
              <w:jc w:val="both"/>
              <w:rPr>
                <w:sz w:val="24"/>
                <w:szCs w:val="24"/>
              </w:rPr>
            </w:pPr>
            <w:r w:rsidRPr="00310DCA">
              <w:rPr>
                <w:sz w:val="24"/>
                <w:szCs w:val="24"/>
              </w:rPr>
              <w:t>Сюжетные самодеятельные игры (режиссерские, игра-фантазирование)</w:t>
            </w:r>
          </w:p>
        </w:tc>
        <w:tc>
          <w:tcPr>
            <w:tcW w:w="1134" w:type="dxa"/>
          </w:tcPr>
          <w:p w14:paraId="51B89298" w14:textId="77777777" w:rsidR="004D68F4" w:rsidRPr="00310DCA" w:rsidRDefault="004D68F4" w:rsidP="00310DCA">
            <w:pPr>
              <w:spacing w:line="276" w:lineRule="auto"/>
              <w:jc w:val="both"/>
              <w:rPr>
                <w:sz w:val="24"/>
                <w:szCs w:val="24"/>
              </w:rPr>
            </w:pPr>
            <w:bookmarkStart w:id="212" w:name="_Toc78111190"/>
            <w:r w:rsidRPr="00310DCA">
              <w:rPr>
                <w:sz w:val="24"/>
                <w:szCs w:val="24"/>
              </w:rPr>
              <w:t>нет</w:t>
            </w:r>
            <w:bookmarkEnd w:id="212"/>
          </w:p>
        </w:tc>
        <w:tc>
          <w:tcPr>
            <w:tcW w:w="1418" w:type="dxa"/>
          </w:tcPr>
          <w:p w14:paraId="30DCB9AC" w14:textId="77777777" w:rsidR="004D68F4" w:rsidRPr="00310DCA" w:rsidRDefault="004D68F4" w:rsidP="00310DCA">
            <w:pPr>
              <w:spacing w:line="276" w:lineRule="auto"/>
              <w:jc w:val="both"/>
              <w:rPr>
                <w:sz w:val="24"/>
                <w:szCs w:val="24"/>
              </w:rPr>
            </w:pPr>
            <w:bookmarkStart w:id="213" w:name="_Toc78111191"/>
            <w:r w:rsidRPr="00310DCA">
              <w:rPr>
                <w:sz w:val="24"/>
                <w:szCs w:val="24"/>
              </w:rPr>
              <w:t>нет</w:t>
            </w:r>
            <w:bookmarkEnd w:id="213"/>
          </w:p>
        </w:tc>
        <w:tc>
          <w:tcPr>
            <w:tcW w:w="1417" w:type="dxa"/>
          </w:tcPr>
          <w:p w14:paraId="1ECBB6E8"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08349756" w14:textId="77777777" w:rsidR="004D68F4" w:rsidRPr="00310DCA" w:rsidRDefault="004D68F4" w:rsidP="00310DCA">
            <w:pPr>
              <w:spacing w:line="276" w:lineRule="auto"/>
              <w:jc w:val="both"/>
              <w:rPr>
                <w:sz w:val="24"/>
                <w:szCs w:val="24"/>
              </w:rPr>
            </w:pPr>
            <w:bookmarkStart w:id="214" w:name="_Toc78111192"/>
            <w:r w:rsidRPr="00310DCA">
              <w:rPr>
                <w:sz w:val="24"/>
                <w:szCs w:val="24"/>
              </w:rPr>
              <w:t>да</w:t>
            </w:r>
            <w:bookmarkEnd w:id="214"/>
          </w:p>
        </w:tc>
        <w:tc>
          <w:tcPr>
            <w:tcW w:w="1134" w:type="dxa"/>
          </w:tcPr>
          <w:p w14:paraId="649E626E" w14:textId="77777777" w:rsidR="004D68F4" w:rsidRPr="00310DCA" w:rsidRDefault="004D68F4" w:rsidP="00310DCA">
            <w:pPr>
              <w:spacing w:line="276" w:lineRule="auto"/>
              <w:jc w:val="both"/>
              <w:rPr>
                <w:sz w:val="24"/>
                <w:szCs w:val="24"/>
              </w:rPr>
            </w:pPr>
            <w:bookmarkStart w:id="215" w:name="_Toc78111193"/>
            <w:r w:rsidRPr="00310DCA">
              <w:rPr>
                <w:sz w:val="24"/>
                <w:szCs w:val="24"/>
              </w:rPr>
              <w:t>да</w:t>
            </w:r>
            <w:bookmarkEnd w:id="215"/>
          </w:p>
        </w:tc>
        <w:tc>
          <w:tcPr>
            <w:tcW w:w="1559" w:type="dxa"/>
          </w:tcPr>
          <w:p w14:paraId="2B330BE6"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57E6AA0D" w14:textId="77777777" w:rsidTr="0087211E">
        <w:tc>
          <w:tcPr>
            <w:tcW w:w="2518" w:type="dxa"/>
          </w:tcPr>
          <w:p w14:paraId="4FF54AD4" w14:textId="77777777" w:rsidR="004D68F4" w:rsidRPr="00310DCA" w:rsidRDefault="004D68F4" w:rsidP="00310DCA">
            <w:pPr>
              <w:spacing w:line="276" w:lineRule="auto"/>
              <w:jc w:val="both"/>
              <w:rPr>
                <w:sz w:val="24"/>
                <w:szCs w:val="24"/>
              </w:rPr>
            </w:pPr>
            <w:r w:rsidRPr="00310DCA">
              <w:rPr>
                <w:sz w:val="24"/>
                <w:szCs w:val="24"/>
              </w:rPr>
              <w:t>Сюжетные самодеятельные игры (театрализованные само</w:t>
            </w:r>
            <w:r w:rsidRPr="00310DCA">
              <w:rPr>
                <w:sz w:val="24"/>
                <w:szCs w:val="24"/>
              </w:rPr>
              <w:lastRenderedPageBreak/>
              <w:t>деятельные)</w:t>
            </w:r>
          </w:p>
        </w:tc>
        <w:tc>
          <w:tcPr>
            <w:tcW w:w="1134" w:type="dxa"/>
          </w:tcPr>
          <w:p w14:paraId="10448EA5" w14:textId="77777777" w:rsidR="004D68F4" w:rsidRPr="00310DCA" w:rsidRDefault="004D68F4" w:rsidP="00310DCA">
            <w:pPr>
              <w:spacing w:line="276" w:lineRule="auto"/>
              <w:jc w:val="both"/>
              <w:rPr>
                <w:sz w:val="24"/>
                <w:szCs w:val="24"/>
              </w:rPr>
            </w:pPr>
            <w:bookmarkStart w:id="216" w:name="_Toc78111194"/>
            <w:r w:rsidRPr="00310DCA">
              <w:rPr>
                <w:sz w:val="24"/>
                <w:szCs w:val="24"/>
              </w:rPr>
              <w:lastRenderedPageBreak/>
              <w:t>нет</w:t>
            </w:r>
            <w:bookmarkEnd w:id="216"/>
          </w:p>
        </w:tc>
        <w:tc>
          <w:tcPr>
            <w:tcW w:w="1418" w:type="dxa"/>
          </w:tcPr>
          <w:p w14:paraId="31210B70" w14:textId="77777777" w:rsidR="004D68F4" w:rsidRPr="00310DCA" w:rsidRDefault="004D68F4" w:rsidP="00310DCA">
            <w:pPr>
              <w:spacing w:line="276" w:lineRule="auto"/>
              <w:jc w:val="both"/>
              <w:rPr>
                <w:sz w:val="24"/>
                <w:szCs w:val="24"/>
              </w:rPr>
            </w:pPr>
            <w:bookmarkStart w:id="217" w:name="_Toc78111195"/>
            <w:r w:rsidRPr="00310DCA">
              <w:rPr>
                <w:sz w:val="24"/>
                <w:szCs w:val="24"/>
              </w:rPr>
              <w:t>нет</w:t>
            </w:r>
            <w:bookmarkEnd w:id="217"/>
          </w:p>
        </w:tc>
        <w:tc>
          <w:tcPr>
            <w:tcW w:w="1417" w:type="dxa"/>
          </w:tcPr>
          <w:p w14:paraId="5BC083B4"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03897D31" w14:textId="77777777" w:rsidR="004D68F4" w:rsidRPr="00310DCA" w:rsidRDefault="004D68F4" w:rsidP="00310DCA">
            <w:pPr>
              <w:spacing w:line="276" w:lineRule="auto"/>
              <w:jc w:val="both"/>
              <w:rPr>
                <w:sz w:val="24"/>
                <w:szCs w:val="24"/>
              </w:rPr>
            </w:pPr>
            <w:bookmarkStart w:id="218" w:name="_Toc78111196"/>
            <w:r w:rsidRPr="00310DCA">
              <w:rPr>
                <w:sz w:val="24"/>
                <w:szCs w:val="24"/>
              </w:rPr>
              <w:t>нет</w:t>
            </w:r>
            <w:bookmarkEnd w:id="218"/>
          </w:p>
        </w:tc>
        <w:tc>
          <w:tcPr>
            <w:tcW w:w="1134" w:type="dxa"/>
          </w:tcPr>
          <w:p w14:paraId="4C946A63" w14:textId="77777777" w:rsidR="004D68F4" w:rsidRPr="00310DCA" w:rsidRDefault="004D68F4" w:rsidP="00310DCA">
            <w:pPr>
              <w:spacing w:line="276" w:lineRule="auto"/>
              <w:jc w:val="both"/>
              <w:rPr>
                <w:sz w:val="24"/>
                <w:szCs w:val="24"/>
              </w:rPr>
            </w:pPr>
            <w:bookmarkStart w:id="219" w:name="_Toc78111197"/>
            <w:r w:rsidRPr="00310DCA">
              <w:rPr>
                <w:sz w:val="24"/>
                <w:szCs w:val="24"/>
              </w:rPr>
              <w:t>да</w:t>
            </w:r>
            <w:bookmarkEnd w:id="219"/>
          </w:p>
        </w:tc>
        <w:tc>
          <w:tcPr>
            <w:tcW w:w="1559" w:type="dxa"/>
          </w:tcPr>
          <w:p w14:paraId="74C22A88"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163CC97A" w14:textId="77777777" w:rsidTr="0087211E">
        <w:tc>
          <w:tcPr>
            <w:tcW w:w="2518" w:type="dxa"/>
          </w:tcPr>
          <w:p w14:paraId="47169E4C" w14:textId="77777777" w:rsidR="004D68F4" w:rsidRPr="00310DCA" w:rsidRDefault="004D68F4" w:rsidP="00310DCA">
            <w:pPr>
              <w:spacing w:line="276" w:lineRule="auto"/>
              <w:jc w:val="both"/>
              <w:rPr>
                <w:sz w:val="24"/>
                <w:szCs w:val="24"/>
              </w:rPr>
            </w:pPr>
            <w:r w:rsidRPr="00310DCA">
              <w:rPr>
                <w:sz w:val="24"/>
                <w:szCs w:val="24"/>
              </w:rPr>
              <w:t>Сюжетные самодеятельные игры (режиссерские с компьютером)</w:t>
            </w:r>
          </w:p>
        </w:tc>
        <w:tc>
          <w:tcPr>
            <w:tcW w:w="1134" w:type="dxa"/>
          </w:tcPr>
          <w:p w14:paraId="49C3A0D3" w14:textId="77777777" w:rsidR="004D68F4" w:rsidRPr="00310DCA" w:rsidRDefault="004D68F4" w:rsidP="00310DCA">
            <w:pPr>
              <w:spacing w:line="276" w:lineRule="auto"/>
              <w:jc w:val="both"/>
              <w:rPr>
                <w:sz w:val="24"/>
                <w:szCs w:val="24"/>
              </w:rPr>
            </w:pPr>
            <w:bookmarkStart w:id="220" w:name="_Toc78111198"/>
            <w:r w:rsidRPr="00310DCA">
              <w:rPr>
                <w:sz w:val="24"/>
                <w:szCs w:val="24"/>
              </w:rPr>
              <w:t>нет</w:t>
            </w:r>
            <w:bookmarkEnd w:id="220"/>
          </w:p>
        </w:tc>
        <w:tc>
          <w:tcPr>
            <w:tcW w:w="1418" w:type="dxa"/>
          </w:tcPr>
          <w:p w14:paraId="70FDA8F9" w14:textId="77777777" w:rsidR="004D68F4" w:rsidRPr="00310DCA" w:rsidRDefault="004D68F4" w:rsidP="00310DCA">
            <w:pPr>
              <w:spacing w:line="276" w:lineRule="auto"/>
              <w:jc w:val="both"/>
              <w:rPr>
                <w:sz w:val="24"/>
                <w:szCs w:val="24"/>
              </w:rPr>
            </w:pPr>
            <w:bookmarkStart w:id="221" w:name="_Toc78111199"/>
            <w:r w:rsidRPr="00310DCA">
              <w:rPr>
                <w:sz w:val="24"/>
                <w:szCs w:val="24"/>
              </w:rPr>
              <w:t>нет</w:t>
            </w:r>
            <w:bookmarkEnd w:id="221"/>
          </w:p>
        </w:tc>
        <w:tc>
          <w:tcPr>
            <w:tcW w:w="1417" w:type="dxa"/>
          </w:tcPr>
          <w:p w14:paraId="4E484EFE"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470B4DE6" w14:textId="77777777" w:rsidR="004D68F4" w:rsidRPr="00310DCA" w:rsidRDefault="004D68F4" w:rsidP="00310DCA">
            <w:pPr>
              <w:spacing w:line="276" w:lineRule="auto"/>
              <w:jc w:val="both"/>
              <w:rPr>
                <w:sz w:val="24"/>
                <w:szCs w:val="24"/>
              </w:rPr>
            </w:pPr>
            <w:bookmarkStart w:id="222" w:name="_Toc78111200"/>
            <w:r w:rsidRPr="00310DCA">
              <w:rPr>
                <w:sz w:val="24"/>
                <w:szCs w:val="24"/>
              </w:rPr>
              <w:t>нет</w:t>
            </w:r>
            <w:bookmarkEnd w:id="222"/>
          </w:p>
        </w:tc>
        <w:tc>
          <w:tcPr>
            <w:tcW w:w="1134" w:type="dxa"/>
          </w:tcPr>
          <w:p w14:paraId="17B8526A" w14:textId="77777777" w:rsidR="004D68F4" w:rsidRPr="00310DCA" w:rsidRDefault="004D68F4" w:rsidP="00310DCA">
            <w:pPr>
              <w:spacing w:line="276" w:lineRule="auto"/>
              <w:jc w:val="both"/>
              <w:rPr>
                <w:sz w:val="24"/>
                <w:szCs w:val="24"/>
              </w:rPr>
            </w:pPr>
            <w:bookmarkStart w:id="223" w:name="_Toc78111201"/>
            <w:r w:rsidRPr="00310DCA">
              <w:rPr>
                <w:sz w:val="24"/>
                <w:szCs w:val="24"/>
              </w:rPr>
              <w:t>да</w:t>
            </w:r>
            <w:bookmarkEnd w:id="223"/>
          </w:p>
        </w:tc>
        <w:tc>
          <w:tcPr>
            <w:tcW w:w="1559" w:type="dxa"/>
          </w:tcPr>
          <w:p w14:paraId="153E6887"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6011B2A3" w14:textId="77777777" w:rsidTr="0087211E">
        <w:tc>
          <w:tcPr>
            <w:tcW w:w="10456" w:type="dxa"/>
            <w:gridSpan w:val="7"/>
          </w:tcPr>
          <w:p w14:paraId="350A1D45" w14:textId="77777777" w:rsidR="004D68F4" w:rsidRPr="00310DCA" w:rsidRDefault="004D68F4" w:rsidP="00310DCA">
            <w:pPr>
              <w:spacing w:line="276" w:lineRule="auto"/>
              <w:jc w:val="both"/>
              <w:rPr>
                <w:sz w:val="24"/>
                <w:szCs w:val="24"/>
              </w:rPr>
            </w:pPr>
            <w:r w:rsidRPr="00310DCA">
              <w:rPr>
                <w:sz w:val="24"/>
                <w:szCs w:val="24"/>
              </w:rPr>
              <w:t>2.2 Игры, возникающие по инициативе взрослого</w:t>
            </w:r>
          </w:p>
        </w:tc>
      </w:tr>
      <w:tr w:rsidR="004D68F4" w:rsidRPr="00310DCA" w14:paraId="4C815CF1" w14:textId="77777777" w:rsidTr="0087211E">
        <w:tc>
          <w:tcPr>
            <w:tcW w:w="2518" w:type="dxa"/>
          </w:tcPr>
          <w:p w14:paraId="21FEF780" w14:textId="77777777" w:rsidR="004D68F4" w:rsidRPr="00310DCA" w:rsidRDefault="004D68F4" w:rsidP="00310DCA">
            <w:pPr>
              <w:spacing w:line="276" w:lineRule="auto"/>
              <w:jc w:val="both"/>
              <w:rPr>
                <w:sz w:val="24"/>
                <w:szCs w:val="24"/>
              </w:rPr>
            </w:pPr>
            <w:r w:rsidRPr="00310DCA">
              <w:rPr>
                <w:sz w:val="24"/>
                <w:szCs w:val="24"/>
              </w:rPr>
              <w:t>Обучающие игры: автодидактические предметные игры</w:t>
            </w:r>
          </w:p>
        </w:tc>
        <w:tc>
          <w:tcPr>
            <w:tcW w:w="1134" w:type="dxa"/>
          </w:tcPr>
          <w:p w14:paraId="4D69ACA3" w14:textId="77777777" w:rsidR="004D68F4" w:rsidRPr="00310DCA" w:rsidRDefault="004D68F4" w:rsidP="00310DCA">
            <w:pPr>
              <w:spacing w:line="276" w:lineRule="auto"/>
              <w:jc w:val="both"/>
              <w:rPr>
                <w:sz w:val="24"/>
                <w:szCs w:val="24"/>
              </w:rPr>
            </w:pPr>
            <w:bookmarkStart w:id="224" w:name="_Toc78111202"/>
            <w:r w:rsidRPr="00310DCA">
              <w:rPr>
                <w:sz w:val="24"/>
                <w:szCs w:val="24"/>
              </w:rPr>
              <w:t>да</w:t>
            </w:r>
            <w:bookmarkEnd w:id="224"/>
          </w:p>
        </w:tc>
        <w:tc>
          <w:tcPr>
            <w:tcW w:w="1418" w:type="dxa"/>
          </w:tcPr>
          <w:p w14:paraId="6A10B976" w14:textId="77777777" w:rsidR="004D68F4" w:rsidRPr="00310DCA" w:rsidRDefault="004D68F4" w:rsidP="00310DCA">
            <w:pPr>
              <w:spacing w:line="276" w:lineRule="auto"/>
              <w:jc w:val="both"/>
              <w:rPr>
                <w:sz w:val="24"/>
                <w:szCs w:val="24"/>
              </w:rPr>
            </w:pPr>
            <w:bookmarkStart w:id="225" w:name="_Toc78111203"/>
            <w:r w:rsidRPr="00310DCA">
              <w:rPr>
                <w:sz w:val="24"/>
                <w:szCs w:val="24"/>
              </w:rPr>
              <w:t>да</w:t>
            </w:r>
            <w:bookmarkEnd w:id="225"/>
          </w:p>
        </w:tc>
        <w:tc>
          <w:tcPr>
            <w:tcW w:w="1417" w:type="dxa"/>
          </w:tcPr>
          <w:p w14:paraId="1EA7D250"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273C16DD" w14:textId="77777777" w:rsidR="004D68F4" w:rsidRPr="00310DCA" w:rsidRDefault="004D68F4" w:rsidP="00310DCA">
            <w:pPr>
              <w:spacing w:line="276" w:lineRule="auto"/>
              <w:jc w:val="both"/>
              <w:rPr>
                <w:sz w:val="24"/>
                <w:szCs w:val="24"/>
              </w:rPr>
            </w:pPr>
            <w:bookmarkStart w:id="226" w:name="_Toc78111204"/>
            <w:r w:rsidRPr="00310DCA">
              <w:rPr>
                <w:sz w:val="24"/>
                <w:szCs w:val="24"/>
              </w:rPr>
              <w:t>да</w:t>
            </w:r>
            <w:bookmarkEnd w:id="226"/>
          </w:p>
        </w:tc>
        <w:tc>
          <w:tcPr>
            <w:tcW w:w="1134" w:type="dxa"/>
          </w:tcPr>
          <w:p w14:paraId="4745E0EB" w14:textId="77777777" w:rsidR="004D68F4" w:rsidRPr="00310DCA" w:rsidRDefault="004D68F4" w:rsidP="00310DCA">
            <w:pPr>
              <w:spacing w:line="276" w:lineRule="auto"/>
              <w:jc w:val="both"/>
              <w:rPr>
                <w:sz w:val="24"/>
                <w:szCs w:val="24"/>
              </w:rPr>
            </w:pPr>
            <w:bookmarkStart w:id="227" w:name="_Toc78111205"/>
            <w:r w:rsidRPr="00310DCA">
              <w:rPr>
                <w:sz w:val="24"/>
                <w:szCs w:val="24"/>
              </w:rPr>
              <w:t>да</w:t>
            </w:r>
            <w:bookmarkEnd w:id="227"/>
          </w:p>
        </w:tc>
        <w:tc>
          <w:tcPr>
            <w:tcW w:w="1559" w:type="dxa"/>
          </w:tcPr>
          <w:p w14:paraId="5ED27FE5" w14:textId="77777777" w:rsidR="004D68F4" w:rsidRPr="00310DCA" w:rsidRDefault="004D68F4" w:rsidP="00310DCA">
            <w:pPr>
              <w:spacing w:line="276" w:lineRule="auto"/>
              <w:jc w:val="both"/>
              <w:rPr>
                <w:sz w:val="24"/>
                <w:szCs w:val="24"/>
              </w:rPr>
            </w:pPr>
            <w:r w:rsidRPr="00310DCA">
              <w:rPr>
                <w:sz w:val="24"/>
                <w:szCs w:val="24"/>
              </w:rPr>
              <w:t>нет</w:t>
            </w:r>
          </w:p>
        </w:tc>
      </w:tr>
      <w:tr w:rsidR="004D68F4" w:rsidRPr="00310DCA" w14:paraId="34D5F077" w14:textId="77777777" w:rsidTr="0087211E">
        <w:tc>
          <w:tcPr>
            <w:tcW w:w="2518" w:type="dxa"/>
          </w:tcPr>
          <w:p w14:paraId="19D760D8" w14:textId="77777777" w:rsidR="004D68F4" w:rsidRPr="00310DCA" w:rsidRDefault="004D68F4" w:rsidP="00310DCA">
            <w:pPr>
              <w:spacing w:line="276" w:lineRule="auto"/>
              <w:jc w:val="both"/>
              <w:rPr>
                <w:sz w:val="24"/>
                <w:szCs w:val="24"/>
              </w:rPr>
            </w:pPr>
            <w:r w:rsidRPr="00310DCA">
              <w:rPr>
                <w:sz w:val="24"/>
                <w:szCs w:val="24"/>
              </w:rPr>
              <w:t>Обучающие игры: сюжетно-дидактические игры</w:t>
            </w:r>
          </w:p>
        </w:tc>
        <w:tc>
          <w:tcPr>
            <w:tcW w:w="1134" w:type="dxa"/>
          </w:tcPr>
          <w:p w14:paraId="76AB0965" w14:textId="77777777" w:rsidR="004D68F4" w:rsidRPr="00310DCA" w:rsidRDefault="004D68F4" w:rsidP="00310DCA">
            <w:pPr>
              <w:spacing w:line="276" w:lineRule="auto"/>
              <w:jc w:val="both"/>
              <w:rPr>
                <w:sz w:val="24"/>
                <w:szCs w:val="24"/>
              </w:rPr>
            </w:pPr>
            <w:bookmarkStart w:id="228" w:name="_Toc78111206"/>
            <w:r w:rsidRPr="00310DCA">
              <w:rPr>
                <w:sz w:val="24"/>
                <w:szCs w:val="24"/>
              </w:rPr>
              <w:t>нет</w:t>
            </w:r>
            <w:bookmarkEnd w:id="228"/>
          </w:p>
        </w:tc>
        <w:tc>
          <w:tcPr>
            <w:tcW w:w="1418" w:type="dxa"/>
          </w:tcPr>
          <w:p w14:paraId="1A945A1C" w14:textId="77777777" w:rsidR="004D68F4" w:rsidRPr="00310DCA" w:rsidRDefault="004D68F4" w:rsidP="00310DCA">
            <w:pPr>
              <w:spacing w:line="276" w:lineRule="auto"/>
              <w:jc w:val="both"/>
              <w:rPr>
                <w:sz w:val="24"/>
                <w:szCs w:val="24"/>
              </w:rPr>
            </w:pPr>
            <w:bookmarkStart w:id="229" w:name="_Toc78111207"/>
            <w:r w:rsidRPr="00310DCA">
              <w:rPr>
                <w:sz w:val="24"/>
                <w:szCs w:val="24"/>
              </w:rPr>
              <w:t>да</w:t>
            </w:r>
            <w:bookmarkEnd w:id="229"/>
          </w:p>
        </w:tc>
        <w:tc>
          <w:tcPr>
            <w:tcW w:w="1417" w:type="dxa"/>
          </w:tcPr>
          <w:p w14:paraId="4851A5BC"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7F4FF4A9" w14:textId="77777777" w:rsidR="004D68F4" w:rsidRPr="00310DCA" w:rsidRDefault="004D68F4" w:rsidP="00310DCA">
            <w:pPr>
              <w:spacing w:line="276" w:lineRule="auto"/>
              <w:jc w:val="both"/>
              <w:rPr>
                <w:sz w:val="24"/>
                <w:szCs w:val="24"/>
              </w:rPr>
            </w:pPr>
            <w:bookmarkStart w:id="230" w:name="_Toc78111208"/>
            <w:r w:rsidRPr="00310DCA">
              <w:rPr>
                <w:sz w:val="24"/>
                <w:szCs w:val="24"/>
              </w:rPr>
              <w:t>да</w:t>
            </w:r>
            <w:bookmarkEnd w:id="230"/>
          </w:p>
        </w:tc>
        <w:tc>
          <w:tcPr>
            <w:tcW w:w="1134" w:type="dxa"/>
          </w:tcPr>
          <w:p w14:paraId="3969EFA8" w14:textId="77777777" w:rsidR="004D68F4" w:rsidRPr="00310DCA" w:rsidRDefault="004D68F4" w:rsidP="00310DCA">
            <w:pPr>
              <w:spacing w:line="276" w:lineRule="auto"/>
              <w:jc w:val="both"/>
              <w:rPr>
                <w:sz w:val="24"/>
                <w:szCs w:val="24"/>
              </w:rPr>
            </w:pPr>
            <w:bookmarkStart w:id="231" w:name="_Toc78111209"/>
            <w:r w:rsidRPr="00310DCA">
              <w:rPr>
                <w:sz w:val="24"/>
                <w:szCs w:val="24"/>
              </w:rPr>
              <w:t>да</w:t>
            </w:r>
            <w:bookmarkEnd w:id="231"/>
          </w:p>
        </w:tc>
        <w:tc>
          <w:tcPr>
            <w:tcW w:w="1559" w:type="dxa"/>
          </w:tcPr>
          <w:p w14:paraId="301BC80A"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5034BCA7" w14:textId="77777777" w:rsidTr="0087211E">
        <w:tc>
          <w:tcPr>
            <w:tcW w:w="2518" w:type="dxa"/>
          </w:tcPr>
          <w:p w14:paraId="0E76CDFD" w14:textId="77777777" w:rsidR="004D68F4" w:rsidRPr="00310DCA" w:rsidRDefault="004D68F4" w:rsidP="00310DCA">
            <w:pPr>
              <w:spacing w:line="276" w:lineRule="auto"/>
              <w:jc w:val="both"/>
              <w:rPr>
                <w:sz w:val="24"/>
                <w:szCs w:val="24"/>
              </w:rPr>
            </w:pPr>
            <w:r w:rsidRPr="00310DCA">
              <w:rPr>
                <w:sz w:val="24"/>
                <w:szCs w:val="24"/>
              </w:rPr>
              <w:t>Обучающие игры: подвижные игры</w:t>
            </w:r>
          </w:p>
        </w:tc>
        <w:tc>
          <w:tcPr>
            <w:tcW w:w="1134" w:type="dxa"/>
          </w:tcPr>
          <w:p w14:paraId="7EC924B2" w14:textId="77777777" w:rsidR="004D68F4" w:rsidRPr="00310DCA" w:rsidRDefault="004D68F4" w:rsidP="00310DCA">
            <w:pPr>
              <w:spacing w:line="276" w:lineRule="auto"/>
              <w:jc w:val="both"/>
              <w:rPr>
                <w:sz w:val="24"/>
                <w:szCs w:val="24"/>
              </w:rPr>
            </w:pPr>
            <w:bookmarkStart w:id="232" w:name="_Toc78111210"/>
            <w:r w:rsidRPr="00310DCA">
              <w:rPr>
                <w:sz w:val="24"/>
                <w:szCs w:val="24"/>
              </w:rPr>
              <w:t>нет</w:t>
            </w:r>
            <w:bookmarkEnd w:id="232"/>
          </w:p>
        </w:tc>
        <w:tc>
          <w:tcPr>
            <w:tcW w:w="1418" w:type="dxa"/>
          </w:tcPr>
          <w:p w14:paraId="0591ACF0" w14:textId="77777777" w:rsidR="004D68F4" w:rsidRPr="00310DCA" w:rsidRDefault="004D68F4" w:rsidP="00310DCA">
            <w:pPr>
              <w:spacing w:line="276" w:lineRule="auto"/>
              <w:jc w:val="both"/>
              <w:rPr>
                <w:sz w:val="24"/>
                <w:szCs w:val="24"/>
              </w:rPr>
            </w:pPr>
            <w:bookmarkStart w:id="233" w:name="_Toc78111211"/>
            <w:r w:rsidRPr="00310DCA">
              <w:rPr>
                <w:sz w:val="24"/>
                <w:szCs w:val="24"/>
              </w:rPr>
              <w:t>да</w:t>
            </w:r>
            <w:bookmarkEnd w:id="233"/>
          </w:p>
        </w:tc>
        <w:tc>
          <w:tcPr>
            <w:tcW w:w="1417" w:type="dxa"/>
          </w:tcPr>
          <w:p w14:paraId="40A438CC"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7723BA21" w14:textId="77777777" w:rsidR="004D68F4" w:rsidRPr="00310DCA" w:rsidRDefault="004D68F4" w:rsidP="00310DCA">
            <w:pPr>
              <w:spacing w:line="276" w:lineRule="auto"/>
              <w:jc w:val="both"/>
              <w:rPr>
                <w:sz w:val="24"/>
                <w:szCs w:val="24"/>
              </w:rPr>
            </w:pPr>
            <w:bookmarkStart w:id="234" w:name="_Toc78111212"/>
            <w:r w:rsidRPr="00310DCA">
              <w:rPr>
                <w:sz w:val="24"/>
                <w:szCs w:val="24"/>
              </w:rPr>
              <w:t>да</w:t>
            </w:r>
            <w:bookmarkEnd w:id="234"/>
          </w:p>
        </w:tc>
        <w:tc>
          <w:tcPr>
            <w:tcW w:w="1134" w:type="dxa"/>
          </w:tcPr>
          <w:p w14:paraId="30A883E4" w14:textId="77777777" w:rsidR="004D68F4" w:rsidRPr="00310DCA" w:rsidRDefault="004D68F4" w:rsidP="00310DCA">
            <w:pPr>
              <w:spacing w:line="276" w:lineRule="auto"/>
              <w:jc w:val="both"/>
              <w:rPr>
                <w:sz w:val="24"/>
                <w:szCs w:val="24"/>
              </w:rPr>
            </w:pPr>
            <w:bookmarkStart w:id="235" w:name="_Toc78111213"/>
            <w:r w:rsidRPr="00310DCA">
              <w:rPr>
                <w:sz w:val="24"/>
                <w:szCs w:val="24"/>
              </w:rPr>
              <w:t>да</w:t>
            </w:r>
            <w:bookmarkEnd w:id="235"/>
          </w:p>
        </w:tc>
        <w:tc>
          <w:tcPr>
            <w:tcW w:w="1559" w:type="dxa"/>
          </w:tcPr>
          <w:p w14:paraId="4BD89E11"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40A8D847" w14:textId="77777777" w:rsidTr="0087211E">
        <w:tc>
          <w:tcPr>
            <w:tcW w:w="2518" w:type="dxa"/>
          </w:tcPr>
          <w:p w14:paraId="123641A4" w14:textId="77777777" w:rsidR="004D68F4" w:rsidRPr="00310DCA" w:rsidRDefault="004D68F4" w:rsidP="00310DCA">
            <w:pPr>
              <w:spacing w:line="276" w:lineRule="auto"/>
              <w:jc w:val="both"/>
              <w:rPr>
                <w:sz w:val="24"/>
                <w:szCs w:val="24"/>
              </w:rPr>
            </w:pPr>
            <w:r w:rsidRPr="00310DCA">
              <w:rPr>
                <w:sz w:val="24"/>
                <w:szCs w:val="24"/>
              </w:rPr>
              <w:t>Обучающие игры: музыкальные игры</w:t>
            </w:r>
          </w:p>
        </w:tc>
        <w:tc>
          <w:tcPr>
            <w:tcW w:w="1134" w:type="dxa"/>
          </w:tcPr>
          <w:p w14:paraId="4680E46E" w14:textId="77777777" w:rsidR="004D68F4" w:rsidRPr="00310DCA" w:rsidRDefault="004D68F4" w:rsidP="00310DCA">
            <w:pPr>
              <w:spacing w:line="276" w:lineRule="auto"/>
              <w:jc w:val="both"/>
              <w:rPr>
                <w:sz w:val="24"/>
                <w:szCs w:val="24"/>
              </w:rPr>
            </w:pPr>
            <w:bookmarkStart w:id="236" w:name="_Toc78111214"/>
            <w:r w:rsidRPr="00310DCA">
              <w:rPr>
                <w:sz w:val="24"/>
                <w:szCs w:val="24"/>
              </w:rPr>
              <w:t>да</w:t>
            </w:r>
            <w:bookmarkEnd w:id="236"/>
          </w:p>
        </w:tc>
        <w:tc>
          <w:tcPr>
            <w:tcW w:w="1418" w:type="dxa"/>
          </w:tcPr>
          <w:p w14:paraId="59C81E1C" w14:textId="77777777" w:rsidR="004D68F4" w:rsidRPr="00310DCA" w:rsidRDefault="004D68F4" w:rsidP="00310DCA">
            <w:pPr>
              <w:spacing w:line="276" w:lineRule="auto"/>
              <w:jc w:val="both"/>
              <w:rPr>
                <w:sz w:val="24"/>
                <w:szCs w:val="24"/>
              </w:rPr>
            </w:pPr>
            <w:bookmarkStart w:id="237" w:name="_Toc78111215"/>
            <w:r w:rsidRPr="00310DCA">
              <w:rPr>
                <w:sz w:val="24"/>
                <w:szCs w:val="24"/>
              </w:rPr>
              <w:t>да</w:t>
            </w:r>
            <w:bookmarkEnd w:id="237"/>
          </w:p>
        </w:tc>
        <w:tc>
          <w:tcPr>
            <w:tcW w:w="1417" w:type="dxa"/>
          </w:tcPr>
          <w:p w14:paraId="6D380351"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18E430E4" w14:textId="77777777" w:rsidR="004D68F4" w:rsidRPr="00310DCA" w:rsidRDefault="004D68F4" w:rsidP="00310DCA">
            <w:pPr>
              <w:spacing w:line="276" w:lineRule="auto"/>
              <w:jc w:val="both"/>
              <w:rPr>
                <w:sz w:val="24"/>
                <w:szCs w:val="24"/>
              </w:rPr>
            </w:pPr>
            <w:bookmarkStart w:id="238" w:name="_Toc78111216"/>
            <w:r w:rsidRPr="00310DCA">
              <w:rPr>
                <w:sz w:val="24"/>
                <w:szCs w:val="24"/>
              </w:rPr>
              <w:t>да</w:t>
            </w:r>
            <w:bookmarkEnd w:id="238"/>
          </w:p>
        </w:tc>
        <w:tc>
          <w:tcPr>
            <w:tcW w:w="1134" w:type="dxa"/>
          </w:tcPr>
          <w:p w14:paraId="0534550D" w14:textId="77777777" w:rsidR="004D68F4" w:rsidRPr="00310DCA" w:rsidRDefault="004D68F4" w:rsidP="00310DCA">
            <w:pPr>
              <w:spacing w:line="276" w:lineRule="auto"/>
              <w:jc w:val="both"/>
              <w:rPr>
                <w:sz w:val="24"/>
                <w:szCs w:val="24"/>
              </w:rPr>
            </w:pPr>
            <w:bookmarkStart w:id="239" w:name="_Toc78111217"/>
            <w:r w:rsidRPr="00310DCA">
              <w:rPr>
                <w:sz w:val="24"/>
                <w:szCs w:val="24"/>
              </w:rPr>
              <w:t>да</w:t>
            </w:r>
            <w:bookmarkEnd w:id="239"/>
          </w:p>
        </w:tc>
        <w:tc>
          <w:tcPr>
            <w:tcW w:w="1559" w:type="dxa"/>
          </w:tcPr>
          <w:p w14:paraId="43AF8C5E"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30E79F90" w14:textId="77777777" w:rsidTr="0087211E">
        <w:tc>
          <w:tcPr>
            <w:tcW w:w="2518" w:type="dxa"/>
          </w:tcPr>
          <w:p w14:paraId="287DE560" w14:textId="77777777" w:rsidR="004D68F4" w:rsidRPr="00310DCA" w:rsidRDefault="004D68F4" w:rsidP="00310DCA">
            <w:pPr>
              <w:spacing w:line="276" w:lineRule="auto"/>
              <w:jc w:val="both"/>
              <w:rPr>
                <w:sz w:val="24"/>
                <w:szCs w:val="24"/>
              </w:rPr>
            </w:pPr>
            <w:r w:rsidRPr="00310DCA">
              <w:rPr>
                <w:sz w:val="24"/>
                <w:szCs w:val="24"/>
              </w:rPr>
              <w:t>Учебно-предметные дидактические игры</w:t>
            </w:r>
          </w:p>
        </w:tc>
        <w:tc>
          <w:tcPr>
            <w:tcW w:w="1134" w:type="dxa"/>
          </w:tcPr>
          <w:p w14:paraId="00D55597" w14:textId="77777777" w:rsidR="004D68F4" w:rsidRPr="00310DCA" w:rsidRDefault="004D68F4" w:rsidP="00310DCA">
            <w:pPr>
              <w:spacing w:line="276" w:lineRule="auto"/>
              <w:jc w:val="both"/>
              <w:rPr>
                <w:sz w:val="24"/>
                <w:szCs w:val="24"/>
              </w:rPr>
            </w:pPr>
            <w:bookmarkStart w:id="240" w:name="_Toc78111218"/>
            <w:r w:rsidRPr="00310DCA">
              <w:rPr>
                <w:sz w:val="24"/>
                <w:szCs w:val="24"/>
              </w:rPr>
              <w:t>нет</w:t>
            </w:r>
            <w:bookmarkEnd w:id="240"/>
          </w:p>
        </w:tc>
        <w:tc>
          <w:tcPr>
            <w:tcW w:w="1418" w:type="dxa"/>
          </w:tcPr>
          <w:p w14:paraId="134140CC" w14:textId="77777777" w:rsidR="004D68F4" w:rsidRPr="00310DCA" w:rsidRDefault="004D68F4" w:rsidP="00310DCA">
            <w:pPr>
              <w:spacing w:line="276" w:lineRule="auto"/>
              <w:jc w:val="both"/>
              <w:rPr>
                <w:sz w:val="24"/>
                <w:szCs w:val="24"/>
              </w:rPr>
            </w:pPr>
            <w:bookmarkStart w:id="241" w:name="_Toc78111219"/>
            <w:r w:rsidRPr="00310DCA">
              <w:rPr>
                <w:sz w:val="24"/>
                <w:szCs w:val="24"/>
              </w:rPr>
              <w:t>нет</w:t>
            </w:r>
            <w:bookmarkEnd w:id="241"/>
          </w:p>
        </w:tc>
        <w:tc>
          <w:tcPr>
            <w:tcW w:w="1417" w:type="dxa"/>
          </w:tcPr>
          <w:p w14:paraId="495F9BC4"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73E78262" w14:textId="77777777" w:rsidR="004D68F4" w:rsidRPr="00310DCA" w:rsidRDefault="004D68F4" w:rsidP="00310DCA">
            <w:pPr>
              <w:spacing w:line="276" w:lineRule="auto"/>
              <w:jc w:val="both"/>
              <w:rPr>
                <w:sz w:val="24"/>
                <w:szCs w:val="24"/>
              </w:rPr>
            </w:pPr>
            <w:bookmarkStart w:id="242" w:name="_Toc78111220"/>
            <w:r w:rsidRPr="00310DCA">
              <w:rPr>
                <w:sz w:val="24"/>
                <w:szCs w:val="24"/>
              </w:rPr>
              <w:t>да</w:t>
            </w:r>
            <w:bookmarkEnd w:id="242"/>
          </w:p>
        </w:tc>
        <w:tc>
          <w:tcPr>
            <w:tcW w:w="1134" w:type="dxa"/>
          </w:tcPr>
          <w:p w14:paraId="1381D966" w14:textId="77777777" w:rsidR="004D68F4" w:rsidRPr="00310DCA" w:rsidRDefault="004D68F4" w:rsidP="00310DCA">
            <w:pPr>
              <w:spacing w:line="276" w:lineRule="auto"/>
              <w:jc w:val="both"/>
              <w:rPr>
                <w:sz w:val="24"/>
                <w:szCs w:val="24"/>
              </w:rPr>
            </w:pPr>
            <w:bookmarkStart w:id="243" w:name="_Toc78111221"/>
            <w:r w:rsidRPr="00310DCA">
              <w:rPr>
                <w:sz w:val="24"/>
                <w:szCs w:val="24"/>
              </w:rPr>
              <w:t>да</w:t>
            </w:r>
            <w:bookmarkEnd w:id="243"/>
          </w:p>
        </w:tc>
        <w:tc>
          <w:tcPr>
            <w:tcW w:w="1559" w:type="dxa"/>
          </w:tcPr>
          <w:p w14:paraId="777DD1D4"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3DA359B9" w14:textId="77777777" w:rsidTr="0087211E">
        <w:tc>
          <w:tcPr>
            <w:tcW w:w="2518" w:type="dxa"/>
          </w:tcPr>
          <w:p w14:paraId="40E1205E" w14:textId="77777777" w:rsidR="004D68F4" w:rsidRPr="00310DCA" w:rsidRDefault="004D68F4" w:rsidP="00310DCA">
            <w:pPr>
              <w:spacing w:line="276" w:lineRule="auto"/>
              <w:jc w:val="both"/>
              <w:rPr>
                <w:sz w:val="24"/>
                <w:szCs w:val="24"/>
              </w:rPr>
            </w:pPr>
            <w:r w:rsidRPr="00310DCA">
              <w:rPr>
                <w:sz w:val="24"/>
                <w:szCs w:val="24"/>
              </w:rPr>
              <w:t>Компьютерные игры</w:t>
            </w:r>
          </w:p>
        </w:tc>
        <w:tc>
          <w:tcPr>
            <w:tcW w:w="1134" w:type="dxa"/>
          </w:tcPr>
          <w:p w14:paraId="17A393D0" w14:textId="77777777" w:rsidR="004D68F4" w:rsidRPr="00310DCA" w:rsidRDefault="004D68F4" w:rsidP="00310DCA">
            <w:pPr>
              <w:spacing w:line="276" w:lineRule="auto"/>
              <w:jc w:val="both"/>
              <w:rPr>
                <w:sz w:val="24"/>
                <w:szCs w:val="24"/>
              </w:rPr>
            </w:pPr>
            <w:bookmarkStart w:id="244" w:name="_Toc78111222"/>
            <w:r w:rsidRPr="00310DCA">
              <w:rPr>
                <w:sz w:val="24"/>
                <w:szCs w:val="24"/>
              </w:rPr>
              <w:t>нет</w:t>
            </w:r>
            <w:bookmarkEnd w:id="244"/>
          </w:p>
        </w:tc>
        <w:tc>
          <w:tcPr>
            <w:tcW w:w="1418" w:type="dxa"/>
          </w:tcPr>
          <w:p w14:paraId="796A47FC" w14:textId="77777777" w:rsidR="004D68F4" w:rsidRPr="00310DCA" w:rsidRDefault="004D68F4" w:rsidP="00310DCA">
            <w:pPr>
              <w:spacing w:line="276" w:lineRule="auto"/>
              <w:jc w:val="both"/>
              <w:rPr>
                <w:sz w:val="24"/>
                <w:szCs w:val="24"/>
              </w:rPr>
            </w:pPr>
            <w:bookmarkStart w:id="245" w:name="_Toc78111223"/>
            <w:r w:rsidRPr="00310DCA">
              <w:rPr>
                <w:sz w:val="24"/>
                <w:szCs w:val="24"/>
              </w:rPr>
              <w:t>нет</w:t>
            </w:r>
            <w:bookmarkEnd w:id="245"/>
          </w:p>
        </w:tc>
        <w:tc>
          <w:tcPr>
            <w:tcW w:w="1417" w:type="dxa"/>
          </w:tcPr>
          <w:p w14:paraId="7D587BF0"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4697ADE2" w14:textId="77777777" w:rsidR="004D68F4" w:rsidRPr="00310DCA" w:rsidRDefault="004D68F4" w:rsidP="00310DCA">
            <w:pPr>
              <w:spacing w:line="276" w:lineRule="auto"/>
              <w:jc w:val="both"/>
              <w:rPr>
                <w:sz w:val="24"/>
                <w:szCs w:val="24"/>
              </w:rPr>
            </w:pPr>
            <w:bookmarkStart w:id="246" w:name="_Toc78111224"/>
            <w:r w:rsidRPr="00310DCA">
              <w:rPr>
                <w:sz w:val="24"/>
                <w:szCs w:val="24"/>
              </w:rPr>
              <w:t>нет</w:t>
            </w:r>
            <w:bookmarkEnd w:id="246"/>
          </w:p>
        </w:tc>
        <w:tc>
          <w:tcPr>
            <w:tcW w:w="1134" w:type="dxa"/>
          </w:tcPr>
          <w:p w14:paraId="43F68F24" w14:textId="77777777" w:rsidR="004D68F4" w:rsidRPr="00310DCA" w:rsidRDefault="004D68F4" w:rsidP="00310DCA">
            <w:pPr>
              <w:spacing w:line="276" w:lineRule="auto"/>
              <w:jc w:val="both"/>
              <w:rPr>
                <w:sz w:val="24"/>
                <w:szCs w:val="24"/>
              </w:rPr>
            </w:pPr>
            <w:bookmarkStart w:id="247" w:name="_Toc78111225"/>
            <w:r w:rsidRPr="00310DCA">
              <w:rPr>
                <w:sz w:val="24"/>
                <w:szCs w:val="24"/>
              </w:rPr>
              <w:t>да</w:t>
            </w:r>
            <w:bookmarkEnd w:id="247"/>
          </w:p>
        </w:tc>
        <w:tc>
          <w:tcPr>
            <w:tcW w:w="1559" w:type="dxa"/>
          </w:tcPr>
          <w:p w14:paraId="64DE4253"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71A12889" w14:textId="77777777" w:rsidTr="0087211E">
        <w:tc>
          <w:tcPr>
            <w:tcW w:w="2518" w:type="dxa"/>
          </w:tcPr>
          <w:p w14:paraId="3EB5D371" w14:textId="77777777" w:rsidR="004D68F4" w:rsidRPr="00310DCA" w:rsidRDefault="004D68F4" w:rsidP="00310DCA">
            <w:pPr>
              <w:spacing w:line="276" w:lineRule="auto"/>
              <w:jc w:val="both"/>
              <w:rPr>
                <w:sz w:val="24"/>
                <w:szCs w:val="24"/>
              </w:rPr>
            </w:pPr>
            <w:r w:rsidRPr="00310DCA">
              <w:rPr>
                <w:sz w:val="24"/>
                <w:szCs w:val="24"/>
              </w:rPr>
              <w:t>Досуговые: интеллектуальные игры</w:t>
            </w:r>
          </w:p>
        </w:tc>
        <w:tc>
          <w:tcPr>
            <w:tcW w:w="1134" w:type="dxa"/>
          </w:tcPr>
          <w:p w14:paraId="607D6998" w14:textId="77777777" w:rsidR="004D68F4" w:rsidRPr="00310DCA" w:rsidRDefault="004D68F4" w:rsidP="00310DCA">
            <w:pPr>
              <w:spacing w:line="276" w:lineRule="auto"/>
              <w:jc w:val="both"/>
              <w:rPr>
                <w:sz w:val="24"/>
                <w:szCs w:val="24"/>
              </w:rPr>
            </w:pPr>
            <w:bookmarkStart w:id="248" w:name="_Toc78111226"/>
            <w:r w:rsidRPr="00310DCA">
              <w:rPr>
                <w:sz w:val="24"/>
                <w:szCs w:val="24"/>
              </w:rPr>
              <w:t>нет</w:t>
            </w:r>
            <w:bookmarkEnd w:id="248"/>
          </w:p>
        </w:tc>
        <w:tc>
          <w:tcPr>
            <w:tcW w:w="1418" w:type="dxa"/>
          </w:tcPr>
          <w:p w14:paraId="4648DA5D" w14:textId="77777777" w:rsidR="004D68F4" w:rsidRPr="00310DCA" w:rsidRDefault="004D68F4" w:rsidP="00310DCA">
            <w:pPr>
              <w:spacing w:line="276" w:lineRule="auto"/>
              <w:jc w:val="both"/>
              <w:rPr>
                <w:sz w:val="24"/>
                <w:szCs w:val="24"/>
              </w:rPr>
            </w:pPr>
            <w:bookmarkStart w:id="249" w:name="_Toc78111227"/>
            <w:r w:rsidRPr="00310DCA">
              <w:rPr>
                <w:sz w:val="24"/>
                <w:szCs w:val="24"/>
              </w:rPr>
              <w:t>нет</w:t>
            </w:r>
            <w:bookmarkEnd w:id="249"/>
          </w:p>
        </w:tc>
        <w:tc>
          <w:tcPr>
            <w:tcW w:w="1417" w:type="dxa"/>
          </w:tcPr>
          <w:p w14:paraId="73EDFC12"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0BEC3A06" w14:textId="77777777" w:rsidR="004D68F4" w:rsidRPr="00310DCA" w:rsidRDefault="004D68F4" w:rsidP="00310DCA">
            <w:pPr>
              <w:spacing w:line="276" w:lineRule="auto"/>
              <w:jc w:val="both"/>
              <w:rPr>
                <w:sz w:val="24"/>
                <w:szCs w:val="24"/>
              </w:rPr>
            </w:pPr>
            <w:bookmarkStart w:id="250" w:name="_Toc78111228"/>
            <w:r w:rsidRPr="00310DCA">
              <w:rPr>
                <w:sz w:val="24"/>
                <w:szCs w:val="24"/>
              </w:rPr>
              <w:t>нет</w:t>
            </w:r>
            <w:bookmarkEnd w:id="250"/>
          </w:p>
        </w:tc>
        <w:tc>
          <w:tcPr>
            <w:tcW w:w="1134" w:type="dxa"/>
          </w:tcPr>
          <w:p w14:paraId="007AB8D9" w14:textId="77777777" w:rsidR="004D68F4" w:rsidRPr="00310DCA" w:rsidRDefault="004D68F4" w:rsidP="00310DCA">
            <w:pPr>
              <w:spacing w:line="276" w:lineRule="auto"/>
              <w:jc w:val="both"/>
              <w:rPr>
                <w:sz w:val="24"/>
                <w:szCs w:val="24"/>
              </w:rPr>
            </w:pPr>
            <w:bookmarkStart w:id="251" w:name="_Toc78111229"/>
            <w:r w:rsidRPr="00310DCA">
              <w:rPr>
                <w:sz w:val="24"/>
                <w:szCs w:val="24"/>
              </w:rPr>
              <w:t>да</w:t>
            </w:r>
            <w:bookmarkEnd w:id="251"/>
          </w:p>
        </w:tc>
        <w:tc>
          <w:tcPr>
            <w:tcW w:w="1559" w:type="dxa"/>
          </w:tcPr>
          <w:p w14:paraId="7F1206F0"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4E525194" w14:textId="77777777" w:rsidTr="0087211E">
        <w:tc>
          <w:tcPr>
            <w:tcW w:w="2518" w:type="dxa"/>
          </w:tcPr>
          <w:p w14:paraId="4E9D052E" w14:textId="77777777" w:rsidR="004D68F4" w:rsidRPr="00310DCA" w:rsidRDefault="004D68F4" w:rsidP="00310DCA">
            <w:pPr>
              <w:spacing w:line="276" w:lineRule="auto"/>
              <w:jc w:val="both"/>
              <w:rPr>
                <w:sz w:val="24"/>
                <w:szCs w:val="24"/>
              </w:rPr>
            </w:pPr>
            <w:r w:rsidRPr="00310DCA">
              <w:rPr>
                <w:sz w:val="24"/>
                <w:szCs w:val="24"/>
              </w:rPr>
              <w:t>Досуговые: игры-забавы</w:t>
            </w:r>
          </w:p>
        </w:tc>
        <w:tc>
          <w:tcPr>
            <w:tcW w:w="1134" w:type="dxa"/>
          </w:tcPr>
          <w:p w14:paraId="78DCA7D3" w14:textId="77777777" w:rsidR="004D68F4" w:rsidRPr="00310DCA" w:rsidRDefault="004D68F4" w:rsidP="00310DCA">
            <w:pPr>
              <w:spacing w:line="276" w:lineRule="auto"/>
              <w:jc w:val="both"/>
              <w:rPr>
                <w:sz w:val="24"/>
                <w:szCs w:val="24"/>
              </w:rPr>
            </w:pPr>
            <w:bookmarkStart w:id="252" w:name="_Toc78111230"/>
            <w:r w:rsidRPr="00310DCA">
              <w:rPr>
                <w:sz w:val="24"/>
                <w:szCs w:val="24"/>
              </w:rPr>
              <w:t>нет</w:t>
            </w:r>
            <w:bookmarkEnd w:id="252"/>
          </w:p>
        </w:tc>
        <w:tc>
          <w:tcPr>
            <w:tcW w:w="1418" w:type="dxa"/>
          </w:tcPr>
          <w:p w14:paraId="441F3BFE" w14:textId="77777777" w:rsidR="004D68F4" w:rsidRPr="00310DCA" w:rsidRDefault="004D68F4" w:rsidP="00310DCA">
            <w:pPr>
              <w:spacing w:line="276" w:lineRule="auto"/>
              <w:jc w:val="both"/>
              <w:rPr>
                <w:sz w:val="24"/>
                <w:szCs w:val="24"/>
              </w:rPr>
            </w:pPr>
            <w:bookmarkStart w:id="253" w:name="_Toc78111231"/>
            <w:r w:rsidRPr="00310DCA">
              <w:rPr>
                <w:sz w:val="24"/>
                <w:szCs w:val="24"/>
              </w:rPr>
              <w:t>да</w:t>
            </w:r>
            <w:bookmarkEnd w:id="253"/>
          </w:p>
        </w:tc>
        <w:tc>
          <w:tcPr>
            <w:tcW w:w="1417" w:type="dxa"/>
          </w:tcPr>
          <w:p w14:paraId="7D4D604D"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1C7472CB" w14:textId="77777777" w:rsidR="004D68F4" w:rsidRPr="00310DCA" w:rsidRDefault="004D68F4" w:rsidP="00310DCA">
            <w:pPr>
              <w:spacing w:line="276" w:lineRule="auto"/>
              <w:jc w:val="both"/>
              <w:rPr>
                <w:sz w:val="24"/>
                <w:szCs w:val="24"/>
              </w:rPr>
            </w:pPr>
            <w:bookmarkStart w:id="254" w:name="_Toc78111232"/>
            <w:r w:rsidRPr="00310DCA">
              <w:rPr>
                <w:sz w:val="24"/>
                <w:szCs w:val="24"/>
              </w:rPr>
              <w:t>да</w:t>
            </w:r>
            <w:bookmarkEnd w:id="254"/>
          </w:p>
        </w:tc>
        <w:tc>
          <w:tcPr>
            <w:tcW w:w="1134" w:type="dxa"/>
          </w:tcPr>
          <w:p w14:paraId="3A64A34C" w14:textId="77777777" w:rsidR="004D68F4" w:rsidRPr="00310DCA" w:rsidRDefault="004D68F4" w:rsidP="00310DCA">
            <w:pPr>
              <w:spacing w:line="276" w:lineRule="auto"/>
              <w:jc w:val="both"/>
              <w:rPr>
                <w:sz w:val="24"/>
                <w:szCs w:val="24"/>
              </w:rPr>
            </w:pPr>
            <w:bookmarkStart w:id="255" w:name="_Toc78111233"/>
            <w:r w:rsidRPr="00310DCA">
              <w:rPr>
                <w:sz w:val="24"/>
                <w:szCs w:val="24"/>
              </w:rPr>
              <w:t>да</w:t>
            </w:r>
            <w:bookmarkEnd w:id="255"/>
          </w:p>
        </w:tc>
        <w:tc>
          <w:tcPr>
            <w:tcW w:w="1559" w:type="dxa"/>
          </w:tcPr>
          <w:p w14:paraId="41D97460"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40C88C39" w14:textId="77777777" w:rsidTr="0087211E">
        <w:tc>
          <w:tcPr>
            <w:tcW w:w="2518" w:type="dxa"/>
          </w:tcPr>
          <w:p w14:paraId="47107847" w14:textId="77777777" w:rsidR="004D68F4" w:rsidRPr="00310DCA" w:rsidRDefault="004D68F4" w:rsidP="00310DCA">
            <w:pPr>
              <w:spacing w:line="276" w:lineRule="auto"/>
              <w:jc w:val="both"/>
              <w:rPr>
                <w:sz w:val="24"/>
                <w:szCs w:val="24"/>
              </w:rPr>
            </w:pPr>
            <w:r w:rsidRPr="00310DCA">
              <w:rPr>
                <w:sz w:val="24"/>
                <w:szCs w:val="24"/>
              </w:rPr>
              <w:t>Досуговые: игры-развлечения</w:t>
            </w:r>
          </w:p>
        </w:tc>
        <w:tc>
          <w:tcPr>
            <w:tcW w:w="1134" w:type="dxa"/>
          </w:tcPr>
          <w:p w14:paraId="5DE309A4" w14:textId="77777777" w:rsidR="004D68F4" w:rsidRPr="00310DCA" w:rsidRDefault="004D68F4" w:rsidP="00310DCA">
            <w:pPr>
              <w:spacing w:line="276" w:lineRule="auto"/>
              <w:jc w:val="both"/>
              <w:rPr>
                <w:sz w:val="24"/>
                <w:szCs w:val="24"/>
              </w:rPr>
            </w:pPr>
            <w:bookmarkStart w:id="256" w:name="_Toc78111234"/>
            <w:r w:rsidRPr="00310DCA">
              <w:rPr>
                <w:sz w:val="24"/>
                <w:szCs w:val="24"/>
              </w:rPr>
              <w:t>нет</w:t>
            </w:r>
            <w:bookmarkEnd w:id="256"/>
          </w:p>
        </w:tc>
        <w:tc>
          <w:tcPr>
            <w:tcW w:w="1418" w:type="dxa"/>
          </w:tcPr>
          <w:p w14:paraId="69F5CE37" w14:textId="77777777" w:rsidR="004D68F4" w:rsidRPr="00310DCA" w:rsidRDefault="004D68F4" w:rsidP="00310DCA">
            <w:pPr>
              <w:spacing w:line="276" w:lineRule="auto"/>
              <w:jc w:val="both"/>
              <w:rPr>
                <w:sz w:val="24"/>
                <w:szCs w:val="24"/>
              </w:rPr>
            </w:pPr>
            <w:bookmarkStart w:id="257" w:name="_Toc78111235"/>
            <w:r w:rsidRPr="00310DCA">
              <w:rPr>
                <w:sz w:val="24"/>
                <w:szCs w:val="24"/>
              </w:rPr>
              <w:t>нет</w:t>
            </w:r>
            <w:bookmarkEnd w:id="257"/>
          </w:p>
        </w:tc>
        <w:tc>
          <w:tcPr>
            <w:tcW w:w="1417" w:type="dxa"/>
          </w:tcPr>
          <w:p w14:paraId="15F4F491"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71571752" w14:textId="77777777" w:rsidR="004D68F4" w:rsidRPr="00310DCA" w:rsidRDefault="004D68F4" w:rsidP="00310DCA">
            <w:pPr>
              <w:spacing w:line="276" w:lineRule="auto"/>
              <w:jc w:val="both"/>
              <w:rPr>
                <w:sz w:val="24"/>
                <w:szCs w:val="24"/>
              </w:rPr>
            </w:pPr>
            <w:bookmarkStart w:id="258" w:name="_Toc78111236"/>
            <w:r w:rsidRPr="00310DCA">
              <w:rPr>
                <w:sz w:val="24"/>
                <w:szCs w:val="24"/>
              </w:rPr>
              <w:t>да</w:t>
            </w:r>
            <w:bookmarkEnd w:id="258"/>
          </w:p>
        </w:tc>
        <w:tc>
          <w:tcPr>
            <w:tcW w:w="1134" w:type="dxa"/>
          </w:tcPr>
          <w:p w14:paraId="35268AEB" w14:textId="77777777" w:rsidR="004D68F4" w:rsidRPr="00310DCA" w:rsidRDefault="004D68F4" w:rsidP="00310DCA">
            <w:pPr>
              <w:spacing w:line="276" w:lineRule="auto"/>
              <w:jc w:val="both"/>
              <w:rPr>
                <w:sz w:val="24"/>
                <w:szCs w:val="24"/>
              </w:rPr>
            </w:pPr>
            <w:bookmarkStart w:id="259" w:name="_Toc78111237"/>
            <w:r w:rsidRPr="00310DCA">
              <w:rPr>
                <w:sz w:val="24"/>
                <w:szCs w:val="24"/>
              </w:rPr>
              <w:t>да</w:t>
            </w:r>
            <w:bookmarkEnd w:id="259"/>
          </w:p>
        </w:tc>
        <w:tc>
          <w:tcPr>
            <w:tcW w:w="1559" w:type="dxa"/>
          </w:tcPr>
          <w:p w14:paraId="22AC2307"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2C5E2B6D" w14:textId="77777777" w:rsidTr="0087211E">
        <w:tc>
          <w:tcPr>
            <w:tcW w:w="2518" w:type="dxa"/>
          </w:tcPr>
          <w:p w14:paraId="68B847E3" w14:textId="77777777" w:rsidR="004D68F4" w:rsidRPr="00310DCA" w:rsidRDefault="004D68F4" w:rsidP="00310DCA">
            <w:pPr>
              <w:spacing w:line="276" w:lineRule="auto"/>
              <w:jc w:val="both"/>
              <w:rPr>
                <w:sz w:val="24"/>
                <w:szCs w:val="24"/>
              </w:rPr>
            </w:pPr>
            <w:r w:rsidRPr="00310DCA">
              <w:rPr>
                <w:sz w:val="24"/>
                <w:szCs w:val="24"/>
              </w:rPr>
              <w:t>Досуговые: театральные игры</w:t>
            </w:r>
          </w:p>
        </w:tc>
        <w:tc>
          <w:tcPr>
            <w:tcW w:w="1134" w:type="dxa"/>
          </w:tcPr>
          <w:p w14:paraId="00AABFDD" w14:textId="77777777" w:rsidR="004D68F4" w:rsidRPr="00310DCA" w:rsidRDefault="004D68F4" w:rsidP="00310DCA">
            <w:pPr>
              <w:spacing w:line="276" w:lineRule="auto"/>
              <w:jc w:val="both"/>
              <w:rPr>
                <w:sz w:val="24"/>
                <w:szCs w:val="24"/>
              </w:rPr>
            </w:pPr>
            <w:bookmarkStart w:id="260" w:name="_Toc78111238"/>
            <w:r w:rsidRPr="00310DCA">
              <w:rPr>
                <w:sz w:val="24"/>
                <w:szCs w:val="24"/>
              </w:rPr>
              <w:t>нет</w:t>
            </w:r>
            <w:bookmarkEnd w:id="260"/>
          </w:p>
        </w:tc>
        <w:tc>
          <w:tcPr>
            <w:tcW w:w="1418" w:type="dxa"/>
          </w:tcPr>
          <w:p w14:paraId="318F2015" w14:textId="77777777" w:rsidR="004D68F4" w:rsidRPr="00310DCA" w:rsidRDefault="004D68F4" w:rsidP="00310DCA">
            <w:pPr>
              <w:spacing w:line="276" w:lineRule="auto"/>
              <w:jc w:val="both"/>
              <w:rPr>
                <w:sz w:val="24"/>
                <w:szCs w:val="24"/>
              </w:rPr>
            </w:pPr>
            <w:bookmarkStart w:id="261" w:name="_Toc78111239"/>
            <w:r w:rsidRPr="00310DCA">
              <w:rPr>
                <w:sz w:val="24"/>
                <w:szCs w:val="24"/>
              </w:rPr>
              <w:t>нет</w:t>
            </w:r>
            <w:bookmarkEnd w:id="261"/>
          </w:p>
        </w:tc>
        <w:tc>
          <w:tcPr>
            <w:tcW w:w="1417" w:type="dxa"/>
          </w:tcPr>
          <w:p w14:paraId="5ACE9235"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41CBD2A8" w14:textId="77777777" w:rsidR="004D68F4" w:rsidRPr="00310DCA" w:rsidRDefault="004D68F4" w:rsidP="00310DCA">
            <w:pPr>
              <w:spacing w:line="276" w:lineRule="auto"/>
              <w:jc w:val="both"/>
              <w:rPr>
                <w:sz w:val="24"/>
                <w:szCs w:val="24"/>
              </w:rPr>
            </w:pPr>
            <w:bookmarkStart w:id="262" w:name="_Toc78111240"/>
            <w:r w:rsidRPr="00310DCA">
              <w:rPr>
                <w:sz w:val="24"/>
                <w:szCs w:val="24"/>
              </w:rPr>
              <w:t>нет</w:t>
            </w:r>
            <w:bookmarkEnd w:id="262"/>
          </w:p>
        </w:tc>
        <w:tc>
          <w:tcPr>
            <w:tcW w:w="1134" w:type="dxa"/>
          </w:tcPr>
          <w:p w14:paraId="435D5FA2" w14:textId="77777777" w:rsidR="004D68F4" w:rsidRPr="00310DCA" w:rsidRDefault="004D68F4" w:rsidP="00310DCA">
            <w:pPr>
              <w:spacing w:line="276" w:lineRule="auto"/>
              <w:jc w:val="both"/>
              <w:rPr>
                <w:sz w:val="24"/>
                <w:szCs w:val="24"/>
              </w:rPr>
            </w:pPr>
            <w:bookmarkStart w:id="263" w:name="_Toc78111241"/>
            <w:r w:rsidRPr="00310DCA">
              <w:rPr>
                <w:sz w:val="24"/>
                <w:szCs w:val="24"/>
              </w:rPr>
              <w:t>да</w:t>
            </w:r>
            <w:bookmarkEnd w:id="263"/>
          </w:p>
        </w:tc>
        <w:tc>
          <w:tcPr>
            <w:tcW w:w="1559" w:type="dxa"/>
          </w:tcPr>
          <w:p w14:paraId="702A9334"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3FB7FB6F" w14:textId="77777777" w:rsidTr="0087211E">
        <w:tc>
          <w:tcPr>
            <w:tcW w:w="2518" w:type="dxa"/>
          </w:tcPr>
          <w:p w14:paraId="33B4C00D" w14:textId="77777777" w:rsidR="004D68F4" w:rsidRPr="00310DCA" w:rsidRDefault="004D68F4" w:rsidP="00310DCA">
            <w:pPr>
              <w:spacing w:line="276" w:lineRule="auto"/>
              <w:jc w:val="both"/>
              <w:rPr>
                <w:sz w:val="24"/>
                <w:szCs w:val="24"/>
              </w:rPr>
            </w:pPr>
            <w:r w:rsidRPr="00310DCA">
              <w:rPr>
                <w:sz w:val="24"/>
                <w:szCs w:val="24"/>
              </w:rPr>
              <w:t>Досуговые: празднично-карнавальные игры</w:t>
            </w:r>
          </w:p>
        </w:tc>
        <w:tc>
          <w:tcPr>
            <w:tcW w:w="1134" w:type="dxa"/>
          </w:tcPr>
          <w:p w14:paraId="38388931" w14:textId="77777777" w:rsidR="004D68F4" w:rsidRPr="00310DCA" w:rsidRDefault="004D68F4" w:rsidP="00310DCA">
            <w:pPr>
              <w:spacing w:line="276" w:lineRule="auto"/>
              <w:jc w:val="both"/>
              <w:rPr>
                <w:sz w:val="24"/>
                <w:szCs w:val="24"/>
              </w:rPr>
            </w:pPr>
            <w:bookmarkStart w:id="264" w:name="_Toc78111242"/>
            <w:r w:rsidRPr="00310DCA">
              <w:rPr>
                <w:sz w:val="24"/>
                <w:szCs w:val="24"/>
              </w:rPr>
              <w:t>нет</w:t>
            </w:r>
            <w:bookmarkEnd w:id="264"/>
          </w:p>
        </w:tc>
        <w:tc>
          <w:tcPr>
            <w:tcW w:w="1418" w:type="dxa"/>
          </w:tcPr>
          <w:p w14:paraId="6BF3E7CD" w14:textId="77777777" w:rsidR="004D68F4" w:rsidRPr="00310DCA" w:rsidRDefault="004D68F4" w:rsidP="00310DCA">
            <w:pPr>
              <w:spacing w:line="276" w:lineRule="auto"/>
              <w:jc w:val="both"/>
              <w:rPr>
                <w:sz w:val="24"/>
                <w:szCs w:val="24"/>
              </w:rPr>
            </w:pPr>
            <w:bookmarkStart w:id="265" w:name="_Toc78111243"/>
            <w:r w:rsidRPr="00310DCA">
              <w:rPr>
                <w:sz w:val="24"/>
                <w:szCs w:val="24"/>
              </w:rPr>
              <w:t>нет</w:t>
            </w:r>
            <w:bookmarkEnd w:id="265"/>
          </w:p>
        </w:tc>
        <w:tc>
          <w:tcPr>
            <w:tcW w:w="1417" w:type="dxa"/>
          </w:tcPr>
          <w:p w14:paraId="07109CDC"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235E614A" w14:textId="77777777" w:rsidR="004D68F4" w:rsidRPr="00310DCA" w:rsidRDefault="004D68F4" w:rsidP="00310DCA">
            <w:pPr>
              <w:spacing w:line="276" w:lineRule="auto"/>
              <w:jc w:val="both"/>
              <w:rPr>
                <w:sz w:val="24"/>
                <w:szCs w:val="24"/>
              </w:rPr>
            </w:pPr>
            <w:bookmarkStart w:id="266" w:name="_Toc78111244"/>
            <w:r w:rsidRPr="00310DCA">
              <w:rPr>
                <w:sz w:val="24"/>
                <w:szCs w:val="24"/>
              </w:rPr>
              <w:t>да</w:t>
            </w:r>
            <w:bookmarkEnd w:id="266"/>
          </w:p>
        </w:tc>
        <w:tc>
          <w:tcPr>
            <w:tcW w:w="1134" w:type="dxa"/>
          </w:tcPr>
          <w:p w14:paraId="76C724A7" w14:textId="77777777" w:rsidR="004D68F4" w:rsidRPr="00310DCA" w:rsidRDefault="004D68F4" w:rsidP="00310DCA">
            <w:pPr>
              <w:spacing w:line="276" w:lineRule="auto"/>
              <w:jc w:val="both"/>
              <w:rPr>
                <w:sz w:val="24"/>
                <w:szCs w:val="24"/>
              </w:rPr>
            </w:pPr>
            <w:bookmarkStart w:id="267" w:name="_Toc78111245"/>
            <w:r w:rsidRPr="00310DCA">
              <w:rPr>
                <w:sz w:val="24"/>
                <w:szCs w:val="24"/>
              </w:rPr>
              <w:t>да</w:t>
            </w:r>
            <w:bookmarkEnd w:id="267"/>
          </w:p>
        </w:tc>
        <w:tc>
          <w:tcPr>
            <w:tcW w:w="1559" w:type="dxa"/>
          </w:tcPr>
          <w:p w14:paraId="50D61387"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2B3979B6" w14:textId="77777777" w:rsidTr="0087211E">
        <w:tc>
          <w:tcPr>
            <w:tcW w:w="2518" w:type="dxa"/>
          </w:tcPr>
          <w:p w14:paraId="10359F8D" w14:textId="77777777" w:rsidR="004D68F4" w:rsidRPr="00310DCA" w:rsidRDefault="004D68F4" w:rsidP="00310DCA">
            <w:pPr>
              <w:spacing w:line="276" w:lineRule="auto"/>
              <w:jc w:val="both"/>
              <w:rPr>
                <w:sz w:val="24"/>
                <w:szCs w:val="24"/>
              </w:rPr>
            </w:pPr>
            <w:r w:rsidRPr="00310DCA">
              <w:rPr>
                <w:sz w:val="24"/>
                <w:szCs w:val="24"/>
              </w:rPr>
              <w:t>Досуговые: компьютерные игры</w:t>
            </w:r>
          </w:p>
        </w:tc>
        <w:tc>
          <w:tcPr>
            <w:tcW w:w="1134" w:type="dxa"/>
          </w:tcPr>
          <w:p w14:paraId="7436AFF9" w14:textId="77777777" w:rsidR="004D68F4" w:rsidRPr="00310DCA" w:rsidRDefault="004D68F4" w:rsidP="00310DCA">
            <w:pPr>
              <w:spacing w:line="276" w:lineRule="auto"/>
              <w:jc w:val="both"/>
              <w:rPr>
                <w:sz w:val="24"/>
                <w:szCs w:val="24"/>
              </w:rPr>
            </w:pPr>
            <w:bookmarkStart w:id="268" w:name="_Toc78111246"/>
            <w:r w:rsidRPr="00310DCA">
              <w:rPr>
                <w:sz w:val="24"/>
                <w:szCs w:val="24"/>
              </w:rPr>
              <w:t>нет</w:t>
            </w:r>
            <w:bookmarkEnd w:id="268"/>
          </w:p>
        </w:tc>
        <w:tc>
          <w:tcPr>
            <w:tcW w:w="1418" w:type="dxa"/>
          </w:tcPr>
          <w:p w14:paraId="7109D5CC" w14:textId="77777777" w:rsidR="004D68F4" w:rsidRPr="00310DCA" w:rsidRDefault="004D68F4" w:rsidP="00310DCA">
            <w:pPr>
              <w:spacing w:line="276" w:lineRule="auto"/>
              <w:jc w:val="both"/>
              <w:rPr>
                <w:sz w:val="24"/>
                <w:szCs w:val="24"/>
              </w:rPr>
            </w:pPr>
            <w:bookmarkStart w:id="269" w:name="_Toc78111247"/>
            <w:r w:rsidRPr="00310DCA">
              <w:rPr>
                <w:sz w:val="24"/>
                <w:szCs w:val="24"/>
              </w:rPr>
              <w:t>нет</w:t>
            </w:r>
            <w:bookmarkEnd w:id="269"/>
          </w:p>
        </w:tc>
        <w:tc>
          <w:tcPr>
            <w:tcW w:w="1417" w:type="dxa"/>
          </w:tcPr>
          <w:p w14:paraId="215BD425"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5AE64B9C" w14:textId="77777777" w:rsidR="004D68F4" w:rsidRPr="00310DCA" w:rsidRDefault="004D68F4" w:rsidP="00310DCA">
            <w:pPr>
              <w:spacing w:line="276" w:lineRule="auto"/>
              <w:jc w:val="both"/>
              <w:rPr>
                <w:sz w:val="24"/>
                <w:szCs w:val="24"/>
              </w:rPr>
            </w:pPr>
            <w:bookmarkStart w:id="270" w:name="_Toc78111248"/>
            <w:r w:rsidRPr="00310DCA">
              <w:rPr>
                <w:sz w:val="24"/>
                <w:szCs w:val="24"/>
              </w:rPr>
              <w:t>нет</w:t>
            </w:r>
            <w:bookmarkEnd w:id="270"/>
          </w:p>
        </w:tc>
        <w:tc>
          <w:tcPr>
            <w:tcW w:w="1134" w:type="dxa"/>
          </w:tcPr>
          <w:p w14:paraId="4FEF740A" w14:textId="77777777" w:rsidR="004D68F4" w:rsidRPr="00310DCA" w:rsidRDefault="004D68F4" w:rsidP="00310DCA">
            <w:pPr>
              <w:spacing w:line="276" w:lineRule="auto"/>
              <w:jc w:val="both"/>
              <w:rPr>
                <w:sz w:val="24"/>
                <w:szCs w:val="24"/>
              </w:rPr>
            </w:pPr>
            <w:bookmarkStart w:id="271" w:name="_Toc78111249"/>
            <w:r w:rsidRPr="00310DCA">
              <w:rPr>
                <w:sz w:val="24"/>
                <w:szCs w:val="24"/>
              </w:rPr>
              <w:t>да</w:t>
            </w:r>
            <w:bookmarkEnd w:id="271"/>
          </w:p>
        </w:tc>
        <w:tc>
          <w:tcPr>
            <w:tcW w:w="1559" w:type="dxa"/>
          </w:tcPr>
          <w:p w14:paraId="304391B4"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019D832A" w14:textId="77777777" w:rsidTr="0087211E">
        <w:tc>
          <w:tcPr>
            <w:tcW w:w="2518" w:type="dxa"/>
          </w:tcPr>
          <w:p w14:paraId="56FF145B" w14:textId="77777777" w:rsidR="004D68F4" w:rsidRPr="00310DCA" w:rsidRDefault="004D68F4" w:rsidP="00310DCA">
            <w:pPr>
              <w:spacing w:line="276" w:lineRule="auto"/>
              <w:jc w:val="both"/>
              <w:rPr>
                <w:sz w:val="24"/>
                <w:szCs w:val="24"/>
              </w:rPr>
            </w:pPr>
            <w:r w:rsidRPr="00310DCA">
              <w:rPr>
                <w:sz w:val="24"/>
                <w:szCs w:val="24"/>
              </w:rPr>
              <w:t>Народные игры: Обрядовые (семейные, сезонные)</w:t>
            </w:r>
          </w:p>
        </w:tc>
        <w:tc>
          <w:tcPr>
            <w:tcW w:w="1134" w:type="dxa"/>
          </w:tcPr>
          <w:p w14:paraId="12BCCDB7" w14:textId="77777777" w:rsidR="004D68F4" w:rsidRPr="00310DCA" w:rsidRDefault="004D68F4" w:rsidP="00310DCA">
            <w:pPr>
              <w:spacing w:line="276" w:lineRule="auto"/>
              <w:jc w:val="both"/>
              <w:rPr>
                <w:sz w:val="24"/>
                <w:szCs w:val="24"/>
              </w:rPr>
            </w:pPr>
            <w:bookmarkStart w:id="272" w:name="_Toc78111250"/>
            <w:r w:rsidRPr="00310DCA">
              <w:rPr>
                <w:sz w:val="24"/>
                <w:szCs w:val="24"/>
              </w:rPr>
              <w:t>нет</w:t>
            </w:r>
            <w:bookmarkEnd w:id="272"/>
          </w:p>
        </w:tc>
        <w:tc>
          <w:tcPr>
            <w:tcW w:w="1418" w:type="dxa"/>
          </w:tcPr>
          <w:p w14:paraId="702C931C" w14:textId="77777777" w:rsidR="004D68F4" w:rsidRPr="00310DCA" w:rsidRDefault="004D68F4" w:rsidP="00310DCA">
            <w:pPr>
              <w:spacing w:line="276" w:lineRule="auto"/>
              <w:jc w:val="both"/>
              <w:rPr>
                <w:sz w:val="24"/>
                <w:szCs w:val="24"/>
              </w:rPr>
            </w:pPr>
            <w:bookmarkStart w:id="273" w:name="_Toc78111251"/>
            <w:r w:rsidRPr="00310DCA">
              <w:rPr>
                <w:sz w:val="24"/>
                <w:szCs w:val="24"/>
              </w:rPr>
              <w:t>нет</w:t>
            </w:r>
            <w:bookmarkEnd w:id="273"/>
          </w:p>
        </w:tc>
        <w:tc>
          <w:tcPr>
            <w:tcW w:w="1417" w:type="dxa"/>
          </w:tcPr>
          <w:p w14:paraId="79148AC3"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241C42C4" w14:textId="77777777" w:rsidR="004D68F4" w:rsidRPr="00310DCA" w:rsidRDefault="004D68F4" w:rsidP="00310DCA">
            <w:pPr>
              <w:spacing w:line="276" w:lineRule="auto"/>
              <w:jc w:val="both"/>
              <w:rPr>
                <w:sz w:val="24"/>
                <w:szCs w:val="24"/>
              </w:rPr>
            </w:pPr>
            <w:bookmarkStart w:id="274" w:name="_Toc78111252"/>
            <w:r w:rsidRPr="00310DCA">
              <w:rPr>
                <w:sz w:val="24"/>
                <w:szCs w:val="24"/>
              </w:rPr>
              <w:t>да</w:t>
            </w:r>
            <w:bookmarkEnd w:id="274"/>
          </w:p>
        </w:tc>
        <w:tc>
          <w:tcPr>
            <w:tcW w:w="1134" w:type="dxa"/>
          </w:tcPr>
          <w:p w14:paraId="6B3A30A4" w14:textId="77777777" w:rsidR="004D68F4" w:rsidRPr="00310DCA" w:rsidRDefault="004D68F4" w:rsidP="00310DCA">
            <w:pPr>
              <w:spacing w:line="276" w:lineRule="auto"/>
              <w:jc w:val="both"/>
              <w:rPr>
                <w:sz w:val="24"/>
                <w:szCs w:val="24"/>
              </w:rPr>
            </w:pPr>
            <w:bookmarkStart w:id="275" w:name="_Toc78111253"/>
            <w:r w:rsidRPr="00310DCA">
              <w:rPr>
                <w:sz w:val="24"/>
                <w:szCs w:val="24"/>
              </w:rPr>
              <w:t>да</w:t>
            </w:r>
            <w:bookmarkEnd w:id="275"/>
          </w:p>
        </w:tc>
        <w:tc>
          <w:tcPr>
            <w:tcW w:w="1559" w:type="dxa"/>
          </w:tcPr>
          <w:p w14:paraId="326902CF"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36C39CFD" w14:textId="77777777" w:rsidTr="0087211E">
        <w:tc>
          <w:tcPr>
            <w:tcW w:w="2518" w:type="dxa"/>
          </w:tcPr>
          <w:p w14:paraId="12BD8C12" w14:textId="77777777" w:rsidR="004D68F4" w:rsidRPr="00310DCA" w:rsidRDefault="004D68F4" w:rsidP="00310DCA">
            <w:pPr>
              <w:spacing w:line="276" w:lineRule="auto"/>
              <w:jc w:val="both"/>
              <w:rPr>
                <w:sz w:val="24"/>
                <w:szCs w:val="24"/>
              </w:rPr>
            </w:pPr>
            <w:r w:rsidRPr="00310DCA">
              <w:rPr>
                <w:sz w:val="24"/>
                <w:szCs w:val="24"/>
              </w:rPr>
              <w:t>Народные игры: интеллектуальные</w:t>
            </w:r>
          </w:p>
        </w:tc>
        <w:tc>
          <w:tcPr>
            <w:tcW w:w="1134" w:type="dxa"/>
          </w:tcPr>
          <w:p w14:paraId="0CB34FA8" w14:textId="77777777" w:rsidR="004D68F4" w:rsidRPr="00310DCA" w:rsidRDefault="004D68F4" w:rsidP="00310DCA">
            <w:pPr>
              <w:spacing w:line="276" w:lineRule="auto"/>
              <w:jc w:val="both"/>
              <w:rPr>
                <w:sz w:val="24"/>
                <w:szCs w:val="24"/>
              </w:rPr>
            </w:pPr>
            <w:bookmarkStart w:id="276" w:name="_Toc78111254"/>
            <w:r w:rsidRPr="00310DCA">
              <w:rPr>
                <w:sz w:val="24"/>
                <w:szCs w:val="24"/>
              </w:rPr>
              <w:t>нет</w:t>
            </w:r>
            <w:bookmarkEnd w:id="276"/>
          </w:p>
        </w:tc>
        <w:tc>
          <w:tcPr>
            <w:tcW w:w="1418" w:type="dxa"/>
          </w:tcPr>
          <w:p w14:paraId="56039917" w14:textId="77777777" w:rsidR="004D68F4" w:rsidRPr="00310DCA" w:rsidRDefault="004D68F4" w:rsidP="00310DCA">
            <w:pPr>
              <w:spacing w:line="276" w:lineRule="auto"/>
              <w:jc w:val="both"/>
              <w:rPr>
                <w:sz w:val="24"/>
                <w:szCs w:val="24"/>
              </w:rPr>
            </w:pPr>
            <w:bookmarkStart w:id="277" w:name="_Toc78111255"/>
            <w:r w:rsidRPr="00310DCA">
              <w:rPr>
                <w:sz w:val="24"/>
                <w:szCs w:val="24"/>
              </w:rPr>
              <w:t>нет</w:t>
            </w:r>
            <w:bookmarkEnd w:id="277"/>
          </w:p>
        </w:tc>
        <w:tc>
          <w:tcPr>
            <w:tcW w:w="1417" w:type="dxa"/>
          </w:tcPr>
          <w:p w14:paraId="6314DA43"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320628D6" w14:textId="77777777" w:rsidR="004D68F4" w:rsidRPr="00310DCA" w:rsidRDefault="004D68F4" w:rsidP="00310DCA">
            <w:pPr>
              <w:spacing w:line="276" w:lineRule="auto"/>
              <w:jc w:val="both"/>
              <w:rPr>
                <w:sz w:val="24"/>
                <w:szCs w:val="24"/>
              </w:rPr>
            </w:pPr>
            <w:bookmarkStart w:id="278" w:name="_Toc78111256"/>
            <w:r w:rsidRPr="00310DCA">
              <w:rPr>
                <w:sz w:val="24"/>
                <w:szCs w:val="24"/>
              </w:rPr>
              <w:t>нет</w:t>
            </w:r>
            <w:bookmarkEnd w:id="278"/>
          </w:p>
        </w:tc>
        <w:tc>
          <w:tcPr>
            <w:tcW w:w="1134" w:type="dxa"/>
          </w:tcPr>
          <w:p w14:paraId="3159742F" w14:textId="77777777" w:rsidR="004D68F4" w:rsidRPr="00310DCA" w:rsidRDefault="004D68F4" w:rsidP="00310DCA">
            <w:pPr>
              <w:spacing w:line="276" w:lineRule="auto"/>
              <w:jc w:val="both"/>
              <w:rPr>
                <w:sz w:val="24"/>
                <w:szCs w:val="24"/>
              </w:rPr>
            </w:pPr>
            <w:bookmarkStart w:id="279" w:name="_Toc78111257"/>
            <w:r w:rsidRPr="00310DCA">
              <w:rPr>
                <w:sz w:val="24"/>
                <w:szCs w:val="24"/>
              </w:rPr>
              <w:t>да</w:t>
            </w:r>
            <w:bookmarkEnd w:id="279"/>
          </w:p>
        </w:tc>
        <w:tc>
          <w:tcPr>
            <w:tcW w:w="1559" w:type="dxa"/>
          </w:tcPr>
          <w:p w14:paraId="4FCAEBC4"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601CF589" w14:textId="77777777" w:rsidTr="0087211E">
        <w:tc>
          <w:tcPr>
            <w:tcW w:w="2518" w:type="dxa"/>
          </w:tcPr>
          <w:p w14:paraId="096A6723" w14:textId="77777777" w:rsidR="004D68F4" w:rsidRPr="00310DCA" w:rsidRDefault="004D68F4" w:rsidP="00310DCA">
            <w:pPr>
              <w:spacing w:line="276" w:lineRule="auto"/>
              <w:jc w:val="both"/>
              <w:rPr>
                <w:sz w:val="24"/>
                <w:szCs w:val="24"/>
              </w:rPr>
            </w:pPr>
            <w:r w:rsidRPr="00310DCA">
              <w:rPr>
                <w:sz w:val="24"/>
                <w:szCs w:val="24"/>
              </w:rPr>
              <w:t>Народные игры: сенсорно-моторные</w:t>
            </w:r>
          </w:p>
        </w:tc>
        <w:tc>
          <w:tcPr>
            <w:tcW w:w="1134" w:type="dxa"/>
          </w:tcPr>
          <w:p w14:paraId="5203594B" w14:textId="77777777" w:rsidR="004D68F4" w:rsidRPr="00310DCA" w:rsidRDefault="004D68F4" w:rsidP="00310DCA">
            <w:pPr>
              <w:spacing w:line="276" w:lineRule="auto"/>
              <w:jc w:val="both"/>
              <w:rPr>
                <w:sz w:val="24"/>
                <w:szCs w:val="24"/>
              </w:rPr>
            </w:pPr>
            <w:bookmarkStart w:id="280" w:name="_Toc78111258"/>
            <w:r w:rsidRPr="00310DCA">
              <w:rPr>
                <w:sz w:val="24"/>
                <w:szCs w:val="24"/>
              </w:rPr>
              <w:t>да</w:t>
            </w:r>
            <w:bookmarkEnd w:id="280"/>
          </w:p>
        </w:tc>
        <w:tc>
          <w:tcPr>
            <w:tcW w:w="1418" w:type="dxa"/>
          </w:tcPr>
          <w:p w14:paraId="65857932" w14:textId="77777777" w:rsidR="004D68F4" w:rsidRPr="00310DCA" w:rsidRDefault="004D68F4" w:rsidP="00310DCA">
            <w:pPr>
              <w:spacing w:line="276" w:lineRule="auto"/>
              <w:jc w:val="both"/>
              <w:rPr>
                <w:sz w:val="24"/>
                <w:szCs w:val="24"/>
              </w:rPr>
            </w:pPr>
            <w:bookmarkStart w:id="281" w:name="_Toc78111259"/>
            <w:r w:rsidRPr="00310DCA">
              <w:rPr>
                <w:sz w:val="24"/>
                <w:szCs w:val="24"/>
              </w:rPr>
              <w:t>да</w:t>
            </w:r>
            <w:bookmarkEnd w:id="281"/>
          </w:p>
        </w:tc>
        <w:tc>
          <w:tcPr>
            <w:tcW w:w="1417" w:type="dxa"/>
          </w:tcPr>
          <w:p w14:paraId="4C876308"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00EF0B04" w14:textId="77777777" w:rsidR="004D68F4" w:rsidRPr="00310DCA" w:rsidRDefault="004D68F4" w:rsidP="00310DCA">
            <w:pPr>
              <w:spacing w:line="276" w:lineRule="auto"/>
              <w:jc w:val="both"/>
              <w:rPr>
                <w:sz w:val="24"/>
                <w:szCs w:val="24"/>
              </w:rPr>
            </w:pPr>
            <w:bookmarkStart w:id="282" w:name="_Toc78111260"/>
            <w:r w:rsidRPr="00310DCA">
              <w:rPr>
                <w:sz w:val="24"/>
                <w:szCs w:val="24"/>
              </w:rPr>
              <w:t>да</w:t>
            </w:r>
            <w:bookmarkEnd w:id="282"/>
          </w:p>
        </w:tc>
        <w:tc>
          <w:tcPr>
            <w:tcW w:w="1134" w:type="dxa"/>
          </w:tcPr>
          <w:p w14:paraId="6D865B83" w14:textId="77777777" w:rsidR="004D68F4" w:rsidRPr="00310DCA" w:rsidRDefault="004D68F4" w:rsidP="00310DCA">
            <w:pPr>
              <w:spacing w:line="276" w:lineRule="auto"/>
              <w:jc w:val="both"/>
              <w:rPr>
                <w:sz w:val="24"/>
                <w:szCs w:val="24"/>
              </w:rPr>
            </w:pPr>
            <w:bookmarkStart w:id="283" w:name="_Toc78111261"/>
            <w:r w:rsidRPr="00310DCA">
              <w:rPr>
                <w:sz w:val="24"/>
                <w:szCs w:val="24"/>
              </w:rPr>
              <w:t>да</w:t>
            </w:r>
            <w:bookmarkEnd w:id="283"/>
          </w:p>
        </w:tc>
        <w:tc>
          <w:tcPr>
            <w:tcW w:w="1559" w:type="dxa"/>
          </w:tcPr>
          <w:p w14:paraId="5671A03C"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7BB5E798" w14:textId="77777777" w:rsidTr="0087211E">
        <w:tc>
          <w:tcPr>
            <w:tcW w:w="2518" w:type="dxa"/>
          </w:tcPr>
          <w:p w14:paraId="52047D82" w14:textId="77777777" w:rsidR="004D68F4" w:rsidRPr="00310DCA" w:rsidRDefault="004D68F4" w:rsidP="00310DCA">
            <w:pPr>
              <w:spacing w:line="276" w:lineRule="auto"/>
              <w:jc w:val="both"/>
              <w:rPr>
                <w:sz w:val="24"/>
                <w:szCs w:val="24"/>
              </w:rPr>
            </w:pPr>
            <w:r w:rsidRPr="00310DCA">
              <w:rPr>
                <w:sz w:val="24"/>
                <w:szCs w:val="24"/>
              </w:rPr>
              <w:t>Народные игры: адаптивные</w:t>
            </w:r>
          </w:p>
        </w:tc>
        <w:tc>
          <w:tcPr>
            <w:tcW w:w="1134" w:type="dxa"/>
          </w:tcPr>
          <w:p w14:paraId="114FBDEB" w14:textId="77777777" w:rsidR="004D68F4" w:rsidRPr="00310DCA" w:rsidRDefault="004D68F4" w:rsidP="00310DCA">
            <w:pPr>
              <w:spacing w:line="276" w:lineRule="auto"/>
              <w:jc w:val="both"/>
              <w:rPr>
                <w:sz w:val="24"/>
                <w:szCs w:val="24"/>
              </w:rPr>
            </w:pPr>
            <w:bookmarkStart w:id="284" w:name="_Toc78111262"/>
            <w:r w:rsidRPr="00310DCA">
              <w:rPr>
                <w:sz w:val="24"/>
                <w:szCs w:val="24"/>
              </w:rPr>
              <w:t>нет</w:t>
            </w:r>
            <w:bookmarkEnd w:id="284"/>
          </w:p>
        </w:tc>
        <w:tc>
          <w:tcPr>
            <w:tcW w:w="1418" w:type="dxa"/>
          </w:tcPr>
          <w:p w14:paraId="3B35A41B" w14:textId="77777777" w:rsidR="004D68F4" w:rsidRPr="00310DCA" w:rsidRDefault="004D68F4" w:rsidP="00310DCA">
            <w:pPr>
              <w:spacing w:line="276" w:lineRule="auto"/>
              <w:jc w:val="both"/>
              <w:rPr>
                <w:sz w:val="24"/>
                <w:szCs w:val="24"/>
              </w:rPr>
            </w:pPr>
            <w:bookmarkStart w:id="285" w:name="_Toc78111263"/>
            <w:r w:rsidRPr="00310DCA">
              <w:rPr>
                <w:sz w:val="24"/>
                <w:szCs w:val="24"/>
              </w:rPr>
              <w:t>да</w:t>
            </w:r>
            <w:bookmarkEnd w:id="285"/>
          </w:p>
        </w:tc>
        <w:tc>
          <w:tcPr>
            <w:tcW w:w="1417" w:type="dxa"/>
          </w:tcPr>
          <w:p w14:paraId="13E58171"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66A39986" w14:textId="77777777" w:rsidR="004D68F4" w:rsidRPr="00310DCA" w:rsidRDefault="004D68F4" w:rsidP="00310DCA">
            <w:pPr>
              <w:spacing w:line="276" w:lineRule="auto"/>
              <w:jc w:val="both"/>
              <w:rPr>
                <w:sz w:val="24"/>
                <w:szCs w:val="24"/>
              </w:rPr>
            </w:pPr>
            <w:bookmarkStart w:id="286" w:name="_Toc78111264"/>
            <w:r w:rsidRPr="00310DCA">
              <w:rPr>
                <w:sz w:val="24"/>
                <w:szCs w:val="24"/>
              </w:rPr>
              <w:t>да</w:t>
            </w:r>
            <w:bookmarkEnd w:id="286"/>
          </w:p>
        </w:tc>
        <w:tc>
          <w:tcPr>
            <w:tcW w:w="1134" w:type="dxa"/>
          </w:tcPr>
          <w:p w14:paraId="2D45A2D7" w14:textId="77777777" w:rsidR="004D68F4" w:rsidRPr="00310DCA" w:rsidRDefault="004D68F4" w:rsidP="00310DCA">
            <w:pPr>
              <w:spacing w:line="276" w:lineRule="auto"/>
              <w:jc w:val="both"/>
              <w:rPr>
                <w:sz w:val="24"/>
                <w:szCs w:val="24"/>
              </w:rPr>
            </w:pPr>
            <w:bookmarkStart w:id="287" w:name="_Toc78111265"/>
            <w:r w:rsidRPr="00310DCA">
              <w:rPr>
                <w:sz w:val="24"/>
                <w:szCs w:val="24"/>
              </w:rPr>
              <w:t>да</w:t>
            </w:r>
            <w:bookmarkEnd w:id="287"/>
          </w:p>
        </w:tc>
        <w:tc>
          <w:tcPr>
            <w:tcW w:w="1559" w:type="dxa"/>
          </w:tcPr>
          <w:p w14:paraId="6384E0EE"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0BF65044" w14:textId="77777777" w:rsidTr="0087211E">
        <w:tc>
          <w:tcPr>
            <w:tcW w:w="2518" w:type="dxa"/>
          </w:tcPr>
          <w:p w14:paraId="0C82A9F5" w14:textId="77777777" w:rsidR="004D68F4" w:rsidRPr="00310DCA" w:rsidRDefault="004D68F4" w:rsidP="00310DCA">
            <w:pPr>
              <w:spacing w:line="276" w:lineRule="auto"/>
              <w:jc w:val="both"/>
              <w:rPr>
                <w:sz w:val="24"/>
                <w:szCs w:val="24"/>
              </w:rPr>
            </w:pPr>
            <w:r w:rsidRPr="00310DCA">
              <w:rPr>
                <w:sz w:val="24"/>
                <w:szCs w:val="24"/>
              </w:rPr>
              <w:t>Народные досуговые игры: игрища</w:t>
            </w:r>
          </w:p>
        </w:tc>
        <w:tc>
          <w:tcPr>
            <w:tcW w:w="1134" w:type="dxa"/>
          </w:tcPr>
          <w:p w14:paraId="0BBED9AC" w14:textId="77777777" w:rsidR="004D68F4" w:rsidRPr="00310DCA" w:rsidRDefault="004D68F4" w:rsidP="00310DCA">
            <w:pPr>
              <w:spacing w:line="276" w:lineRule="auto"/>
              <w:jc w:val="both"/>
              <w:rPr>
                <w:sz w:val="24"/>
                <w:szCs w:val="24"/>
              </w:rPr>
            </w:pPr>
            <w:bookmarkStart w:id="288" w:name="_Toc78111266"/>
            <w:r w:rsidRPr="00310DCA">
              <w:rPr>
                <w:sz w:val="24"/>
                <w:szCs w:val="24"/>
              </w:rPr>
              <w:t>нет</w:t>
            </w:r>
            <w:bookmarkEnd w:id="288"/>
          </w:p>
        </w:tc>
        <w:tc>
          <w:tcPr>
            <w:tcW w:w="1418" w:type="dxa"/>
          </w:tcPr>
          <w:p w14:paraId="33B161C5" w14:textId="77777777" w:rsidR="004D68F4" w:rsidRPr="00310DCA" w:rsidRDefault="004D68F4" w:rsidP="00310DCA">
            <w:pPr>
              <w:spacing w:line="276" w:lineRule="auto"/>
              <w:jc w:val="both"/>
              <w:rPr>
                <w:sz w:val="24"/>
                <w:szCs w:val="24"/>
              </w:rPr>
            </w:pPr>
            <w:bookmarkStart w:id="289" w:name="_Toc78111267"/>
            <w:r w:rsidRPr="00310DCA">
              <w:rPr>
                <w:sz w:val="24"/>
                <w:szCs w:val="24"/>
              </w:rPr>
              <w:t>нет</w:t>
            </w:r>
            <w:bookmarkEnd w:id="289"/>
          </w:p>
        </w:tc>
        <w:tc>
          <w:tcPr>
            <w:tcW w:w="1417" w:type="dxa"/>
          </w:tcPr>
          <w:p w14:paraId="37008494"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29EAFC95" w14:textId="77777777" w:rsidR="004D68F4" w:rsidRPr="00310DCA" w:rsidRDefault="004D68F4" w:rsidP="00310DCA">
            <w:pPr>
              <w:spacing w:line="276" w:lineRule="auto"/>
              <w:jc w:val="both"/>
              <w:rPr>
                <w:sz w:val="24"/>
                <w:szCs w:val="24"/>
              </w:rPr>
            </w:pPr>
            <w:bookmarkStart w:id="290" w:name="_Toc78111268"/>
            <w:r w:rsidRPr="00310DCA">
              <w:rPr>
                <w:sz w:val="24"/>
                <w:szCs w:val="24"/>
              </w:rPr>
              <w:t>нет</w:t>
            </w:r>
            <w:bookmarkEnd w:id="290"/>
          </w:p>
        </w:tc>
        <w:tc>
          <w:tcPr>
            <w:tcW w:w="1134" w:type="dxa"/>
          </w:tcPr>
          <w:p w14:paraId="36E8994D" w14:textId="77777777" w:rsidR="004D68F4" w:rsidRPr="00310DCA" w:rsidRDefault="004D68F4" w:rsidP="00310DCA">
            <w:pPr>
              <w:spacing w:line="276" w:lineRule="auto"/>
              <w:jc w:val="both"/>
              <w:rPr>
                <w:sz w:val="24"/>
                <w:szCs w:val="24"/>
              </w:rPr>
            </w:pPr>
            <w:bookmarkStart w:id="291" w:name="_Toc78111269"/>
            <w:r w:rsidRPr="00310DCA">
              <w:rPr>
                <w:sz w:val="24"/>
                <w:szCs w:val="24"/>
              </w:rPr>
              <w:t>нет</w:t>
            </w:r>
            <w:bookmarkEnd w:id="291"/>
          </w:p>
        </w:tc>
        <w:tc>
          <w:tcPr>
            <w:tcW w:w="1559" w:type="dxa"/>
          </w:tcPr>
          <w:p w14:paraId="144DE928"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3A6A62E1" w14:textId="77777777" w:rsidTr="0087211E">
        <w:tc>
          <w:tcPr>
            <w:tcW w:w="2518" w:type="dxa"/>
          </w:tcPr>
          <w:p w14:paraId="0372050B" w14:textId="77777777" w:rsidR="004D68F4" w:rsidRPr="00310DCA" w:rsidRDefault="004D68F4" w:rsidP="00310DCA">
            <w:pPr>
              <w:spacing w:line="276" w:lineRule="auto"/>
              <w:jc w:val="both"/>
              <w:rPr>
                <w:sz w:val="24"/>
                <w:szCs w:val="24"/>
              </w:rPr>
            </w:pPr>
            <w:r w:rsidRPr="00310DCA">
              <w:rPr>
                <w:sz w:val="24"/>
                <w:szCs w:val="24"/>
              </w:rPr>
              <w:t>Народные досуговые игры: тихие и забавляющие</w:t>
            </w:r>
          </w:p>
        </w:tc>
        <w:tc>
          <w:tcPr>
            <w:tcW w:w="1134" w:type="dxa"/>
          </w:tcPr>
          <w:p w14:paraId="48381D49" w14:textId="77777777" w:rsidR="004D68F4" w:rsidRPr="00310DCA" w:rsidRDefault="004D68F4" w:rsidP="00310DCA">
            <w:pPr>
              <w:spacing w:line="276" w:lineRule="auto"/>
              <w:jc w:val="both"/>
              <w:rPr>
                <w:sz w:val="24"/>
                <w:szCs w:val="24"/>
              </w:rPr>
            </w:pPr>
            <w:bookmarkStart w:id="292" w:name="_Toc78111270"/>
            <w:r w:rsidRPr="00310DCA">
              <w:rPr>
                <w:sz w:val="24"/>
                <w:szCs w:val="24"/>
              </w:rPr>
              <w:t>да</w:t>
            </w:r>
            <w:bookmarkEnd w:id="292"/>
          </w:p>
        </w:tc>
        <w:tc>
          <w:tcPr>
            <w:tcW w:w="1418" w:type="dxa"/>
          </w:tcPr>
          <w:p w14:paraId="2BC84C64" w14:textId="77777777" w:rsidR="004D68F4" w:rsidRPr="00310DCA" w:rsidRDefault="004D68F4" w:rsidP="00310DCA">
            <w:pPr>
              <w:spacing w:line="276" w:lineRule="auto"/>
              <w:jc w:val="both"/>
              <w:rPr>
                <w:sz w:val="24"/>
                <w:szCs w:val="24"/>
              </w:rPr>
            </w:pPr>
            <w:bookmarkStart w:id="293" w:name="_Toc78111271"/>
            <w:r w:rsidRPr="00310DCA">
              <w:rPr>
                <w:sz w:val="24"/>
                <w:szCs w:val="24"/>
              </w:rPr>
              <w:t>да</w:t>
            </w:r>
            <w:bookmarkEnd w:id="293"/>
          </w:p>
        </w:tc>
        <w:tc>
          <w:tcPr>
            <w:tcW w:w="1417" w:type="dxa"/>
          </w:tcPr>
          <w:p w14:paraId="3E276E1F"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09B87448" w14:textId="77777777" w:rsidR="004D68F4" w:rsidRPr="00310DCA" w:rsidRDefault="004D68F4" w:rsidP="00310DCA">
            <w:pPr>
              <w:spacing w:line="276" w:lineRule="auto"/>
              <w:jc w:val="both"/>
              <w:rPr>
                <w:sz w:val="24"/>
                <w:szCs w:val="24"/>
              </w:rPr>
            </w:pPr>
            <w:bookmarkStart w:id="294" w:name="_Toc78111272"/>
            <w:r w:rsidRPr="00310DCA">
              <w:rPr>
                <w:sz w:val="24"/>
                <w:szCs w:val="24"/>
              </w:rPr>
              <w:t>да</w:t>
            </w:r>
            <w:bookmarkEnd w:id="294"/>
          </w:p>
        </w:tc>
        <w:tc>
          <w:tcPr>
            <w:tcW w:w="1134" w:type="dxa"/>
          </w:tcPr>
          <w:p w14:paraId="0451998B" w14:textId="77777777" w:rsidR="004D68F4" w:rsidRPr="00310DCA" w:rsidRDefault="004D68F4" w:rsidP="00310DCA">
            <w:pPr>
              <w:spacing w:line="276" w:lineRule="auto"/>
              <w:jc w:val="both"/>
              <w:rPr>
                <w:sz w:val="24"/>
                <w:szCs w:val="24"/>
              </w:rPr>
            </w:pPr>
            <w:bookmarkStart w:id="295" w:name="_Toc78111273"/>
            <w:r w:rsidRPr="00310DCA">
              <w:rPr>
                <w:sz w:val="24"/>
                <w:szCs w:val="24"/>
              </w:rPr>
              <w:t>да</w:t>
            </w:r>
            <w:bookmarkEnd w:id="295"/>
          </w:p>
        </w:tc>
        <w:tc>
          <w:tcPr>
            <w:tcW w:w="1559" w:type="dxa"/>
          </w:tcPr>
          <w:p w14:paraId="497C237E"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5B14AF7D" w14:textId="77777777" w:rsidTr="0087211E">
        <w:tc>
          <w:tcPr>
            <w:tcW w:w="2518" w:type="dxa"/>
          </w:tcPr>
          <w:p w14:paraId="1E601DDE" w14:textId="77777777" w:rsidR="004D68F4" w:rsidRPr="00310DCA" w:rsidRDefault="004D68F4" w:rsidP="00310DCA">
            <w:pPr>
              <w:spacing w:line="276" w:lineRule="auto"/>
              <w:jc w:val="both"/>
              <w:rPr>
                <w:sz w:val="24"/>
                <w:szCs w:val="24"/>
              </w:rPr>
            </w:pPr>
            <w:r w:rsidRPr="00310DCA">
              <w:rPr>
                <w:sz w:val="24"/>
                <w:szCs w:val="24"/>
              </w:rPr>
              <w:lastRenderedPageBreak/>
              <w:t>Народные игры: развлекающие игры</w:t>
            </w:r>
          </w:p>
        </w:tc>
        <w:tc>
          <w:tcPr>
            <w:tcW w:w="1134" w:type="dxa"/>
          </w:tcPr>
          <w:p w14:paraId="6866961A" w14:textId="77777777" w:rsidR="004D68F4" w:rsidRPr="00310DCA" w:rsidRDefault="004D68F4" w:rsidP="00310DCA">
            <w:pPr>
              <w:spacing w:line="276" w:lineRule="auto"/>
              <w:jc w:val="both"/>
              <w:rPr>
                <w:sz w:val="24"/>
                <w:szCs w:val="24"/>
              </w:rPr>
            </w:pPr>
            <w:bookmarkStart w:id="296" w:name="_Toc78111274"/>
            <w:r w:rsidRPr="00310DCA">
              <w:rPr>
                <w:sz w:val="24"/>
                <w:szCs w:val="24"/>
              </w:rPr>
              <w:t>нет</w:t>
            </w:r>
            <w:bookmarkEnd w:id="296"/>
          </w:p>
        </w:tc>
        <w:tc>
          <w:tcPr>
            <w:tcW w:w="1418" w:type="dxa"/>
          </w:tcPr>
          <w:p w14:paraId="42995616" w14:textId="77777777" w:rsidR="004D68F4" w:rsidRPr="00310DCA" w:rsidRDefault="004D68F4" w:rsidP="00310DCA">
            <w:pPr>
              <w:spacing w:line="276" w:lineRule="auto"/>
              <w:jc w:val="both"/>
              <w:rPr>
                <w:sz w:val="24"/>
                <w:szCs w:val="24"/>
              </w:rPr>
            </w:pPr>
            <w:bookmarkStart w:id="297" w:name="_Toc78111275"/>
            <w:r w:rsidRPr="00310DCA">
              <w:rPr>
                <w:sz w:val="24"/>
                <w:szCs w:val="24"/>
              </w:rPr>
              <w:t>нет</w:t>
            </w:r>
            <w:bookmarkEnd w:id="297"/>
          </w:p>
        </w:tc>
        <w:tc>
          <w:tcPr>
            <w:tcW w:w="1417" w:type="dxa"/>
          </w:tcPr>
          <w:p w14:paraId="0F886063"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7DE679FF" w14:textId="77777777" w:rsidR="004D68F4" w:rsidRPr="00310DCA" w:rsidRDefault="004D68F4" w:rsidP="00310DCA">
            <w:pPr>
              <w:spacing w:line="276" w:lineRule="auto"/>
              <w:jc w:val="both"/>
              <w:rPr>
                <w:sz w:val="24"/>
                <w:szCs w:val="24"/>
              </w:rPr>
            </w:pPr>
            <w:bookmarkStart w:id="298" w:name="_Toc78111276"/>
            <w:r w:rsidRPr="00310DCA">
              <w:rPr>
                <w:sz w:val="24"/>
                <w:szCs w:val="24"/>
              </w:rPr>
              <w:t>да</w:t>
            </w:r>
            <w:bookmarkEnd w:id="298"/>
          </w:p>
        </w:tc>
        <w:tc>
          <w:tcPr>
            <w:tcW w:w="1134" w:type="dxa"/>
          </w:tcPr>
          <w:p w14:paraId="0DE32925" w14:textId="77777777" w:rsidR="004D68F4" w:rsidRPr="00310DCA" w:rsidRDefault="004D68F4" w:rsidP="00310DCA">
            <w:pPr>
              <w:spacing w:line="276" w:lineRule="auto"/>
              <w:jc w:val="both"/>
              <w:rPr>
                <w:sz w:val="24"/>
                <w:szCs w:val="24"/>
              </w:rPr>
            </w:pPr>
            <w:bookmarkStart w:id="299" w:name="_Toc78111277"/>
            <w:r w:rsidRPr="00310DCA">
              <w:rPr>
                <w:sz w:val="24"/>
                <w:szCs w:val="24"/>
              </w:rPr>
              <w:t>да</w:t>
            </w:r>
            <w:bookmarkEnd w:id="299"/>
          </w:p>
        </w:tc>
        <w:tc>
          <w:tcPr>
            <w:tcW w:w="1559" w:type="dxa"/>
          </w:tcPr>
          <w:p w14:paraId="5EAE2D82"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0354924D" w14:textId="77777777" w:rsidTr="0087211E">
        <w:tc>
          <w:tcPr>
            <w:tcW w:w="2518" w:type="dxa"/>
          </w:tcPr>
          <w:p w14:paraId="439D3164" w14:textId="77777777" w:rsidR="004D68F4" w:rsidRPr="00310DCA" w:rsidRDefault="004D68F4" w:rsidP="00310DCA">
            <w:pPr>
              <w:spacing w:line="276" w:lineRule="auto"/>
              <w:jc w:val="both"/>
              <w:rPr>
                <w:sz w:val="24"/>
                <w:szCs w:val="24"/>
              </w:rPr>
            </w:pPr>
            <w:r w:rsidRPr="00310DCA">
              <w:rPr>
                <w:sz w:val="24"/>
                <w:szCs w:val="24"/>
              </w:rPr>
              <w:t>3. взаимодействие и общение детей и взрослых и/или детей между собой</w:t>
            </w:r>
          </w:p>
        </w:tc>
        <w:tc>
          <w:tcPr>
            <w:tcW w:w="1134" w:type="dxa"/>
          </w:tcPr>
          <w:p w14:paraId="007CA126" w14:textId="77777777" w:rsidR="004D68F4" w:rsidRPr="00310DCA" w:rsidRDefault="004D68F4" w:rsidP="00310DCA">
            <w:pPr>
              <w:spacing w:line="276" w:lineRule="auto"/>
              <w:jc w:val="both"/>
              <w:rPr>
                <w:sz w:val="24"/>
                <w:szCs w:val="24"/>
              </w:rPr>
            </w:pPr>
            <w:bookmarkStart w:id="300" w:name="_Toc78111278"/>
            <w:r w:rsidRPr="00310DCA">
              <w:rPr>
                <w:sz w:val="24"/>
                <w:szCs w:val="24"/>
              </w:rPr>
              <w:t>да</w:t>
            </w:r>
            <w:bookmarkEnd w:id="300"/>
          </w:p>
        </w:tc>
        <w:tc>
          <w:tcPr>
            <w:tcW w:w="1418" w:type="dxa"/>
          </w:tcPr>
          <w:p w14:paraId="483EDDC9" w14:textId="77777777" w:rsidR="004D68F4" w:rsidRPr="00310DCA" w:rsidRDefault="004D68F4" w:rsidP="00310DCA">
            <w:pPr>
              <w:spacing w:line="276" w:lineRule="auto"/>
              <w:jc w:val="both"/>
              <w:rPr>
                <w:sz w:val="24"/>
                <w:szCs w:val="24"/>
              </w:rPr>
            </w:pPr>
            <w:bookmarkStart w:id="301" w:name="_Toc78111279"/>
            <w:r w:rsidRPr="00310DCA">
              <w:rPr>
                <w:sz w:val="24"/>
                <w:szCs w:val="24"/>
              </w:rPr>
              <w:t>да</w:t>
            </w:r>
            <w:bookmarkEnd w:id="301"/>
          </w:p>
        </w:tc>
        <w:tc>
          <w:tcPr>
            <w:tcW w:w="1417" w:type="dxa"/>
          </w:tcPr>
          <w:p w14:paraId="2ECF3D97"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5F7A996D" w14:textId="77777777" w:rsidR="004D68F4" w:rsidRPr="00310DCA" w:rsidRDefault="004D68F4" w:rsidP="00310DCA">
            <w:pPr>
              <w:spacing w:line="276" w:lineRule="auto"/>
              <w:jc w:val="both"/>
              <w:rPr>
                <w:sz w:val="24"/>
                <w:szCs w:val="24"/>
              </w:rPr>
            </w:pPr>
            <w:bookmarkStart w:id="302" w:name="_Toc78111280"/>
            <w:r w:rsidRPr="00310DCA">
              <w:rPr>
                <w:sz w:val="24"/>
                <w:szCs w:val="24"/>
              </w:rPr>
              <w:t>да</w:t>
            </w:r>
            <w:bookmarkEnd w:id="302"/>
          </w:p>
        </w:tc>
        <w:tc>
          <w:tcPr>
            <w:tcW w:w="1134" w:type="dxa"/>
          </w:tcPr>
          <w:p w14:paraId="7D5CE70D" w14:textId="77777777" w:rsidR="004D68F4" w:rsidRPr="00310DCA" w:rsidRDefault="004D68F4" w:rsidP="00310DCA">
            <w:pPr>
              <w:spacing w:line="276" w:lineRule="auto"/>
              <w:jc w:val="both"/>
              <w:rPr>
                <w:sz w:val="24"/>
                <w:szCs w:val="24"/>
              </w:rPr>
            </w:pPr>
            <w:bookmarkStart w:id="303" w:name="_Toc78111281"/>
            <w:r w:rsidRPr="00310DCA">
              <w:rPr>
                <w:sz w:val="24"/>
                <w:szCs w:val="24"/>
              </w:rPr>
              <w:t>да</w:t>
            </w:r>
            <w:bookmarkEnd w:id="303"/>
          </w:p>
        </w:tc>
        <w:tc>
          <w:tcPr>
            <w:tcW w:w="1559" w:type="dxa"/>
          </w:tcPr>
          <w:p w14:paraId="7018D29C"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2A1781FA" w14:textId="77777777" w:rsidTr="0087211E">
        <w:tc>
          <w:tcPr>
            <w:tcW w:w="2518" w:type="dxa"/>
          </w:tcPr>
          <w:p w14:paraId="5E7D4F8A" w14:textId="77777777" w:rsidR="004D68F4" w:rsidRPr="00310DCA" w:rsidRDefault="004D68F4" w:rsidP="00310DCA">
            <w:pPr>
              <w:spacing w:line="276" w:lineRule="auto"/>
              <w:jc w:val="both"/>
              <w:rPr>
                <w:sz w:val="24"/>
                <w:szCs w:val="24"/>
              </w:rPr>
            </w:pPr>
            <w:r w:rsidRPr="00310DCA">
              <w:rPr>
                <w:sz w:val="24"/>
                <w:szCs w:val="24"/>
              </w:rPr>
              <w:t>4. Проектная деятельность и культурные практики</w:t>
            </w:r>
          </w:p>
        </w:tc>
        <w:tc>
          <w:tcPr>
            <w:tcW w:w="1134" w:type="dxa"/>
          </w:tcPr>
          <w:p w14:paraId="08614A7D" w14:textId="77777777" w:rsidR="004D68F4" w:rsidRPr="00310DCA" w:rsidRDefault="004D68F4" w:rsidP="00310DCA">
            <w:pPr>
              <w:spacing w:line="276" w:lineRule="auto"/>
              <w:jc w:val="both"/>
              <w:rPr>
                <w:sz w:val="24"/>
                <w:szCs w:val="24"/>
              </w:rPr>
            </w:pPr>
            <w:bookmarkStart w:id="304" w:name="_Toc78111282"/>
            <w:r w:rsidRPr="00310DCA">
              <w:rPr>
                <w:sz w:val="24"/>
                <w:szCs w:val="24"/>
              </w:rPr>
              <w:t>нет</w:t>
            </w:r>
            <w:bookmarkEnd w:id="304"/>
          </w:p>
        </w:tc>
        <w:tc>
          <w:tcPr>
            <w:tcW w:w="1418" w:type="dxa"/>
          </w:tcPr>
          <w:p w14:paraId="1773505D" w14:textId="77777777" w:rsidR="004D68F4" w:rsidRPr="00310DCA" w:rsidRDefault="004D68F4" w:rsidP="00310DCA">
            <w:pPr>
              <w:spacing w:line="276" w:lineRule="auto"/>
              <w:jc w:val="both"/>
              <w:rPr>
                <w:sz w:val="24"/>
                <w:szCs w:val="24"/>
              </w:rPr>
            </w:pPr>
            <w:bookmarkStart w:id="305" w:name="_Toc78111283"/>
            <w:r w:rsidRPr="00310DCA">
              <w:rPr>
                <w:sz w:val="24"/>
                <w:szCs w:val="24"/>
              </w:rPr>
              <w:t>нет</w:t>
            </w:r>
            <w:bookmarkEnd w:id="305"/>
          </w:p>
        </w:tc>
        <w:tc>
          <w:tcPr>
            <w:tcW w:w="1417" w:type="dxa"/>
          </w:tcPr>
          <w:p w14:paraId="3DDEC70B" w14:textId="77777777" w:rsidR="004D68F4" w:rsidRPr="00310DCA" w:rsidRDefault="004D68F4" w:rsidP="00310DCA">
            <w:pPr>
              <w:spacing w:line="276" w:lineRule="auto"/>
              <w:jc w:val="both"/>
              <w:rPr>
                <w:sz w:val="24"/>
                <w:szCs w:val="24"/>
              </w:rPr>
            </w:pPr>
            <w:r w:rsidRPr="00310DCA">
              <w:rPr>
                <w:sz w:val="24"/>
                <w:szCs w:val="24"/>
              </w:rPr>
              <w:t>Да</w:t>
            </w:r>
          </w:p>
          <w:p w14:paraId="2686C0DF" w14:textId="77777777" w:rsidR="004D68F4" w:rsidRPr="00310DCA" w:rsidRDefault="004D68F4" w:rsidP="00310DCA">
            <w:pPr>
              <w:spacing w:line="276" w:lineRule="auto"/>
              <w:jc w:val="both"/>
              <w:rPr>
                <w:sz w:val="24"/>
                <w:szCs w:val="24"/>
              </w:rPr>
            </w:pPr>
            <w:r w:rsidRPr="00310DCA">
              <w:rPr>
                <w:sz w:val="24"/>
                <w:szCs w:val="24"/>
              </w:rPr>
              <w:t>Игровые,</w:t>
            </w:r>
          </w:p>
          <w:p w14:paraId="1AA1F69E" w14:textId="77777777" w:rsidR="004D68F4" w:rsidRPr="00310DCA" w:rsidRDefault="004D68F4" w:rsidP="00310DCA">
            <w:pPr>
              <w:spacing w:line="276" w:lineRule="auto"/>
              <w:jc w:val="both"/>
              <w:rPr>
                <w:sz w:val="24"/>
                <w:szCs w:val="24"/>
              </w:rPr>
            </w:pPr>
            <w:r w:rsidRPr="00310DCA">
              <w:rPr>
                <w:sz w:val="24"/>
                <w:szCs w:val="24"/>
              </w:rPr>
              <w:t>Творческие</w:t>
            </w:r>
          </w:p>
        </w:tc>
        <w:tc>
          <w:tcPr>
            <w:tcW w:w="1276" w:type="dxa"/>
          </w:tcPr>
          <w:p w14:paraId="527EC970" w14:textId="77777777" w:rsidR="004D68F4" w:rsidRPr="00310DCA" w:rsidRDefault="004D68F4" w:rsidP="00310DCA">
            <w:pPr>
              <w:spacing w:line="276" w:lineRule="auto"/>
              <w:jc w:val="both"/>
              <w:rPr>
                <w:sz w:val="24"/>
                <w:szCs w:val="24"/>
              </w:rPr>
            </w:pPr>
            <w:bookmarkStart w:id="306" w:name="_Toc78111284"/>
            <w:r w:rsidRPr="00310DCA">
              <w:rPr>
                <w:sz w:val="24"/>
                <w:szCs w:val="24"/>
              </w:rPr>
              <w:t>Да</w:t>
            </w:r>
            <w:bookmarkEnd w:id="306"/>
          </w:p>
          <w:p w14:paraId="6502B6CF" w14:textId="77777777" w:rsidR="004D68F4" w:rsidRPr="00310DCA" w:rsidRDefault="004D68F4" w:rsidP="00310DCA">
            <w:pPr>
              <w:spacing w:line="276" w:lineRule="auto"/>
              <w:jc w:val="both"/>
              <w:rPr>
                <w:sz w:val="24"/>
                <w:szCs w:val="24"/>
              </w:rPr>
            </w:pPr>
            <w:bookmarkStart w:id="307" w:name="_Toc78111285"/>
            <w:r w:rsidRPr="00310DCA">
              <w:rPr>
                <w:sz w:val="24"/>
                <w:szCs w:val="24"/>
              </w:rPr>
              <w:t>Все виды</w:t>
            </w:r>
            <w:bookmarkEnd w:id="307"/>
          </w:p>
        </w:tc>
        <w:tc>
          <w:tcPr>
            <w:tcW w:w="1134" w:type="dxa"/>
          </w:tcPr>
          <w:p w14:paraId="342C1D55" w14:textId="77777777" w:rsidR="004D68F4" w:rsidRPr="00310DCA" w:rsidRDefault="004D68F4" w:rsidP="00310DCA">
            <w:pPr>
              <w:spacing w:line="276" w:lineRule="auto"/>
              <w:jc w:val="both"/>
              <w:rPr>
                <w:sz w:val="24"/>
                <w:szCs w:val="24"/>
              </w:rPr>
            </w:pPr>
            <w:bookmarkStart w:id="308" w:name="_Toc78111286"/>
            <w:r w:rsidRPr="00310DCA">
              <w:rPr>
                <w:sz w:val="24"/>
                <w:szCs w:val="24"/>
              </w:rPr>
              <w:t>Да</w:t>
            </w:r>
            <w:bookmarkEnd w:id="308"/>
          </w:p>
          <w:p w14:paraId="1B6E2291" w14:textId="77777777" w:rsidR="004D68F4" w:rsidRPr="00310DCA" w:rsidRDefault="004D68F4" w:rsidP="00310DCA">
            <w:pPr>
              <w:spacing w:line="276" w:lineRule="auto"/>
              <w:jc w:val="both"/>
              <w:rPr>
                <w:sz w:val="24"/>
                <w:szCs w:val="24"/>
              </w:rPr>
            </w:pPr>
            <w:bookmarkStart w:id="309" w:name="_Toc78111287"/>
            <w:r w:rsidRPr="00310DCA">
              <w:rPr>
                <w:sz w:val="24"/>
                <w:szCs w:val="24"/>
              </w:rPr>
              <w:t>Все виды</w:t>
            </w:r>
            <w:bookmarkEnd w:id="309"/>
          </w:p>
        </w:tc>
        <w:tc>
          <w:tcPr>
            <w:tcW w:w="1559" w:type="dxa"/>
          </w:tcPr>
          <w:p w14:paraId="6B30E299" w14:textId="77777777" w:rsidR="004D68F4" w:rsidRPr="00310DCA" w:rsidRDefault="004D68F4" w:rsidP="00310DCA">
            <w:pPr>
              <w:spacing w:line="276" w:lineRule="auto"/>
              <w:jc w:val="both"/>
              <w:rPr>
                <w:sz w:val="24"/>
                <w:szCs w:val="24"/>
              </w:rPr>
            </w:pPr>
            <w:r w:rsidRPr="00310DCA">
              <w:rPr>
                <w:sz w:val="24"/>
                <w:szCs w:val="24"/>
              </w:rPr>
              <w:t>Да</w:t>
            </w:r>
          </w:p>
          <w:p w14:paraId="4D720430" w14:textId="77777777" w:rsidR="004D68F4" w:rsidRPr="00310DCA" w:rsidRDefault="004D68F4" w:rsidP="00310DCA">
            <w:pPr>
              <w:spacing w:line="276" w:lineRule="auto"/>
              <w:jc w:val="both"/>
              <w:rPr>
                <w:sz w:val="24"/>
                <w:szCs w:val="24"/>
              </w:rPr>
            </w:pPr>
            <w:r w:rsidRPr="00310DCA">
              <w:rPr>
                <w:sz w:val="24"/>
                <w:szCs w:val="24"/>
              </w:rPr>
              <w:t>Все виды</w:t>
            </w:r>
          </w:p>
        </w:tc>
      </w:tr>
      <w:tr w:rsidR="004D68F4" w:rsidRPr="00310DCA" w14:paraId="7FF508CB" w14:textId="77777777" w:rsidTr="0087211E">
        <w:tc>
          <w:tcPr>
            <w:tcW w:w="2518" w:type="dxa"/>
          </w:tcPr>
          <w:p w14:paraId="62E213CF" w14:textId="77777777" w:rsidR="004D68F4" w:rsidRPr="00310DCA" w:rsidRDefault="004D68F4" w:rsidP="00310DCA">
            <w:pPr>
              <w:spacing w:line="276" w:lineRule="auto"/>
              <w:jc w:val="both"/>
              <w:rPr>
                <w:sz w:val="24"/>
                <w:szCs w:val="24"/>
              </w:rPr>
            </w:pPr>
            <w:r w:rsidRPr="00310DCA">
              <w:rPr>
                <w:sz w:val="24"/>
                <w:szCs w:val="24"/>
              </w:rPr>
              <w:t>Праздники</w:t>
            </w:r>
          </w:p>
        </w:tc>
        <w:tc>
          <w:tcPr>
            <w:tcW w:w="1134" w:type="dxa"/>
          </w:tcPr>
          <w:p w14:paraId="161ECAB0" w14:textId="77777777" w:rsidR="004D68F4" w:rsidRPr="00310DCA" w:rsidRDefault="004D68F4" w:rsidP="00310DCA">
            <w:pPr>
              <w:spacing w:line="276" w:lineRule="auto"/>
              <w:jc w:val="both"/>
              <w:rPr>
                <w:sz w:val="24"/>
                <w:szCs w:val="24"/>
              </w:rPr>
            </w:pPr>
            <w:bookmarkStart w:id="310" w:name="_Toc78111288"/>
            <w:r w:rsidRPr="00310DCA">
              <w:rPr>
                <w:sz w:val="24"/>
                <w:szCs w:val="24"/>
              </w:rPr>
              <w:t>нет</w:t>
            </w:r>
            <w:bookmarkEnd w:id="310"/>
          </w:p>
        </w:tc>
        <w:tc>
          <w:tcPr>
            <w:tcW w:w="1418" w:type="dxa"/>
          </w:tcPr>
          <w:p w14:paraId="3652774A" w14:textId="77777777" w:rsidR="004D68F4" w:rsidRPr="00310DCA" w:rsidRDefault="004D68F4" w:rsidP="00310DCA">
            <w:pPr>
              <w:spacing w:line="276" w:lineRule="auto"/>
              <w:jc w:val="both"/>
              <w:rPr>
                <w:sz w:val="24"/>
                <w:szCs w:val="24"/>
              </w:rPr>
            </w:pPr>
            <w:bookmarkStart w:id="311" w:name="_Toc78111289"/>
            <w:r w:rsidRPr="00310DCA">
              <w:rPr>
                <w:sz w:val="24"/>
                <w:szCs w:val="24"/>
              </w:rPr>
              <w:t>да</w:t>
            </w:r>
            <w:bookmarkEnd w:id="311"/>
          </w:p>
        </w:tc>
        <w:tc>
          <w:tcPr>
            <w:tcW w:w="1417" w:type="dxa"/>
          </w:tcPr>
          <w:p w14:paraId="14B711F3"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4E38565E" w14:textId="77777777" w:rsidR="004D68F4" w:rsidRPr="00310DCA" w:rsidRDefault="004D68F4" w:rsidP="00310DCA">
            <w:pPr>
              <w:spacing w:line="276" w:lineRule="auto"/>
              <w:jc w:val="both"/>
              <w:rPr>
                <w:sz w:val="24"/>
                <w:szCs w:val="24"/>
              </w:rPr>
            </w:pPr>
            <w:bookmarkStart w:id="312" w:name="_Toc78111290"/>
            <w:r w:rsidRPr="00310DCA">
              <w:rPr>
                <w:sz w:val="24"/>
                <w:szCs w:val="24"/>
              </w:rPr>
              <w:t>да</w:t>
            </w:r>
            <w:bookmarkEnd w:id="312"/>
          </w:p>
        </w:tc>
        <w:tc>
          <w:tcPr>
            <w:tcW w:w="1134" w:type="dxa"/>
          </w:tcPr>
          <w:p w14:paraId="62562BBD" w14:textId="77777777" w:rsidR="004D68F4" w:rsidRPr="00310DCA" w:rsidRDefault="004D68F4" w:rsidP="00310DCA">
            <w:pPr>
              <w:spacing w:line="276" w:lineRule="auto"/>
              <w:jc w:val="both"/>
              <w:rPr>
                <w:sz w:val="24"/>
                <w:szCs w:val="24"/>
              </w:rPr>
            </w:pPr>
            <w:bookmarkStart w:id="313" w:name="_Toc78111291"/>
            <w:r w:rsidRPr="00310DCA">
              <w:rPr>
                <w:sz w:val="24"/>
                <w:szCs w:val="24"/>
              </w:rPr>
              <w:t>да</w:t>
            </w:r>
            <w:bookmarkEnd w:id="313"/>
          </w:p>
        </w:tc>
        <w:tc>
          <w:tcPr>
            <w:tcW w:w="1559" w:type="dxa"/>
          </w:tcPr>
          <w:p w14:paraId="1ED8D877"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4F66A3A3" w14:textId="77777777" w:rsidTr="0087211E">
        <w:tc>
          <w:tcPr>
            <w:tcW w:w="2518" w:type="dxa"/>
          </w:tcPr>
          <w:p w14:paraId="765F6375" w14:textId="77777777" w:rsidR="004D68F4" w:rsidRPr="00310DCA" w:rsidRDefault="004D68F4" w:rsidP="00310DCA">
            <w:pPr>
              <w:spacing w:line="276" w:lineRule="auto"/>
              <w:jc w:val="both"/>
              <w:rPr>
                <w:sz w:val="24"/>
                <w:szCs w:val="24"/>
              </w:rPr>
            </w:pPr>
            <w:r w:rsidRPr="00310DCA">
              <w:rPr>
                <w:sz w:val="24"/>
                <w:szCs w:val="24"/>
              </w:rPr>
              <w:t>Социальные акции</w:t>
            </w:r>
          </w:p>
        </w:tc>
        <w:tc>
          <w:tcPr>
            <w:tcW w:w="1134" w:type="dxa"/>
          </w:tcPr>
          <w:p w14:paraId="44776854" w14:textId="77777777" w:rsidR="004D68F4" w:rsidRPr="00310DCA" w:rsidRDefault="004D68F4" w:rsidP="00310DCA">
            <w:pPr>
              <w:spacing w:line="276" w:lineRule="auto"/>
              <w:jc w:val="both"/>
              <w:rPr>
                <w:sz w:val="24"/>
                <w:szCs w:val="24"/>
              </w:rPr>
            </w:pPr>
            <w:bookmarkStart w:id="314" w:name="_Toc78111292"/>
            <w:r w:rsidRPr="00310DCA">
              <w:rPr>
                <w:sz w:val="24"/>
                <w:szCs w:val="24"/>
              </w:rPr>
              <w:t>нет</w:t>
            </w:r>
            <w:bookmarkEnd w:id="314"/>
          </w:p>
        </w:tc>
        <w:tc>
          <w:tcPr>
            <w:tcW w:w="1418" w:type="dxa"/>
          </w:tcPr>
          <w:p w14:paraId="33EA3CDA" w14:textId="77777777" w:rsidR="004D68F4" w:rsidRPr="00310DCA" w:rsidRDefault="004D68F4" w:rsidP="00310DCA">
            <w:pPr>
              <w:spacing w:line="276" w:lineRule="auto"/>
              <w:jc w:val="both"/>
              <w:rPr>
                <w:sz w:val="24"/>
                <w:szCs w:val="24"/>
              </w:rPr>
            </w:pPr>
            <w:bookmarkStart w:id="315" w:name="_Toc78111293"/>
            <w:r w:rsidRPr="00310DCA">
              <w:rPr>
                <w:sz w:val="24"/>
                <w:szCs w:val="24"/>
              </w:rPr>
              <w:t>нет</w:t>
            </w:r>
            <w:bookmarkEnd w:id="315"/>
          </w:p>
        </w:tc>
        <w:tc>
          <w:tcPr>
            <w:tcW w:w="1417" w:type="dxa"/>
          </w:tcPr>
          <w:p w14:paraId="3C2D44F9"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2FBBCCC4" w14:textId="77777777" w:rsidR="004D68F4" w:rsidRPr="00310DCA" w:rsidRDefault="004D68F4" w:rsidP="00310DCA">
            <w:pPr>
              <w:spacing w:line="276" w:lineRule="auto"/>
              <w:jc w:val="both"/>
              <w:rPr>
                <w:sz w:val="24"/>
                <w:szCs w:val="24"/>
              </w:rPr>
            </w:pPr>
            <w:bookmarkStart w:id="316" w:name="_Toc78111294"/>
            <w:r w:rsidRPr="00310DCA">
              <w:rPr>
                <w:sz w:val="24"/>
                <w:szCs w:val="24"/>
              </w:rPr>
              <w:t>да</w:t>
            </w:r>
            <w:bookmarkEnd w:id="316"/>
          </w:p>
        </w:tc>
        <w:tc>
          <w:tcPr>
            <w:tcW w:w="1134" w:type="dxa"/>
          </w:tcPr>
          <w:p w14:paraId="52AB398B" w14:textId="77777777" w:rsidR="004D68F4" w:rsidRPr="00310DCA" w:rsidRDefault="004D68F4" w:rsidP="00310DCA">
            <w:pPr>
              <w:spacing w:line="276" w:lineRule="auto"/>
              <w:jc w:val="both"/>
              <w:rPr>
                <w:sz w:val="24"/>
                <w:szCs w:val="24"/>
              </w:rPr>
            </w:pPr>
            <w:bookmarkStart w:id="317" w:name="_Toc78111295"/>
            <w:r w:rsidRPr="00310DCA">
              <w:rPr>
                <w:sz w:val="24"/>
                <w:szCs w:val="24"/>
              </w:rPr>
              <w:t>да</w:t>
            </w:r>
            <w:bookmarkEnd w:id="317"/>
          </w:p>
        </w:tc>
        <w:tc>
          <w:tcPr>
            <w:tcW w:w="1559" w:type="dxa"/>
          </w:tcPr>
          <w:p w14:paraId="0DCB6822"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7DD46DFB" w14:textId="77777777" w:rsidTr="0087211E">
        <w:tc>
          <w:tcPr>
            <w:tcW w:w="2518" w:type="dxa"/>
          </w:tcPr>
          <w:p w14:paraId="2FA08267" w14:textId="482E26D6" w:rsidR="004D68F4" w:rsidRPr="00310DCA" w:rsidRDefault="004D68F4" w:rsidP="00310DCA">
            <w:pPr>
              <w:spacing w:line="276" w:lineRule="auto"/>
              <w:jc w:val="both"/>
              <w:rPr>
                <w:sz w:val="24"/>
                <w:szCs w:val="24"/>
              </w:rPr>
            </w:pPr>
            <w:r w:rsidRPr="00310DCA">
              <w:rPr>
                <w:sz w:val="24"/>
                <w:szCs w:val="24"/>
              </w:rPr>
              <w:t>Образовательный потенциал режимных моментов (утренний прием детей, утренняя гимнастика, дежурство, подготовка к приему пищи, прием пищи, утренний круг, подготовка к прогулке, прогулка, подготовка ко сну, дневной сон, постепенный подъем, профилактические физкультурно-оздоровительные процедуры, вечерний круг, уход домой детей)</w:t>
            </w:r>
          </w:p>
        </w:tc>
        <w:tc>
          <w:tcPr>
            <w:tcW w:w="1134" w:type="dxa"/>
          </w:tcPr>
          <w:p w14:paraId="3BB76942" w14:textId="77777777" w:rsidR="004D68F4" w:rsidRPr="00310DCA" w:rsidRDefault="004D68F4" w:rsidP="00310DCA">
            <w:pPr>
              <w:spacing w:line="276" w:lineRule="auto"/>
              <w:jc w:val="both"/>
              <w:rPr>
                <w:sz w:val="24"/>
                <w:szCs w:val="24"/>
              </w:rPr>
            </w:pPr>
            <w:bookmarkStart w:id="318" w:name="_Toc78111296"/>
            <w:r w:rsidRPr="00310DCA">
              <w:rPr>
                <w:sz w:val="24"/>
                <w:szCs w:val="24"/>
              </w:rPr>
              <w:t>да</w:t>
            </w:r>
            <w:bookmarkEnd w:id="318"/>
          </w:p>
        </w:tc>
        <w:tc>
          <w:tcPr>
            <w:tcW w:w="1418" w:type="dxa"/>
          </w:tcPr>
          <w:p w14:paraId="064DD987" w14:textId="77777777" w:rsidR="004D68F4" w:rsidRPr="00310DCA" w:rsidRDefault="004D68F4" w:rsidP="00310DCA">
            <w:pPr>
              <w:spacing w:line="276" w:lineRule="auto"/>
              <w:jc w:val="both"/>
              <w:rPr>
                <w:sz w:val="24"/>
                <w:szCs w:val="24"/>
              </w:rPr>
            </w:pPr>
            <w:bookmarkStart w:id="319" w:name="_Toc78111297"/>
            <w:r w:rsidRPr="00310DCA">
              <w:rPr>
                <w:sz w:val="24"/>
                <w:szCs w:val="24"/>
              </w:rPr>
              <w:t>да</w:t>
            </w:r>
            <w:bookmarkEnd w:id="319"/>
          </w:p>
        </w:tc>
        <w:tc>
          <w:tcPr>
            <w:tcW w:w="1417" w:type="dxa"/>
          </w:tcPr>
          <w:p w14:paraId="739ECDA2" w14:textId="77777777" w:rsidR="004D68F4" w:rsidRPr="00310DCA" w:rsidRDefault="004D68F4" w:rsidP="00310DCA">
            <w:pPr>
              <w:spacing w:line="276" w:lineRule="auto"/>
              <w:jc w:val="both"/>
              <w:rPr>
                <w:sz w:val="24"/>
                <w:szCs w:val="24"/>
              </w:rPr>
            </w:pPr>
            <w:r w:rsidRPr="00310DCA">
              <w:rPr>
                <w:sz w:val="24"/>
                <w:szCs w:val="24"/>
              </w:rPr>
              <w:t>да</w:t>
            </w:r>
          </w:p>
        </w:tc>
        <w:tc>
          <w:tcPr>
            <w:tcW w:w="1276" w:type="dxa"/>
          </w:tcPr>
          <w:p w14:paraId="2E43A588" w14:textId="77777777" w:rsidR="004D68F4" w:rsidRPr="00310DCA" w:rsidRDefault="004D68F4" w:rsidP="00310DCA">
            <w:pPr>
              <w:spacing w:line="276" w:lineRule="auto"/>
              <w:jc w:val="both"/>
              <w:rPr>
                <w:sz w:val="24"/>
                <w:szCs w:val="24"/>
              </w:rPr>
            </w:pPr>
            <w:bookmarkStart w:id="320" w:name="_Toc78111298"/>
            <w:r w:rsidRPr="00310DCA">
              <w:rPr>
                <w:sz w:val="24"/>
                <w:szCs w:val="24"/>
              </w:rPr>
              <w:t>да</w:t>
            </w:r>
            <w:bookmarkEnd w:id="320"/>
          </w:p>
        </w:tc>
        <w:tc>
          <w:tcPr>
            <w:tcW w:w="1134" w:type="dxa"/>
          </w:tcPr>
          <w:p w14:paraId="7432189C" w14:textId="77777777" w:rsidR="004D68F4" w:rsidRPr="00310DCA" w:rsidRDefault="004D68F4" w:rsidP="00310DCA">
            <w:pPr>
              <w:spacing w:line="276" w:lineRule="auto"/>
              <w:jc w:val="both"/>
              <w:rPr>
                <w:sz w:val="24"/>
                <w:szCs w:val="24"/>
              </w:rPr>
            </w:pPr>
            <w:bookmarkStart w:id="321" w:name="_Toc78111299"/>
            <w:r w:rsidRPr="00310DCA">
              <w:rPr>
                <w:sz w:val="24"/>
                <w:szCs w:val="24"/>
              </w:rPr>
              <w:t>да</w:t>
            </w:r>
            <w:bookmarkEnd w:id="321"/>
          </w:p>
        </w:tc>
        <w:tc>
          <w:tcPr>
            <w:tcW w:w="1559" w:type="dxa"/>
          </w:tcPr>
          <w:p w14:paraId="40E72071" w14:textId="77777777" w:rsidR="004D68F4" w:rsidRPr="00310DCA" w:rsidRDefault="004D68F4" w:rsidP="00310DCA">
            <w:pPr>
              <w:spacing w:line="276" w:lineRule="auto"/>
              <w:jc w:val="both"/>
              <w:rPr>
                <w:sz w:val="24"/>
                <w:szCs w:val="24"/>
              </w:rPr>
            </w:pPr>
            <w:r w:rsidRPr="00310DCA">
              <w:rPr>
                <w:sz w:val="24"/>
                <w:szCs w:val="24"/>
              </w:rPr>
              <w:t>да</w:t>
            </w:r>
          </w:p>
        </w:tc>
      </w:tr>
    </w:tbl>
    <w:p w14:paraId="598C3BB4" w14:textId="77777777" w:rsidR="004D68F4" w:rsidRPr="00310DCA" w:rsidRDefault="004D68F4" w:rsidP="00E82D21">
      <w:pPr>
        <w:spacing w:line="276" w:lineRule="auto"/>
        <w:ind w:right="682" w:firstLine="720"/>
        <w:jc w:val="both"/>
        <w:rPr>
          <w:sz w:val="24"/>
          <w:szCs w:val="24"/>
        </w:rPr>
      </w:pPr>
      <w:r w:rsidRPr="00310DCA">
        <w:rPr>
          <w:sz w:val="24"/>
          <w:szCs w:val="24"/>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14:paraId="73DB5C9A" w14:textId="77777777" w:rsidR="004D68F4" w:rsidRPr="00310DCA" w:rsidRDefault="004D68F4" w:rsidP="00E82D21">
      <w:pPr>
        <w:spacing w:line="276" w:lineRule="auto"/>
        <w:ind w:right="682" w:firstLine="720"/>
        <w:jc w:val="both"/>
        <w:rPr>
          <w:sz w:val="24"/>
          <w:szCs w:val="24"/>
        </w:rPr>
      </w:pPr>
      <w:r w:rsidRPr="00310DCA">
        <w:rPr>
          <w:sz w:val="24"/>
          <w:szCs w:val="24"/>
        </w:rPr>
        <w:t>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Примерной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14:paraId="723C9E15" w14:textId="77777777" w:rsidR="00F02265" w:rsidRDefault="00F02265" w:rsidP="00310DCA">
      <w:pPr>
        <w:spacing w:line="276" w:lineRule="auto"/>
        <w:jc w:val="both"/>
        <w:rPr>
          <w:sz w:val="24"/>
          <w:szCs w:val="24"/>
        </w:rPr>
      </w:pPr>
    </w:p>
    <w:p w14:paraId="417C7595" w14:textId="43B69727" w:rsidR="004D68F4" w:rsidRPr="00310DCA" w:rsidRDefault="00E82D21" w:rsidP="00F02265">
      <w:pPr>
        <w:pStyle w:val="21"/>
      </w:pPr>
      <w:bookmarkStart w:id="322" w:name="_Toc79685586"/>
      <w:r>
        <w:t xml:space="preserve">2.3.1 </w:t>
      </w:r>
      <w:r w:rsidR="004D68F4" w:rsidRPr="00310DCA">
        <w:t>Часть, формируемая участниками образовательных отношений</w:t>
      </w:r>
      <w:bookmarkEnd w:id="322"/>
    </w:p>
    <w:p w14:paraId="154CF62E" w14:textId="77777777" w:rsidR="007319F1" w:rsidRPr="00310DCA" w:rsidRDefault="007319F1" w:rsidP="00E82D21">
      <w:pPr>
        <w:spacing w:line="276" w:lineRule="auto"/>
        <w:ind w:right="682" w:firstLine="720"/>
        <w:jc w:val="both"/>
        <w:rPr>
          <w:sz w:val="24"/>
          <w:szCs w:val="24"/>
        </w:rPr>
      </w:pPr>
      <w:r w:rsidRPr="00310DCA">
        <w:rPr>
          <w:sz w:val="24"/>
          <w:szCs w:val="24"/>
        </w:rPr>
        <w:t>Воспитатели и специалисты используют в работе с детьми разнообразные формы работы, соответствующие их возрасту, интересам, возможностям.</w:t>
      </w:r>
    </w:p>
    <w:p w14:paraId="448CEC99" w14:textId="77777777" w:rsidR="007319F1" w:rsidRPr="00310DCA" w:rsidRDefault="007319F1" w:rsidP="00E82D21">
      <w:pPr>
        <w:spacing w:line="276" w:lineRule="auto"/>
        <w:ind w:right="682" w:firstLine="720"/>
        <w:jc w:val="both"/>
        <w:rPr>
          <w:sz w:val="24"/>
          <w:szCs w:val="24"/>
        </w:rPr>
      </w:pPr>
      <w:r w:rsidRPr="00310DCA">
        <w:rPr>
          <w:sz w:val="24"/>
          <w:szCs w:val="24"/>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14:paraId="6D5D71A9" w14:textId="77777777" w:rsidR="007319F1" w:rsidRPr="00310DCA" w:rsidRDefault="007319F1" w:rsidP="00310DCA">
      <w:pPr>
        <w:spacing w:line="276" w:lineRule="auto"/>
        <w:jc w:val="both"/>
        <w:rPr>
          <w:sz w:val="24"/>
          <w:szCs w:val="24"/>
        </w:rPr>
      </w:pPr>
      <w:r w:rsidRPr="00310DCA">
        <w:rPr>
          <w:sz w:val="24"/>
          <w:szCs w:val="24"/>
        </w:rPr>
        <w:t>Совместная деятельность строится:</w:t>
      </w:r>
    </w:p>
    <w:p w14:paraId="34DE568F" w14:textId="77777777" w:rsidR="007319F1" w:rsidRPr="00F02265" w:rsidRDefault="007319F1" w:rsidP="00F02265">
      <w:pPr>
        <w:pStyle w:val="a4"/>
        <w:numPr>
          <w:ilvl w:val="0"/>
          <w:numId w:val="24"/>
        </w:numPr>
        <w:spacing w:line="276" w:lineRule="auto"/>
        <w:rPr>
          <w:sz w:val="24"/>
          <w:szCs w:val="24"/>
        </w:rPr>
      </w:pPr>
      <w:r w:rsidRPr="00F02265">
        <w:rPr>
          <w:sz w:val="24"/>
          <w:szCs w:val="24"/>
        </w:rPr>
        <w:t>на субъектной (партнерской, равноправной) позиции взрослого и ребенка;</w:t>
      </w:r>
    </w:p>
    <w:p w14:paraId="50AB70A8" w14:textId="77777777" w:rsidR="007319F1" w:rsidRPr="00F02265" w:rsidRDefault="007319F1" w:rsidP="00F02265">
      <w:pPr>
        <w:pStyle w:val="a4"/>
        <w:numPr>
          <w:ilvl w:val="0"/>
          <w:numId w:val="24"/>
        </w:numPr>
        <w:spacing w:line="276" w:lineRule="auto"/>
        <w:rPr>
          <w:sz w:val="24"/>
          <w:szCs w:val="24"/>
        </w:rPr>
      </w:pPr>
      <w:r w:rsidRPr="00F02265">
        <w:rPr>
          <w:sz w:val="24"/>
          <w:szCs w:val="24"/>
        </w:rPr>
        <w:t>на диалогическом (а не монологическом) общении взрослого с детьми;</w:t>
      </w:r>
    </w:p>
    <w:p w14:paraId="5C0DCC86" w14:textId="77777777" w:rsidR="007319F1" w:rsidRPr="00F02265" w:rsidRDefault="007319F1" w:rsidP="00F02265">
      <w:pPr>
        <w:pStyle w:val="a4"/>
        <w:numPr>
          <w:ilvl w:val="0"/>
          <w:numId w:val="24"/>
        </w:numPr>
        <w:spacing w:line="276" w:lineRule="auto"/>
        <w:rPr>
          <w:sz w:val="24"/>
          <w:szCs w:val="24"/>
        </w:rPr>
      </w:pPr>
      <w:r w:rsidRPr="00F02265">
        <w:rPr>
          <w:sz w:val="24"/>
          <w:szCs w:val="24"/>
        </w:rPr>
        <w:t>на продуктивном взаимодействии ребенка с взрослыми и сверстниками;</w:t>
      </w:r>
    </w:p>
    <w:p w14:paraId="186C1550" w14:textId="77777777" w:rsidR="007319F1" w:rsidRPr="00F02265" w:rsidRDefault="007319F1" w:rsidP="00E82D21">
      <w:pPr>
        <w:pStyle w:val="a4"/>
        <w:numPr>
          <w:ilvl w:val="0"/>
          <w:numId w:val="24"/>
        </w:numPr>
        <w:spacing w:line="276" w:lineRule="auto"/>
        <w:ind w:right="682"/>
        <w:rPr>
          <w:sz w:val="24"/>
          <w:szCs w:val="24"/>
        </w:rPr>
      </w:pPr>
      <w:r w:rsidRPr="00F02265">
        <w:rPr>
          <w:sz w:val="24"/>
          <w:szCs w:val="24"/>
        </w:rPr>
        <w:lastRenderedPageBreak/>
        <w:t>на партнерской форме организации образовательной деятельности (возможностью свободного размещения, перемещения, общения детей и др.)</w:t>
      </w:r>
    </w:p>
    <w:p w14:paraId="057A4F5F" w14:textId="77777777" w:rsidR="007319F1" w:rsidRPr="00310DCA" w:rsidRDefault="007319F1" w:rsidP="00E82D21">
      <w:pPr>
        <w:spacing w:line="276" w:lineRule="auto"/>
        <w:ind w:right="824" w:firstLine="360"/>
        <w:jc w:val="both"/>
        <w:rPr>
          <w:sz w:val="24"/>
          <w:szCs w:val="24"/>
        </w:rPr>
      </w:pPr>
      <w:r w:rsidRPr="00310DCA">
        <w:rPr>
          <w:sz w:val="24"/>
          <w:szCs w:val="24"/>
        </w:rPr>
        <w:t>Основной мотив участия/неучастия ребенка в образовательном процессе – наличие/отсутствие интереса. Педагоги ОУ способствуют формированию познавательной мотивацию воспитанников. Занятия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возрастных и индивидуальных особенностей детей, уровня освоения Программы и решения конкретных образовательных задач.</w:t>
      </w:r>
    </w:p>
    <w:p w14:paraId="4043908E" w14:textId="553AA86C" w:rsidR="007319F1" w:rsidRPr="00310DCA" w:rsidRDefault="007319F1" w:rsidP="00E82D21">
      <w:pPr>
        <w:spacing w:line="276" w:lineRule="auto"/>
        <w:ind w:right="824" w:firstLine="360"/>
        <w:jc w:val="both"/>
        <w:rPr>
          <w:sz w:val="24"/>
          <w:szCs w:val="24"/>
        </w:rPr>
      </w:pPr>
      <w:r w:rsidRPr="00310DCA">
        <w:rPr>
          <w:sz w:val="24"/>
          <w:szCs w:val="24"/>
        </w:rPr>
        <w:t>Специально организованная образовательная деятельность происходит в утренний и вечерний отрезок времени в соответствии с режимом группы. Совместная деятельность педагога с детьми происходит в процессе режимных моментов: утреннего приема, утренней гимнастики, прогулки, приема пищи, подготовки к послеобеденному сну, бодрящей гимнастики после сна. В процессе режимных моментов осуществляется работа по формированию культурно-гигиенических навыков, воспитанию организованности и дисциплинированности.</w:t>
      </w:r>
    </w:p>
    <w:p w14:paraId="7B0D7565" w14:textId="77777777" w:rsidR="007319F1" w:rsidRPr="00310DCA" w:rsidRDefault="007319F1" w:rsidP="00E82D21">
      <w:pPr>
        <w:spacing w:line="276" w:lineRule="auto"/>
        <w:ind w:right="824" w:firstLine="360"/>
        <w:jc w:val="both"/>
        <w:rPr>
          <w:sz w:val="24"/>
          <w:szCs w:val="24"/>
        </w:rPr>
      </w:pPr>
      <w:r w:rsidRPr="00310DCA">
        <w:rPr>
          <w:sz w:val="24"/>
          <w:szCs w:val="24"/>
        </w:rPr>
        <w:t>Индивидуальная работа – это деятельность педагога, осуществляемая с учетом особенностей развития каждого ребенка.</w:t>
      </w:r>
    </w:p>
    <w:p w14:paraId="6DADECE6" w14:textId="2D85F0B8" w:rsidR="007319F1" w:rsidRPr="00310DCA" w:rsidRDefault="007319F1" w:rsidP="00E82D21">
      <w:pPr>
        <w:spacing w:line="276" w:lineRule="auto"/>
        <w:ind w:right="824" w:firstLine="360"/>
        <w:jc w:val="both"/>
        <w:rPr>
          <w:sz w:val="24"/>
          <w:szCs w:val="24"/>
        </w:rPr>
      </w:pPr>
      <w:r w:rsidRPr="00310DCA">
        <w:rPr>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образовательной среды;</w:t>
      </w:r>
      <w:r w:rsidR="00F02265">
        <w:rPr>
          <w:sz w:val="24"/>
          <w:szCs w:val="24"/>
        </w:rPr>
        <w:t xml:space="preserve"> </w:t>
      </w:r>
      <w:r w:rsidRPr="00310DCA">
        <w:rPr>
          <w:sz w:val="24"/>
          <w:szCs w:val="24"/>
        </w:rPr>
        <w:t>обеспечивает выбор каждым ребенком деятельности по интересам;</w:t>
      </w:r>
      <w:r w:rsidR="00F02265">
        <w:rPr>
          <w:sz w:val="24"/>
          <w:szCs w:val="24"/>
        </w:rPr>
        <w:t xml:space="preserve"> </w:t>
      </w:r>
      <w:r w:rsidRPr="00310DCA">
        <w:rPr>
          <w:sz w:val="24"/>
          <w:szCs w:val="24"/>
        </w:rPr>
        <w:t>позволяет</w:t>
      </w:r>
      <w:r w:rsidRPr="00310DCA">
        <w:rPr>
          <w:sz w:val="24"/>
          <w:szCs w:val="24"/>
        </w:rPr>
        <w:tab/>
        <w:t>ему</w:t>
      </w:r>
      <w:r w:rsidRPr="00310DCA">
        <w:rPr>
          <w:sz w:val="24"/>
          <w:szCs w:val="24"/>
        </w:rPr>
        <w:tab/>
        <w:t>взаимодействовать</w:t>
      </w:r>
      <w:r w:rsidRPr="00310DCA">
        <w:rPr>
          <w:sz w:val="24"/>
          <w:szCs w:val="24"/>
        </w:rPr>
        <w:tab/>
        <w:t>со</w:t>
      </w:r>
      <w:r w:rsidRPr="00310DCA">
        <w:rPr>
          <w:sz w:val="24"/>
          <w:szCs w:val="24"/>
        </w:rPr>
        <w:tab/>
        <w:t>сверстниками</w:t>
      </w:r>
      <w:r w:rsidRPr="00310DCA">
        <w:rPr>
          <w:sz w:val="24"/>
          <w:szCs w:val="24"/>
        </w:rPr>
        <w:tab/>
        <w:t>или</w:t>
      </w:r>
      <w:r w:rsidRPr="00310DCA">
        <w:rPr>
          <w:sz w:val="24"/>
          <w:szCs w:val="24"/>
        </w:rPr>
        <w:tab/>
        <w:t>действовать индивидуально;</w:t>
      </w:r>
      <w:r w:rsidR="00F02265">
        <w:rPr>
          <w:sz w:val="24"/>
          <w:szCs w:val="24"/>
        </w:rPr>
        <w:t xml:space="preserve"> </w:t>
      </w:r>
      <w:r w:rsidRPr="00310DCA">
        <w:rPr>
          <w:sz w:val="24"/>
          <w:szCs w:val="24"/>
        </w:rPr>
        <w:t>содержит в себе проблемные ситуации и направлена на самостоятельное решение ребенком разнообразных задач;</w:t>
      </w:r>
      <w:r w:rsidR="00F02265">
        <w:rPr>
          <w:sz w:val="24"/>
          <w:szCs w:val="24"/>
        </w:rPr>
        <w:t xml:space="preserve"> </w:t>
      </w:r>
      <w:r w:rsidRPr="00310DCA">
        <w:rPr>
          <w:sz w:val="24"/>
          <w:szCs w:val="24"/>
        </w:rPr>
        <w:t>позволяет на уровне самостоятельности освоить (развить, апробировать) знания, умения, навыки, полученные в совместной деятельности со взрослым.</w:t>
      </w:r>
    </w:p>
    <w:p w14:paraId="4D347D9E" w14:textId="77777777" w:rsidR="007A0880" w:rsidRPr="00310DCA" w:rsidRDefault="007A0880" w:rsidP="00E82D21">
      <w:pPr>
        <w:spacing w:line="276" w:lineRule="auto"/>
        <w:ind w:right="824" w:firstLine="360"/>
        <w:jc w:val="both"/>
        <w:rPr>
          <w:sz w:val="24"/>
          <w:szCs w:val="24"/>
        </w:rPr>
      </w:pPr>
      <w:r w:rsidRPr="00310DCA">
        <w:rPr>
          <w:sz w:val="24"/>
          <w:szCs w:val="24"/>
        </w:rPr>
        <w:t>Способы, методы и приемы, применяемые в Программе, описываются в используемых педагогических технологиях.</w:t>
      </w:r>
    </w:p>
    <w:p w14:paraId="71C3E72B" w14:textId="06707B6B" w:rsidR="007A0880" w:rsidRPr="00310DCA" w:rsidRDefault="007A0880" w:rsidP="00F02265">
      <w:pPr>
        <w:spacing w:line="276" w:lineRule="auto"/>
        <w:ind w:firstLine="360"/>
        <w:jc w:val="both"/>
        <w:rPr>
          <w:sz w:val="24"/>
          <w:szCs w:val="24"/>
        </w:rPr>
      </w:pPr>
      <w:commentRangeStart w:id="323"/>
      <w:r w:rsidRPr="00310DCA">
        <w:rPr>
          <w:sz w:val="24"/>
          <w:szCs w:val="24"/>
        </w:rPr>
        <w:t>Вариативные педагогические технологии, используемые в Программе</w:t>
      </w:r>
      <w:commentRangeEnd w:id="323"/>
      <w:r w:rsidRPr="00310DCA">
        <w:rPr>
          <w:sz w:val="24"/>
          <w:szCs w:val="24"/>
        </w:rPr>
        <w:commentReference w:id="323"/>
      </w:r>
      <w:r w:rsidR="00F02265">
        <w:rPr>
          <w:sz w:val="24"/>
          <w:szCs w:val="24"/>
        </w:rPr>
        <w:t>:</w:t>
      </w:r>
    </w:p>
    <w:p w14:paraId="0388557C" w14:textId="77777777" w:rsidR="007A0880" w:rsidRPr="00310DCA" w:rsidRDefault="007A0880" w:rsidP="00310DCA">
      <w:pPr>
        <w:spacing w:line="276" w:lineRule="auto"/>
        <w:jc w:val="both"/>
        <w:rPr>
          <w:sz w:val="24"/>
          <w:szCs w:val="24"/>
        </w:rPr>
      </w:pPr>
      <w:r w:rsidRPr="00310DCA">
        <w:rPr>
          <w:sz w:val="24"/>
          <w:szCs w:val="24"/>
        </w:rPr>
        <w:t>- технология развивающего обучения;</w:t>
      </w:r>
    </w:p>
    <w:p w14:paraId="20442913" w14:textId="77777777" w:rsidR="007A0880" w:rsidRPr="00310DCA" w:rsidRDefault="007A0880" w:rsidP="00310DCA">
      <w:pPr>
        <w:spacing w:line="276" w:lineRule="auto"/>
        <w:jc w:val="both"/>
        <w:rPr>
          <w:sz w:val="24"/>
          <w:szCs w:val="24"/>
        </w:rPr>
      </w:pPr>
      <w:r w:rsidRPr="00310DCA">
        <w:rPr>
          <w:sz w:val="24"/>
          <w:szCs w:val="24"/>
        </w:rPr>
        <w:t>- игровая технология;</w:t>
      </w:r>
    </w:p>
    <w:p w14:paraId="71E88C20" w14:textId="77777777" w:rsidR="007A0880" w:rsidRPr="00310DCA" w:rsidRDefault="007A0880" w:rsidP="00310DCA">
      <w:pPr>
        <w:spacing w:line="276" w:lineRule="auto"/>
        <w:jc w:val="both"/>
        <w:rPr>
          <w:sz w:val="24"/>
          <w:szCs w:val="24"/>
        </w:rPr>
      </w:pPr>
      <w:r w:rsidRPr="00310DCA">
        <w:rPr>
          <w:sz w:val="24"/>
          <w:szCs w:val="24"/>
        </w:rPr>
        <w:t>- проблемное обучение;</w:t>
      </w:r>
    </w:p>
    <w:p w14:paraId="015499BF" w14:textId="77777777" w:rsidR="007A0880" w:rsidRPr="00310DCA" w:rsidRDefault="007A0880" w:rsidP="00310DCA">
      <w:pPr>
        <w:spacing w:line="276" w:lineRule="auto"/>
        <w:jc w:val="both"/>
        <w:rPr>
          <w:sz w:val="24"/>
          <w:szCs w:val="24"/>
        </w:rPr>
      </w:pPr>
      <w:r w:rsidRPr="00310DCA">
        <w:rPr>
          <w:sz w:val="24"/>
          <w:szCs w:val="24"/>
        </w:rPr>
        <w:t>- образовательное путешествие;</w:t>
      </w:r>
    </w:p>
    <w:p w14:paraId="259ADA14" w14:textId="77777777" w:rsidR="007A0880" w:rsidRPr="00310DCA" w:rsidRDefault="007A0880" w:rsidP="00310DCA">
      <w:pPr>
        <w:spacing w:line="276" w:lineRule="auto"/>
        <w:jc w:val="both"/>
        <w:rPr>
          <w:sz w:val="24"/>
          <w:szCs w:val="24"/>
        </w:rPr>
      </w:pPr>
      <w:r w:rsidRPr="00310DCA">
        <w:rPr>
          <w:sz w:val="24"/>
          <w:szCs w:val="24"/>
        </w:rPr>
        <w:t>- квест-технология;</w:t>
      </w:r>
    </w:p>
    <w:p w14:paraId="40ACF2C1" w14:textId="77777777" w:rsidR="007A0880" w:rsidRPr="00310DCA" w:rsidRDefault="007A0880" w:rsidP="00310DCA">
      <w:pPr>
        <w:spacing w:line="276" w:lineRule="auto"/>
        <w:jc w:val="both"/>
        <w:rPr>
          <w:sz w:val="24"/>
          <w:szCs w:val="24"/>
        </w:rPr>
      </w:pPr>
      <w:r w:rsidRPr="00310DCA">
        <w:rPr>
          <w:sz w:val="24"/>
          <w:szCs w:val="24"/>
        </w:rPr>
        <w:t>- кейс-технология;</w:t>
      </w:r>
    </w:p>
    <w:p w14:paraId="45E9B203" w14:textId="77777777" w:rsidR="007A0880" w:rsidRPr="00310DCA" w:rsidRDefault="007A0880" w:rsidP="00310DCA">
      <w:pPr>
        <w:spacing w:line="276" w:lineRule="auto"/>
        <w:jc w:val="both"/>
        <w:rPr>
          <w:sz w:val="24"/>
          <w:szCs w:val="24"/>
        </w:rPr>
      </w:pPr>
      <w:r w:rsidRPr="00310DCA">
        <w:rPr>
          <w:sz w:val="24"/>
          <w:szCs w:val="24"/>
        </w:rPr>
        <w:t>- ТРИЗ-технология;</w:t>
      </w:r>
    </w:p>
    <w:p w14:paraId="315F01CB" w14:textId="77777777" w:rsidR="007A0880" w:rsidRPr="00310DCA" w:rsidRDefault="007A0880" w:rsidP="00310DCA">
      <w:pPr>
        <w:spacing w:line="276" w:lineRule="auto"/>
        <w:jc w:val="both"/>
        <w:rPr>
          <w:sz w:val="24"/>
          <w:szCs w:val="24"/>
        </w:rPr>
      </w:pPr>
      <w:r w:rsidRPr="00310DCA">
        <w:rPr>
          <w:sz w:val="24"/>
          <w:szCs w:val="24"/>
        </w:rPr>
        <w:t>- технология интегрированного обучения;</w:t>
      </w:r>
    </w:p>
    <w:p w14:paraId="24D4A762" w14:textId="77777777" w:rsidR="007A0880" w:rsidRPr="00310DCA" w:rsidRDefault="007A0880" w:rsidP="00310DCA">
      <w:pPr>
        <w:spacing w:line="276" w:lineRule="auto"/>
        <w:jc w:val="both"/>
        <w:rPr>
          <w:sz w:val="24"/>
          <w:szCs w:val="24"/>
        </w:rPr>
      </w:pPr>
      <w:r w:rsidRPr="00310DCA">
        <w:rPr>
          <w:sz w:val="24"/>
          <w:szCs w:val="24"/>
        </w:rPr>
        <w:t>- технология разноуровневого обучения;</w:t>
      </w:r>
    </w:p>
    <w:p w14:paraId="0D261DE4" w14:textId="77777777" w:rsidR="007A0880" w:rsidRPr="00310DCA" w:rsidRDefault="007A0880" w:rsidP="00310DCA">
      <w:pPr>
        <w:spacing w:line="276" w:lineRule="auto"/>
        <w:jc w:val="both"/>
        <w:rPr>
          <w:sz w:val="24"/>
          <w:szCs w:val="24"/>
        </w:rPr>
      </w:pPr>
      <w:r w:rsidRPr="00310DCA">
        <w:rPr>
          <w:sz w:val="24"/>
          <w:szCs w:val="24"/>
        </w:rPr>
        <w:t>- исследовательские технологии (метод проектов; моделирование);</w:t>
      </w:r>
    </w:p>
    <w:p w14:paraId="0A556BA7" w14:textId="77777777" w:rsidR="007A0880" w:rsidRPr="00310DCA" w:rsidRDefault="007A0880" w:rsidP="00310DCA">
      <w:pPr>
        <w:spacing w:line="276" w:lineRule="auto"/>
        <w:jc w:val="both"/>
        <w:rPr>
          <w:sz w:val="24"/>
          <w:szCs w:val="24"/>
        </w:rPr>
      </w:pPr>
      <w:r w:rsidRPr="00310DCA">
        <w:rPr>
          <w:sz w:val="24"/>
          <w:szCs w:val="24"/>
        </w:rPr>
        <w:t>- технологии перевернутого класса;</w:t>
      </w:r>
    </w:p>
    <w:p w14:paraId="0A0FA583" w14:textId="77777777" w:rsidR="007A0880" w:rsidRPr="00310DCA" w:rsidRDefault="007A0880" w:rsidP="00310DCA">
      <w:pPr>
        <w:spacing w:line="276" w:lineRule="auto"/>
        <w:jc w:val="both"/>
        <w:rPr>
          <w:sz w:val="24"/>
          <w:szCs w:val="24"/>
        </w:rPr>
      </w:pPr>
      <w:r w:rsidRPr="00310DCA">
        <w:rPr>
          <w:sz w:val="24"/>
          <w:szCs w:val="24"/>
        </w:rPr>
        <w:t xml:space="preserve">- </w:t>
      </w:r>
      <w:commentRangeStart w:id="324"/>
      <w:r w:rsidRPr="00310DCA">
        <w:rPr>
          <w:sz w:val="24"/>
          <w:szCs w:val="24"/>
        </w:rPr>
        <w:t>STEAM-технологии;</w:t>
      </w:r>
      <w:commentRangeEnd w:id="324"/>
      <w:r w:rsidRPr="00310DCA">
        <w:rPr>
          <w:sz w:val="24"/>
          <w:szCs w:val="24"/>
        </w:rPr>
        <w:commentReference w:id="324"/>
      </w:r>
    </w:p>
    <w:p w14:paraId="154D3CC7" w14:textId="77777777" w:rsidR="007A0880" w:rsidRPr="00310DCA" w:rsidRDefault="007A0880" w:rsidP="00310DCA">
      <w:pPr>
        <w:spacing w:line="276" w:lineRule="auto"/>
        <w:jc w:val="both"/>
        <w:rPr>
          <w:sz w:val="24"/>
          <w:szCs w:val="24"/>
        </w:rPr>
      </w:pPr>
      <w:r w:rsidRPr="00310DCA">
        <w:rPr>
          <w:sz w:val="24"/>
          <w:szCs w:val="24"/>
        </w:rPr>
        <w:t>- здоровьесберегающие технологии;</w:t>
      </w:r>
    </w:p>
    <w:p w14:paraId="4F215BE2" w14:textId="77777777" w:rsidR="007A0880" w:rsidRPr="00310DCA" w:rsidRDefault="007A0880" w:rsidP="00310DCA">
      <w:pPr>
        <w:spacing w:line="276" w:lineRule="auto"/>
        <w:jc w:val="both"/>
        <w:rPr>
          <w:sz w:val="24"/>
          <w:szCs w:val="24"/>
        </w:rPr>
      </w:pPr>
      <w:r w:rsidRPr="00310DCA">
        <w:rPr>
          <w:sz w:val="24"/>
          <w:szCs w:val="24"/>
        </w:rPr>
        <w:t>- коммуникативные технологии;</w:t>
      </w:r>
    </w:p>
    <w:p w14:paraId="4DCED2C7" w14:textId="77777777" w:rsidR="007A0880" w:rsidRPr="00310DCA" w:rsidRDefault="007A0880" w:rsidP="00310DCA">
      <w:pPr>
        <w:spacing w:line="276" w:lineRule="auto"/>
        <w:jc w:val="both"/>
        <w:rPr>
          <w:sz w:val="24"/>
          <w:szCs w:val="24"/>
        </w:rPr>
      </w:pPr>
      <w:r w:rsidRPr="00310DCA">
        <w:rPr>
          <w:sz w:val="24"/>
          <w:szCs w:val="24"/>
        </w:rPr>
        <w:t>- технология портфолио;</w:t>
      </w:r>
    </w:p>
    <w:p w14:paraId="127908CB" w14:textId="2B0C1E7B" w:rsidR="007A0880" w:rsidRPr="00310DCA" w:rsidRDefault="007A0880" w:rsidP="00310DCA">
      <w:pPr>
        <w:spacing w:line="276" w:lineRule="auto"/>
        <w:jc w:val="both"/>
        <w:rPr>
          <w:sz w:val="24"/>
          <w:szCs w:val="24"/>
        </w:rPr>
      </w:pPr>
      <w:r w:rsidRPr="00310DCA">
        <w:rPr>
          <w:sz w:val="24"/>
          <w:szCs w:val="24"/>
        </w:rPr>
        <w:t>- технологии развития критического мышления;</w:t>
      </w:r>
    </w:p>
    <w:p w14:paraId="485307D2" w14:textId="77777777" w:rsidR="007A0880" w:rsidRPr="00310DCA" w:rsidRDefault="007A0880" w:rsidP="00310DCA">
      <w:pPr>
        <w:spacing w:line="276" w:lineRule="auto"/>
        <w:jc w:val="both"/>
        <w:rPr>
          <w:sz w:val="24"/>
          <w:szCs w:val="24"/>
        </w:rPr>
      </w:pPr>
      <w:r w:rsidRPr="00310DCA">
        <w:rPr>
          <w:sz w:val="24"/>
          <w:szCs w:val="24"/>
        </w:rPr>
        <w:t>- технология мастерских.</w:t>
      </w:r>
    </w:p>
    <w:p w14:paraId="48C8A5DE" w14:textId="219A56F5" w:rsidR="004D68F4" w:rsidRPr="00310DCA" w:rsidRDefault="004D68F4" w:rsidP="00E82D21">
      <w:pPr>
        <w:pStyle w:val="TableParagraph"/>
        <w:ind w:right="965"/>
      </w:pPr>
      <w:commentRangeStart w:id="325"/>
      <w:r w:rsidRPr="00310DCA">
        <w:t>Таблица</w:t>
      </w:r>
      <w:r w:rsidR="00E82D21">
        <w:t xml:space="preserve"> 15</w:t>
      </w:r>
      <w:r w:rsidRPr="00310DCA">
        <w:t xml:space="preserve"> </w:t>
      </w:r>
      <w:commentRangeEnd w:id="325"/>
      <w:r w:rsidRPr="00310DCA">
        <w:commentReference w:id="325"/>
      </w:r>
      <w:r w:rsidRPr="00310DCA">
        <w:t>Вариативные формы, способов, методы и средства реализации Программы в соответствии с общими характеристиками возрастного развития детей и задачами развития для каждого возрастного периода</w:t>
      </w:r>
    </w:p>
    <w:tbl>
      <w:tblPr>
        <w:tblStyle w:val="a5"/>
        <w:tblW w:w="0" w:type="auto"/>
        <w:tblLayout w:type="fixed"/>
        <w:tblLook w:val="04A0" w:firstRow="1" w:lastRow="0" w:firstColumn="1" w:lastColumn="0" w:noHBand="0" w:noVBand="1"/>
      </w:tblPr>
      <w:tblGrid>
        <w:gridCol w:w="2518"/>
        <w:gridCol w:w="1134"/>
        <w:gridCol w:w="1418"/>
        <w:gridCol w:w="1417"/>
        <w:gridCol w:w="1276"/>
        <w:gridCol w:w="1134"/>
        <w:gridCol w:w="1559"/>
      </w:tblGrid>
      <w:tr w:rsidR="004D68F4" w:rsidRPr="00310DCA" w14:paraId="18C305EC" w14:textId="77777777" w:rsidTr="0087211E">
        <w:tc>
          <w:tcPr>
            <w:tcW w:w="2518" w:type="dxa"/>
          </w:tcPr>
          <w:p w14:paraId="54901388" w14:textId="77777777" w:rsidR="004D68F4" w:rsidRPr="00310DCA" w:rsidRDefault="004D68F4" w:rsidP="00310DCA">
            <w:pPr>
              <w:spacing w:line="276" w:lineRule="auto"/>
              <w:jc w:val="both"/>
              <w:rPr>
                <w:sz w:val="24"/>
                <w:szCs w:val="24"/>
              </w:rPr>
            </w:pPr>
            <w:r w:rsidRPr="00310DCA">
              <w:rPr>
                <w:sz w:val="24"/>
                <w:szCs w:val="24"/>
              </w:rPr>
              <w:t>Название вариатив</w:t>
            </w:r>
            <w:r w:rsidRPr="00310DCA">
              <w:rPr>
                <w:sz w:val="24"/>
                <w:szCs w:val="24"/>
              </w:rPr>
              <w:lastRenderedPageBreak/>
              <w:t>ных форм, способов, методов и средств в соответствии с выбранной авторской комплексной программой и парциальными программами</w:t>
            </w:r>
          </w:p>
        </w:tc>
        <w:tc>
          <w:tcPr>
            <w:tcW w:w="1134" w:type="dxa"/>
          </w:tcPr>
          <w:p w14:paraId="364A3919" w14:textId="77777777" w:rsidR="004D68F4" w:rsidRPr="00310DCA" w:rsidRDefault="004D68F4" w:rsidP="00310DCA">
            <w:pPr>
              <w:spacing w:line="276" w:lineRule="auto"/>
              <w:jc w:val="both"/>
              <w:rPr>
                <w:sz w:val="24"/>
                <w:szCs w:val="24"/>
              </w:rPr>
            </w:pPr>
            <w:bookmarkStart w:id="326" w:name="_Toc78111300"/>
            <w:r w:rsidRPr="00310DCA">
              <w:rPr>
                <w:sz w:val="24"/>
                <w:szCs w:val="24"/>
              </w:rPr>
              <w:lastRenderedPageBreak/>
              <w:t xml:space="preserve">1-я </w:t>
            </w:r>
            <w:r w:rsidRPr="00310DCA">
              <w:rPr>
                <w:sz w:val="24"/>
                <w:szCs w:val="24"/>
              </w:rPr>
              <w:lastRenderedPageBreak/>
              <w:t>группа раннего возраста</w:t>
            </w:r>
            <w:bookmarkEnd w:id="326"/>
          </w:p>
          <w:p w14:paraId="587D551D" w14:textId="77777777" w:rsidR="004D68F4" w:rsidRPr="00310DCA" w:rsidRDefault="004D68F4" w:rsidP="00310DCA">
            <w:pPr>
              <w:spacing w:line="276" w:lineRule="auto"/>
              <w:jc w:val="both"/>
              <w:rPr>
                <w:sz w:val="24"/>
                <w:szCs w:val="24"/>
              </w:rPr>
            </w:pPr>
            <w:r w:rsidRPr="00310DCA">
              <w:rPr>
                <w:sz w:val="24"/>
                <w:szCs w:val="24"/>
              </w:rPr>
              <w:t>(от 1 года до 2-х лет)</w:t>
            </w:r>
          </w:p>
        </w:tc>
        <w:tc>
          <w:tcPr>
            <w:tcW w:w="1418" w:type="dxa"/>
          </w:tcPr>
          <w:p w14:paraId="5B371BFD" w14:textId="77777777" w:rsidR="004D68F4" w:rsidRPr="00310DCA" w:rsidRDefault="004D68F4" w:rsidP="00310DCA">
            <w:pPr>
              <w:spacing w:line="276" w:lineRule="auto"/>
              <w:jc w:val="both"/>
              <w:rPr>
                <w:sz w:val="24"/>
                <w:szCs w:val="24"/>
              </w:rPr>
            </w:pPr>
            <w:bookmarkStart w:id="327" w:name="_Toc78111301"/>
            <w:r w:rsidRPr="00310DCA">
              <w:rPr>
                <w:sz w:val="24"/>
                <w:szCs w:val="24"/>
              </w:rPr>
              <w:lastRenderedPageBreak/>
              <w:t xml:space="preserve">2-я группа </w:t>
            </w:r>
            <w:r w:rsidRPr="00310DCA">
              <w:rPr>
                <w:sz w:val="24"/>
                <w:szCs w:val="24"/>
              </w:rPr>
              <w:lastRenderedPageBreak/>
              <w:t>раннего возраста</w:t>
            </w:r>
            <w:bookmarkEnd w:id="327"/>
          </w:p>
          <w:p w14:paraId="6C39ACAC" w14:textId="77777777" w:rsidR="004D68F4" w:rsidRPr="00310DCA" w:rsidRDefault="004D68F4" w:rsidP="00310DCA">
            <w:pPr>
              <w:spacing w:line="276" w:lineRule="auto"/>
              <w:jc w:val="both"/>
              <w:rPr>
                <w:sz w:val="24"/>
                <w:szCs w:val="24"/>
              </w:rPr>
            </w:pPr>
            <w:r w:rsidRPr="00310DCA">
              <w:rPr>
                <w:sz w:val="24"/>
                <w:szCs w:val="24"/>
              </w:rPr>
              <w:t>(от 2 лет до 3-х лет)</w:t>
            </w:r>
          </w:p>
        </w:tc>
        <w:tc>
          <w:tcPr>
            <w:tcW w:w="1417" w:type="dxa"/>
          </w:tcPr>
          <w:p w14:paraId="7BA234AC" w14:textId="77777777" w:rsidR="004D68F4" w:rsidRPr="00310DCA" w:rsidRDefault="004D68F4" w:rsidP="00310DCA">
            <w:pPr>
              <w:spacing w:line="276" w:lineRule="auto"/>
              <w:jc w:val="both"/>
              <w:rPr>
                <w:sz w:val="24"/>
                <w:szCs w:val="24"/>
              </w:rPr>
            </w:pPr>
            <w:r w:rsidRPr="00310DCA">
              <w:rPr>
                <w:sz w:val="24"/>
                <w:szCs w:val="24"/>
              </w:rPr>
              <w:lastRenderedPageBreak/>
              <w:t xml:space="preserve">Младшая </w:t>
            </w:r>
            <w:r w:rsidRPr="00310DCA">
              <w:rPr>
                <w:sz w:val="24"/>
                <w:szCs w:val="24"/>
              </w:rPr>
              <w:lastRenderedPageBreak/>
              <w:t>группа (от 3-х до 4-х лет)</w:t>
            </w:r>
          </w:p>
        </w:tc>
        <w:tc>
          <w:tcPr>
            <w:tcW w:w="1276" w:type="dxa"/>
          </w:tcPr>
          <w:p w14:paraId="18CBA3CC" w14:textId="77777777" w:rsidR="004D68F4" w:rsidRPr="00310DCA" w:rsidRDefault="004D68F4" w:rsidP="00310DCA">
            <w:pPr>
              <w:spacing w:line="276" w:lineRule="auto"/>
              <w:jc w:val="both"/>
              <w:rPr>
                <w:sz w:val="24"/>
                <w:szCs w:val="24"/>
              </w:rPr>
            </w:pPr>
            <w:bookmarkStart w:id="328" w:name="_Toc78111302"/>
            <w:r w:rsidRPr="00310DCA">
              <w:rPr>
                <w:sz w:val="24"/>
                <w:szCs w:val="24"/>
              </w:rPr>
              <w:lastRenderedPageBreak/>
              <w:t xml:space="preserve">Средняя </w:t>
            </w:r>
            <w:r w:rsidRPr="00310DCA">
              <w:rPr>
                <w:sz w:val="24"/>
                <w:szCs w:val="24"/>
              </w:rPr>
              <w:lastRenderedPageBreak/>
              <w:t>группа</w:t>
            </w:r>
            <w:bookmarkEnd w:id="328"/>
          </w:p>
          <w:p w14:paraId="57577F95" w14:textId="77777777" w:rsidR="004D68F4" w:rsidRPr="00310DCA" w:rsidRDefault="004D68F4" w:rsidP="00310DCA">
            <w:pPr>
              <w:spacing w:line="276" w:lineRule="auto"/>
              <w:jc w:val="both"/>
              <w:rPr>
                <w:sz w:val="24"/>
                <w:szCs w:val="24"/>
              </w:rPr>
            </w:pPr>
            <w:r w:rsidRPr="00310DCA">
              <w:rPr>
                <w:sz w:val="24"/>
                <w:szCs w:val="24"/>
              </w:rPr>
              <w:t>(от 4-х до 5-ти лет)</w:t>
            </w:r>
          </w:p>
        </w:tc>
        <w:tc>
          <w:tcPr>
            <w:tcW w:w="1134" w:type="dxa"/>
          </w:tcPr>
          <w:p w14:paraId="52C652FD" w14:textId="77777777" w:rsidR="004D68F4" w:rsidRPr="00310DCA" w:rsidRDefault="004D68F4" w:rsidP="00310DCA">
            <w:pPr>
              <w:spacing w:line="276" w:lineRule="auto"/>
              <w:jc w:val="both"/>
              <w:rPr>
                <w:sz w:val="24"/>
                <w:szCs w:val="24"/>
              </w:rPr>
            </w:pPr>
            <w:bookmarkStart w:id="329" w:name="_Toc78111303"/>
            <w:r w:rsidRPr="00310DCA">
              <w:rPr>
                <w:sz w:val="24"/>
                <w:szCs w:val="24"/>
              </w:rPr>
              <w:lastRenderedPageBreak/>
              <w:t xml:space="preserve">Старшая </w:t>
            </w:r>
            <w:r w:rsidRPr="00310DCA">
              <w:rPr>
                <w:sz w:val="24"/>
                <w:szCs w:val="24"/>
              </w:rPr>
              <w:lastRenderedPageBreak/>
              <w:t>группа</w:t>
            </w:r>
            <w:bookmarkEnd w:id="329"/>
          </w:p>
          <w:p w14:paraId="1D6AA847" w14:textId="77777777" w:rsidR="004D68F4" w:rsidRPr="00310DCA" w:rsidRDefault="004D68F4" w:rsidP="00310DCA">
            <w:pPr>
              <w:spacing w:line="276" w:lineRule="auto"/>
              <w:jc w:val="both"/>
              <w:rPr>
                <w:sz w:val="24"/>
                <w:szCs w:val="24"/>
              </w:rPr>
            </w:pPr>
            <w:r w:rsidRPr="00310DCA">
              <w:rPr>
                <w:sz w:val="24"/>
                <w:szCs w:val="24"/>
              </w:rPr>
              <w:t>(от 5 до 6 лет)</w:t>
            </w:r>
          </w:p>
        </w:tc>
        <w:tc>
          <w:tcPr>
            <w:tcW w:w="1559" w:type="dxa"/>
          </w:tcPr>
          <w:p w14:paraId="1FC662A5" w14:textId="77777777" w:rsidR="004D68F4" w:rsidRPr="00310DCA" w:rsidRDefault="004D68F4" w:rsidP="00310DCA">
            <w:pPr>
              <w:spacing w:line="276" w:lineRule="auto"/>
              <w:jc w:val="both"/>
              <w:rPr>
                <w:sz w:val="24"/>
                <w:szCs w:val="24"/>
              </w:rPr>
            </w:pPr>
            <w:r w:rsidRPr="00310DCA">
              <w:rPr>
                <w:sz w:val="24"/>
                <w:szCs w:val="24"/>
              </w:rPr>
              <w:lastRenderedPageBreak/>
              <w:t>Подготови</w:t>
            </w:r>
            <w:r w:rsidRPr="00310DCA">
              <w:rPr>
                <w:sz w:val="24"/>
                <w:szCs w:val="24"/>
              </w:rPr>
              <w:lastRenderedPageBreak/>
              <w:t>тельная группа (от 6 лет до окончания образовательных отношений)</w:t>
            </w:r>
          </w:p>
        </w:tc>
      </w:tr>
      <w:tr w:rsidR="004D68F4" w:rsidRPr="00310DCA" w14:paraId="45C41912" w14:textId="77777777" w:rsidTr="0087211E">
        <w:tc>
          <w:tcPr>
            <w:tcW w:w="10456" w:type="dxa"/>
            <w:gridSpan w:val="7"/>
          </w:tcPr>
          <w:p w14:paraId="0CC6E822" w14:textId="77777777" w:rsidR="004D68F4" w:rsidRPr="00310DCA" w:rsidRDefault="004D68F4" w:rsidP="00310DCA">
            <w:pPr>
              <w:spacing w:line="276" w:lineRule="auto"/>
              <w:jc w:val="both"/>
              <w:rPr>
                <w:sz w:val="24"/>
                <w:szCs w:val="24"/>
              </w:rPr>
            </w:pPr>
            <w:r w:rsidRPr="00310DCA">
              <w:rPr>
                <w:sz w:val="24"/>
                <w:szCs w:val="24"/>
              </w:rPr>
              <w:lastRenderedPageBreak/>
              <w:t>Парциальные программы</w:t>
            </w:r>
          </w:p>
        </w:tc>
      </w:tr>
      <w:tr w:rsidR="004D68F4" w:rsidRPr="00310DCA" w14:paraId="0672A158" w14:textId="77777777" w:rsidTr="0087211E">
        <w:tc>
          <w:tcPr>
            <w:tcW w:w="2518" w:type="dxa"/>
          </w:tcPr>
          <w:p w14:paraId="0F02B4A3" w14:textId="77777777" w:rsidR="004D68F4" w:rsidRPr="00310DCA" w:rsidRDefault="004D68F4" w:rsidP="00310DCA">
            <w:pPr>
              <w:spacing w:line="276" w:lineRule="auto"/>
              <w:jc w:val="both"/>
              <w:rPr>
                <w:sz w:val="24"/>
                <w:szCs w:val="24"/>
              </w:rPr>
            </w:pPr>
            <w:r w:rsidRPr="00310DCA">
              <w:rPr>
                <w:sz w:val="24"/>
                <w:szCs w:val="24"/>
              </w:rPr>
              <w:t>Целевые прогулки</w:t>
            </w:r>
          </w:p>
        </w:tc>
        <w:tc>
          <w:tcPr>
            <w:tcW w:w="1134" w:type="dxa"/>
          </w:tcPr>
          <w:p w14:paraId="75D896AC" w14:textId="77777777" w:rsidR="004D68F4" w:rsidRPr="00310DCA" w:rsidRDefault="004D68F4" w:rsidP="00310DCA">
            <w:pPr>
              <w:spacing w:line="276" w:lineRule="auto"/>
              <w:jc w:val="both"/>
              <w:rPr>
                <w:sz w:val="24"/>
                <w:szCs w:val="24"/>
              </w:rPr>
            </w:pPr>
            <w:bookmarkStart w:id="330" w:name="_Toc78111304"/>
            <w:r w:rsidRPr="00310DCA">
              <w:rPr>
                <w:sz w:val="24"/>
                <w:szCs w:val="24"/>
              </w:rPr>
              <w:t>нет</w:t>
            </w:r>
            <w:bookmarkEnd w:id="330"/>
          </w:p>
        </w:tc>
        <w:tc>
          <w:tcPr>
            <w:tcW w:w="1418" w:type="dxa"/>
          </w:tcPr>
          <w:p w14:paraId="11192CF0" w14:textId="77777777" w:rsidR="004D68F4" w:rsidRPr="00310DCA" w:rsidRDefault="004D68F4" w:rsidP="00310DCA">
            <w:pPr>
              <w:spacing w:line="276" w:lineRule="auto"/>
              <w:jc w:val="both"/>
              <w:rPr>
                <w:sz w:val="24"/>
                <w:szCs w:val="24"/>
              </w:rPr>
            </w:pPr>
            <w:bookmarkStart w:id="331" w:name="_Toc78111305"/>
            <w:r w:rsidRPr="00310DCA">
              <w:rPr>
                <w:sz w:val="24"/>
                <w:szCs w:val="24"/>
              </w:rPr>
              <w:t>нет</w:t>
            </w:r>
            <w:bookmarkEnd w:id="331"/>
          </w:p>
        </w:tc>
        <w:tc>
          <w:tcPr>
            <w:tcW w:w="1417" w:type="dxa"/>
          </w:tcPr>
          <w:p w14:paraId="0DDDAEC2"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0C860B77" w14:textId="77777777" w:rsidR="004D68F4" w:rsidRPr="00310DCA" w:rsidRDefault="004D68F4" w:rsidP="00310DCA">
            <w:pPr>
              <w:spacing w:line="276" w:lineRule="auto"/>
              <w:jc w:val="both"/>
              <w:rPr>
                <w:sz w:val="24"/>
                <w:szCs w:val="24"/>
              </w:rPr>
            </w:pPr>
            <w:bookmarkStart w:id="332" w:name="_Toc78111306"/>
            <w:r w:rsidRPr="00310DCA">
              <w:rPr>
                <w:sz w:val="24"/>
                <w:szCs w:val="24"/>
              </w:rPr>
              <w:t>да</w:t>
            </w:r>
            <w:bookmarkEnd w:id="332"/>
          </w:p>
        </w:tc>
        <w:tc>
          <w:tcPr>
            <w:tcW w:w="1134" w:type="dxa"/>
          </w:tcPr>
          <w:p w14:paraId="0D72968C" w14:textId="77777777" w:rsidR="004D68F4" w:rsidRPr="00310DCA" w:rsidRDefault="004D68F4" w:rsidP="00310DCA">
            <w:pPr>
              <w:spacing w:line="276" w:lineRule="auto"/>
              <w:jc w:val="both"/>
              <w:rPr>
                <w:sz w:val="24"/>
                <w:szCs w:val="24"/>
              </w:rPr>
            </w:pPr>
            <w:bookmarkStart w:id="333" w:name="_Toc78111307"/>
            <w:r w:rsidRPr="00310DCA">
              <w:rPr>
                <w:sz w:val="24"/>
                <w:szCs w:val="24"/>
              </w:rPr>
              <w:t>да</w:t>
            </w:r>
            <w:bookmarkEnd w:id="333"/>
          </w:p>
        </w:tc>
        <w:tc>
          <w:tcPr>
            <w:tcW w:w="1559" w:type="dxa"/>
          </w:tcPr>
          <w:p w14:paraId="000622D3" w14:textId="77777777" w:rsidR="004D68F4" w:rsidRPr="00310DCA" w:rsidRDefault="004D68F4" w:rsidP="00310DCA">
            <w:pPr>
              <w:spacing w:line="276" w:lineRule="auto"/>
              <w:jc w:val="both"/>
              <w:rPr>
                <w:sz w:val="24"/>
                <w:szCs w:val="24"/>
              </w:rPr>
            </w:pPr>
            <w:r w:rsidRPr="00310DCA">
              <w:rPr>
                <w:sz w:val="24"/>
                <w:szCs w:val="24"/>
              </w:rPr>
              <w:t>да</w:t>
            </w:r>
          </w:p>
        </w:tc>
      </w:tr>
      <w:tr w:rsidR="004D68F4" w:rsidRPr="00310DCA" w14:paraId="2C1EA54A" w14:textId="77777777" w:rsidTr="0087211E">
        <w:tc>
          <w:tcPr>
            <w:tcW w:w="2518" w:type="dxa"/>
          </w:tcPr>
          <w:p w14:paraId="76A45248" w14:textId="77777777" w:rsidR="004D68F4" w:rsidRPr="00310DCA" w:rsidRDefault="004D68F4" w:rsidP="00310DCA">
            <w:pPr>
              <w:spacing w:line="276" w:lineRule="auto"/>
              <w:jc w:val="both"/>
              <w:rPr>
                <w:sz w:val="24"/>
                <w:szCs w:val="24"/>
              </w:rPr>
            </w:pPr>
            <w:r w:rsidRPr="00310DCA">
              <w:rPr>
                <w:sz w:val="24"/>
                <w:szCs w:val="24"/>
              </w:rPr>
              <w:t>Экскурсии</w:t>
            </w:r>
          </w:p>
        </w:tc>
        <w:tc>
          <w:tcPr>
            <w:tcW w:w="1134" w:type="dxa"/>
          </w:tcPr>
          <w:p w14:paraId="18F58D30" w14:textId="77777777" w:rsidR="004D68F4" w:rsidRPr="00310DCA" w:rsidRDefault="004D68F4" w:rsidP="00310DCA">
            <w:pPr>
              <w:spacing w:line="276" w:lineRule="auto"/>
              <w:jc w:val="both"/>
              <w:rPr>
                <w:sz w:val="24"/>
                <w:szCs w:val="24"/>
              </w:rPr>
            </w:pPr>
            <w:bookmarkStart w:id="334" w:name="_Toc78111308"/>
            <w:r w:rsidRPr="00310DCA">
              <w:rPr>
                <w:sz w:val="24"/>
                <w:szCs w:val="24"/>
              </w:rPr>
              <w:t>нет</w:t>
            </w:r>
            <w:bookmarkEnd w:id="334"/>
          </w:p>
        </w:tc>
        <w:tc>
          <w:tcPr>
            <w:tcW w:w="1418" w:type="dxa"/>
          </w:tcPr>
          <w:p w14:paraId="1F36239C" w14:textId="77777777" w:rsidR="004D68F4" w:rsidRPr="00310DCA" w:rsidRDefault="004D68F4" w:rsidP="00310DCA">
            <w:pPr>
              <w:spacing w:line="276" w:lineRule="auto"/>
              <w:jc w:val="both"/>
              <w:rPr>
                <w:sz w:val="24"/>
                <w:szCs w:val="24"/>
              </w:rPr>
            </w:pPr>
            <w:bookmarkStart w:id="335" w:name="_Toc78111309"/>
            <w:r w:rsidRPr="00310DCA">
              <w:rPr>
                <w:sz w:val="24"/>
                <w:szCs w:val="24"/>
              </w:rPr>
              <w:t>нет</w:t>
            </w:r>
            <w:bookmarkEnd w:id="335"/>
          </w:p>
        </w:tc>
        <w:tc>
          <w:tcPr>
            <w:tcW w:w="1417" w:type="dxa"/>
          </w:tcPr>
          <w:p w14:paraId="7B00E1D9" w14:textId="77777777" w:rsidR="004D68F4" w:rsidRPr="00310DCA" w:rsidRDefault="004D68F4" w:rsidP="00310DCA">
            <w:pPr>
              <w:spacing w:line="276" w:lineRule="auto"/>
              <w:jc w:val="both"/>
              <w:rPr>
                <w:sz w:val="24"/>
                <w:szCs w:val="24"/>
              </w:rPr>
            </w:pPr>
            <w:r w:rsidRPr="00310DCA">
              <w:rPr>
                <w:sz w:val="24"/>
                <w:szCs w:val="24"/>
              </w:rPr>
              <w:t>нет</w:t>
            </w:r>
          </w:p>
        </w:tc>
        <w:tc>
          <w:tcPr>
            <w:tcW w:w="1276" w:type="dxa"/>
          </w:tcPr>
          <w:p w14:paraId="6BE53B4A" w14:textId="77777777" w:rsidR="004D68F4" w:rsidRPr="00310DCA" w:rsidRDefault="004D68F4" w:rsidP="00310DCA">
            <w:pPr>
              <w:spacing w:line="276" w:lineRule="auto"/>
              <w:jc w:val="both"/>
              <w:rPr>
                <w:sz w:val="24"/>
                <w:szCs w:val="24"/>
              </w:rPr>
            </w:pPr>
            <w:bookmarkStart w:id="336" w:name="_Toc78111310"/>
            <w:r w:rsidRPr="00310DCA">
              <w:rPr>
                <w:sz w:val="24"/>
                <w:szCs w:val="24"/>
              </w:rPr>
              <w:t>нет</w:t>
            </w:r>
            <w:bookmarkEnd w:id="336"/>
          </w:p>
        </w:tc>
        <w:tc>
          <w:tcPr>
            <w:tcW w:w="1134" w:type="dxa"/>
          </w:tcPr>
          <w:p w14:paraId="542070A8" w14:textId="77777777" w:rsidR="004D68F4" w:rsidRPr="00310DCA" w:rsidRDefault="004D68F4" w:rsidP="00310DCA">
            <w:pPr>
              <w:spacing w:line="276" w:lineRule="auto"/>
              <w:jc w:val="both"/>
              <w:rPr>
                <w:sz w:val="24"/>
                <w:szCs w:val="24"/>
              </w:rPr>
            </w:pPr>
            <w:bookmarkStart w:id="337" w:name="_Toc78111311"/>
            <w:r w:rsidRPr="00310DCA">
              <w:rPr>
                <w:sz w:val="24"/>
                <w:szCs w:val="24"/>
              </w:rPr>
              <w:t>да</w:t>
            </w:r>
            <w:bookmarkEnd w:id="337"/>
          </w:p>
        </w:tc>
        <w:tc>
          <w:tcPr>
            <w:tcW w:w="1559" w:type="dxa"/>
          </w:tcPr>
          <w:p w14:paraId="7B8EB0B9" w14:textId="77777777" w:rsidR="004D68F4" w:rsidRPr="00310DCA" w:rsidRDefault="004D68F4" w:rsidP="00310DCA">
            <w:pPr>
              <w:spacing w:line="276" w:lineRule="auto"/>
              <w:jc w:val="both"/>
              <w:rPr>
                <w:sz w:val="24"/>
                <w:szCs w:val="24"/>
              </w:rPr>
            </w:pPr>
            <w:r w:rsidRPr="00310DCA">
              <w:rPr>
                <w:sz w:val="24"/>
                <w:szCs w:val="24"/>
              </w:rPr>
              <w:t>да</w:t>
            </w:r>
          </w:p>
        </w:tc>
      </w:tr>
      <w:tr w:rsidR="00D00DF9" w:rsidRPr="00310DCA" w14:paraId="5109FBE9" w14:textId="77777777" w:rsidTr="0087211E">
        <w:tc>
          <w:tcPr>
            <w:tcW w:w="2518" w:type="dxa"/>
          </w:tcPr>
          <w:p w14:paraId="2E558A90" w14:textId="7F711F1F" w:rsidR="00D00DF9" w:rsidRPr="00310DCA" w:rsidRDefault="00D00DF9" w:rsidP="00310DCA">
            <w:pPr>
              <w:spacing w:line="276" w:lineRule="auto"/>
              <w:jc w:val="both"/>
              <w:rPr>
                <w:sz w:val="24"/>
                <w:szCs w:val="24"/>
              </w:rPr>
            </w:pPr>
            <w:r w:rsidRPr="00310DCA">
              <w:rPr>
                <w:sz w:val="24"/>
                <w:szCs w:val="24"/>
              </w:rPr>
              <w:t>Встречи с интересными людьми</w:t>
            </w:r>
          </w:p>
        </w:tc>
        <w:tc>
          <w:tcPr>
            <w:tcW w:w="1134" w:type="dxa"/>
          </w:tcPr>
          <w:p w14:paraId="22B18849" w14:textId="241F4DF1" w:rsidR="00D00DF9" w:rsidRPr="00310DCA" w:rsidRDefault="00D00DF9" w:rsidP="00310DCA">
            <w:pPr>
              <w:spacing w:line="276" w:lineRule="auto"/>
              <w:jc w:val="both"/>
              <w:rPr>
                <w:sz w:val="24"/>
                <w:szCs w:val="24"/>
              </w:rPr>
            </w:pPr>
            <w:r w:rsidRPr="00310DCA">
              <w:rPr>
                <w:sz w:val="24"/>
                <w:szCs w:val="24"/>
              </w:rPr>
              <w:t>нет</w:t>
            </w:r>
          </w:p>
        </w:tc>
        <w:tc>
          <w:tcPr>
            <w:tcW w:w="1418" w:type="dxa"/>
          </w:tcPr>
          <w:p w14:paraId="0FC6276C" w14:textId="7BA37589" w:rsidR="00D00DF9" w:rsidRPr="00310DCA" w:rsidRDefault="00D00DF9" w:rsidP="00310DCA">
            <w:pPr>
              <w:spacing w:line="276" w:lineRule="auto"/>
              <w:jc w:val="both"/>
              <w:rPr>
                <w:sz w:val="24"/>
                <w:szCs w:val="24"/>
              </w:rPr>
            </w:pPr>
            <w:r w:rsidRPr="00310DCA">
              <w:rPr>
                <w:sz w:val="24"/>
                <w:szCs w:val="24"/>
              </w:rPr>
              <w:t>нет</w:t>
            </w:r>
          </w:p>
        </w:tc>
        <w:tc>
          <w:tcPr>
            <w:tcW w:w="1417" w:type="dxa"/>
          </w:tcPr>
          <w:p w14:paraId="3FE317FA" w14:textId="0DAB4EDC" w:rsidR="00D00DF9" w:rsidRPr="00310DCA" w:rsidRDefault="00D00DF9" w:rsidP="00310DCA">
            <w:pPr>
              <w:spacing w:line="276" w:lineRule="auto"/>
              <w:jc w:val="both"/>
              <w:rPr>
                <w:sz w:val="24"/>
                <w:szCs w:val="24"/>
              </w:rPr>
            </w:pPr>
            <w:r w:rsidRPr="00310DCA">
              <w:rPr>
                <w:sz w:val="24"/>
                <w:szCs w:val="24"/>
              </w:rPr>
              <w:t>нет</w:t>
            </w:r>
          </w:p>
        </w:tc>
        <w:tc>
          <w:tcPr>
            <w:tcW w:w="1276" w:type="dxa"/>
          </w:tcPr>
          <w:p w14:paraId="061B9F13" w14:textId="5BE8D38B" w:rsidR="00D00DF9" w:rsidRPr="00310DCA" w:rsidRDefault="00D00DF9" w:rsidP="00310DCA">
            <w:pPr>
              <w:spacing w:line="276" w:lineRule="auto"/>
              <w:jc w:val="both"/>
              <w:rPr>
                <w:sz w:val="24"/>
                <w:szCs w:val="24"/>
              </w:rPr>
            </w:pPr>
            <w:r w:rsidRPr="00310DCA">
              <w:rPr>
                <w:sz w:val="24"/>
                <w:szCs w:val="24"/>
              </w:rPr>
              <w:t>нет</w:t>
            </w:r>
          </w:p>
        </w:tc>
        <w:tc>
          <w:tcPr>
            <w:tcW w:w="1134" w:type="dxa"/>
          </w:tcPr>
          <w:p w14:paraId="6CB259CA" w14:textId="73061BA8" w:rsidR="00D00DF9" w:rsidRPr="00310DCA" w:rsidRDefault="00D00DF9" w:rsidP="00310DCA">
            <w:pPr>
              <w:spacing w:line="276" w:lineRule="auto"/>
              <w:jc w:val="both"/>
              <w:rPr>
                <w:sz w:val="24"/>
                <w:szCs w:val="24"/>
              </w:rPr>
            </w:pPr>
            <w:r w:rsidRPr="00310DCA">
              <w:rPr>
                <w:sz w:val="24"/>
                <w:szCs w:val="24"/>
              </w:rPr>
              <w:t>да</w:t>
            </w:r>
          </w:p>
        </w:tc>
        <w:tc>
          <w:tcPr>
            <w:tcW w:w="1559" w:type="dxa"/>
          </w:tcPr>
          <w:p w14:paraId="112B9BF0" w14:textId="1A67AF72" w:rsidR="00D00DF9" w:rsidRPr="00310DCA" w:rsidRDefault="00D00DF9" w:rsidP="00310DCA">
            <w:pPr>
              <w:spacing w:line="276" w:lineRule="auto"/>
              <w:jc w:val="both"/>
              <w:rPr>
                <w:sz w:val="24"/>
                <w:szCs w:val="24"/>
              </w:rPr>
            </w:pPr>
            <w:r w:rsidRPr="00310DCA">
              <w:rPr>
                <w:sz w:val="24"/>
                <w:szCs w:val="24"/>
              </w:rPr>
              <w:t>да</w:t>
            </w:r>
          </w:p>
        </w:tc>
      </w:tr>
      <w:tr w:rsidR="00D00DF9" w:rsidRPr="00310DCA" w14:paraId="5C770E67" w14:textId="77777777" w:rsidTr="0087211E">
        <w:tc>
          <w:tcPr>
            <w:tcW w:w="2518" w:type="dxa"/>
          </w:tcPr>
          <w:p w14:paraId="5D2D662F" w14:textId="7584FFF9" w:rsidR="00D00DF9" w:rsidRPr="00310DCA" w:rsidRDefault="007319F1" w:rsidP="00310DCA">
            <w:pPr>
              <w:spacing w:line="276" w:lineRule="auto"/>
              <w:jc w:val="both"/>
              <w:rPr>
                <w:sz w:val="24"/>
                <w:szCs w:val="24"/>
              </w:rPr>
            </w:pPr>
            <w:r w:rsidRPr="00310DCA">
              <w:rPr>
                <w:sz w:val="24"/>
                <w:szCs w:val="24"/>
              </w:rPr>
              <w:t>Работа в районной творческой группе «Журналистика»</w:t>
            </w:r>
          </w:p>
        </w:tc>
        <w:tc>
          <w:tcPr>
            <w:tcW w:w="1134" w:type="dxa"/>
          </w:tcPr>
          <w:p w14:paraId="31B60905" w14:textId="7BA39EFA" w:rsidR="00D00DF9" w:rsidRPr="00310DCA" w:rsidRDefault="007319F1" w:rsidP="00310DCA">
            <w:pPr>
              <w:spacing w:line="276" w:lineRule="auto"/>
              <w:jc w:val="both"/>
              <w:rPr>
                <w:sz w:val="24"/>
                <w:szCs w:val="24"/>
              </w:rPr>
            </w:pPr>
            <w:r w:rsidRPr="00310DCA">
              <w:rPr>
                <w:sz w:val="24"/>
                <w:szCs w:val="24"/>
              </w:rPr>
              <w:t>нет</w:t>
            </w:r>
          </w:p>
        </w:tc>
        <w:tc>
          <w:tcPr>
            <w:tcW w:w="1418" w:type="dxa"/>
          </w:tcPr>
          <w:p w14:paraId="2F84C688" w14:textId="24AEFBCB" w:rsidR="00D00DF9" w:rsidRPr="00310DCA" w:rsidRDefault="007319F1" w:rsidP="00310DCA">
            <w:pPr>
              <w:spacing w:line="276" w:lineRule="auto"/>
              <w:jc w:val="both"/>
              <w:rPr>
                <w:sz w:val="24"/>
                <w:szCs w:val="24"/>
              </w:rPr>
            </w:pPr>
            <w:r w:rsidRPr="00310DCA">
              <w:rPr>
                <w:sz w:val="24"/>
                <w:szCs w:val="24"/>
              </w:rPr>
              <w:t>нет</w:t>
            </w:r>
          </w:p>
        </w:tc>
        <w:tc>
          <w:tcPr>
            <w:tcW w:w="1417" w:type="dxa"/>
          </w:tcPr>
          <w:p w14:paraId="13C10E59" w14:textId="72AE7C51" w:rsidR="00D00DF9" w:rsidRPr="00310DCA" w:rsidRDefault="007319F1" w:rsidP="00310DCA">
            <w:pPr>
              <w:spacing w:line="276" w:lineRule="auto"/>
              <w:jc w:val="both"/>
              <w:rPr>
                <w:sz w:val="24"/>
                <w:szCs w:val="24"/>
              </w:rPr>
            </w:pPr>
            <w:r w:rsidRPr="00310DCA">
              <w:rPr>
                <w:sz w:val="24"/>
                <w:szCs w:val="24"/>
              </w:rPr>
              <w:t>нет</w:t>
            </w:r>
          </w:p>
        </w:tc>
        <w:tc>
          <w:tcPr>
            <w:tcW w:w="1276" w:type="dxa"/>
          </w:tcPr>
          <w:p w14:paraId="705035FC" w14:textId="0BCB0A48" w:rsidR="00D00DF9" w:rsidRPr="00310DCA" w:rsidRDefault="007319F1" w:rsidP="00310DCA">
            <w:pPr>
              <w:spacing w:line="276" w:lineRule="auto"/>
              <w:jc w:val="both"/>
              <w:rPr>
                <w:sz w:val="24"/>
                <w:szCs w:val="24"/>
              </w:rPr>
            </w:pPr>
            <w:r w:rsidRPr="00310DCA">
              <w:rPr>
                <w:sz w:val="24"/>
                <w:szCs w:val="24"/>
              </w:rPr>
              <w:t>да</w:t>
            </w:r>
          </w:p>
        </w:tc>
        <w:tc>
          <w:tcPr>
            <w:tcW w:w="1134" w:type="dxa"/>
          </w:tcPr>
          <w:p w14:paraId="5033F397" w14:textId="0CFD078E" w:rsidR="00D00DF9" w:rsidRPr="00310DCA" w:rsidRDefault="007319F1" w:rsidP="00310DCA">
            <w:pPr>
              <w:spacing w:line="276" w:lineRule="auto"/>
              <w:jc w:val="both"/>
              <w:rPr>
                <w:sz w:val="24"/>
                <w:szCs w:val="24"/>
              </w:rPr>
            </w:pPr>
            <w:r w:rsidRPr="00310DCA">
              <w:rPr>
                <w:sz w:val="24"/>
                <w:szCs w:val="24"/>
              </w:rPr>
              <w:t>да</w:t>
            </w:r>
          </w:p>
        </w:tc>
        <w:tc>
          <w:tcPr>
            <w:tcW w:w="1559" w:type="dxa"/>
          </w:tcPr>
          <w:p w14:paraId="7414C92F" w14:textId="3B5F46E8" w:rsidR="00D00DF9" w:rsidRPr="00310DCA" w:rsidRDefault="007319F1" w:rsidP="00310DCA">
            <w:pPr>
              <w:spacing w:line="276" w:lineRule="auto"/>
              <w:jc w:val="both"/>
              <w:rPr>
                <w:sz w:val="24"/>
                <w:szCs w:val="24"/>
              </w:rPr>
            </w:pPr>
            <w:r w:rsidRPr="00310DCA">
              <w:rPr>
                <w:sz w:val="24"/>
                <w:szCs w:val="24"/>
              </w:rPr>
              <w:t>да</w:t>
            </w:r>
          </w:p>
        </w:tc>
      </w:tr>
      <w:tr w:rsidR="007319F1" w:rsidRPr="00310DCA" w14:paraId="46B90FF1" w14:textId="77777777" w:rsidTr="0087211E">
        <w:tc>
          <w:tcPr>
            <w:tcW w:w="2518" w:type="dxa"/>
          </w:tcPr>
          <w:p w14:paraId="5F756121" w14:textId="04611D16" w:rsidR="007319F1" w:rsidRPr="00310DCA" w:rsidRDefault="007319F1" w:rsidP="00310DCA">
            <w:pPr>
              <w:spacing w:line="276" w:lineRule="auto"/>
              <w:jc w:val="both"/>
              <w:rPr>
                <w:sz w:val="24"/>
                <w:szCs w:val="24"/>
              </w:rPr>
            </w:pPr>
            <w:r w:rsidRPr="00310DCA">
              <w:rPr>
                <w:sz w:val="24"/>
                <w:szCs w:val="24"/>
              </w:rPr>
              <w:t>Мастер-классы</w:t>
            </w:r>
          </w:p>
        </w:tc>
        <w:tc>
          <w:tcPr>
            <w:tcW w:w="1134" w:type="dxa"/>
          </w:tcPr>
          <w:p w14:paraId="351C0E39" w14:textId="7427DA3B" w:rsidR="007319F1" w:rsidRPr="00310DCA" w:rsidRDefault="007319F1" w:rsidP="00310DCA">
            <w:pPr>
              <w:spacing w:line="276" w:lineRule="auto"/>
              <w:jc w:val="both"/>
              <w:rPr>
                <w:sz w:val="24"/>
                <w:szCs w:val="24"/>
              </w:rPr>
            </w:pPr>
            <w:r w:rsidRPr="00310DCA">
              <w:rPr>
                <w:sz w:val="24"/>
                <w:szCs w:val="24"/>
              </w:rPr>
              <w:t>нет</w:t>
            </w:r>
          </w:p>
        </w:tc>
        <w:tc>
          <w:tcPr>
            <w:tcW w:w="1418" w:type="dxa"/>
          </w:tcPr>
          <w:p w14:paraId="105A7561" w14:textId="61A0035D" w:rsidR="007319F1" w:rsidRPr="00310DCA" w:rsidRDefault="007319F1" w:rsidP="00310DCA">
            <w:pPr>
              <w:spacing w:line="276" w:lineRule="auto"/>
              <w:jc w:val="both"/>
              <w:rPr>
                <w:sz w:val="24"/>
                <w:szCs w:val="24"/>
              </w:rPr>
            </w:pPr>
            <w:r w:rsidRPr="00310DCA">
              <w:rPr>
                <w:sz w:val="24"/>
                <w:szCs w:val="24"/>
              </w:rPr>
              <w:t>нет</w:t>
            </w:r>
          </w:p>
        </w:tc>
        <w:tc>
          <w:tcPr>
            <w:tcW w:w="1417" w:type="dxa"/>
          </w:tcPr>
          <w:p w14:paraId="7955C774" w14:textId="24957EC4" w:rsidR="007319F1" w:rsidRPr="00310DCA" w:rsidRDefault="007319F1" w:rsidP="00310DCA">
            <w:pPr>
              <w:spacing w:line="276" w:lineRule="auto"/>
              <w:jc w:val="both"/>
              <w:rPr>
                <w:sz w:val="24"/>
                <w:szCs w:val="24"/>
              </w:rPr>
            </w:pPr>
            <w:r w:rsidRPr="00310DCA">
              <w:rPr>
                <w:sz w:val="24"/>
                <w:szCs w:val="24"/>
              </w:rPr>
              <w:t>нет</w:t>
            </w:r>
          </w:p>
        </w:tc>
        <w:tc>
          <w:tcPr>
            <w:tcW w:w="1276" w:type="dxa"/>
          </w:tcPr>
          <w:p w14:paraId="6AD19656" w14:textId="54FC74CA" w:rsidR="007319F1" w:rsidRPr="00310DCA" w:rsidRDefault="007319F1" w:rsidP="00310DCA">
            <w:pPr>
              <w:spacing w:line="276" w:lineRule="auto"/>
              <w:jc w:val="both"/>
              <w:rPr>
                <w:sz w:val="24"/>
                <w:szCs w:val="24"/>
              </w:rPr>
            </w:pPr>
            <w:r w:rsidRPr="00310DCA">
              <w:rPr>
                <w:sz w:val="24"/>
                <w:szCs w:val="24"/>
              </w:rPr>
              <w:t>да</w:t>
            </w:r>
          </w:p>
        </w:tc>
        <w:tc>
          <w:tcPr>
            <w:tcW w:w="1134" w:type="dxa"/>
          </w:tcPr>
          <w:p w14:paraId="05816259" w14:textId="0C2885DC" w:rsidR="007319F1" w:rsidRPr="00310DCA" w:rsidRDefault="007319F1" w:rsidP="00310DCA">
            <w:pPr>
              <w:spacing w:line="276" w:lineRule="auto"/>
              <w:jc w:val="both"/>
              <w:rPr>
                <w:sz w:val="24"/>
                <w:szCs w:val="24"/>
              </w:rPr>
            </w:pPr>
            <w:r w:rsidRPr="00310DCA">
              <w:rPr>
                <w:sz w:val="24"/>
                <w:szCs w:val="24"/>
              </w:rPr>
              <w:t>да</w:t>
            </w:r>
          </w:p>
        </w:tc>
        <w:tc>
          <w:tcPr>
            <w:tcW w:w="1559" w:type="dxa"/>
          </w:tcPr>
          <w:p w14:paraId="4FA6A29C" w14:textId="741F1AD3" w:rsidR="007319F1" w:rsidRPr="00310DCA" w:rsidRDefault="007319F1" w:rsidP="00310DCA">
            <w:pPr>
              <w:spacing w:line="276" w:lineRule="auto"/>
              <w:jc w:val="both"/>
              <w:rPr>
                <w:sz w:val="24"/>
                <w:szCs w:val="24"/>
              </w:rPr>
            </w:pPr>
            <w:r w:rsidRPr="00310DCA">
              <w:rPr>
                <w:sz w:val="24"/>
                <w:szCs w:val="24"/>
              </w:rPr>
              <w:t>да</w:t>
            </w:r>
          </w:p>
        </w:tc>
      </w:tr>
      <w:tr w:rsidR="007319F1" w:rsidRPr="00310DCA" w14:paraId="2D6109C5" w14:textId="77777777" w:rsidTr="0087211E">
        <w:tc>
          <w:tcPr>
            <w:tcW w:w="2518" w:type="dxa"/>
          </w:tcPr>
          <w:p w14:paraId="7A0169D5" w14:textId="363467FC" w:rsidR="007319F1" w:rsidRPr="00310DCA" w:rsidRDefault="007319F1" w:rsidP="00310DCA">
            <w:pPr>
              <w:spacing w:line="276" w:lineRule="auto"/>
              <w:jc w:val="both"/>
              <w:rPr>
                <w:sz w:val="24"/>
                <w:szCs w:val="24"/>
              </w:rPr>
            </w:pPr>
            <w:r w:rsidRPr="00310DCA">
              <w:rPr>
                <w:sz w:val="24"/>
                <w:szCs w:val="24"/>
              </w:rPr>
              <w:t>Интегрированная деятельность</w:t>
            </w:r>
          </w:p>
        </w:tc>
        <w:tc>
          <w:tcPr>
            <w:tcW w:w="1134" w:type="dxa"/>
          </w:tcPr>
          <w:p w14:paraId="23461860" w14:textId="0A9F8761" w:rsidR="007319F1" w:rsidRPr="00310DCA" w:rsidRDefault="007319F1" w:rsidP="00310DCA">
            <w:pPr>
              <w:spacing w:line="276" w:lineRule="auto"/>
              <w:jc w:val="both"/>
              <w:rPr>
                <w:sz w:val="24"/>
                <w:szCs w:val="24"/>
              </w:rPr>
            </w:pPr>
            <w:r w:rsidRPr="00310DCA">
              <w:rPr>
                <w:sz w:val="24"/>
                <w:szCs w:val="24"/>
              </w:rPr>
              <w:t>да</w:t>
            </w:r>
          </w:p>
        </w:tc>
        <w:tc>
          <w:tcPr>
            <w:tcW w:w="1418" w:type="dxa"/>
          </w:tcPr>
          <w:p w14:paraId="5321E86D" w14:textId="57B2B433" w:rsidR="007319F1" w:rsidRPr="00310DCA" w:rsidRDefault="007319F1" w:rsidP="00310DCA">
            <w:pPr>
              <w:spacing w:line="276" w:lineRule="auto"/>
              <w:jc w:val="both"/>
              <w:rPr>
                <w:sz w:val="24"/>
                <w:szCs w:val="24"/>
              </w:rPr>
            </w:pPr>
            <w:r w:rsidRPr="00310DCA">
              <w:rPr>
                <w:sz w:val="24"/>
                <w:szCs w:val="24"/>
              </w:rPr>
              <w:t>да</w:t>
            </w:r>
          </w:p>
        </w:tc>
        <w:tc>
          <w:tcPr>
            <w:tcW w:w="1417" w:type="dxa"/>
          </w:tcPr>
          <w:p w14:paraId="56DE775C" w14:textId="15D25B07" w:rsidR="007319F1" w:rsidRPr="00310DCA" w:rsidRDefault="007319F1" w:rsidP="00310DCA">
            <w:pPr>
              <w:spacing w:line="276" w:lineRule="auto"/>
              <w:jc w:val="both"/>
              <w:rPr>
                <w:sz w:val="24"/>
                <w:szCs w:val="24"/>
              </w:rPr>
            </w:pPr>
            <w:r w:rsidRPr="00310DCA">
              <w:rPr>
                <w:sz w:val="24"/>
                <w:szCs w:val="24"/>
              </w:rPr>
              <w:t>да</w:t>
            </w:r>
          </w:p>
        </w:tc>
        <w:tc>
          <w:tcPr>
            <w:tcW w:w="1276" w:type="dxa"/>
          </w:tcPr>
          <w:p w14:paraId="2F95F57D" w14:textId="4C8BD402" w:rsidR="007319F1" w:rsidRPr="00310DCA" w:rsidRDefault="007319F1" w:rsidP="00310DCA">
            <w:pPr>
              <w:spacing w:line="276" w:lineRule="auto"/>
              <w:jc w:val="both"/>
              <w:rPr>
                <w:sz w:val="24"/>
                <w:szCs w:val="24"/>
              </w:rPr>
            </w:pPr>
            <w:r w:rsidRPr="00310DCA">
              <w:rPr>
                <w:sz w:val="24"/>
                <w:szCs w:val="24"/>
              </w:rPr>
              <w:t>да</w:t>
            </w:r>
          </w:p>
        </w:tc>
        <w:tc>
          <w:tcPr>
            <w:tcW w:w="1134" w:type="dxa"/>
          </w:tcPr>
          <w:p w14:paraId="26F799EC" w14:textId="6328965D" w:rsidR="007319F1" w:rsidRPr="00310DCA" w:rsidRDefault="007319F1" w:rsidP="00310DCA">
            <w:pPr>
              <w:spacing w:line="276" w:lineRule="auto"/>
              <w:jc w:val="both"/>
              <w:rPr>
                <w:sz w:val="24"/>
                <w:szCs w:val="24"/>
              </w:rPr>
            </w:pPr>
            <w:r w:rsidRPr="00310DCA">
              <w:rPr>
                <w:sz w:val="24"/>
                <w:szCs w:val="24"/>
              </w:rPr>
              <w:t>да</w:t>
            </w:r>
          </w:p>
        </w:tc>
        <w:tc>
          <w:tcPr>
            <w:tcW w:w="1559" w:type="dxa"/>
          </w:tcPr>
          <w:p w14:paraId="03D8C097" w14:textId="2D0BEBDD" w:rsidR="007319F1" w:rsidRPr="00310DCA" w:rsidRDefault="007319F1" w:rsidP="00310DCA">
            <w:pPr>
              <w:spacing w:line="276" w:lineRule="auto"/>
              <w:jc w:val="both"/>
              <w:rPr>
                <w:sz w:val="24"/>
                <w:szCs w:val="24"/>
              </w:rPr>
            </w:pPr>
            <w:r w:rsidRPr="00310DCA">
              <w:rPr>
                <w:sz w:val="24"/>
                <w:szCs w:val="24"/>
              </w:rPr>
              <w:t>да</w:t>
            </w:r>
          </w:p>
        </w:tc>
      </w:tr>
      <w:tr w:rsidR="007319F1" w:rsidRPr="00310DCA" w14:paraId="57B446EB" w14:textId="77777777" w:rsidTr="0087211E">
        <w:tc>
          <w:tcPr>
            <w:tcW w:w="2518" w:type="dxa"/>
          </w:tcPr>
          <w:p w14:paraId="16DE7BA4" w14:textId="27C51395" w:rsidR="007319F1" w:rsidRPr="00310DCA" w:rsidRDefault="007319F1" w:rsidP="00310DCA">
            <w:pPr>
              <w:spacing w:line="276" w:lineRule="auto"/>
              <w:jc w:val="both"/>
              <w:rPr>
                <w:sz w:val="24"/>
                <w:szCs w:val="24"/>
              </w:rPr>
            </w:pPr>
            <w:r w:rsidRPr="00310DCA">
              <w:rPr>
                <w:sz w:val="24"/>
                <w:szCs w:val="24"/>
              </w:rPr>
              <w:t>Встреча с Петербургом</w:t>
            </w:r>
          </w:p>
        </w:tc>
        <w:tc>
          <w:tcPr>
            <w:tcW w:w="1134" w:type="dxa"/>
          </w:tcPr>
          <w:p w14:paraId="7039F97F" w14:textId="7F71B79B" w:rsidR="007319F1" w:rsidRPr="00310DCA" w:rsidRDefault="007319F1" w:rsidP="00310DCA">
            <w:pPr>
              <w:spacing w:line="276" w:lineRule="auto"/>
              <w:jc w:val="both"/>
              <w:rPr>
                <w:sz w:val="24"/>
                <w:szCs w:val="24"/>
              </w:rPr>
            </w:pPr>
            <w:r w:rsidRPr="00310DCA">
              <w:rPr>
                <w:sz w:val="24"/>
                <w:szCs w:val="24"/>
              </w:rPr>
              <w:t>нет</w:t>
            </w:r>
          </w:p>
        </w:tc>
        <w:tc>
          <w:tcPr>
            <w:tcW w:w="1418" w:type="dxa"/>
          </w:tcPr>
          <w:p w14:paraId="7B2582CE" w14:textId="67C09695" w:rsidR="007319F1" w:rsidRPr="00310DCA" w:rsidRDefault="007319F1" w:rsidP="00310DCA">
            <w:pPr>
              <w:spacing w:line="276" w:lineRule="auto"/>
              <w:jc w:val="both"/>
              <w:rPr>
                <w:sz w:val="24"/>
                <w:szCs w:val="24"/>
              </w:rPr>
            </w:pPr>
            <w:r w:rsidRPr="00310DCA">
              <w:rPr>
                <w:sz w:val="24"/>
                <w:szCs w:val="24"/>
              </w:rPr>
              <w:t>нет</w:t>
            </w:r>
          </w:p>
        </w:tc>
        <w:tc>
          <w:tcPr>
            <w:tcW w:w="1417" w:type="dxa"/>
          </w:tcPr>
          <w:p w14:paraId="69181AD6" w14:textId="691F5920" w:rsidR="007319F1" w:rsidRPr="00310DCA" w:rsidRDefault="007319F1" w:rsidP="00310DCA">
            <w:pPr>
              <w:spacing w:line="276" w:lineRule="auto"/>
              <w:jc w:val="both"/>
              <w:rPr>
                <w:sz w:val="24"/>
                <w:szCs w:val="24"/>
              </w:rPr>
            </w:pPr>
            <w:r w:rsidRPr="00310DCA">
              <w:rPr>
                <w:sz w:val="24"/>
                <w:szCs w:val="24"/>
              </w:rPr>
              <w:t>нет</w:t>
            </w:r>
          </w:p>
        </w:tc>
        <w:tc>
          <w:tcPr>
            <w:tcW w:w="1276" w:type="dxa"/>
          </w:tcPr>
          <w:p w14:paraId="5CCA6346" w14:textId="36E75AFF" w:rsidR="007319F1" w:rsidRPr="00310DCA" w:rsidRDefault="007319F1" w:rsidP="00310DCA">
            <w:pPr>
              <w:spacing w:line="276" w:lineRule="auto"/>
              <w:jc w:val="both"/>
              <w:rPr>
                <w:sz w:val="24"/>
                <w:szCs w:val="24"/>
              </w:rPr>
            </w:pPr>
            <w:r w:rsidRPr="00310DCA">
              <w:rPr>
                <w:sz w:val="24"/>
                <w:szCs w:val="24"/>
              </w:rPr>
              <w:t>нет</w:t>
            </w:r>
          </w:p>
        </w:tc>
        <w:tc>
          <w:tcPr>
            <w:tcW w:w="1134" w:type="dxa"/>
          </w:tcPr>
          <w:p w14:paraId="5B4F64F8" w14:textId="1F0700CC" w:rsidR="007319F1" w:rsidRPr="00310DCA" w:rsidRDefault="007319F1" w:rsidP="00310DCA">
            <w:pPr>
              <w:spacing w:line="276" w:lineRule="auto"/>
              <w:jc w:val="both"/>
              <w:rPr>
                <w:sz w:val="24"/>
                <w:szCs w:val="24"/>
              </w:rPr>
            </w:pPr>
            <w:r w:rsidRPr="00310DCA">
              <w:rPr>
                <w:sz w:val="24"/>
                <w:szCs w:val="24"/>
              </w:rPr>
              <w:t>да</w:t>
            </w:r>
          </w:p>
        </w:tc>
        <w:tc>
          <w:tcPr>
            <w:tcW w:w="1559" w:type="dxa"/>
          </w:tcPr>
          <w:p w14:paraId="0FE1778E" w14:textId="712D53E8" w:rsidR="007319F1" w:rsidRPr="00310DCA" w:rsidRDefault="007319F1" w:rsidP="00310DCA">
            <w:pPr>
              <w:spacing w:line="276" w:lineRule="auto"/>
              <w:jc w:val="both"/>
              <w:rPr>
                <w:sz w:val="24"/>
                <w:szCs w:val="24"/>
              </w:rPr>
            </w:pPr>
            <w:r w:rsidRPr="00310DCA">
              <w:rPr>
                <w:sz w:val="24"/>
                <w:szCs w:val="24"/>
              </w:rPr>
              <w:t>да</w:t>
            </w:r>
          </w:p>
        </w:tc>
      </w:tr>
    </w:tbl>
    <w:p w14:paraId="55B02A71" w14:textId="44376995" w:rsidR="007A1D8B" w:rsidRDefault="007A1D8B" w:rsidP="007A1D8B">
      <w:pPr>
        <w:pStyle w:val="110"/>
        <w:ind w:left="3576"/>
        <w:jc w:val="left"/>
      </w:pPr>
      <w:bookmarkStart w:id="338" w:name="_Toc79685587"/>
      <w:r>
        <w:t>2.</w:t>
      </w:r>
      <w:r w:rsidR="00E82D21">
        <w:t>4</w:t>
      </w:r>
      <w:r>
        <w:rPr>
          <w:spacing w:val="-4"/>
        </w:rPr>
        <w:t xml:space="preserve"> </w:t>
      </w:r>
      <w:r>
        <w:t>Центр</w:t>
      </w:r>
      <w:r>
        <w:rPr>
          <w:spacing w:val="-2"/>
        </w:rPr>
        <w:t xml:space="preserve"> </w:t>
      </w:r>
      <w:r>
        <w:t>игрового</w:t>
      </w:r>
      <w:r>
        <w:rPr>
          <w:spacing w:val="1"/>
        </w:rPr>
        <w:t xml:space="preserve"> </w:t>
      </w:r>
      <w:r>
        <w:t>развития</w:t>
      </w:r>
      <w:bookmarkEnd w:id="338"/>
    </w:p>
    <w:p w14:paraId="625920FE" w14:textId="77777777" w:rsidR="007A1D8B" w:rsidRDefault="007A1D8B" w:rsidP="007A1D8B">
      <w:pPr>
        <w:pStyle w:val="a3"/>
        <w:ind w:left="0" w:firstLine="0"/>
        <w:jc w:val="left"/>
        <w:rPr>
          <w:b/>
          <w:sz w:val="25"/>
        </w:rPr>
      </w:pPr>
    </w:p>
    <w:p w14:paraId="1053985A" w14:textId="77777777" w:rsidR="007A1D8B" w:rsidRDefault="007A1D8B" w:rsidP="007A1D8B">
      <w:pPr>
        <w:pStyle w:val="a3"/>
        <w:spacing w:line="232" w:lineRule="auto"/>
        <w:ind w:right="800"/>
      </w:pPr>
      <w:r>
        <w:rPr>
          <w:rFonts w:ascii="Calibri" w:hAnsi="Calibri"/>
          <w:sz w:val="22"/>
        </w:rPr>
        <w:t>В</w:t>
      </w:r>
      <w:r>
        <w:rPr>
          <w:rFonts w:ascii="Calibri" w:hAnsi="Calibri"/>
          <w:spacing w:val="1"/>
          <w:sz w:val="22"/>
        </w:rPr>
        <w:t xml:space="preserve"> </w:t>
      </w:r>
      <w:r>
        <w:t>целях</w:t>
      </w:r>
      <w:r>
        <w:rPr>
          <w:spacing w:val="1"/>
        </w:rPr>
        <w:t xml:space="preserve"> </w:t>
      </w:r>
      <w:r>
        <w:t>обеспечения</w:t>
      </w:r>
      <w:r>
        <w:rPr>
          <w:spacing w:val="1"/>
        </w:rPr>
        <w:t xml:space="preserve"> </w:t>
      </w:r>
      <w:r>
        <w:t>расширения</w:t>
      </w:r>
      <w:r>
        <w:rPr>
          <w:spacing w:val="1"/>
        </w:rPr>
        <w:t xml:space="preserve"> </w:t>
      </w:r>
      <w:r>
        <w:t>вариативности</w:t>
      </w:r>
      <w:r>
        <w:rPr>
          <w:spacing w:val="1"/>
        </w:rPr>
        <w:t xml:space="preserve"> </w:t>
      </w:r>
      <w:r>
        <w:t>предоставляемых</w:t>
      </w:r>
      <w:r>
        <w:rPr>
          <w:spacing w:val="1"/>
        </w:rPr>
        <w:t xml:space="preserve"> </w:t>
      </w:r>
      <w:r>
        <w:t>образовательных</w:t>
      </w:r>
      <w:r>
        <w:rPr>
          <w:spacing w:val="1"/>
        </w:rPr>
        <w:t xml:space="preserve"> </w:t>
      </w:r>
      <w:r>
        <w:t>услуг</w:t>
      </w:r>
      <w:r>
        <w:rPr>
          <w:spacing w:val="6"/>
        </w:rPr>
        <w:t xml:space="preserve"> </w:t>
      </w:r>
      <w:r>
        <w:t>в</w:t>
      </w:r>
      <w:r>
        <w:rPr>
          <w:spacing w:val="2"/>
        </w:rPr>
        <w:t xml:space="preserve"> </w:t>
      </w:r>
      <w:r>
        <w:t>ГБДОУ</w:t>
      </w:r>
      <w:r>
        <w:rPr>
          <w:spacing w:val="-1"/>
        </w:rPr>
        <w:t xml:space="preserve"> </w:t>
      </w:r>
      <w:r>
        <w:t>создан</w:t>
      </w:r>
      <w:r>
        <w:rPr>
          <w:spacing w:val="2"/>
        </w:rPr>
        <w:t xml:space="preserve"> </w:t>
      </w:r>
      <w:r>
        <w:t>Центр</w:t>
      </w:r>
      <w:r>
        <w:rPr>
          <w:spacing w:val="-2"/>
        </w:rPr>
        <w:t xml:space="preserve"> </w:t>
      </w:r>
      <w:r>
        <w:t>игрового</w:t>
      </w:r>
      <w:r>
        <w:rPr>
          <w:spacing w:val="1"/>
        </w:rPr>
        <w:t xml:space="preserve"> </w:t>
      </w:r>
      <w:r>
        <w:t>развития</w:t>
      </w:r>
      <w:r>
        <w:rPr>
          <w:spacing w:val="1"/>
        </w:rPr>
        <w:t xml:space="preserve"> </w:t>
      </w:r>
      <w:r>
        <w:t>(далее</w:t>
      </w:r>
      <w:r>
        <w:rPr>
          <w:spacing w:val="8"/>
        </w:rPr>
        <w:t xml:space="preserve"> </w:t>
      </w:r>
      <w:r>
        <w:t>–</w:t>
      </w:r>
      <w:r>
        <w:rPr>
          <w:spacing w:val="1"/>
        </w:rPr>
        <w:t xml:space="preserve"> </w:t>
      </w:r>
      <w:r>
        <w:t>ЦИР).</w:t>
      </w:r>
    </w:p>
    <w:p w14:paraId="720873A2" w14:textId="77777777" w:rsidR="007A1D8B" w:rsidRDefault="007A1D8B" w:rsidP="007A1D8B">
      <w:pPr>
        <w:pStyle w:val="a3"/>
        <w:spacing w:before="3"/>
        <w:ind w:right="797"/>
      </w:pPr>
      <w:r>
        <w:t>Цель:</w:t>
      </w:r>
      <w:r>
        <w:rPr>
          <w:spacing w:val="1"/>
        </w:rPr>
        <w:t xml:space="preserve"> </w:t>
      </w:r>
      <w:r>
        <w:t>всестороннее</w:t>
      </w:r>
      <w:r>
        <w:rPr>
          <w:spacing w:val="1"/>
        </w:rPr>
        <w:t xml:space="preserve"> </w:t>
      </w:r>
      <w:r>
        <w:t>развитие</w:t>
      </w:r>
      <w:r>
        <w:rPr>
          <w:spacing w:val="1"/>
        </w:rPr>
        <w:t xml:space="preserve"> </w:t>
      </w:r>
      <w:r>
        <w:t>детей</w:t>
      </w:r>
      <w:r>
        <w:rPr>
          <w:spacing w:val="1"/>
        </w:rPr>
        <w:t xml:space="preserve"> </w:t>
      </w:r>
      <w:r>
        <w:t>от</w:t>
      </w:r>
      <w:r>
        <w:rPr>
          <w:spacing w:val="1"/>
        </w:rPr>
        <w:t xml:space="preserve"> </w:t>
      </w:r>
      <w:r>
        <w:t>2</w:t>
      </w:r>
      <w:r>
        <w:rPr>
          <w:spacing w:val="1"/>
        </w:rPr>
        <w:t xml:space="preserve"> </w:t>
      </w:r>
      <w:r>
        <w:t>до</w:t>
      </w:r>
      <w:r>
        <w:rPr>
          <w:spacing w:val="1"/>
        </w:rPr>
        <w:t xml:space="preserve"> </w:t>
      </w:r>
      <w:r>
        <w:t>3</w:t>
      </w:r>
      <w:r>
        <w:rPr>
          <w:spacing w:val="1"/>
        </w:rPr>
        <w:t xml:space="preserve"> </w:t>
      </w:r>
      <w:r>
        <w:t>лет</w:t>
      </w:r>
      <w:r>
        <w:rPr>
          <w:spacing w:val="1"/>
        </w:rPr>
        <w:t xml:space="preserve"> </w:t>
      </w:r>
      <w:r>
        <w:t>на</w:t>
      </w:r>
      <w:r>
        <w:rPr>
          <w:spacing w:val="1"/>
        </w:rPr>
        <w:t xml:space="preserve"> </w:t>
      </w:r>
      <w:r>
        <w:t>основе</w:t>
      </w:r>
      <w:r>
        <w:rPr>
          <w:spacing w:val="1"/>
        </w:rPr>
        <w:t xml:space="preserve"> </w:t>
      </w:r>
      <w:r>
        <w:t>современных</w:t>
      </w:r>
      <w:r>
        <w:rPr>
          <w:spacing w:val="1"/>
        </w:rPr>
        <w:t xml:space="preserve"> </w:t>
      </w:r>
      <w:r>
        <w:t>методов</w:t>
      </w:r>
      <w:r>
        <w:rPr>
          <w:spacing w:val="1"/>
        </w:rPr>
        <w:t xml:space="preserve"> </w:t>
      </w:r>
      <w:r>
        <w:t>организации игровой деятельности, современных игровых технологий и адаптации ребенка к</w:t>
      </w:r>
      <w:r>
        <w:rPr>
          <w:spacing w:val="1"/>
        </w:rPr>
        <w:t xml:space="preserve"> </w:t>
      </w:r>
      <w:r>
        <w:t>ГБДОУ.</w:t>
      </w:r>
    </w:p>
    <w:p w14:paraId="4948FDDE" w14:textId="77777777" w:rsidR="007A1D8B" w:rsidRDefault="007A1D8B" w:rsidP="007A1D8B">
      <w:pPr>
        <w:pStyle w:val="a3"/>
        <w:spacing w:line="275" w:lineRule="exact"/>
        <w:ind w:left="1103" w:firstLine="0"/>
        <w:jc w:val="left"/>
      </w:pPr>
      <w:r>
        <w:t>Задачи:</w:t>
      </w:r>
    </w:p>
    <w:p w14:paraId="10401CC5" w14:textId="77777777" w:rsidR="007A1D8B" w:rsidRDefault="007A1D8B" w:rsidP="002C5EF9">
      <w:pPr>
        <w:pStyle w:val="a4"/>
        <w:numPr>
          <w:ilvl w:val="0"/>
          <w:numId w:val="55"/>
        </w:numPr>
        <w:tabs>
          <w:tab w:val="left" w:pos="1325"/>
        </w:tabs>
        <w:spacing w:before="4" w:line="237" w:lineRule="auto"/>
        <w:ind w:right="792" w:firstLine="850"/>
        <w:jc w:val="left"/>
        <w:rPr>
          <w:sz w:val="24"/>
        </w:rPr>
      </w:pPr>
      <w:r>
        <w:rPr>
          <w:sz w:val="24"/>
        </w:rPr>
        <w:t>оказать</w:t>
      </w:r>
      <w:r>
        <w:rPr>
          <w:spacing w:val="18"/>
          <w:sz w:val="24"/>
        </w:rPr>
        <w:t xml:space="preserve"> </w:t>
      </w:r>
      <w:r>
        <w:rPr>
          <w:sz w:val="24"/>
        </w:rPr>
        <w:t>содействие</w:t>
      </w:r>
      <w:r>
        <w:rPr>
          <w:spacing w:val="16"/>
          <w:sz w:val="24"/>
        </w:rPr>
        <w:t xml:space="preserve"> </w:t>
      </w:r>
      <w:r>
        <w:rPr>
          <w:sz w:val="24"/>
        </w:rPr>
        <w:t>социализации</w:t>
      </w:r>
      <w:r>
        <w:rPr>
          <w:spacing w:val="17"/>
          <w:sz w:val="24"/>
        </w:rPr>
        <w:t xml:space="preserve"> </w:t>
      </w:r>
      <w:r>
        <w:rPr>
          <w:sz w:val="24"/>
        </w:rPr>
        <w:t>детей</w:t>
      </w:r>
      <w:r>
        <w:rPr>
          <w:spacing w:val="17"/>
          <w:sz w:val="24"/>
        </w:rPr>
        <w:t xml:space="preserve"> </w:t>
      </w:r>
      <w:r>
        <w:rPr>
          <w:sz w:val="24"/>
        </w:rPr>
        <w:t>раннего</w:t>
      </w:r>
      <w:r>
        <w:rPr>
          <w:spacing w:val="21"/>
          <w:sz w:val="24"/>
        </w:rPr>
        <w:t xml:space="preserve"> </w:t>
      </w:r>
      <w:r>
        <w:rPr>
          <w:sz w:val="24"/>
        </w:rPr>
        <w:t>возраста</w:t>
      </w:r>
      <w:r>
        <w:rPr>
          <w:spacing w:val="16"/>
          <w:sz w:val="24"/>
        </w:rPr>
        <w:t xml:space="preserve"> </w:t>
      </w:r>
      <w:r>
        <w:rPr>
          <w:sz w:val="24"/>
        </w:rPr>
        <w:t>на</w:t>
      </w:r>
      <w:r>
        <w:rPr>
          <w:spacing w:val="16"/>
          <w:sz w:val="24"/>
        </w:rPr>
        <w:t xml:space="preserve"> </w:t>
      </w:r>
      <w:r>
        <w:rPr>
          <w:sz w:val="24"/>
        </w:rPr>
        <w:t>основе</w:t>
      </w:r>
      <w:r>
        <w:rPr>
          <w:spacing w:val="11"/>
          <w:sz w:val="24"/>
        </w:rPr>
        <w:t xml:space="preserve"> </w:t>
      </w:r>
      <w:r>
        <w:rPr>
          <w:sz w:val="24"/>
        </w:rPr>
        <w:t>организации</w:t>
      </w:r>
      <w:r>
        <w:rPr>
          <w:spacing w:val="-57"/>
          <w:sz w:val="24"/>
        </w:rPr>
        <w:t xml:space="preserve"> </w:t>
      </w:r>
      <w:r>
        <w:rPr>
          <w:sz w:val="24"/>
        </w:rPr>
        <w:t>игровой</w:t>
      </w:r>
      <w:r>
        <w:rPr>
          <w:spacing w:val="-3"/>
          <w:sz w:val="24"/>
        </w:rPr>
        <w:t xml:space="preserve"> </w:t>
      </w:r>
      <w:r>
        <w:rPr>
          <w:sz w:val="24"/>
        </w:rPr>
        <w:t>деятельности</w:t>
      </w:r>
    </w:p>
    <w:p w14:paraId="069C735B" w14:textId="77777777" w:rsidR="007A1D8B" w:rsidRDefault="007A1D8B" w:rsidP="002C5EF9">
      <w:pPr>
        <w:pStyle w:val="a4"/>
        <w:numPr>
          <w:ilvl w:val="0"/>
          <w:numId w:val="55"/>
        </w:numPr>
        <w:tabs>
          <w:tab w:val="left" w:pos="1377"/>
        </w:tabs>
        <w:spacing w:before="4"/>
        <w:ind w:right="792" w:firstLine="850"/>
        <w:rPr>
          <w:sz w:val="24"/>
        </w:rPr>
      </w:pPr>
      <w:r>
        <w:rPr>
          <w:sz w:val="24"/>
        </w:rPr>
        <w:t>создать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детско-родительских</w:t>
      </w:r>
      <w:r>
        <w:rPr>
          <w:spacing w:val="1"/>
          <w:sz w:val="24"/>
        </w:rPr>
        <w:t xml:space="preserve"> </w:t>
      </w:r>
      <w:r>
        <w:rPr>
          <w:sz w:val="24"/>
        </w:rPr>
        <w:t>отношений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их</w:t>
      </w:r>
      <w:r>
        <w:rPr>
          <w:spacing w:val="1"/>
          <w:sz w:val="24"/>
        </w:rPr>
        <w:t xml:space="preserve"> </w:t>
      </w:r>
      <w:r>
        <w:rPr>
          <w:sz w:val="24"/>
        </w:rPr>
        <w:t>содержательного</w:t>
      </w:r>
      <w:r>
        <w:rPr>
          <w:spacing w:val="1"/>
          <w:sz w:val="24"/>
        </w:rPr>
        <w:t xml:space="preserve"> </w:t>
      </w:r>
      <w:r>
        <w:rPr>
          <w:sz w:val="24"/>
        </w:rPr>
        <w:t>игрового</w:t>
      </w:r>
      <w:r>
        <w:rPr>
          <w:spacing w:val="1"/>
          <w:sz w:val="24"/>
        </w:rPr>
        <w:t xml:space="preserve"> </w:t>
      </w:r>
      <w:r>
        <w:rPr>
          <w:sz w:val="24"/>
        </w:rPr>
        <w:t>взаимодействия</w:t>
      </w:r>
      <w:r>
        <w:rPr>
          <w:spacing w:val="1"/>
          <w:sz w:val="24"/>
        </w:rPr>
        <w:t xml:space="preserve"> </w:t>
      </w:r>
      <w:r>
        <w:rPr>
          <w:sz w:val="24"/>
        </w:rPr>
        <w:t>посредством</w:t>
      </w:r>
      <w:r>
        <w:rPr>
          <w:spacing w:val="1"/>
          <w:sz w:val="24"/>
        </w:rPr>
        <w:t xml:space="preserve"> </w:t>
      </w:r>
      <w:r>
        <w:rPr>
          <w:sz w:val="24"/>
        </w:rPr>
        <w:t>психолого-педагогического</w:t>
      </w:r>
      <w:r>
        <w:rPr>
          <w:spacing w:val="1"/>
          <w:sz w:val="24"/>
        </w:rPr>
        <w:t xml:space="preserve"> </w:t>
      </w:r>
      <w:r>
        <w:rPr>
          <w:sz w:val="24"/>
        </w:rPr>
        <w:t>просвещения,</w:t>
      </w:r>
      <w:r>
        <w:rPr>
          <w:spacing w:val="2"/>
          <w:sz w:val="24"/>
        </w:rPr>
        <w:t xml:space="preserve"> </w:t>
      </w:r>
      <w:r>
        <w:rPr>
          <w:sz w:val="24"/>
        </w:rPr>
        <w:t>социально-психологического обучения и</w:t>
      </w:r>
      <w:r>
        <w:rPr>
          <w:spacing w:val="1"/>
          <w:sz w:val="24"/>
        </w:rPr>
        <w:t xml:space="preserve"> </w:t>
      </w:r>
      <w:r>
        <w:rPr>
          <w:sz w:val="24"/>
        </w:rPr>
        <w:t>консультирования родителей.</w:t>
      </w:r>
    </w:p>
    <w:p w14:paraId="3B022FF8" w14:textId="77777777" w:rsidR="007A1D8B" w:rsidRDefault="007A1D8B" w:rsidP="002C5EF9">
      <w:pPr>
        <w:pStyle w:val="a4"/>
        <w:numPr>
          <w:ilvl w:val="0"/>
          <w:numId w:val="55"/>
        </w:numPr>
        <w:tabs>
          <w:tab w:val="left" w:pos="1248"/>
        </w:tabs>
        <w:spacing w:line="274" w:lineRule="exact"/>
        <w:ind w:left="1247" w:hanging="145"/>
        <w:rPr>
          <w:sz w:val="24"/>
        </w:rPr>
      </w:pPr>
      <w:r>
        <w:rPr>
          <w:sz w:val="24"/>
        </w:rPr>
        <w:t>развивать</w:t>
      </w:r>
      <w:r>
        <w:rPr>
          <w:spacing w:val="-6"/>
          <w:sz w:val="24"/>
        </w:rPr>
        <w:t xml:space="preserve"> </w:t>
      </w:r>
      <w:r>
        <w:rPr>
          <w:sz w:val="24"/>
        </w:rPr>
        <w:t>адаптационные</w:t>
      </w:r>
      <w:r>
        <w:rPr>
          <w:spacing w:val="-9"/>
          <w:sz w:val="24"/>
        </w:rPr>
        <w:t xml:space="preserve"> </w:t>
      </w:r>
      <w:r>
        <w:rPr>
          <w:sz w:val="24"/>
        </w:rPr>
        <w:t>возможности.</w:t>
      </w:r>
    </w:p>
    <w:p w14:paraId="5DF702A0" w14:textId="73DBEF8E" w:rsidR="007A1D8B" w:rsidRDefault="007A1D8B" w:rsidP="007A1D8B">
      <w:pPr>
        <w:pStyle w:val="a3"/>
        <w:spacing w:before="4" w:line="237" w:lineRule="auto"/>
        <w:ind w:right="793"/>
      </w:pPr>
      <w:r>
        <w:t>В</w:t>
      </w:r>
      <w:r>
        <w:rPr>
          <w:spacing w:val="1"/>
        </w:rPr>
        <w:t xml:space="preserve"> </w:t>
      </w:r>
      <w:r>
        <w:t>ЦИРе</w:t>
      </w:r>
      <w:r>
        <w:rPr>
          <w:spacing w:val="1"/>
        </w:rPr>
        <w:t xml:space="preserve"> </w:t>
      </w:r>
      <w:r>
        <w:t>реализуется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Государственного</w:t>
      </w:r>
      <w:r>
        <w:rPr>
          <w:spacing w:val="15"/>
        </w:rPr>
        <w:t xml:space="preserve"> </w:t>
      </w:r>
      <w:r>
        <w:t>бюджетного</w:t>
      </w:r>
      <w:r>
        <w:rPr>
          <w:spacing w:val="19"/>
        </w:rPr>
        <w:t xml:space="preserve"> </w:t>
      </w:r>
      <w:r>
        <w:t>дошкольного</w:t>
      </w:r>
      <w:r>
        <w:rPr>
          <w:spacing w:val="16"/>
        </w:rPr>
        <w:t xml:space="preserve"> </w:t>
      </w:r>
      <w:r>
        <w:t>образовательного</w:t>
      </w:r>
      <w:r>
        <w:rPr>
          <w:spacing w:val="19"/>
        </w:rPr>
        <w:t xml:space="preserve"> </w:t>
      </w:r>
      <w:r>
        <w:t>учреждения</w:t>
      </w:r>
      <w:r>
        <w:rPr>
          <w:spacing w:val="16"/>
        </w:rPr>
        <w:t xml:space="preserve"> </w:t>
      </w:r>
      <w:r>
        <w:t>детского</w:t>
      </w:r>
      <w:r>
        <w:rPr>
          <w:spacing w:val="19"/>
        </w:rPr>
        <w:t xml:space="preserve"> </w:t>
      </w:r>
      <w:r>
        <w:t>сада</w:t>
      </w:r>
      <w:r>
        <w:rPr>
          <w:spacing w:val="15"/>
        </w:rPr>
        <w:t xml:space="preserve"> </w:t>
      </w:r>
      <w:r>
        <w:t>№</w:t>
      </w:r>
    </w:p>
    <w:p w14:paraId="682CA38B" w14:textId="77777777" w:rsidR="007A1D8B" w:rsidRDefault="007A1D8B" w:rsidP="007A1D8B">
      <w:pPr>
        <w:spacing w:line="237" w:lineRule="auto"/>
        <w:sectPr w:rsidR="007A1D8B">
          <w:pgSz w:w="11910" w:h="16840"/>
          <w:pgMar w:top="740" w:right="0" w:bottom="1080" w:left="880" w:header="0" w:footer="894" w:gutter="0"/>
          <w:cols w:space="720"/>
        </w:sectPr>
      </w:pPr>
    </w:p>
    <w:p w14:paraId="138AE929" w14:textId="73C74080" w:rsidR="007A1D8B" w:rsidRDefault="007A1D8B" w:rsidP="007A1D8B">
      <w:pPr>
        <w:pStyle w:val="a3"/>
        <w:spacing w:before="72" w:line="242" w:lineRule="auto"/>
        <w:ind w:right="730" w:firstLine="0"/>
        <w:jc w:val="left"/>
      </w:pPr>
      <w:r>
        <w:lastRenderedPageBreak/>
        <w:t>комбинированного</w:t>
      </w:r>
      <w:r>
        <w:rPr>
          <w:spacing w:val="27"/>
        </w:rPr>
        <w:t xml:space="preserve"> </w:t>
      </w:r>
      <w:r>
        <w:t>вида</w:t>
      </w:r>
      <w:r>
        <w:rPr>
          <w:spacing w:val="25"/>
        </w:rPr>
        <w:t xml:space="preserve"> </w:t>
      </w:r>
      <w:r>
        <w:t>Василеостровского</w:t>
      </w:r>
      <w:r>
        <w:rPr>
          <w:spacing w:val="18"/>
        </w:rPr>
        <w:t xml:space="preserve"> </w:t>
      </w:r>
      <w:r>
        <w:t>района.</w:t>
      </w:r>
      <w:r>
        <w:rPr>
          <w:spacing w:val="24"/>
        </w:rPr>
        <w:t xml:space="preserve"> </w:t>
      </w:r>
      <w:r>
        <w:t>Особенности</w:t>
      </w:r>
      <w:r>
        <w:rPr>
          <w:spacing w:val="24"/>
        </w:rPr>
        <w:t xml:space="preserve"> </w:t>
      </w:r>
      <w:r>
        <w:t>реализации</w:t>
      </w:r>
      <w:r>
        <w:rPr>
          <w:spacing w:val="19"/>
        </w:rPr>
        <w:t xml:space="preserve"> </w:t>
      </w:r>
      <w:r>
        <w:t>программы</w:t>
      </w:r>
      <w:r>
        <w:rPr>
          <w:spacing w:val="20"/>
        </w:rPr>
        <w:t xml:space="preserve"> </w:t>
      </w:r>
      <w:r>
        <w:t>в</w:t>
      </w:r>
      <w:r>
        <w:rPr>
          <w:spacing w:val="-57"/>
        </w:rPr>
        <w:t xml:space="preserve"> </w:t>
      </w:r>
      <w:r>
        <w:t>ЦИРе</w:t>
      </w:r>
      <w:r>
        <w:rPr>
          <w:spacing w:val="5"/>
        </w:rPr>
        <w:t xml:space="preserve"> </w:t>
      </w:r>
      <w:r>
        <w:t>указаны</w:t>
      </w:r>
      <w:r>
        <w:rPr>
          <w:spacing w:val="3"/>
        </w:rPr>
        <w:t xml:space="preserve"> </w:t>
      </w:r>
      <w:r>
        <w:t>в</w:t>
      </w:r>
      <w:r>
        <w:rPr>
          <w:spacing w:val="2"/>
        </w:rPr>
        <w:t xml:space="preserve"> </w:t>
      </w:r>
      <w:r>
        <w:t>специальном</w:t>
      </w:r>
      <w:r>
        <w:rPr>
          <w:spacing w:val="3"/>
        </w:rPr>
        <w:t xml:space="preserve"> </w:t>
      </w:r>
      <w:r>
        <w:t>разделе</w:t>
      </w:r>
      <w:r>
        <w:rPr>
          <w:spacing w:val="1"/>
        </w:rPr>
        <w:t xml:space="preserve"> </w:t>
      </w:r>
      <w:r w:rsidR="00260F80">
        <w:rPr>
          <w:spacing w:val="1"/>
        </w:rPr>
        <w:t>«</w:t>
      </w:r>
      <w:r w:rsidR="00260F80">
        <w:t>Описание образовательной деятельности ЦИРа»</w:t>
      </w:r>
      <w:r>
        <w:t>.</w:t>
      </w:r>
    </w:p>
    <w:p w14:paraId="531F7F51" w14:textId="77777777" w:rsidR="007A1D8B" w:rsidRDefault="007A1D8B" w:rsidP="007A1D8B">
      <w:pPr>
        <w:pStyle w:val="a3"/>
        <w:spacing w:before="2"/>
        <w:ind w:left="0" w:firstLine="0"/>
        <w:jc w:val="left"/>
      </w:pPr>
    </w:p>
    <w:p w14:paraId="7A6433D1" w14:textId="376ADB65" w:rsidR="007A1D8B" w:rsidRDefault="007A1D8B" w:rsidP="00E82D21">
      <w:pPr>
        <w:pStyle w:val="21"/>
      </w:pPr>
      <w:bookmarkStart w:id="339" w:name="_Toc79685588"/>
      <w:r>
        <w:t>2.</w:t>
      </w:r>
      <w:r w:rsidR="00E82D21">
        <w:t xml:space="preserve">4.1 </w:t>
      </w:r>
      <w:r>
        <w:t>Описание</w:t>
      </w:r>
      <w:r>
        <w:rPr>
          <w:spacing w:val="-8"/>
        </w:rPr>
        <w:t xml:space="preserve"> </w:t>
      </w:r>
      <w:r>
        <w:t>образовательной</w:t>
      </w:r>
      <w:r>
        <w:rPr>
          <w:spacing w:val="-2"/>
        </w:rPr>
        <w:t xml:space="preserve"> </w:t>
      </w:r>
      <w:r>
        <w:t>деятельности</w:t>
      </w:r>
      <w:r>
        <w:rPr>
          <w:spacing w:val="-2"/>
        </w:rPr>
        <w:t xml:space="preserve"> </w:t>
      </w:r>
      <w:r>
        <w:t>ЦИРа</w:t>
      </w:r>
      <w:bookmarkEnd w:id="339"/>
    </w:p>
    <w:p w14:paraId="7124E09E" w14:textId="77777777" w:rsidR="007A1D8B" w:rsidRDefault="007A1D8B" w:rsidP="007A1D8B">
      <w:pPr>
        <w:pStyle w:val="a3"/>
        <w:spacing w:before="6"/>
        <w:ind w:left="0" w:firstLine="0"/>
        <w:jc w:val="left"/>
        <w:rPr>
          <w:b/>
          <w:sz w:val="23"/>
        </w:rPr>
      </w:pPr>
    </w:p>
    <w:p w14:paraId="2ECA0BCE" w14:textId="2122AF43" w:rsidR="007A1D8B" w:rsidRDefault="007A1D8B" w:rsidP="007A1D8B">
      <w:pPr>
        <w:pStyle w:val="a3"/>
        <w:spacing w:before="1"/>
        <w:ind w:right="795"/>
      </w:pPr>
      <w:r>
        <w:t>ГБДОУ</w:t>
      </w:r>
      <w:r>
        <w:rPr>
          <w:spacing w:val="1"/>
        </w:rPr>
        <w:t xml:space="preserve"> </w:t>
      </w:r>
      <w:r>
        <w:t>детский</w:t>
      </w:r>
      <w:r>
        <w:rPr>
          <w:spacing w:val="1"/>
        </w:rPr>
        <w:t xml:space="preserve"> </w:t>
      </w:r>
      <w:r>
        <w:t>сад</w:t>
      </w:r>
      <w:r>
        <w:rPr>
          <w:spacing w:val="1"/>
        </w:rPr>
        <w:t xml:space="preserve"> </w:t>
      </w:r>
      <w:r>
        <w:t>№</w:t>
      </w:r>
      <w:r>
        <w:rPr>
          <w:spacing w:val="1"/>
        </w:rPr>
        <w:t xml:space="preserve"> </w:t>
      </w:r>
      <w:r>
        <w:t>Василеостровского</w:t>
      </w:r>
      <w:r>
        <w:rPr>
          <w:spacing w:val="1"/>
        </w:rPr>
        <w:t xml:space="preserve"> </w:t>
      </w:r>
      <w:r>
        <w:t>района</w:t>
      </w:r>
      <w:r>
        <w:rPr>
          <w:spacing w:val="61"/>
        </w:rPr>
        <w:t xml:space="preserve"> </w:t>
      </w:r>
      <w:r>
        <w:t>предоставляет</w:t>
      </w:r>
      <w:r w:rsidR="00260F80">
        <w:t xml:space="preserve"> </w:t>
      </w:r>
      <w:r>
        <w:rPr>
          <w:spacing w:val="-57"/>
        </w:rPr>
        <w:t xml:space="preserve"> </w:t>
      </w:r>
      <w:r>
        <w:t>квалифицированную психолого-педагогическую помощь по развитию и воспитанию детей от 2</w:t>
      </w:r>
      <w:r>
        <w:rPr>
          <w:spacing w:val="1"/>
        </w:rPr>
        <w:t xml:space="preserve"> </w:t>
      </w:r>
      <w:r>
        <w:t>до</w:t>
      </w:r>
      <w:r>
        <w:rPr>
          <w:spacing w:val="5"/>
        </w:rPr>
        <w:t xml:space="preserve"> </w:t>
      </w:r>
      <w:r>
        <w:t>3</w:t>
      </w:r>
      <w:r>
        <w:rPr>
          <w:spacing w:val="-2"/>
        </w:rPr>
        <w:t xml:space="preserve"> </w:t>
      </w:r>
      <w:r>
        <w:t>лет</w:t>
      </w:r>
      <w:r>
        <w:rPr>
          <w:spacing w:val="2"/>
        </w:rPr>
        <w:t xml:space="preserve"> </w:t>
      </w:r>
      <w:r>
        <w:t>путем</w:t>
      </w:r>
      <w:r>
        <w:rPr>
          <w:spacing w:val="2"/>
        </w:rPr>
        <w:t xml:space="preserve"> </w:t>
      </w:r>
      <w:r>
        <w:t>создания</w:t>
      </w:r>
      <w:r>
        <w:rPr>
          <w:spacing w:val="-3"/>
        </w:rPr>
        <w:t xml:space="preserve"> </w:t>
      </w:r>
      <w:r>
        <w:t>следующих</w:t>
      </w:r>
      <w:r>
        <w:rPr>
          <w:spacing w:val="2"/>
        </w:rPr>
        <w:t xml:space="preserve"> </w:t>
      </w:r>
      <w:r>
        <w:t>условий:</w:t>
      </w:r>
    </w:p>
    <w:p w14:paraId="1833A1CC" w14:textId="77777777" w:rsidR="007A1D8B" w:rsidRDefault="007A1D8B" w:rsidP="002C5EF9">
      <w:pPr>
        <w:pStyle w:val="a4"/>
        <w:numPr>
          <w:ilvl w:val="0"/>
          <w:numId w:val="55"/>
        </w:numPr>
        <w:tabs>
          <w:tab w:val="left" w:pos="1248"/>
        </w:tabs>
        <w:spacing w:line="274" w:lineRule="exact"/>
        <w:ind w:left="1247" w:hanging="113"/>
        <w:rPr>
          <w:sz w:val="24"/>
        </w:rPr>
      </w:pPr>
      <w:r>
        <w:rPr>
          <w:sz w:val="24"/>
        </w:rPr>
        <w:t>удобное</w:t>
      </w:r>
      <w:r>
        <w:rPr>
          <w:spacing w:val="-7"/>
          <w:sz w:val="24"/>
        </w:rPr>
        <w:t xml:space="preserve"> </w:t>
      </w:r>
      <w:r>
        <w:rPr>
          <w:sz w:val="24"/>
        </w:rPr>
        <w:t>время</w:t>
      </w:r>
      <w:r>
        <w:rPr>
          <w:spacing w:val="-5"/>
          <w:sz w:val="24"/>
        </w:rPr>
        <w:t xml:space="preserve"> </w:t>
      </w:r>
      <w:r>
        <w:rPr>
          <w:sz w:val="24"/>
        </w:rPr>
        <w:t>работы</w:t>
      </w:r>
      <w:r>
        <w:rPr>
          <w:spacing w:val="1"/>
          <w:sz w:val="24"/>
        </w:rPr>
        <w:t xml:space="preserve"> </w:t>
      </w:r>
      <w:r>
        <w:rPr>
          <w:sz w:val="24"/>
        </w:rPr>
        <w:t>(2</w:t>
      </w:r>
      <w:r>
        <w:rPr>
          <w:spacing w:val="-5"/>
          <w:sz w:val="24"/>
        </w:rPr>
        <w:t xml:space="preserve"> </w:t>
      </w:r>
      <w:r>
        <w:rPr>
          <w:sz w:val="24"/>
        </w:rPr>
        <w:t>раза</w:t>
      </w:r>
      <w:r>
        <w:rPr>
          <w:spacing w:val="-7"/>
          <w:sz w:val="24"/>
        </w:rPr>
        <w:t xml:space="preserve"> </w:t>
      </w:r>
      <w:r>
        <w:rPr>
          <w:sz w:val="24"/>
        </w:rPr>
        <w:t>в</w:t>
      </w:r>
      <w:r>
        <w:rPr>
          <w:spacing w:val="1"/>
          <w:sz w:val="24"/>
        </w:rPr>
        <w:t xml:space="preserve"> </w:t>
      </w:r>
      <w:r>
        <w:rPr>
          <w:sz w:val="24"/>
        </w:rPr>
        <w:t>неделю,</w:t>
      </w:r>
      <w:r>
        <w:rPr>
          <w:spacing w:val="2"/>
          <w:sz w:val="24"/>
        </w:rPr>
        <w:t xml:space="preserve"> </w:t>
      </w:r>
      <w:r>
        <w:rPr>
          <w:sz w:val="24"/>
        </w:rPr>
        <w:t>1</w:t>
      </w:r>
      <w:r>
        <w:rPr>
          <w:spacing w:val="-6"/>
          <w:sz w:val="24"/>
        </w:rPr>
        <w:t xml:space="preserve"> </w:t>
      </w:r>
      <w:r>
        <w:rPr>
          <w:sz w:val="24"/>
        </w:rPr>
        <w:t>час);</w:t>
      </w:r>
    </w:p>
    <w:p w14:paraId="0FD2DF49" w14:textId="77777777" w:rsidR="007A1D8B" w:rsidRDefault="007A1D8B" w:rsidP="002C5EF9">
      <w:pPr>
        <w:pStyle w:val="a4"/>
        <w:numPr>
          <w:ilvl w:val="0"/>
          <w:numId w:val="55"/>
        </w:numPr>
        <w:tabs>
          <w:tab w:val="left" w:pos="1248"/>
        </w:tabs>
        <w:spacing w:before="2"/>
        <w:ind w:left="1257" w:hanging="113"/>
        <w:rPr>
          <w:sz w:val="24"/>
        </w:rPr>
      </w:pPr>
      <w:r>
        <w:rPr>
          <w:sz w:val="24"/>
        </w:rPr>
        <w:t>интересная</w:t>
      </w:r>
      <w:r>
        <w:rPr>
          <w:spacing w:val="6"/>
          <w:sz w:val="24"/>
        </w:rPr>
        <w:t xml:space="preserve"> </w:t>
      </w:r>
      <w:r>
        <w:rPr>
          <w:sz w:val="24"/>
        </w:rPr>
        <w:t>совместная</w:t>
      </w:r>
      <w:r>
        <w:rPr>
          <w:spacing w:val="6"/>
          <w:sz w:val="24"/>
        </w:rPr>
        <w:t xml:space="preserve"> </w:t>
      </w:r>
      <w:r>
        <w:rPr>
          <w:sz w:val="24"/>
        </w:rPr>
        <w:t>деятельность</w:t>
      </w:r>
      <w:r>
        <w:rPr>
          <w:spacing w:val="4"/>
          <w:sz w:val="24"/>
        </w:rPr>
        <w:t xml:space="preserve"> </w:t>
      </w:r>
      <w:r>
        <w:rPr>
          <w:sz w:val="24"/>
        </w:rPr>
        <w:t>взрослых</w:t>
      </w:r>
      <w:r>
        <w:rPr>
          <w:spacing w:val="2"/>
          <w:sz w:val="24"/>
        </w:rPr>
        <w:t xml:space="preserve"> </w:t>
      </w:r>
      <w:r>
        <w:rPr>
          <w:sz w:val="24"/>
        </w:rPr>
        <w:t>(педагогов,</w:t>
      </w:r>
      <w:r>
        <w:rPr>
          <w:spacing w:val="8"/>
          <w:sz w:val="24"/>
        </w:rPr>
        <w:t xml:space="preserve"> </w:t>
      </w:r>
      <w:r>
        <w:rPr>
          <w:sz w:val="24"/>
        </w:rPr>
        <w:t>специалистов,</w:t>
      </w:r>
      <w:r>
        <w:rPr>
          <w:spacing w:val="9"/>
          <w:sz w:val="24"/>
        </w:rPr>
        <w:t xml:space="preserve"> </w:t>
      </w:r>
      <w:r>
        <w:rPr>
          <w:sz w:val="24"/>
        </w:rPr>
        <w:t>родителей)</w:t>
      </w:r>
      <w:r>
        <w:rPr>
          <w:spacing w:val="3"/>
          <w:sz w:val="24"/>
        </w:rPr>
        <w:t xml:space="preserve"> </w:t>
      </w:r>
      <w:r>
        <w:rPr>
          <w:sz w:val="24"/>
        </w:rPr>
        <w:t>и</w:t>
      </w:r>
    </w:p>
    <w:p w14:paraId="27CCB4A2" w14:textId="77777777" w:rsidR="007A1D8B" w:rsidRDefault="007A1D8B" w:rsidP="00260F80">
      <w:pPr>
        <w:tabs>
          <w:tab w:val="left" w:pos="1248"/>
        </w:tabs>
        <w:ind w:hanging="113"/>
        <w:jc w:val="both"/>
        <w:rPr>
          <w:sz w:val="24"/>
        </w:rPr>
        <w:sectPr w:rsidR="007A1D8B">
          <w:pgSz w:w="11910" w:h="16840"/>
          <w:pgMar w:top="660" w:right="0" w:bottom="1160" w:left="880" w:header="0" w:footer="894" w:gutter="0"/>
          <w:cols w:space="720"/>
        </w:sectPr>
      </w:pPr>
    </w:p>
    <w:p w14:paraId="733A7EC5" w14:textId="196F7AD3" w:rsidR="007A1D8B" w:rsidRDefault="007A1D8B" w:rsidP="00260F80">
      <w:pPr>
        <w:pStyle w:val="a3"/>
        <w:tabs>
          <w:tab w:val="left" w:pos="1248"/>
        </w:tabs>
        <w:spacing w:line="274" w:lineRule="exact"/>
        <w:ind w:hanging="113"/>
        <w:jc w:val="left"/>
      </w:pPr>
      <w:r>
        <w:rPr>
          <w:spacing w:val="-1"/>
        </w:rPr>
        <w:t>детей</w:t>
      </w:r>
      <w:r w:rsidR="00E82D21">
        <w:rPr>
          <w:spacing w:val="-1"/>
        </w:rPr>
        <w:t>;</w:t>
      </w:r>
    </w:p>
    <w:p w14:paraId="261E3631" w14:textId="77777777" w:rsidR="007A1D8B" w:rsidRDefault="007A1D8B" w:rsidP="00260F80">
      <w:pPr>
        <w:pStyle w:val="a3"/>
        <w:tabs>
          <w:tab w:val="left" w:pos="1248"/>
        </w:tabs>
        <w:ind w:left="0" w:hanging="113"/>
        <w:jc w:val="left"/>
      </w:pPr>
      <w:r>
        <w:br w:type="column"/>
      </w:r>
    </w:p>
    <w:p w14:paraId="7011BB8E" w14:textId="77777777" w:rsidR="007A1D8B" w:rsidRDefault="007A1D8B" w:rsidP="002C5EF9">
      <w:pPr>
        <w:pStyle w:val="a4"/>
        <w:numPr>
          <w:ilvl w:val="0"/>
          <w:numId w:val="54"/>
        </w:numPr>
        <w:tabs>
          <w:tab w:val="left" w:pos="389"/>
          <w:tab w:val="left" w:pos="1248"/>
        </w:tabs>
        <w:spacing w:line="275" w:lineRule="exact"/>
        <w:ind w:hanging="113"/>
        <w:jc w:val="left"/>
        <w:rPr>
          <w:sz w:val="24"/>
        </w:rPr>
      </w:pPr>
      <w:r>
        <w:rPr>
          <w:sz w:val="24"/>
        </w:rPr>
        <w:t>индивидуальные</w:t>
      </w:r>
      <w:r>
        <w:rPr>
          <w:spacing w:val="-4"/>
          <w:sz w:val="24"/>
        </w:rPr>
        <w:t xml:space="preserve"> </w:t>
      </w:r>
      <w:r>
        <w:rPr>
          <w:sz w:val="24"/>
        </w:rPr>
        <w:t>и</w:t>
      </w:r>
      <w:r>
        <w:rPr>
          <w:spacing w:val="-7"/>
          <w:sz w:val="24"/>
        </w:rPr>
        <w:t xml:space="preserve"> </w:t>
      </w:r>
      <w:r>
        <w:rPr>
          <w:sz w:val="24"/>
        </w:rPr>
        <w:t>групповые</w:t>
      </w:r>
      <w:r>
        <w:rPr>
          <w:spacing w:val="-3"/>
          <w:sz w:val="24"/>
        </w:rPr>
        <w:t xml:space="preserve"> </w:t>
      </w:r>
      <w:r>
        <w:rPr>
          <w:sz w:val="24"/>
        </w:rPr>
        <w:t>формы</w:t>
      </w:r>
      <w:r>
        <w:rPr>
          <w:spacing w:val="-2"/>
          <w:sz w:val="24"/>
        </w:rPr>
        <w:t xml:space="preserve"> </w:t>
      </w:r>
      <w:r>
        <w:rPr>
          <w:sz w:val="24"/>
        </w:rPr>
        <w:t>работы;</w:t>
      </w:r>
    </w:p>
    <w:p w14:paraId="73553AE8" w14:textId="77777777" w:rsidR="007A1D8B" w:rsidRDefault="007A1D8B" w:rsidP="002C5EF9">
      <w:pPr>
        <w:pStyle w:val="a4"/>
        <w:numPr>
          <w:ilvl w:val="0"/>
          <w:numId w:val="54"/>
        </w:numPr>
        <w:tabs>
          <w:tab w:val="left" w:pos="389"/>
          <w:tab w:val="left" w:pos="1248"/>
        </w:tabs>
        <w:spacing w:line="275" w:lineRule="exact"/>
        <w:ind w:hanging="113"/>
        <w:jc w:val="left"/>
        <w:rPr>
          <w:sz w:val="24"/>
        </w:rPr>
      </w:pPr>
      <w:r>
        <w:rPr>
          <w:sz w:val="24"/>
        </w:rPr>
        <w:t>учет</w:t>
      </w:r>
      <w:r>
        <w:rPr>
          <w:spacing w:val="-5"/>
          <w:sz w:val="24"/>
        </w:rPr>
        <w:t xml:space="preserve"> </w:t>
      </w:r>
      <w:r>
        <w:rPr>
          <w:sz w:val="24"/>
        </w:rPr>
        <w:t>индивидуальных</w:t>
      </w:r>
      <w:r>
        <w:rPr>
          <w:spacing w:val="-8"/>
          <w:sz w:val="24"/>
        </w:rPr>
        <w:t xml:space="preserve"> </w:t>
      </w:r>
      <w:r>
        <w:rPr>
          <w:sz w:val="24"/>
        </w:rPr>
        <w:t>особенностей,</w:t>
      </w:r>
      <w:r>
        <w:rPr>
          <w:spacing w:val="-7"/>
          <w:sz w:val="24"/>
        </w:rPr>
        <w:t xml:space="preserve"> </w:t>
      </w:r>
      <w:r>
        <w:rPr>
          <w:sz w:val="24"/>
        </w:rPr>
        <w:t>способностей,</w:t>
      </w:r>
      <w:r>
        <w:rPr>
          <w:spacing w:val="-2"/>
          <w:sz w:val="24"/>
        </w:rPr>
        <w:t xml:space="preserve"> </w:t>
      </w:r>
      <w:r>
        <w:rPr>
          <w:sz w:val="24"/>
        </w:rPr>
        <w:t>интересов</w:t>
      </w:r>
      <w:r>
        <w:rPr>
          <w:spacing w:val="-7"/>
          <w:sz w:val="24"/>
        </w:rPr>
        <w:t xml:space="preserve"> </w:t>
      </w:r>
      <w:r>
        <w:rPr>
          <w:sz w:val="24"/>
        </w:rPr>
        <w:t>обучающихся;</w:t>
      </w:r>
    </w:p>
    <w:p w14:paraId="27C1CE18" w14:textId="77777777" w:rsidR="007A1D8B" w:rsidRDefault="007A1D8B" w:rsidP="002C5EF9">
      <w:pPr>
        <w:pStyle w:val="a4"/>
        <w:numPr>
          <w:ilvl w:val="0"/>
          <w:numId w:val="54"/>
        </w:numPr>
        <w:tabs>
          <w:tab w:val="left" w:pos="447"/>
          <w:tab w:val="left" w:pos="1248"/>
        </w:tabs>
        <w:spacing w:before="2"/>
        <w:ind w:left="446" w:hanging="113"/>
        <w:jc w:val="left"/>
        <w:rPr>
          <w:sz w:val="24"/>
        </w:rPr>
      </w:pPr>
      <w:r>
        <w:rPr>
          <w:sz w:val="24"/>
        </w:rPr>
        <w:t>взаимодействие</w:t>
      </w:r>
      <w:r>
        <w:rPr>
          <w:spacing w:val="55"/>
          <w:sz w:val="24"/>
        </w:rPr>
        <w:t xml:space="preserve"> </w:t>
      </w:r>
      <w:r>
        <w:rPr>
          <w:sz w:val="24"/>
        </w:rPr>
        <w:t>со</w:t>
      </w:r>
      <w:r>
        <w:rPr>
          <w:spacing w:val="57"/>
          <w:sz w:val="24"/>
        </w:rPr>
        <w:t xml:space="preserve"> </w:t>
      </w:r>
      <w:r>
        <w:rPr>
          <w:sz w:val="24"/>
        </w:rPr>
        <w:t>специалистами</w:t>
      </w:r>
      <w:r>
        <w:rPr>
          <w:spacing w:val="53"/>
          <w:sz w:val="24"/>
        </w:rPr>
        <w:t xml:space="preserve"> </w:t>
      </w:r>
      <w:r>
        <w:rPr>
          <w:sz w:val="24"/>
        </w:rPr>
        <w:t>в</w:t>
      </w:r>
      <w:r>
        <w:rPr>
          <w:spacing w:val="54"/>
          <w:sz w:val="24"/>
        </w:rPr>
        <w:t xml:space="preserve"> </w:t>
      </w:r>
      <w:r>
        <w:rPr>
          <w:sz w:val="24"/>
        </w:rPr>
        <w:t>условиях</w:t>
      </w:r>
      <w:r>
        <w:rPr>
          <w:spacing w:val="52"/>
          <w:sz w:val="24"/>
        </w:rPr>
        <w:t xml:space="preserve"> </w:t>
      </w:r>
      <w:r>
        <w:rPr>
          <w:sz w:val="24"/>
        </w:rPr>
        <w:t>специально</w:t>
      </w:r>
      <w:r>
        <w:rPr>
          <w:spacing w:val="3"/>
          <w:sz w:val="24"/>
        </w:rPr>
        <w:t xml:space="preserve"> </w:t>
      </w:r>
      <w:r>
        <w:rPr>
          <w:sz w:val="24"/>
        </w:rPr>
        <w:t>созданной</w:t>
      </w:r>
      <w:r>
        <w:rPr>
          <w:spacing w:val="53"/>
          <w:sz w:val="24"/>
        </w:rPr>
        <w:t xml:space="preserve"> </w:t>
      </w:r>
      <w:r>
        <w:rPr>
          <w:sz w:val="24"/>
        </w:rPr>
        <w:t>развивающей</w:t>
      </w:r>
    </w:p>
    <w:p w14:paraId="510C3347" w14:textId="77777777" w:rsidR="007A1D8B" w:rsidRDefault="007A1D8B" w:rsidP="00260F80">
      <w:pPr>
        <w:tabs>
          <w:tab w:val="left" w:pos="1248"/>
        </w:tabs>
        <w:ind w:hanging="113"/>
        <w:rPr>
          <w:sz w:val="24"/>
        </w:rPr>
        <w:sectPr w:rsidR="007A1D8B">
          <w:type w:val="continuous"/>
          <w:pgSz w:w="11910" w:h="16840"/>
          <w:pgMar w:top="620" w:right="0" w:bottom="500" w:left="880" w:header="720" w:footer="720" w:gutter="0"/>
          <w:cols w:num="2" w:space="720" w:equalWidth="0">
            <w:col w:w="819" w:space="40"/>
            <w:col w:w="10171"/>
          </w:cols>
        </w:sectPr>
      </w:pPr>
    </w:p>
    <w:p w14:paraId="5C180C59" w14:textId="77777777" w:rsidR="007A1D8B" w:rsidRDefault="007A1D8B" w:rsidP="00260F80">
      <w:pPr>
        <w:pStyle w:val="a3"/>
        <w:tabs>
          <w:tab w:val="left" w:pos="1248"/>
        </w:tabs>
        <w:spacing w:line="274" w:lineRule="exact"/>
        <w:ind w:hanging="113"/>
      </w:pPr>
      <w:r>
        <w:lastRenderedPageBreak/>
        <w:t>предметно-пространственной</w:t>
      </w:r>
      <w:r>
        <w:rPr>
          <w:spacing w:val="-2"/>
        </w:rPr>
        <w:t xml:space="preserve"> </w:t>
      </w:r>
      <w:r>
        <w:t>среды.</w:t>
      </w:r>
    </w:p>
    <w:p w14:paraId="219E9F34" w14:textId="28327139" w:rsidR="007A1D8B" w:rsidRDefault="007A1D8B" w:rsidP="007A1D8B">
      <w:pPr>
        <w:pStyle w:val="a3"/>
        <w:spacing w:before="4" w:line="237" w:lineRule="auto"/>
        <w:ind w:right="804"/>
      </w:pPr>
      <w:r>
        <w:t>В целях создания единого образовательного пространства, деятельность ЦИРа строится</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пятью</w:t>
      </w:r>
      <w:r>
        <w:rPr>
          <w:spacing w:val="-1"/>
        </w:rPr>
        <w:t xml:space="preserve"> </w:t>
      </w:r>
      <w:r>
        <w:t>направлениями</w:t>
      </w:r>
      <w:r>
        <w:rPr>
          <w:spacing w:val="-2"/>
        </w:rPr>
        <w:t xml:space="preserve"> </w:t>
      </w:r>
      <w:r>
        <w:t>развития</w:t>
      </w:r>
      <w:r>
        <w:rPr>
          <w:spacing w:val="2"/>
        </w:rPr>
        <w:t xml:space="preserve"> </w:t>
      </w:r>
      <w:r>
        <w:t>детей.</w:t>
      </w:r>
    </w:p>
    <w:p w14:paraId="14AE88CB" w14:textId="77777777" w:rsidR="00E82D21" w:rsidRDefault="00E82D21" w:rsidP="00E82D21">
      <w:pPr>
        <w:pStyle w:val="21"/>
      </w:pPr>
      <w:bookmarkStart w:id="340" w:name="_Toc79685589"/>
      <w:r>
        <w:t>Социально-коммуникативное</w:t>
      </w:r>
      <w:r>
        <w:rPr>
          <w:spacing w:val="-4"/>
        </w:rPr>
        <w:t xml:space="preserve"> </w:t>
      </w:r>
      <w:r>
        <w:t>развитие</w:t>
      </w:r>
      <w:bookmarkEnd w:id="340"/>
    </w:p>
    <w:p w14:paraId="06C296D0" w14:textId="77777777" w:rsidR="00E82D21" w:rsidRPr="00E82D21" w:rsidRDefault="00E82D21" w:rsidP="00E82D21">
      <w:pPr>
        <w:pStyle w:val="a3"/>
        <w:spacing w:line="274" w:lineRule="exact"/>
        <w:ind w:left="1103"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детьми:</w:t>
      </w:r>
    </w:p>
    <w:p w14:paraId="72204C7A" w14:textId="77777777" w:rsidR="00E82D21" w:rsidRDefault="00E82D21" w:rsidP="00071474">
      <w:pPr>
        <w:pStyle w:val="a3"/>
        <w:ind w:right="113"/>
      </w:pPr>
      <w:r>
        <w:t>Формировать</w:t>
      </w:r>
      <w:r>
        <w:rPr>
          <w:spacing w:val="11"/>
        </w:rPr>
        <w:t xml:space="preserve"> </w:t>
      </w:r>
      <w:r>
        <w:t>эмоциональный</w:t>
      </w:r>
      <w:r>
        <w:rPr>
          <w:spacing w:val="10"/>
        </w:rPr>
        <w:t xml:space="preserve"> </w:t>
      </w:r>
      <w:r>
        <w:t>контакт</w:t>
      </w:r>
      <w:r>
        <w:rPr>
          <w:spacing w:val="11"/>
        </w:rPr>
        <w:t xml:space="preserve"> </w:t>
      </w:r>
      <w:r>
        <w:t>со</w:t>
      </w:r>
      <w:r>
        <w:rPr>
          <w:spacing w:val="14"/>
        </w:rPr>
        <w:t xml:space="preserve"> </w:t>
      </w:r>
      <w:r>
        <w:t>взрослыми</w:t>
      </w:r>
      <w:r>
        <w:rPr>
          <w:spacing w:val="6"/>
        </w:rPr>
        <w:t xml:space="preserve"> </w:t>
      </w:r>
      <w:r>
        <w:t>и</w:t>
      </w:r>
      <w:r>
        <w:rPr>
          <w:spacing w:val="10"/>
        </w:rPr>
        <w:t xml:space="preserve"> </w:t>
      </w:r>
      <w:r>
        <w:t>сверстниками,</w:t>
      </w:r>
      <w:r>
        <w:rPr>
          <w:spacing w:val="12"/>
        </w:rPr>
        <w:t xml:space="preserve"> </w:t>
      </w:r>
      <w:r>
        <w:t>вызывать</w:t>
      </w:r>
      <w:r>
        <w:rPr>
          <w:spacing w:val="6"/>
        </w:rPr>
        <w:t xml:space="preserve"> </w:t>
      </w:r>
      <w:r>
        <w:t>интерес</w:t>
      </w:r>
      <w:r>
        <w:rPr>
          <w:spacing w:val="-57"/>
        </w:rPr>
        <w:t xml:space="preserve"> </w:t>
      </w:r>
      <w:r>
        <w:t>к</w:t>
      </w:r>
      <w:r>
        <w:rPr>
          <w:spacing w:val="1"/>
        </w:rPr>
        <w:t xml:space="preserve"> </w:t>
      </w:r>
      <w:r>
        <w:t>партнеру</w:t>
      </w:r>
      <w:r>
        <w:rPr>
          <w:spacing w:val="1"/>
        </w:rPr>
        <w:t xml:space="preserve"> </w:t>
      </w:r>
      <w:r>
        <w:t>по</w:t>
      </w:r>
      <w:r>
        <w:rPr>
          <w:spacing w:val="1"/>
        </w:rPr>
        <w:t xml:space="preserve"> </w:t>
      </w:r>
      <w:r>
        <w:t>игре,</w:t>
      </w:r>
      <w:r>
        <w:rPr>
          <w:spacing w:val="1"/>
        </w:rPr>
        <w:t xml:space="preserve"> </w:t>
      </w:r>
      <w:r>
        <w:t>положительные</w:t>
      </w:r>
      <w:r>
        <w:rPr>
          <w:spacing w:val="1"/>
        </w:rPr>
        <w:t xml:space="preserve"> </w:t>
      </w:r>
      <w:r>
        <w:t>эмоции,</w:t>
      </w:r>
      <w:r>
        <w:rPr>
          <w:spacing w:val="1"/>
        </w:rPr>
        <w:t xml:space="preserve"> </w:t>
      </w:r>
      <w:r>
        <w:t>стимулировать</w:t>
      </w:r>
      <w:r>
        <w:rPr>
          <w:spacing w:val="1"/>
        </w:rPr>
        <w:t xml:space="preserve"> </w:t>
      </w:r>
      <w:r>
        <w:t>желание</w:t>
      </w:r>
      <w:r>
        <w:rPr>
          <w:spacing w:val="1"/>
        </w:rPr>
        <w:t xml:space="preserve"> </w:t>
      </w:r>
      <w:r>
        <w:t>помочь,</w:t>
      </w:r>
      <w:r>
        <w:rPr>
          <w:spacing w:val="1"/>
        </w:rPr>
        <w:t xml:space="preserve"> </w:t>
      </w:r>
      <w:r>
        <w:t>пожалеть,</w:t>
      </w:r>
      <w:r>
        <w:rPr>
          <w:spacing w:val="1"/>
        </w:rPr>
        <w:t xml:space="preserve"> </w:t>
      </w:r>
      <w:r>
        <w:t>порадовать,</w:t>
      </w:r>
      <w:r>
        <w:rPr>
          <w:spacing w:val="1"/>
        </w:rPr>
        <w:t xml:space="preserve"> </w:t>
      </w:r>
      <w:r>
        <w:t>умение</w:t>
      </w:r>
      <w:r>
        <w:rPr>
          <w:spacing w:val="1"/>
        </w:rPr>
        <w:t xml:space="preserve"> </w:t>
      </w:r>
      <w:r>
        <w:t>вежливо</w:t>
      </w:r>
      <w:r>
        <w:rPr>
          <w:spacing w:val="1"/>
        </w:rPr>
        <w:t xml:space="preserve"> </w:t>
      </w:r>
      <w:r>
        <w:t>здороваться,</w:t>
      </w:r>
      <w:r>
        <w:rPr>
          <w:spacing w:val="1"/>
        </w:rPr>
        <w:t xml:space="preserve"> </w:t>
      </w:r>
      <w:r>
        <w:t>прощаться,</w:t>
      </w:r>
      <w:r>
        <w:rPr>
          <w:spacing w:val="1"/>
        </w:rPr>
        <w:t xml:space="preserve"> </w:t>
      </w:r>
      <w:r>
        <w:t>благодарить,</w:t>
      </w:r>
      <w:r>
        <w:rPr>
          <w:spacing w:val="1"/>
        </w:rPr>
        <w:t xml:space="preserve"> </w:t>
      </w:r>
      <w:r>
        <w:t>обращаться</w:t>
      </w:r>
      <w:r>
        <w:rPr>
          <w:spacing w:val="1"/>
        </w:rPr>
        <w:t xml:space="preserve"> </w:t>
      </w:r>
      <w:r>
        <w:t>с</w:t>
      </w:r>
      <w:r>
        <w:rPr>
          <w:spacing w:val="1"/>
        </w:rPr>
        <w:t xml:space="preserve"> </w:t>
      </w:r>
      <w:r>
        <w:t>просьбой,</w:t>
      </w:r>
      <w:r>
        <w:rPr>
          <w:spacing w:val="1"/>
        </w:rPr>
        <w:t xml:space="preserve"> </w:t>
      </w:r>
      <w:r>
        <w:t>формировать</w:t>
      </w:r>
      <w:r>
        <w:rPr>
          <w:spacing w:val="1"/>
        </w:rPr>
        <w:t xml:space="preserve"> </w:t>
      </w:r>
      <w:r>
        <w:t>навык</w:t>
      </w:r>
      <w:r>
        <w:rPr>
          <w:spacing w:val="1"/>
        </w:rPr>
        <w:t xml:space="preserve"> </w:t>
      </w:r>
      <w:r>
        <w:t>повторять</w:t>
      </w:r>
      <w:r>
        <w:rPr>
          <w:spacing w:val="1"/>
        </w:rPr>
        <w:t xml:space="preserve"> </w:t>
      </w:r>
      <w:r>
        <w:t>за</w:t>
      </w:r>
      <w:r>
        <w:rPr>
          <w:spacing w:val="1"/>
        </w:rPr>
        <w:t xml:space="preserve"> </w:t>
      </w:r>
      <w:r>
        <w:t>взрослым</w:t>
      </w:r>
      <w:r>
        <w:rPr>
          <w:spacing w:val="1"/>
        </w:rPr>
        <w:t xml:space="preserve"> </w:t>
      </w:r>
      <w:r>
        <w:t>движение,</w:t>
      </w:r>
      <w:r>
        <w:rPr>
          <w:spacing w:val="1"/>
        </w:rPr>
        <w:t xml:space="preserve"> </w:t>
      </w:r>
      <w:r>
        <w:t>действия,</w:t>
      </w:r>
      <w:r>
        <w:rPr>
          <w:spacing w:val="1"/>
        </w:rPr>
        <w:t xml:space="preserve"> </w:t>
      </w:r>
      <w:r>
        <w:t>звуки,</w:t>
      </w:r>
      <w:r>
        <w:rPr>
          <w:spacing w:val="1"/>
        </w:rPr>
        <w:t xml:space="preserve"> </w:t>
      </w:r>
      <w:r>
        <w:t>слова</w:t>
      </w:r>
      <w:r>
        <w:rPr>
          <w:spacing w:val="1"/>
        </w:rPr>
        <w:t xml:space="preserve"> </w:t>
      </w:r>
      <w:r>
        <w:t>по</w:t>
      </w:r>
      <w:r>
        <w:rPr>
          <w:spacing w:val="1"/>
        </w:rPr>
        <w:t xml:space="preserve"> </w:t>
      </w:r>
      <w:r>
        <w:t>показу,</w:t>
      </w:r>
      <w:r>
        <w:rPr>
          <w:spacing w:val="1"/>
        </w:rPr>
        <w:t xml:space="preserve"> </w:t>
      </w:r>
      <w:r>
        <w:t>выполнять движения и действия по словесной инструкции, наблюдать за игрой другого ребенка,</w:t>
      </w:r>
      <w:r>
        <w:rPr>
          <w:spacing w:val="-57"/>
        </w:rPr>
        <w:t xml:space="preserve"> </w:t>
      </w:r>
      <w:r>
        <w:t>выполнять</w:t>
      </w:r>
      <w:r>
        <w:rPr>
          <w:spacing w:val="1"/>
        </w:rPr>
        <w:t xml:space="preserve"> </w:t>
      </w:r>
      <w:r>
        <w:t>вместе</w:t>
      </w:r>
      <w:r>
        <w:rPr>
          <w:spacing w:val="1"/>
        </w:rPr>
        <w:t xml:space="preserve"> </w:t>
      </w:r>
      <w:r>
        <w:t>со</w:t>
      </w:r>
      <w:r>
        <w:rPr>
          <w:spacing w:val="1"/>
        </w:rPr>
        <w:t xml:space="preserve"> </w:t>
      </w:r>
      <w:r>
        <w:t>сверстником</w:t>
      </w:r>
      <w:r>
        <w:rPr>
          <w:spacing w:val="1"/>
        </w:rPr>
        <w:t xml:space="preserve"> </w:t>
      </w:r>
      <w:r>
        <w:t>простые</w:t>
      </w:r>
      <w:r>
        <w:rPr>
          <w:spacing w:val="1"/>
        </w:rPr>
        <w:t xml:space="preserve"> </w:t>
      </w:r>
      <w:r>
        <w:t>действия:</w:t>
      </w:r>
      <w:r>
        <w:rPr>
          <w:spacing w:val="1"/>
        </w:rPr>
        <w:t xml:space="preserve"> </w:t>
      </w:r>
      <w:r>
        <w:t>складывать</w:t>
      </w:r>
      <w:r>
        <w:rPr>
          <w:spacing w:val="1"/>
        </w:rPr>
        <w:t xml:space="preserve"> </w:t>
      </w:r>
      <w:r>
        <w:t>кубики</w:t>
      </w:r>
      <w:r>
        <w:rPr>
          <w:spacing w:val="1"/>
        </w:rPr>
        <w:t xml:space="preserve"> </w:t>
      </w:r>
      <w:r>
        <w:t>в</w:t>
      </w:r>
      <w:r>
        <w:rPr>
          <w:spacing w:val="1"/>
        </w:rPr>
        <w:t xml:space="preserve"> </w:t>
      </w:r>
      <w:r>
        <w:t>кузов</w:t>
      </w:r>
      <w:r>
        <w:rPr>
          <w:spacing w:val="1"/>
        </w:rPr>
        <w:t xml:space="preserve"> </w:t>
      </w:r>
      <w:r>
        <w:t>машины,</w:t>
      </w:r>
      <w:r>
        <w:rPr>
          <w:spacing w:val="1"/>
        </w:rPr>
        <w:t xml:space="preserve"> </w:t>
      </w:r>
      <w:r>
        <w:t>кружиться за руки, передавать друг</w:t>
      </w:r>
      <w:r>
        <w:rPr>
          <w:spacing w:val="1"/>
        </w:rPr>
        <w:t xml:space="preserve"> </w:t>
      </w:r>
      <w:r>
        <w:t>другу предметы, действовать по очереди, не толкаться,</w:t>
      </w:r>
      <w:r>
        <w:rPr>
          <w:spacing w:val="1"/>
        </w:rPr>
        <w:t xml:space="preserve"> </w:t>
      </w:r>
      <w:r>
        <w:t>ждать, подражать эмоциональным и вербальным способам взаимодействия с другими детьми,</w:t>
      </w:r>
      <w:r>
        <w:rPr>
          <w:spacing w:val="1"/>
        </w:rPr>
        <w:t xml:space="preserve"> </w:t>
      </w:r>
      <w:r>
        <w:t>показанными</w:t>
      </w:r>
      <w:r>
        <w:rPr>
          <w:spacing w:val="12"/>
        </w:rPr>
        <w:t xml:space="preserve"> </w:t>
      </w:r>
      <w:r>
        <w:t>взрослыми,</w:t>
      </w:r>
      <w:r>
        <w:rPr>
          <w:spacing w:val="18"/>
        </w:rPr>
        <w:t xml:space="preserve"> </w:t>
      </w:r>
      <w:r>
        <w:t>запоминать</w:t>
      </w:r>
      <w:r>
        <w:rPr>
          <w:spacing w:val="13"/>
        </w:rPr>
        <w:t xml:space="preserve"> </w:t>
      </w:r>
      <w:r>
        <w:t>и</w:t>
      </w:r>
      <w:r>
        <w:rPr>
          <w:spacing w:val="13"/>
        </w:rPr>
        <w:t xml:space="preserve"> </w:t>
      </w:r>
      <w:r>
        <w:t>называть</w:t>
      </w:r>
      <w:r>
        <w:rPr>
          <w:spacing w:val="17"/>
        </w:rPr>
        <w:t xml:space="preserve"> </w:t>
      </w:r>
      <w:r>
        <w:t>имена</w:t>
      </w:r>
      <w:r>
        <w:rPr>
          <w:spacing w:val="10"/>
        </w:rPr>
        <w:t xml:space="preserve"> </w:t>
      </w:r>
      <w:r>
        <w:t>сверстников,</w:t>
      </w:r>
      <w:r>
        <w:rPr>
          <w:spacing w:val="18"/>
        </w:rPr>
        <w:t xml:space="preserve"> </w:t>
      </w:r>
      <w:r>
        <w:t>употреблять</w:t>
      </w:r>
      <w:r>
        <w:rPr>
          <w:spacing w:val="18"/>
        </w:rPr>
        <w:t xml:space="preserve"> </w:t>
      </w:r>
      <w:r>
        <w:t>местоимения</w:t>
      </w:r>
    </w:p>
    <w:p w14:paraId="5C22D6E2" w14:textId="77777777" w:rsidR="00E82D21" w:rsidRDefault="00E82D21" w:rsidP="00071474">
      <w:pPr>
        <w:pStyle w:val="a3"/>
        <w:spacing w:before="2"/>
        <w:ind w:right="113" w:firstLine="0"/>
      </w:pPr>
      <w:r>
        <w:t>«ты»,</w:t>
      </w:r>
      <w:r>
        <w:rPr>
          <w:spacing w:val="1"/>
        </w:rPr>
        <w:t xml:space="preserve"> </w:t>
      </w:r>
      <w:r>
        <w:t>«я»,</w:t>
      </w:r>
      <w:r>
        <w:rPr>
          <w:spacing w:val="1"/>
        </w:rPr>
        <w:t xml:space="preserve"> </w:t>
      </w:r>
      <w:r>
        <w:t>«моя»,</w:t>
      </w:r>
      <w:r>
        <w:rPr>
          <w:spacing w:val="1"/>
        </w:rPr>
        <w:t xml:space="preserve"> </w:t>
      </w:r>
      <w:r>
        <w:t>«мой»,</w:t>
      </w:r>
      <w:r>
        <w:rPr>
          <w:spacing w:val="1"/>
        </w:rPr>
        <w:t xml:space="preserve"> </w:t>
      </w:r>
      <w:r>
        <w:t>ориентировать</w:t>
      </w:r>
      <w:r>
        <w:rPr>
          <w:spacing w:val="1"/>
        </w:rPr>
        <w:t xml:space="preserve"> </w:t>
      </w:r>
      <w:r>
        <w:t>на</w:t>
      </w:r>
      <w:r>
        <w:rPr>
          <w:spacing w:val="1"/>
        </w:rPr>
        <w:t xml:space="preserve"> </w:t>
      </w:r>
      <w:r>
        <w:t>своем</w:t>
      </w:r>
      <w:r>
        <w:rPr>
          <w:spacing w:val="1"/>
        </w:rPr>
        <w:t xml:space="preserve"> </w:t>
      </w:r>
      <w:r>
        <w:t>теле</w:t>
      </w:r>
      <w:r>
        <w:rPr>
          <w:spacing w:val="1"/>
        </w:rPr>
        <w:t xml:space="preserve"> </w:t>
      </w:r>
      <w:r>
        <w:t>(знакомить</w:t>
      </w:r>
      <w:r>
        <w:rPr>
          <w:spacing w:val="1"/>
        </w:rPr>
        <w:t xml:space="preserve"> </w:t>
      </w:r>
      <w:r>
        <w:t>с</w:t>
      </w:r>
      <w:r>
        <w:rPr>
          <w:spacing w:val="1"/>
        </w:rPr>
        <w:t xml:space="preserve"> </w:t>
      </w:r>
      <w:r>
        <w:t>функциональным</w:t>
      </w:r>
      <w:r>
        <w:rPr>
          <w:spacing w:val="1"/>
        </w:rPr>
        <w:t xml:space="preserve"> </w:t>
      </w:r>
      <w:r>
        <w:t>назначением рук и ног, органов чувств), фиксировать внимание на себе, идентифицировать себя</w:t>
      </w:r>
      <w:r>
        <w:rPr>
          <w:spacing w:val="1"/>
        </w:rPr>
        <w:t xml:space="preserve"> </w:t>
      </w:r>
      <w:r>
        <w:t>со</w:t>
      </w:r>
      <w:r>
        <w:rPr>
          <w:spacing w:val="1"/>
        </w:rPr>
        <w:t xml:space="preserve"> </w:t>
      </w:r>
      <w:r>
        <w:t>своим</w:t>
      </w:r>
      <w:r>
        <w:rPr>
          <w:spacing w:val="1"/>
        </w:rPr>
        <w:t xml:space="preserve"> </w:t>
      </w:r>
      <w:r>
        <w:t>именем,</w:t>
      </w:r>
      <w:r>
        <w:rPr>
          <w:spacing w:val="1"/>
        </w:rPr>
        <w:t xml:space="preserve"> </w:t>
      </w:r>
      <w:r>
        <w:t>откликаться на</w:t>
      </w:r>
      <w:r>
        <w:rPr>
          <w:spacing w:val="1"/>
        </w:rPr>
        <w:t xml:space="preserve"> </w:t>
      </w:r>
      <w:r>
        <w:t>него</w:t>
      </w:r>
      <w:r>
        <w:rPr>
          <w:spacing w:val="1"/>
        </w:rPr>
        <w:t xml:space="preserve"> </w:t>
      </w:r>
      <w:r>
        <w:t>и</w:t>
      </w:r>
      <w:r>
        <w:rPr>
          <w:spacing w:val="1"/>
        </w:rPr>
        <w:t xml:space="preserve"> </w:t>
      </w:r>
      <w:r>
        <w:t>повторять,</w:t>
      </w:r>
      <w:r>
        <w:rPr>
          <w:spacing w:val="1"/>
        </w:rPr>
        <w:t xml:space="preserve"> </w:t>
      </w:r>
      <w:r>
        <w:t>узнавать</w:t>
      </w:r>
      <w:r>
        <w:rPr>
          <w:spacing w:val="1"/>
        </w:rPr>
        <w:t xml:space="preserve"> </w:t>
      </w:r>
      <w:r>
        <w:t>себя</w:t>
      </w:r>
      <w:r>
        <w:rPr>
          <w:spacing w:val="1"/>
        </w:rPr>
        <w:t xml:space="preserve"> </w:t>
      </w:r>
      <w:r>
        <w:t>в</w:t>
      </w:r>
      <w:r>
        <w:rPr>
          <w:spacing w:val="1"/>
        </w:rPr>
        <w:t xml:space="preserve"> </w:t>
      </w:r>
      <w:r>
        <w:t>зеркале,</w:t>
      </w:r>
      <w:r>
        <w:rPr>
          <w:spacing w:val="1"/>
        </w:rPr>
        <w:t xml:space="preserve"> </w:t>
      </w:r>
      <w:r>
        <w:t>использовать</w:t>
      </w:r>
      <w:r>
        <w:rPr>
          <w:spacing w:val="1"/>
        </w:rPr>
        <w:t xml:space="preserve"> </w:t>
      </w:r>
      <w:r>
        <w:t>указательный жест, запоминать место расположения предметов, игр, игрушек, убирать их на</w:t>
      </w:r>
      <w:r>
        <w:rPr>
          <w:spacing w:val="1"/>
        </w:rPr>
        <w:t xml:space="preserve"> </w:t>
      </w:r>
      <w:r>
        <w:t>место после игры,</w:t>
      </w:r>
      <w:r>
        <w:rPr>
          <w:spacing w:val="3"/>
        </w:rPr>
        <w:t xml:space="preserve"> </w:t>
      </w:r>
      <w:r>
        <w:t>понимать</w:t>
      </w:r>
      <w:r>
        <w:rPr>
          <w:spacing w:val="1"/>
        </w:rPr>
        <w:t xml:space="preserve"> </w:t>
      </w:r>
      <w:r>
        <w:t>слова</w:t>
      </w:r>
      <w:r>
        <w:rPr>
          <w:spacing w:val="-5"/>
        </w:rPr>
        <w:t xml:space="preserve"> </w:t>
      </w:r>
      <w:r>
        <w:t>«можно»,</w:t>
      </w:r>
      <w:r>
        <w:rPr>
          <w:spacing w:val="3"/>
        </w:rPr>
        <w:t xml:space="preserve"> </w:t>
      </w:r>
      <w:r>
        <w:t>«нельзя»,</w:t>
      </w:r>
      <w:r>
        <w:rPr>
          <w:spacing w:val="3"/>
        </w:rPr>
        <w:t xml:space="preserve"> </w:t>
      </w:r>
      <w:r>
        <w:t>«не мешай»,</w:t>
      </w:r>
      <w:r>
        <w:rPr>
          <w:spacing w:val="3"/>
        </w:rPr>
        <w:t xml:space="preserve"> </w:t>
      </w:r>
      <w:r>
        <w:t>«помоги».</w:t>
      </w:r>
    </w:p>
    <w:p w14:paraId="3F9A91F7" w14:textId="77777777" w:rsidR="00E82D21" w:rsidRPr="00E82D21" w:rsidRDefault="00E82D21" w:rsidP="00E82D21">
      <w:pPr>
        <w:pStyle w:val="a3"/>
        <w:spacing w:line="274" w:lineRule="exact"/>
        <w:ind w:left="1103"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родителями:</w:t>
      </w:r>
    </w:p>
    <w:p w14:paraId="1375FD25" w14:textId="2FB23C93" w:rsidR="00E82D21" w:rsidRDefault="00E82D21" w:rsidP="00071474">
      <w:pPr>
        <w:pStyle w:val="a3"/>
        <w:spacing w:before="3"/>
        <w:ind w:right="113"/>
      </w:pPr>
      <w:r>
        <w:t>Научить правилам поведения и деятельности в игровых ситуациях, разрешать проблемы</w:t>
      </w:r>
      <w:r>
        <w:rPr>
          <w:spacing w:val="-57"/>
        </w:rPr>
        <w:t xml:space="preserve"> </w:t>
      </w:r>
      <w:r>
        <w:t>в поведении ребенка с использованием игровых ситуаций, использовать игровые ситуации для</w:t>
      </w:r>
      <w:r>
        <w:rPr>
          <w:spacing w:val="1"/>
        </w:rPr>
        <w:t xml:space="preserve"> </w:t>
      </w:r>
      <w:r>
        <w:t>развития</w:t>
      </w:r>
      <w:r>
        <w:rPr>
          <w:spacing w:val="10"/>
        </w:rPr>
        <w:t xml:space="preserve"> </w:t>
      </w:r>
      <w:r>
        <w:t>личности</w:t>
      </w:r>
      <w:r>
        <w:rPr>
          <w:spacing w:val="10"/>
        </w:rPr>
        <w:t xml:space="preserve"> </w:t>
      </w:r>
      <w:r>
        <w:t>ребенка,</w:t>
      </w:r>
      <w:r>
        <w:rPr>
          <w:spacing w:val="11"/>
        </w:rPr>
        <w:t xml:space="preserve"> </w:t>
      </w:r>
      <w:r>
        <w:t>его</w:t>
      </w:r>
      <w:r>
        <w:rPr>
          <w:spacing w:val="13"/>
        </w:rPr>
        <w:t xml:space="preserve"> </w:t>
      </w:r>
      <w:r>
        <w:t>самосознания</w:t>
      </w:r>
      <w:r>
        <w:rPr>
          <w:spacing w:val="10"/>
        </w:rPr>
        <w:t xml:space="preserve"> </w:t>
      </w:r>
      <w:r>
        <w:t>и</w:t>
      </w:r>
      <w:r>
        <w:rPr>
          <w:spacing w:val="10"/>
        </w:rPr>
        <w:t xml:space="preserve"> </w:t>
      </w:r>
      <w:r>
        <w:t>эмоций,</w:t>
      </w:r>
      <w:r>
        <w:rPr>
          <w:spacing w:val="19"/>
        </w:rPr>
        <w:t xml:space="preserve"> </w:t>
      </w:r>
      <w:r>
        <w:t>стимулировать</w:t>
      </w:r>
      <w:r>
        <w:rPr>
          <w:spacing w:val="10"/>
        </w:rPr>
        <w:t xml:space="preserve"> </w:t>
      </w:r>
      <w:r>
        <w:t>и</w:t>
      </w:r>
      <w:r>
        <w:rPr>
          <w:spacing w:val="6"/>
        </w:rPr>
        <w:t xml:space="preserve"> </w:t>
      </w:r>
      <w:r>
        <w:t>поддерживать</w:t>
      </w:r>
      <w:r>
        <w:rPr>
          <w:spacing w:val="10"/>
        </w:rPr>
        <w:t xml:space="preserve"> </w:t>
      </w:r>
      <w:r>
        <w:t>у</w:t>
      </w:r>
      <w:r w:rsidR="00071474">
        <w:t xml:space="preserve">  </w:t>
      </w:r>
      <w:r>
        <w:t>ребенка</w:t>
      </w:r>
      <w:r>
        <w:rPr>
          <w:spacing w:val="11"/>
        </w:rPr>
        <w:t xml:space="preserve"> </w:t>
      </w:r>
      <w:r>
        <w:t>социальный</w:t>
      </w:r>
      <w:r>
        <w:rPr>
          <w:spacing w:val="8"/>
        </w:rPr>
        <w:t xml:space="preserve"> </w:t>
      </w:r>
      <w:r>
        <w:t>интерес</w:t>
      </w:r>
      <w:r>
        <w:rPr>
          <w:spacing w:val="12"/>
        </w:rPr>
        <w:t xml:space="preserve"> </w:t>
      </w:r>
      <w:r>
        <w:t>с</w:t>
      </w:r>
      <w:r>
        <w:rPr>
          <w:spacing w:val="6"/>
        </w:rPr>
        <w:t xml:space="preserve"> </w:t>
      </w:r>
      <w:r>
        <w:t>помощью</w:t>
      </w:r>
      <w:r>
        <w:rPr>
          <w:spacing w:val="10"/>
        </w:rPr>
        <w:t xml:space="preserve"> </w:t>
      </w:r>
      <w:r>
        <w:t>игровых</w:t>
      </w:r>
      <w:r>
        <w:rPr>
          <w:spacing w:val="8"/>
        </w:rPr>
        <w:t xml:space="preserve"> </w:t>
      </w:r>
      <w:r>
        <w:t>ситуаций,</w:t>
      </w:r>
      <w:r>
        <w:rPr>
          <w:spacing w:val="9"/>
        </w:rPr>
        <w:t xml:space="preserve"> </w:t>
      </w:r>
      <w:r>
        <w:t>отбирать</w:t>
      </w:r>
      <w:r>
        <w:rPr>
          <w:spacing w:val="10"/>
        </w:rPr>
        <w:t xml:space="preserve"> </w:t>
      </w:r>
      <w:r>
        <w:t>игры,</w:t>
      </w:r>
      <w:r>
        <w:rPr>
          <w:spacing w:val="10"/>
        </w:rPr>
        <w:t xml:space="preserve"> </w:t>
      </w:r>
      <w:r>
        <w:t>игрушки</w:t>
      </w:r>
      <w:r>
        <w:rPr>
          <w:spacing w:val="13"/>
        </w:rPr>
        <w:t xml:space="preserve"> </w:t>
      </w:r>
      <w:r>
        <w:t>и</w:t>
      </w:r>
      <w:r>
        <w:rPr>
          <w:spacing w:val="13"/>
        </w:rPr>
        <w:t xml:space="preserve"> </w:t>
      </w:r>
      <w:r>
        <w:t>пособия</w:t>
      </w:r>
      <w:r w:rsidR="00071474">
        <w:t xml:space="preserve"> </w:t>
      </w:r>
      <w:r>
        <w:rPr>
          <w:spacing w:val="-57"/>
        </w:rPr>
        <w:t xml:space="preserve"> </w:t>
      </w:r>
      <w:r>
        <w:t>с</w:t>
      </w:r>
      <w:r>
        <w:rPr>
          <w:spacing w:val="5"/>
        </w:rPr>
        <w:t xml:space="preserve"> </w:t>
      </w:r>
      <w:r>
        <w:t>учетом</w:t>
      </w:r>
      <w:r>
        <w:rPr>
          <w:spacing w:val="3"/>
        </w:rPr>
        <w:t xml:space="preserve"> </w:t>
      </w:r>
      <w:r>
        <w:t>возрастных</w:t>
      </w:r>
      <w:r>
        <w:rPr>
          <w:spacing w:val="-4"/>
        </w:rPr>
        <w:t xml:space="preserve"> </w:t>
      </w:r>
      <w:r>
        <w:t>и</w:t>
      </w:r>
      <w:r>
        <w:rPr>
          <w:spacing w:val="-2"/>
        </w:rPr>
        <w:t xml:space="preserve"> </w:t>
      </w:r>
      <w:r>
        <w:t>индивидуальных</w:t>
      </w:r>
      <w:r>
        <w:rPr>
          <w:spacing w:val="-4"/>
        </w:rPr>
        <w:t xml:space="preserve"> </w:t>
      </w:r>
      <w:r>
        <w:t>потребностей</w:t>
      </w:r>
      <w:r>
        <w:rPr>
          <w:spacing w:val="-2"/>
        </w:rPr>
        <w:t xml:space="preserve"> </w:t>
      </w:r>
      <w:r>
        <w:t>ребенка.</w:t>
      </w:r>
    </w:p>
    <w:p w14:paraId="0901B43C" w14:textId="77777777" w:rsidR="00E82D21" w:rsidRPr="00E82D21" w:rsidRDefault="00E82D21" w:rsidP="00E82D21">
      <w:pPr>
        <w:pStyle w:val="21"/>
      </w:pPr>
      <w:bookmarkStart w:id="341" w:name="_Toc79685590"/>
      <w:r w:rsidRPr="00E82D21">
        <w:t>Познавательное</w:t>
      </w:r>
      <w:r w:rsidRPr="00E82D21">
        <w:rPr>
          <w:spacing w:val="-3"/>
        </w:rPr>
        <w:t xml:space="preserve"> </w:t>
      </w:r>
      <w:r w:rsidRPr="00E82D21">
        <w:t>развитие</w:t>
      </w:r>
      <w:bookmarkEnd w:id="341"/>
    </w:p>
    <w:p w14:paraId="216C235C" w14:textId="77777777" w:rsidR="00E82D21" w:rsidRPr="00E82D21" w:rsidRDefault="00E82D21" w:rsidP="00E82D21">
      <w:pPr>
        <w:pStyle w:val="a3"/>
        <w:spacing w:line="273" w:lineRule="exact"/>
        <w:ind w:left="1103"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детьми:</w:t>
      </w:r>
    </w:p>
    <w:p w14:paraId="4C9557CA" w14:textId="77777777" w:rsidR="00E82D21" w:rsidRDefault="00E82D21" w:rsidP="00071474">
      <w:pPr>
        <w:pStyle w:val="a3"/>
        <w:spacing w:before="3"/>
        <w:ind w:right="113"/>
      </w:pPr>
      <w:r>
        <w:t>Формировать</w:t>
      </w:r>
      <w:r>
        <w:rPr>
          <w:spacing w:val="1"/>
        </w:rPr>
        <w:t xml:space="preserve"> </w:t>
      </w:r>
      <w:r>
        <w:t>умение</w:t>
      </w:r>
      <w:r>
        <w:rPr>
          <w:spacing w:val="1"/>
        </w:rPr>
        <w:t xml:space="preserve"> </w:t>
      </w:r>
      <w:r>
        <w:t>находить</w:t>
      </w:r>
      <w:r>
        <w:rPr>
          <w:spacing w:val="1"/>
        </w:rPr>
        <w:t xml:space="preserve"> </w:t>
      </w:r>
      <w:r>
        <w:t>источник</w:t>
      </w:r>
      <w:r>
        <w:rPr>
          <w:spacing w:val="1"/>
        </w:rPr>
        <w:t xml:space="preserve"> </w:t>
      </w:r>
      <w:r>
        <w:t>звука,</w:t>
      </w:r>
      <w:r>
        <w:rPr>
          <w:spacing w:val="1"/>
        </w:rPr>
        <w:t xml:space="preserve"> </w:t>
      </w:r>
      <w:r>
        <w:t>узнавать</w:t>
      </w:r>
      <w:r>
        <w:rPr>
          <w:spacing w:val="1"/>
        </w:rPr>
        <w:t xml:space="preserve"> </w:t>
      </w:r>
      <w:r>
        <w:t>и</w:t>
      </w:r>
      <w:r>
        <w:rPr>
          <w:spacing w:val="1"/>
        </w:rPr>
        <w:t xml:space="preserve"> </w:t>
      </w:r>
      <w:r>
        <w:t>вызывать</w:t>
      </w:r>
      <w:r>
        <w:rPr>
          <w:spacing w:val="60"/>
        </w:rPr>
        <w:t xml:space="preserve"> </w:t>
      </w:r>
      <w:r>
        <w:t>музыкальные</w:t>
      </w:r>
      <w:r>
        <w:rPr>
          <w:spacing w:val="1"/>
        </w:rPr>
        <w:t xml:space="preserve"> </w:t>
      </w:r>
      <w:r>
        <w:t>звуки,</w:t>
      </w:r>
      <w:r>
        <w:rPr>
          <w:spacing w:val="1"/>
        </w:rPr>
        <w:t xml:space="preserve"> </w:t>
      </w:r>
      <w:r>
        <w:t>внимательно</w:t>
      </w:r>
      <w:r>
        <w:rPr>
          <w:spacing w:val="1"/>
        </w:rPr>
        <w:t xml:space="preserve"> </w:t>
      </w:r>
      <w:r>
        <w:t>рассматривать</w:t>
      </w:r>
      <w:r>
        <w:rPr>
          <w:spacing w:val="1"/>
        </w:rPr>
        <w:t xml:space="preserve"> </w:t>
      </w:r>
      <w:r>
        <w:t>игрушки,</w:t>
      </w:r>
      <w:r>
        <w:rPr>
          <w:spacing w:val="1"/>
        </w:rPr>
        <w:t xml:space="preserve"> </w:t>
      </w:r>
      <w:r>
        <w:t>предметы,</w:t>
      </w:r>
      <w:r>
        <w:rPr>
          <w:spacing w:val="1"/>
        </w:rPr>
        <w:t xml:space="preserve"> </w:t>
      </w:r>
      <w:r>
        <w:t>выделять</w:t>
      </w:r>
      <w:r>
        <w:rPr>
          <w:spacing w:val="1"/>
        </w:rPr>
        <w:t xml:space="preserve"> </w:t>
      </w:r>
      <w:r>
        <w:t>сенсорные</w:t>
      </w:r>
      <w:r>
        <w:rPr>
          <w:spacing w:val="61"/>
        </w:rPr>
        <w:t xml:space="preserve"> </w:t>
      </w:r>
      <w:r>
        <w:t>признаки</w:t>
      </w:r>
      <w:r>
        <w:rPr>
          <w:spacing w:val="1"/>
        </w:rPr>
        <w:t xml:space="preserve"> </w:t>
      </w:r>
      <w:r>
        <w:t>предметов</w:t>
      </w:r>
      <w:r>
        <w:rPr>
          <w:spacing w:val="3"/>
        </w:rPr>
        <w:t xml:space="preserve"> </w:t>
      </w:r>
      <w:r>
        <w:t>по</w:t>
      </w:r>
      <w:r>
        <w:rPr>
          <w:spacing w:val="6"/>
        </w:rPr>
        <w:t xml:space="preserve"> </w:t>
      </w:r>
      <w:r>
        <w:t>образцу,</w:t>
      </w:r>
      <w:r>
        <w:rPr>
          <w:spacing w:val="8"/>
        </w:rPr>
        <w:t xml:space="preserve"> </w:t>
      </w:r>
      <w:r>
        <w:t>слову,</w:t>
      </w:r>
      <w:r>
        <w:rPr>
          <w:spacing w:val="8"/>
        </w:rPr>
        <w:t xml:space="preserve"> </w:t>
      </w:r>
      <w:r>
        <w:t>называть</w:t>
      </w:r>
      <w:r>
        <w:rPr>
          <w:spacing w:val="7"/>
        </w:rPr>
        <w:t xml:space="preserve"> </w:t>
      </w:r>
      <w:r>
        <w:t>некоторые</w:t>
      </w:r>
      <w:r>
        <w:rPr>
          <w:spacing w:val="5"/>
        </w:rPr>
        <w:t xml:space="preserve"> </w:t>
      </w:r>
      <w:r>
        <w:t>из</w:t>
      </w:r>
      <w:r>
        <w:rPr>
          <w:spacing w:val="7"/>
        </w:rPr>
        <w:t xml:space="preserve"> </w:t>
      </w:r>
      <w:r>
        <w:t>них,</w:t>
      </w:r>
      <w:r>
        <w:rPr>
          <w:spacing w:val="8"/>
        </w:rPr>
        <w:t xml:space="preserve"> </w:t>
      </w:r>
      <w:r>
        <w:t>реагировать</w:t>
      </w:r>
      <w:r>
        <w:rPr>
          <w:spacing w:val="7"/>
        </w:rPr>
        <w:t xml:space="preserve"> </w:t>
      </w:r>
      <w:r>
        <w:t>на</w:t>
      </w:r>
      <w:r>
        <w:rPr>
          <w:spacing w:val="5"/>
        </w:rPr>
        <w:t xml:space="preserve"> </w:t>
      </w:r>
      <w:r>
        <w:t>слова</w:t>
      </w:r>
      <w:r>
        <w:rPr>
          <w:spacing w:val="5"/>
        </w:rPr>
        <w:t xml:space="preserve"> </w:t>
      </w:r>
      <w:r>
        <w:t>взрослого</w:t>
      </w:r>
    </w:p>
    <w:p w14:paraId="1855B248" w14:textId="2B3332CF" w:rsidR="00E82D21" w:rsidRDefault="00E82D21" w:rsidP="00071474">
      <w:pPr>
        <w:pStyle w:val="a3"/>
        <w:ind w:right="113" w:firstLine="0"/>
      </w:pPr>
      <w:r>
        <w:t>«такой»,</w:t>
      </w:r>
      <w:r>
        <w:rPr>
          <w:spacing w:val="1"/>
        </w:rPr>
        <w:t xml:space="preserve"> </w:t>
      </w:r>
      <w:r>
        <w:t>«не</w:t>
      </w:r>
      <w:r>
        <w:rPr>
          <w:spacing w:val="1"/>
        </w:rPr>
        <w:t xml:space="preserve"> </w:t>
      </w:r>
      <w:r>
        <w:t>такой»,</w:t>
      </w:r>
      <w:r>
        <w:rPr>
          <w:spacing w:val="1"/>
        </w:rPr>
        <w:t xml:space="preserve"> </w:t>
      </w:r>
      <w:r>
        <w:t>«другой»,</w:t>
      </w:r>
      <w:r>
        <w:rPr>
          <w:spacing w:val="1"/>
        </w:rPr>
        <w:t xml:space="preserve"> </w:t>
      </w:r>
      <w:r>
        <w:t>группировать</w:t>
      </w:r>
      <w:r>
        <w:rPr>
          <w:spacing w:val="1"/>
        </w:rPr>
        <w:t xml:space="preserve"> </w:t>
      </w:r>
      <w:r>
        <w:t>предметы</w:t>
      </w:r>
      <w:r>
        <w:rPr>
          <w:spacing w:val="1"/>
        </w:rPr>
        <w:t xml:space="preserve"> </w:t>
      </w:r>
      <w:r>
        <w:t>по</w:t>
      </w:r>
      <w:r>
        <w:rPr>
          <w:spacing w:val="1"/>
        </w:rPr>
        <w:t xml:space="preserve"> </w:t>
      </w:r>
      <w:r>
        <w:t>сенсорным</w:t>
      </w:r>
      <w:r>
        <w:rPr>
          <w:spacing w:val="1"/>
        </w:rPr>
        <w:t xml:space="preserve"> </w:t>
      </w:r>
      <w:r>
        <w:t>признакам,</w:t>
      </w:r>
      <w:r>
        <w:rPr>
          <w:spacing w:val="1"/>
        </w:rPr>
        <w:t xml:space="preserve"> </w:t>
      </w:r>
      <w:r>
        <w:t>образуя</w:t>
      </w:r>
      <w:r>
        <w:rPr>
          <w:spacing w:val="1"/>
        </w:rPr>
        <w:t xml:space="preserve"> </w:t>
      </w:r>
      <w:r>
        <w:t>множества, выделять количественные признаки «один-много», «много-много», «много - мало»,</w:t>
      </w:r>
      <w:r>
        <w:rPr>
          <w:spacing w:val="1"/>
        </w:rPr>
        <w:t xml:space="preserve"> </w:t>
      </w:r>
      <w:r>
        <w:t>узнавать объекты на ощупь, на вкус, по запаху, вызывать интерес к предметному миру, желание</w:t>
      </w:r>
      <w:r>
        <w:rPr>
          <w:spacing w:val="1"/>
        </w:rPr>
        <w:t xml:space="preserve"> </w:t>
      </w:r>
      <w:r>
        <w:t>научиться способам выявления свойств предметов и материалов, действовать с</w:t>
      </w:r>
      <w:r>
        <w:rPr>
          <w:spacing w:val="1"/>
        </w:rPr>
        <w:t xml:space="preserve"> </w:t>
      </w:r>
      <w:r>
        <w:t>предметами,</w:t>
      </w:r>
      <w:r>
        <w:rPr>
          <w:spacing w:val="1"/>
        </w:rPr>
        <w:t xml:space="preserve"> </w:t>
      </w:r>
      <w:r>
        <w:t>формировать практические способы ориентировки в свойстве предметов: пробы, наложение,</w:t>
      </w:r>
      <w:r>
        <w:rPr>
          <w:spacing w:val="1"/>
        </w:rPr>
        <w:t xml:space="preserve"> </w:t>
      </w:r>
      <w:r>
        <w:t>приложение,</w:t>
      </w:r>
      <w:r>
        <w:rPr>
          <w:spacing w:val="1"/>
        </w:rPr>
        <w:t xml:space="preserve"> </w:t>
      </w:r>
      <w:r>
        <w:t>действия,</w:t>
      </w:r>
      <w:r>
        <w:rPr>
          <w:spacing w:val="1"/>
        </w:rPr>
        <w:t xml:space="preserve"> </w:t>
      </w:r>
      <w:r>
        <w:t>позволяющие</w:t>
      </w:r>
      <w:r>
        <w:rPr>
          <w:spacing w:val="1"/>
        </w:rPr>
        <w:t xml:space="preserve"> </w:t>
      </w:r>
      <w:r>
        <w:t>выявить</w:t>
      </w:r>
      <w:r>
        <w:rPr>
          <w:spacing w:val="1"/>
        </w:rPr>
        <w:t xml:space="preserve"> </w:t>
      </w:r>
      <w:r>
        <w:t>свойства</w:t>
      </w:r>
      <w:r>
        <w:rPr>
          <w:spacing w:val="1"/>
        </w:rPr>
        <w:t xml:space="preserve"> </w:t>
      </w:r>
      <w:r>
        <w:t>материалов</w:t>
      </w:r>
      <w:r>
        <w:rPr>
          <w:spacing w:val="1"/>
        </w:rPr>
        <w:t xml:space="preserve"> </w:t>
      </w:r>
      <w:r>
        <w:t>и</w:t>
      </w:r>
      <w:r>
        <w:rPr>
          <w:spacing w:val="1"/>
        </w:rPr>
        <w:t xml:space="preserve"> </w:t>
      </w:r>
      <w:r>
        <w:t>веществ,</w:t>
      </w:r>
      <w:r>
        <w:rPr>
          <w:spacing w:val="1"/>
        </w:rPr>
        <w:t xml:space="preserve"> </w:t>
      </w:r>
      <w:r>
        <w:t>развивать</w:t>
      </w:r>
      <w:r>
        <w:rPr>
          <w:spacing w:val="1"/>
        </w:rPr>
        <w:t xml:space="preserve"> </w:t>
      </w:r>
      <w:r>
        <w:t>зрительное и слуховое сосредоточение, ориентировки на форму, цвет, величину, расположение</w:t>
      </w:r>
      <w:r>
        <w:rPr>
          <w:spacing w:val="1"/>
        </w:rPr>
        <w:t xml:space="preserve"> </w:t>
      </w:r>
      <w:r>
        <w:t>предметов,</w:t>
      </w:r>
      <w:r>
        <w:rPr>
          <w:spacing w:val="1"/>
        </w:rPr>
        <w:t xml:space="preserve"> </w:t>
      </w:r>
      <w:r>
        <w:t>знакомить</w:t>
      </w:r>
      <w:r>
        <w:rPr>
          <w:spacing w:val="1"/>
        </w:rPr>
        <w:t xml:space="preserve"> </w:t>
      </w:r>
      <w:r>
        <w:t>со</w:t>
      </w:r>
      <w:r>
        <w:rPr>
          <w:spacing w:val="1"/>
        </w:rPr>
        <w:t xml:space="preserve"> </w:t>
      </w:r>
      <w:r>
        <w:t>свойствами</w:t>
      </w:r>
      <w:r>
        <w:rPr>
          <w:spacing w:val="1"/>
        </w:rPr>
        <w:t xml:space="preserve"> </w:t>
      </w:r>
      <w:r>
        <w:t>воды,</w:t>
      </w:r>
      <w:r>
        <w:rPr>
          <w:spacing w:val="1"/>
        </w:rPr>
        <w:t xml:space="preserve"> </w:t>
      </w:r>
      <w:r>
        <w:t>песка,</w:t>
      </w:r>
      <w:r>
        <w:rPr>
          <w:spacing w:val="1"/>
        </w:rPr>
        <w:t xml:space="preserve"> </w:t>
      </w:r>
      <w:r>
        <w:t>теста,</w:t>
      </w:r>
      <w:r>
        <w:rPr>
          <w:spacing w:val="1"/>
        </w:rPr>
        <w:t xml:space="preserve"> </w:t>
      </w:r>
      <w:r>
        <w:t>бумаги,</w:t>
      </w:r>
      <w:r>
        <w:rPr>
          <w:spacing w:val="1"/>
        </w:rPr>
        <w:t xml:space="preserve"> </w:t>
      </w:r>
      <w:r>
        <w:t>ткани,</w:t>
      </w:r>
      <w:r>
        <w:rPr>
          <w:spacing w:val="1"/>
        </w:rPr>
        <w:t xml:space="preserve"> </w:t>
      </w:r>
      <w:r>
        <w:t>красок,</w:t>
      </w:r>
      <w:r>
        <w:rPr>
          <w:spacing w:val="1"/>
        </w:rPr>
        <w:t xml:space="preserve"> </w:t>
      </w:r>
      <w:r>
        <w:t>развивать</w:t>
      </w:r>
      <w:r>
        <w:rPr>
          <w:spacing w:val="1"/>
        </w:rPr>
        <w:t xml:space="preserve"> </w:t>
      </w:r>
      <w:r>
        <w:t>соотносящие</w:t>
      </w:r>
      <w:r>
        <w:rPr>
          <w:spacing w:val="1"/>
        </w:rPr>
        <w:t xml:space="preserve"> </w:t>
      </w:r>
      <w:r>
        <w:t>действия,</w:t>
      </w:r>
      <w:r>
        <w:rPr>
          <w:spacing w:val="1"/>
        </w:rPr>
        <w:t xml:space="preserve"> </w:t>
      </w:r>
      <w:r>
        <w:t>зрительно-двигательные</w:t>
      </w:r>
      <w:r>
        <w:rPr>
          <w:spacing w:val="1"/>
        </w:rPr>
        <w:t xml:space="preserve"> </w:t>
      </w:r>
      <w:r>
        <w:t>координации,</w:t>
      </w:r>
      <w:r>
        <w:rPr>
          <w:spacing w:val="1"/>
        </w:rPr>
        <w:t xml:space="preserve"> </w:t>
      </w:r>
      <w:r>
        <w:t>формировать</w:t>
      </w:r>
      <w:r>
        <w:rPr>
          <w:spacing w:val="1"/>
        </w:rPr>
        <w:t xml:space="preserve"> </w:t>
      </w:r>
      <w:r>
        <w:t>умение</w:t>
      </w:r>
      <w:r>
        <w:rPr>
          <w:spacing w:val="1"/>
        </w:rPr>
        <w:t xml:space="preserve"> </w:t>
      </w:r>
      <w:r>
        <w:t>играть</w:t>
      </w:r>
      <w:r>
        <w:rPr>
          <w:spacing w:val="1"/>
        </w:rPr>
        <w:t xml:space="preserve"> </w:t>
      </w:r>
      <w:r>
        <w:t>с</w:t>
      </w:r>
      <w:r w:rsidR="00071474">
        <w:t xml:space="preserve"> </w:t>
      </w:r>
      <w:r>
        <w:rPr>
          <w:spacing w:val="-57"/>
        </w:rPr>
        <w:t xml:space="preserve"> </w:t>
      </w:r>
      <w:r>
        <w:t>автодидактическими</w:t>
      </w:r>
      <w:r>
        <w:rPr>
          <w:spacing w:val="1"/>
        </w:rPr>
        <w:t xml:space="preserve"> </w:t>
      </w:r>
      <w:r>
        <w:t>игрушками:</w:t>
      </w:r>
      <w:r>
        <w:rPr>
          <w:spacing w:val="1"/>
        </w:rPr>
        <w:t xml:space="preserve"> </w:t>
      </w:r>
      <w:r>
        <w:t>матрешкой,</w:t>
      </w:r>
      <w:r>
        <w:rPr>
          <w:spacing w:val="1"/>
        </w:rPr>
        <w:t xml:space="preserve"> </w:t>
      </w:r>
      <w:r>
        <w:t>пирамидой,</w:t>
      </w:r>
      <w:r>
        <w:rPr>
          <w:spacing w:val="1"/>
        </w:rPr>
        <w:t xml:space="preserve"> </w:t>
      </w:r>
      <w:r>
        <w:t>вкладышами,</w:t>
      </w:r>
      <w:r>
        <w:rPr>
          <w:spacing w:val="1"/>
        </w:rPr>
        <w:t xml:space="preserve"> </w:t>
      </w:r>
      <w:r>
        <w:t>строительным</w:t>
      </w:r>
      <w:r>
        <w:rPr>
          <w:spacing w:val="1"/>
        </w:rPr>
        <w:t xml:space="preserve"> </w:t>
      </w:r>
      <w:r>
        <w:t>материалом, удерживать карандаш</w:t>
      </w:r>
      <w:r>
        <w:rPr>
          <w:spacing w:val="1"/>
        </w:rPr>
        <w:t xml:space="preserve"> </w:t>
      </w:r>
      <w:r>
        <w:t>и</w:t>
      </w:r>
      <w:r w:rsidR="00071474">
        <w:t xml:space="preserve"> </w:t>
      </w:r>
      <w:r>
        <w:t>выполнять соответствующие действия, удерживать</w:t>
      </w:r>
      <w:r>
        <w:rPr>
          <w:spacing w:val="60"/>
        </w:rPr>
        <w:t xml:space="preserve"> </w:t>
      </w:r>
      <w:r>
        <w:t>клубок</w:t>
      </w:r>
      <w:r>
        <w:rPr>
          <w:spacing w:val="-57"/>
        </w:rPr>
        <w:t xml:space="preserve"> </w:t>
      </w:r>
      <w:r>
        <w:t>и</w:t>
      </w:r>
      <w:r>
        <w:rPr>
          <w:spacing w:val="1"/>
        </w:rPr>
        <w:t xml:space="preserve"> </w:t>
      </w:r>
      <w:r>
        <w:t>одновременно</w:t>
      </w:r>
      <w:r>
        <w:rPr>
          <w:spacing w:val="1"/>
        </w:rPr>
        <w:t xml:space="preserve"> </w:t>
      </w:r>
      <w:r>
        <w:t>наматывать</w:t>
      </w:r>
      <w:r>
        <w:rPr>
          <w:spacing w:val="1"/>
        </w:rPr>
        <w:t xml:space="preserve"> </w:t>
      </w:r>
      <w:r>
        <w:t>нитку</w:t>
      </w:r>
      <w:r>
        <w:rPr>
          <w:spacing w:val="1"/>
        </w:rPr>
        <w:t xml:space="preserve"> </w:t>
      </w:r>
      <w:r>
        <w:t>на</w:t>
      </w:r>
      <w:r>
        <w:rPr>
          <w:spacing w:val="1"/>
        </w:rPr>
        <w:t xml:space="preserve"> </w:t>
      </w:r>
      <w:r>
        <w:t>клубок,</w:t>
      </w:r>
      <w:r>
        <w:rPr>
          <w:spacing w:val="1"/>
        </w:rPr>
        <w:t xml:space="preserve"> </w:t>
      </w:r>
      <w:r>
        <w:t>выполнять</w:t>
      </w:r>
      <w:r>
        <w:rPr>
          <w:spacing w:val="1"/>
        </w:rPr>
        <w:t xml:space="preserve"> </w:t>
      </w:r>
      <w:r>
        <w:t>действия</w:t>
      </w:r>
      <w:r>
        <w:rPr>
          <w:spacing w:val="1"/>
        </w:rPr>
        <w:t xml:space="preserve"> </w:t>
      </w:r>
      <w:r>
        <w:t>с</w:t>
      </w:r>
      <w:r>
        <w:rPr>
          <w:spacing w:val="1"/>
        </w:rPr>
        <w:t xml:space="preserve"> </w:t>
      </w:r>
      <w:r>
        <w:t>крупной</w:t>
      </w:r>
      <w:r>
        <w:rPr>
          <w:spacing w:val="1"/>
        </w:rPr>
        <w:t xml:space="preserve"> </w:t>
      </w:r>
      <w:r>
        <w:t>мозаикой</w:t>
      </w:r>
      <w:r>
        <w:rPr>
          <w:spacing w:val="1"/>
        </w:rPr>
        <w:t xml:space="preserve"> </w:t>
      </w:r>
      <w:r>
        <w:t>и</w:t>
      </w:r>
      <w:r>
        <w:rPr>
          <w:spacing w:val="1"/>
        </w:rPr>
        <w:t xml:space="preserve"> </w:t>
      </w:r>
      <w:r>
        <w:t>строительным</w:t>
      </w:r>
      <w:r>
        <w:rPr>
          <w:spacing w:val="1"/>
        </w:rPr>
        <w:t xml:space="preserve"> </w:t>
      </w:r>
      <w:r>
        <w:t>материалом,</w:t>
      </w:r>
      <w:r>
        <w:rPr>
          <w:spacing w:val="1"/>
        </w:rPr>
        <w:t xml:space="preserve"> </w:t>
      </w:r>
      <w:r>
        <w:t>продевать</w:t>
      </w:r>
      <w:r>
        <w:rPr>
          <w:spacing w:val="1"/>
        </w:rPr>
        <w:t xml:space="preserve"> </w:t>
      </w:r>
      <w:r>
        <w:t>шнурок</w:t>
      </w:r>
      <w:r>
        <w:rPr>
          <w:spacing w:val="1"/>
        </w:rPr>
        <w:t xml:space="preserve"> </w:t>
      </w:r>
      <w:r>
        <w:t>в</w:t>
      </w:r>
      <w:r>
        <w:rPr>
          <w:spacing w:val="1"/>
        </w:rPr>
        <w:t xml:space="preserve"> </w:t>
      </w:r>
      <w:r>
        <w:t>дырку,</w:t>
      </w:r>
      <w:r>
        <w:rPr>
          <w:spacing w:val="1"/>
        </w:rPr>
        <w:t xml:space="preserve"> </w:t>
      </w:r>
      <w:r>
        <w:t>нанизывать</w:t>
      </w:r>
      <w:r>
        <w:rPr>
          <w:spacing w:val="1"/>
        </w:rPr>
        <w:t xml:space="preserve"> </w:t>
      </w:r>
      <w:r>
        <w:t>бусы</w:t>
      </w:r>
      <w:r>
        <w:rPr>
          <w:spacing w:val="1"/>
        </w:rPr>
        <w:t xml:space="preserve"> </w:t>
      </w:r>
      <w:r>
        <w:t>на</w:t>
      </w:r>
      <w:r>
        <w:rPr>
          <w:spacing w:val="1"/>
        </w:rPr>
        <w:t xml:space="preserve"> </w:t>
      </w:r>
      <w:r>
        <w:t>проволоку,</w:t>
      </w:r>
      <w:r>
        <w:rPr>
          <w:spacing w:val="1"/>
        </w:rPr>
        <w:t xml:space="preserve"> </w:t>
      </w:r>
      <w:r>
        <w:t>раскладывать</w:t>
      </w:r>
      <w:r>
        <w:rPr>
          <w:spacing w:val="1"/>
        </w:rPr>
        <w:t xml:space="preserve"> </w:t>
      </w:r>
      <w:r>
        <w:t>мелкие</w:t>
      </w:r>
      <w:r>
        <w:rPr>
          <w:spacing w:val="1"/>
        </w:rPr>
        <w:t xml:space="preserve"> </w:t>
      </w:r>
      <w:r>
        <w:t>предметы</w:t>
      </w:r>
      <w:r>
        <w:rPr>
          <w:spacing w:val="1"/>
        </w:rPr>
        <w:t xml:space="preserve"> </w:t>
      </w:r>
      <w:r>
        <w:t>в</w:t>
      </w:r>
      <w:r>
        <w:rPr>
          <w:spacing w:val="1"/>
        </w:rPr>
        <w:t xml:space="preserve"> </w:t>
      </w:r>
      <w:r>
        <w:t>емкости,</w:t>
      </w:r>
      <w:r>
        <w:rPr>
          <w:spacing w:val="1"/>
        </w:rPr>
        <w:t xml:space="preserve"> </w:t>
      </w:r>
      <w:r>
        <w:t>сортируя</w:t>
      </w:r>
      <w:r>
        <w:rPr>
          <w:spacing w:val="1"/>
        </w:rPr>
        <w:t xml:space="preserve"> </w:t>
      </w:r>
      <w:r>
        <w:t>из</w:t>
      </w:r>
      <w:r>
        <w:rPr>
          <w:spacing w:val="1"/>
        </w:rPr>
        <w:t xml:space="preserve"> </w:t>
      </w:r>
      <w:r>
        <w:t>по</w:t>
      </w:r>
      <w:r>
        <w:rPr>
          <w:spacing w:val="1"/>
        </w:rPr>
        <w:t xml:space="preserve"> </w:t>
      </w:r>
      <w:r>
        <w:t>форме,</w:t>
      </w:r>
      <w:r>
        <w:rPr>
          <w:spacing w:val="1"/>
        </w:rPr>
        <w:t xml:space="preserve"> </w:t>
      </w:r>
      <w:r>
        <w:t>цветы,</w:t>
      </w:r>
      <w:r>
        <w:rPr>
          <w:spacing w:val="1"/>
        </w:rPr>
        <w:t xml:space="preserve"> </w:t>
      </w:r>
      <w:r>
        <w:t>действовать</w:t>
      </w:r>
      <w:r>
        <w:rPr>
          <w:spacing w:val="1"/>
        </w:rPr>
        <w:t xml:space="preserve"> </w:t>
      </w:r>
      <w:r>
        <w:t>целенаправленно, выполняя соотносящие действия, пересыпать крупу ложкой, воду в тазик,</w:t>
      </w:r>
      <w:r>
        <w:rPr>
          <w:spacing w:val="1"/>
        </w:rPr>
        <w:t xml:space="preserve"> </w:t>
      </w:r>
      <w:r>
        <w:t>ловить</w:t>
      </w:r>
      <w:r>
        <w:rPr>
          <w:spacing w:val="1"/>
        </w:rPr>
        <w:t xml:space="preserve"> </w:t>
      </w:r>
      <w:r>
        <w:t>игрушки</w:t>
      </w:r>
      <w:r>
        <w:rPr>
          <w:spacing w:val="1"/>
        </w:rPr>
        <w:t xml:space="preserve"> </w:t>
      </w:r>
      <w:r>
        <w:t>сачком,</w:t>
      </w:r>
      <w:r>
        <w:rPr>
          <w:spacing w:val="1"/>
        </w:rPr>
        <w:t xml:space="preserve"> </w:t>
      </w:r>
      <w:r>
        <w:t>приближать</w:t>
      </w:r>
      <w:r>
        <w:rPr>
          <w:spacing w:val="1"/>
        </w:rPr>
        <w:t xml:space="preserve"> </w:t>
      </w:r>
      <w:r>
        <w:t>игрушки,</w:t>
      </w:r>
      <w:r>
        <w:rPr>
          <w:spacing w:val="1"/>
        </w:rPr>
        <w:t xml:space="preserve"> </w:t>
      </w:r>
      <w:r>
        <w:t>потянув</w:t>
      </w:r>
      <w:r>
        <w:rPr>
          <w:spacing w:val="1"/>
        </w:rPr>
        <w:t xml:space="preserve"> </w:t>
      </w:r>
      <w:r>
        <w:t>за</w:t>
      </w:r>
      <w:r>
        <w:rPr>
          <w:spacing w:val="1"/>
        </w:rPr>
        <w:t xml:space="preserve"> </w:t>
      </w:r>
      <w:r>
        <w:t>тесемку,</w:t>
      </w:r>
      <w:r>
        <w:rPr>
          <w:spacing w:val="1"/>
        </w:rPr>
        <w:t xml:space="preserve"> </w:t>
      </w:r>
      <w:r>
        <w:t>звонить</w:t>
      </w:r>
      <w:r>
        <w:rPr>
          <w:spacing w:val="1"/>
        </w:rPr>
        <w:t xml:space="preserve"> </w:t>
      </w:r>
      <w:r>
        <w:t>в</w:t>
      </w:r>
      <w:r>
        <w:rPr>
          <w:spacing w:val="1"/>
        </w:rPr>
        <w:t xml:space="preserve"> </w:t>
      </w:r>
      <w:r>
        <w:t>колокольчик,</w:t>
      </w:r>
      <w:r>
        <w:rPr>
          <w:spacing w:val="-57"/>
        </w:rPr>
        <w:t xml:space="preserve"> </w:t>
      </w:r>
      <w:r>
        <w:t>катать</w:t>
      </w:r>
      <w:r>
        <w:rPr>
          <w:spacing w:val="1"/>
        </w:rPr>
        <w:t xml:space="preserve"> </w:t>
      </w:r>
      <w:r>
        <w:t>каталку,</w:t>
      </w:r>
      <w:r>
        <w:rPr>
          <w:spacing w:val="3"/>
        </w:rPr>
        <w:t xml:space="preserve"> </w:t>
      </w:r>
      <w:r>
        <w:t>стучать</w:t>
      </w:r>
      <w:r>
        <w:rPr>
          <w:spacing w:val="1"/>
        </w:rPr>
        <w:t xml:space="preserve"> </w:t>
      </w:r>
      <w:r>
        <w:t>палочкой</w:t>
      </w:r>
      <w:r>
        <w:rPr>
          <w:spacing w:val="-3"/>
        </w:rPr>
        <w:t xml:space="preserve"> </w:t>
      </w:r>
      <w:r>
        <w:t>по</w:t>
      </w:r>
      <w:r>
        <w:rPr>
          <w:spacing w:val="4"/>
        </w:rPr>
        <w:t xml:space="preserve"> </w:t>
      </w:r>
      <w:r>
        <w:t>барабану,</w:t>
      </w:r>
      <w:r>
        <w:rPr>
          <w:spacing w:val="3"/>
        </w:rPr>
        <w:t xml:space="preserve"> </w:t>
      </w:r>
      <w:r>
        <w:t>формировать</w:t>
      </w:r>
      <w:r>
        <w:rPr>
          <w:spacing w:val="-3"/>
        </w:rPr>
        <w:t xml:space="preserve"> </w:t>
      </w:r>
      <w:r>
        <w:t>орудийные действия.</w:t>
      </w:r>
    </w:p>
    <w:p w14:paraId="2AA53C17" w14:textId="77777777" w:rsidR="00E82D21" w:rsidRPr="00E82D21" w:rsidRDefault="00E82D21" w:rsidP="00E82D21">
      <w:pPr>
        <w:pStyle w:val="a3"/>
        <w:spacing w:before="1" w:line="275" w:lineRule="exact"/>
        <w:ind w:left="1103"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родителями:</w:t>
      </w:r>
    </w:p>
    <w:p w14:paraId="718DC1BA" w14:textId="54F33733" w:rsidR="00A1561B" w:rsidRDefault="00E82D21" w:rsidP="00A1561B">
      <w:pPr>
        <w:pStyle w:val="a3"/>
        <w:ind w:right="-29"/>
      </w:pPr>
      <w:r>
        <w:t>Научить</w:t>
      </w:r>
      <w:r>
        <w:rPr>
          <w:spacing w:val="1"/>
        </w:rPr>
        <w:t xml:space="preserve"> </w:t>
      </w:r>
      <w:r>
        <w:t>обогащать чувственный опыт ребенка,</w:t>
      </w:r>
      <w:r>
        <w:rPr>
          <w:spacing w:val="1"/>
        </w:rPr>
        <w:t xml:space="preserve"> </w:t>
      </w:r>
      <w:r>
        <w:t>использовать игровые ситуации</w:t>
      </w:r>
      <w:r>
        <w:rPr>
          <w:spacing w:val="1"/>
        </w:rPr>
        <w:t xml:space="preserve"> </w:t>
      </w:r>
      <w:r>
        <w:t>для</w:t>
      </w:r>
      <w:r>
        <w:rPr>
          <w:spacing w:val="1"/>
        </w:rPr>
        <w:t xml:space="preserve"> </w:t>
      </w:r>
      <w:r>
        <w:t>организации познания свойств и признаков предметов, взаимодействия с предметным миром,</w:t>
      </w:r>
      <w:r>
        <w:rPr>
          <w:spacing w:val="1"/>
        </w:rPr>
        <w:t xml:space="preserve"> </w:t>
      </w:r>
      <w:r>
        <w:t>вызывать и поддерживать интерес у детей к свойствам и признакам предметов, материалом,</w:t>
      </w:r>
      <w:r>
        <w:rPr>
          <w:spacing w:val="1"/>
        </w:rPr>
        <w:t xml:space="preserve"> </w:t>
      </w:r>
      <w:r>
        <w:t>веществ,</w:t>
      </w:r>
      <w:r>
        <w:rPr>
          <w:spacing w:val="1"/>
        </w:rPr>
        <w:t xml:space="preserve"> </w:t>
      </w:r>
      <w:r>
        <w:t>организовывать</w:t>
      </w:r>
      <w:r>
        <w:rPr>
          <w:spacing w:val="1"/>
        </w:rPr>
        <w:t xml:space="preserve"> </w:t>
      </w:r>
      <w:r>
        <w:t>игры</w:t>
      </w:r>
      <w:r>
        <w:rPr>
          <w:spacing w:val="1"/>
        </w:rPr>
        <w:t xml:space="preserve"> </w:t>
      </w:r>
      <w:r>
        <w:t>с</w:t>
      </w:r>
      <w:r>
        <w:rPr>
          <w:spacing w:val="1"/>
        </w:rPr>
        <w:t xml:space="preserve"> </w:t>
      </w:r>
      <w:r>
        <w:t>дидактическими</w:t>
      </w:r>
      <w:r>
        <w:rPr>
          <w:spacing w:val="1"/>
        </w:rPr>
        <w:t xml:space="preserve"> </w:t>
      </w:r>
      <w:r>
        <w:t>игрушками</w:t>
      </w:r>
      <w:r>
        <w:rPr>
          <w:spacing w:val="1"/>
        </w:rPr>
        <w:t xml:space="preserve"> </w:t>
      </w:r>
      <w:r>
        <w:t>и</w:t>
      </w:r>
      <w:r>
        <w:rPr>
          <w:spacing w:val="1"/>
        </w:rPr>
        <w:t xml:space="preserve"> </w:t>
      </w:r>
      <w:r>
        <w:t>игровыми</w:t>
      </w:r>
      <w:r>
        <w:rPr>
          <w:spacing w:val="1"/>
        </w:rPr>
        <w:t xml:space="preserve"> </w:t>
      </w:r>
      <w:r>
        <w:t>пособиями,</w:t>
      </w:r>
      <w:r>
        <w:rPr>
          <w:spacing w:val="1"/>
        </w:rPr>
        <w:t xml:space="preserve"> </w:t>
      </w:r>
      <w:r>
        <w:t>направленные на познание сенсорных характеристик объектов, создавать условия для переноса</w:t>
      </w:r>
      <w:r>
        <w:rPr>
          <w:spacing w:val="1"/>
        </w:rPr>
        <w:t xml:space="preserve"> </w:t>
      </w:r>
      <w:r>
        <w:t>ребенком</w:t>
      </w:r>
      <w:r>
        <w:rPr>
          <w:spacing w:val="9"/>
        </w:rPr>
        <w:t xml:space="preserve"> </w:t>
      </w:r>
      <w:r>
        <w:t>освоенных</w:t>
      </w:r>
      <w:r>
        <w:rPr>
          <w:spacing w:val="7"/>
        </w:rPr>
        <w:t xml:space="preserve"> </w:t>
      </w:r>
      <w:r>
        <w:t>действий</w:t>
      </w:r>
      <w:r>
        <w:rPr>
          <w:spacing w:val="5"/>
        </w:rPr>
        <w:t xml:space="preserve"> </w:t>
      </w:r>
      <w:r>
        <w:t>в</w:t>
      </w:r>
      <w:r>
        <w:rPr>
          <w:spacing w:val="14"/>
        </w:rPr>
        <w:t xml:space="preserve"> </w:t>
      </w:r>
      <w:r>
        <w:t>разнообразные</w:t>
      </w:r>
      <w:r>
        <w:rPr>
          <w:spacing w:val="11"/>
        </w:rPr>
        <w:t xml:space="preserve"> </w:t>
      </w:r>
      <w:r>
        <w:t>игровые</w:t>
      </w:r>
      <w:r>
        <w:rPr>
          <w:spacing w:val="6"/>
        </w:rPr>
        <w:t xml:space="preserve"> </w:t>
      </w:r>
      <w:r>
        <w:t>и</w:t>
      </w:r>
      <w:r>
        <w:rPr>
          <w:spacing w:val="9"/>
        </w:rPr>
        <w:t xml:space="preserve"> </w:t>
      </w:r>
      <w:r>
        <w:t>предметно</w:t>
      </w:r>
      <w:r>
        <w:rPr>
          <w:spacing w:val="21"/>
        </w:rPr>
        <w:t xml:space="preserve"> </w:t>
      </w:r>
      <w:r>
        <w:t>–</w:t>
      </w:r>
      <w:r>
        <w:rPr>
          <w:spacing w:val="8"/>
        </w:rPr>
        <w:t xml:space="preserve"> </w:t>
      </w:r>
      <w:r>
        <w:t>практические</w:t>
      </w:r>
      <w:r>
        <w:rPr>
          <w:spacing w:val="12"/>
        </w:rPr>
        <w:t xml:space="preserve"> </w:t>
      </w:r>
      <w:r>
        <w:t>ситуации,</w:t>
      </w:r>
      <w:r w:rsidR="00071474">
        <w:t xml:space="preserve"> </w:t>
      </w:r>
      <w:r>
        <w:t>отбирать</w:t>
      </w:r>
      <w:r>
        <w:rPr>
          <w:spacing w:val="1"/>
        </w:rPr>
        <w:t xml:space="preserve"> </w:t>
      </w:r>
      <w:r>
        <w:t>игры,</w:t>
      </w:r>
      <w:r>
        <w:rPr>
          <w:spacing w:val="1"/>
        </w:rPr>
        <w:t xml:space="preserve"> </w:t>
      </w:r>
      <w:r>
        <w:t>игрушки</w:t>
      </w:r>
      <w:r>
        <w:rPr>
          <w:spacing w:val="1"/>
        </w:rPr>
        <w:t xml:space="preserve"> </w:t>
      </w:r>
      <w:r>
        <w:t>и</w:t>
      </w:r>
      <w:r>
        <w:rPr>
          <w:spacing w:val="1"/>
        </w:rPr>
        <w:t xml:space="preserve"> </w:t>
      </w:r>
      <w:r>
        <w:t>посо</w:t>
      </w:r>
      <w:r>
        <w:lastRenderedPageBreak/>
        <w:t>бия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потребностей</w:t>
      </w:r>
      <w:r>
        <w:rPr>
          <w:spacing w:val="1"/>
        </w:rPr>
        <w:t xml:space="preserve"> </w:t>
      </w:r>
      <w:r>
        <w:t>ребенка.</w:t>
      </w:r>
    </w:p>
    <w:p w14:paraId="119978B2" w14:textId="77777777" w:rsidR="00A1561B" w:rsidRPr="00A1561B" w:rsidRDefault="00A1561B" w:rsidP="00A1561B">
      <w:pPr>
        <w:pStyle w:val="a3"/>
        <w:ind w:right="-29"/>
      </w:pPr>
    </w:p>
    <w:p w14:paraId="3562091D" w14:textId="6C220E5C" w:rsidR="00E82D21" w:rsidRPr="00E82D21" w:rsidRDefault="00E82D21" w:rsidP="00A1561B">
      <w:pPr>
        <w:pStyle w:val="21"/>
      </w:pPr>
      <w:bookmarkStart w:id="342" w:name="_Toc79685591"/>
      <w:r w:rsidRPr="00E82D21">
        <w:t>Речевое</w:t>
      </w:r>
      <w:r w:rsidRPr="00E82D21">
        <w:rPr>
          <w:spacing w:val="-1"/>
        </w:rPr>
        <w:t xml:space="preserve"> </w:t>
      </w:r>
      <w:r w:rsidRPr="00E82D21">
        <w:t>развитие</w:t>
      </w:r>
      <w:bookmarkEnd w:id="342"/>
    </w:p>
    <w:p w14:paraId="0D0466AB" w14:textId="77777777" w:rsidR="00E82D21" w:rsidRPr="00E82D21" w:rsidRDefault="00E82D21" w:rsidP="00E82D21">
      <w:pPr>
        <w:pStyle w:val="a3"/>
        <w:spacing w:line="274" w:lineRule="exact"/>
        <w:ind w:left="1103"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детьми:</w:t>
      </w:r>
    </w:p>
    <w:p w14:paraId="7CE36C62" w14:textId="77777777" w:rsidR="00E82D21" w:rsidRDefault="00E82D21" w:rsidP="00E82D21">
      <w:pPr>
        <w:pStyle w:val="a3"/>
        <w:ind w:right="-29"/>
      </w:pPr>
      <w:r>
        <w:t>Формировать</w:t>
      </w:r>
      <w:r>
        <w:rPr>
          <w:spacing w:val="1"/>
        </w:rPr>
        <w:t xml:space="preserve"> </w:t>
      </w:r>
      <w:r>
        <w:t>навык</w:t>
      </w:r>
      <w:r>
        <w:rPr>
          <w:spacing w:val="1"/>
        </w:rPr>
        <w:t xml:space="preserve"> </w:t>
      </w:r>
      <w:r>
        <w:t>дифференцировать</w:t>
      </w:r>
      <w:r>
        <w:rPr>
          <w:spacing w:val="1"/>
        </w:rPr>
        <w:t xml:space="preserve"> </w:t>
      </w:r>
      <w:r>
        <w:t>и</w:t>
      </w:r>
      <w:r>
        <w:rPr>
          <w:spacing w:val="1"/>
        </w:rPr>
        <w:t xml:space="preserve"> </w:t>
      </w:r>
      <w:r>
        <w:t>воспроизводить</w:t>
      </w:r>
      <w:r>
        <w:rPr>
          <w:spacing w:val="1"/>
        </w:rPr>
        <w:t xml:space="preserve"> </w:t>
      </w:r>
      <w:r>
        <w:t>звукоподражания,</w:t>
      </w:r>
      <w:r>
        <w:rPr>
          <w:spacing w:val="-57"/>
        </w:rPr>
        <w:t xml:space="preserve"> </w:t>
      </w:r>
      <w:r>
        <w:t>произносить</w:t>
      </w:r>
      <w:r>
        <w:rPr>
          <w:spacing w:val="1"/>
        </w:rPr>
        <w:t xml:space="preserve"> </w:t>
      </w:r>
      <w:r>
        <w:t>слова</w:t>
      </w:r>
      <w:r>
        <w:rPr>
          <w:spacing w:val="1"/>
        </w:rPr>
        <w:t xml:space="preserve"> </w:t>
      </w:r>
      <w:r>
        <w:t>по</w:t>
      </w:r>
      <w:r>
        <w:rPr>
          <w:spacing w:val="1"/>
        </w:rPr>
        <w:t xml:space="preserve"> </w:t>
      </w:r>
      <w:r>
        <w:t>подражанию,</w:t>
      </w:r>
      <w:r>
        <w:rPr>
          <w:spacing w:val="1"/>
        </w:rPr>
        <w:t xml:space="preserve"> </w:t>
      </w:r>
      <w:r>
        <w:t>использовать</w:t>
      </w:r>
      <w:r>
        <w:rPr>
          <w:spacing w:val="1"/>
        </w:rPr>
        <w:t xml:space="preserve"> </w:t>
      </w:r>
      <w:r>
        <w:t>общеупотребительную</w:t>
      </w:r>
      <w:r>
        <w:rPr>
          <w:spacing w:val="1"/>
        </w:rPr>
        <w:t xml:space="preserve"> </w:t>
      </w:r>
      <w:r>
        <w:t>лексику,</w:t>
      </w:r>
      <w:r>
        <w:rPr>
          <w:spacing w:val="1"/>
        </w:rPr>
        <w:t xml:space="preserve"> </w:t>
      </w:r>
      <w:r>
        <w:t>понимать</w:t>
      </w:r>
      <w:r>
        <w:rPr>
          <w:spacing w:val="1"/>
        </w:rPr>
        <w:t xml:space="preserve"> </w:t>
      </w:r>
      <w:r>
        <w:t>словесные</w:t>
      </w:r>
      <w:r>
        <w:rPr>
          <w:spacing w:val="1"/>
        </w:rPr>
        <w:t xml:space="preserve"> </w:t>
      </w:r>
      <w:r>
        <w:t>инструкции</w:t>
      </w:r>
      <w:r>
        <w:rPr>
          <w:spacing w:val="1"/>
        </w:rPr>
        <w:t xml:space="preserve"> </w:t>
      </w:r>
      <w:r>
        <w:t>из</w:t>
      </w:r>
      <w:r>
        <w:rPr>
          <w:spacing w:val="1"/>
        </w:rPr>
        <w:t xml:space="preserve"> </w:t>
      </w:r>
      <w:r>
        <w:t>1-3</w:t>
      </w:r>
      <w:r>
        <w:rPr>
          <w:spacing w:val="1"/>
        </w:rPr>
        <w:t xml:space="preserve"> </w:t>
      </w:r>
      <w:r>
        <w:t>элементов,</w:t>
      </w:r>
      <w:r>
        <w:rPr>
          <w:spacing w:val="1"/>
        </w:rPr>
        <w:t xml:space="preserve"> </w:t>
      </w:r>
      <w:r>
        <w:t>внимательно</w:t>
      </w:r>
      <w:r>
        <w:rPr>
          <w:spacing w:val="1"/>
        </w:rPr>
        <w:t xml:space="preserve"> </w:t>
      </w:r>
      <w:r>
        <w:t>слушать</w:t>
      </w:r>
      <w:r>
        <w:rPr>
          <w:spacing w:val="1"/>
        </w:rPr>
        <w:t xml:space="preserve"> </w:t>
      </w:r>
      <w:r>
        <w:t>короткие</w:t>
      </w:r>
      <w:r>
        <w:rPr>
          <w:spacing w:val="1"/>
        </w:rPr>
        <w:t xml:space="preserve"> </w:t>
      </w:r>
      <w:r>
        <w:t>стихотворения,</w:t>
      </w:r>
      <w:r>
        <w:rPr>
          <w:spacing w:val="1"/>
        </w:rPr>
        <w:t xml:space="preserve"> </w:t>
      </w:r>
      <w:r>
        <w:t>потешки,</w:t>
      </w:r>
      <w:r>
        <w:rPr>
          <w:spacing w:val="1"/>
        </w:rPr>
        <w:t xml:space="preserve"> </w:t>
      </w:r>
      <w:r>
        <w:t>сказки,</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их</w:t>
      </w:r>
      <w:r>
        <w:rPr>
          <w:spacing w:val="1"/>
        </w:rPr>
        <w:t xml:space="preserve"> </w:t>
      </w:r>
      <w:r>
        <w:t>содержанию,</w:t>
      </w:r>
      <w:r>
        <w:rPr>
          <w:spacing w:val="1"/>
        </w:rPr>
        <w:t xml:space="preserve"> </w:t>
      </w:r>
      <w:r>
        <w:t>обыгрывать</w:t>
      </w:r>
      <w:r>
        <w:rPr>
          <w:spacing w:val="1"/>
        </w:rPr>
        <w:t xml:space="preserve"> </w:t>
      </w:r>
      <w:r>
        <w:t>сюжет,</w:t>
      </w:r>
      <w:r>
        <w:rPr>
          <w:spacing w:val="1"/>
        </w:rPr>
        <w:t xml:space="preserve"> </w:t>
      </w:r>
      <w:r>
        <w:t>изображать</w:t>
      </w:r>
      <w:r>
        <w:rPr>
          <w:spacing w:val="1"/>
        </w:rPr>
        <w:t xml:space="preserve"> </w:t>
      </w:r>
      <w:r>
        <w:t>персонажей, понимать содержание предметной</w:t>
      </w:r>
      <w:r>
        <w:rPr>
          <w:spacing w:val="1"/>
        </w:rPr>
        <w:t xml:space="preserve"> </w:t>
      </w:r>
      <w:r>
        <w:t>сюжетной картинки, отвечать на вопросы по ее</w:t>
      </w:r>
      <w:r>
        <w:rPr>
          <w:spacing w:val="1"/>
        </w:rPr>
        <w:t xml:space="preserve"> </w:t>
      </w:r>
      <w:r>
        <w:t>содержании., понимать</w:t>
      </w:r>
      <w:r>
        <w:rPr>
          <w:spacing w:val="1"/>
        </w:rPr>
        <w:t xml:space="preserve"> </w:t>
      </w:r>
      <w:r>
        <w:t>рассказ</w:t>
      </w:r>
      <w:r>
        <w:rPr>
          <w:spacing w:val="1"/>
        </w:rPr>
        <w:t xml:space="preserve"> </w:t>
      </w:r>
      <w:r>
        <w:t>взрослого</w:t>
      </w:r>
      <w:r>
        <w:rPr>
          <w:spacing w:val="1"/>
        </w:rPr>
        <w:t xml:space="preserve"> </w:t>
      </w:r>
      <w:r>
        <w:t>без показа,</w:t>
      </w:r>
      <w:r>
        <w:rPr>
          <w:spacing w:val="1"/>
        </w:rPr>
        <w:t xml:space="preserve"> </w:t>
      </w:r>
      <w:r>
        <w:t>повторять за взрослым</w:t>
      </w:r>
      <w:r>
        <w:rPr>
          <w:spacing w:val="1"/>
        </w:rPr>
        <w:t xml:space="preserve"> </w:t>
      </w:r>
      <w:r>
        <w:t>рассказ</w:t>
      </w:r>
      <w:r>
        <w:rPr>
          <w:spacing w:val="1"/>
        </w:rPr>
        <w:t xml:space="preserve"> </w:t>
      </w:r>
      <w:r>
        <w:t>из 3-4</w:t>
      </w:r>
      <w:r>
        <w:rPr>
          <w:spacing w:val="1"/>
        </w:rPr>
        <w:t xml:space="preserve"> </w:t>
      </w:r>
      <w:r>
        <w:t>предложений, рассказывать из личного опыта, формировать интерес к речевым звукам, умение</w:t>
      </w:r>
      <w:r>
        <w:rPr>
          <w:spacing w:val="1"/>
        </w:rPr>
        <w:t xml:space="preserve"> </w:t>
      </w:r>
      <w:r>
        <w:t>отличать их от неречевых, понимание слов-действий, слов-признаков, вызывать инициативную</w:t>
      </w:r>
      <w:r>
        <w:rPr>
          <w:spacing w:val="1"/>
        </w:rPr>
        <w:t xml:space="preserve"> </w:t>
      </w:r>
      <w:r>
        <w:t>речевую</w:t>
      </w:r>
      <w:r>
        <w:rPr>
          <w:spacing w:val="-1"/>
        </w:rPr>
        <w:t xml:space="preserve"> </w:t>
      </w:r>
      <w:r>
        <w:t>активность</w:t>
      </w:r>
    </w:p>
    <w:p w14:paraId="3BC1E9A2" w14:textId="77777777" w:rsidR="00E82D21" w:rsidRPr="00E82D21" w:rsidRDefault="00E82D21" w:rsidP="00E82D21">
      <w:pPr>
        <w:pStyle w:val="a3"/>
        <w:spacing w:before="2" w:line="275" w:lineRule="exact"/>
        <w:ind w:left="1103" w:right="-29"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родителями:</w:t>
      </w:r>
    </w:p>
    <w:p w14:paraId="192CB369" w14:textId="77777777" w:rsidR="00E82D21" w:rsidRDefault="00E82D21" w:rsidP="00E82D21">
      <w:pPr>
        <w:pStyle w:val="a3"/>
        <w:ind w:right="-29"/>
      </w:pPr>
      <w:r>
        <w:t>Научить создавать благоприятную речевую среду, использовать в игровых ситуациях</w:t>
      </w:r>
      <w:r>
        <w:rPr>
          <w:spacing w:val="1"/>
        </w:rPr>
        <w:t xml:space="preserve"> </w:t>
      </w:r>
      <w:r>
        <w:t>речевые</w:t>
      </w:r>
      <w:r>
        <w:rPr>
          <w:spacing w:val="1"/>
        </w:rPr>
        <w:t xml:space="preserve"> </w:t>
      </w:r>
      <w:r>
        <w:t>образцы,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литературные</w:t>
      </w:r>
      <w:r>
        <w:rPr>
          <w:spacing w:val="1"/>
        </w:rPr>
        <w:t xml:space="preserve"> </w:t>
      </w:r>
      <w:r>
        <w:t>и</w:t>
      </w:r>
      <w:r>
        <w:rPr>
          <w:spacing w:val="1"/>
        </w:rPr>
        <w:t xml:space="preserve"> </w:t>
      </w:r>
      <w:r>
        <w:t>фольклорные</w:t>
      </w:r>
      <w:r>
        <w:rPr>
          <w:spacing w:val="1"/>
        </w:rPr>
        <w:t xml:space="preserve"> </w:t>
      </w:r>
      <w:r>
        <w:t>тексты</w:t>
      </w:r>
      <w:r>
        <w:rPr>
          <w:spacing w:val="1"/>
        </w:rPr>
        <w:t xml:space="preserve"> </w:t>
      </w:r>
      <w:r>
        <w:t>для</w:t>
      </w:r>
      <w:r>
        <w:rPr>
          <w:spacing w:val="1"/>
        </w:rPr>
        <w:t xml:space="preserve"> </w:t>
      </w:r>
      <w:r>
        <w:t>обогащения</w:t>
      </w:r>
      <w:r>
        <w:rPr>
          <w:spacing w:val="1"/>
        </w:rPr>
        <w:t xml:space="preserve"> </w:t>
      </w:r>
      <w:r>
        <w:t>и</w:t>
      </w:r>
      <w:r>
        <w:rPr>
          <w:spacing w:val="1"/>
        </w:rPr>
        <w:t xml:space="preserve"> </w:t>
      </w:r>
      <w:r>
        <w:t>активизации</w:t>
      </w:r>
      <w:r>
        <w:rPr>
          <w:spacing w:val="1"/>
        </w:rPr>
        <w:t xml:space="preserve"> </w:t>
      </w:r>
      <w:r>
        <w:t>детской</w:t>
      </w:r>
      <w:r>
        <w:rPr>
          <w:spacing w:val="1"/>
        </w:rPr>
        <w:t xml:space="preserve"> </w:t>
      </w:r>
      <w:r>
        <w:t>речи,</w:t>
      </w:r>
      <w:r>
        <w:rPr>
          <w:spacing w:val="1"/>
        </w:rPr>
        <w:t xml:space="preserve"> </w:t>
      </w:r>
      <w:r>
        <w:t>вызывать</w:t>
      </w:r>
      <w:r>
        <w:rPr>
          <w:spacing w:val="1"/>
        </w:rPr>
        <w:t xml:space="preserve"> </w:t>
      </w:r>
      <w:r>
        <w:t>у</w:t>
      </w:r>
      <w:r>
        <w:rPr>
          <w:spacing w:val="1"/>
        </w:rPr>
        <w:t xml:space="preserve"> </w:t>
      </w:r>
      <w:r>
        <w:t>ребенка</w:t>
      </w:r>
      <w:r>
        <w:rPr>
          <w:spacing w:val="1"/>
        </w:rPr>
        <w:t xml:space="preserve"> </w:t>
      </w:r>
      <w:r>
        <w:t>речевую</w:t>
      </w:r>
      <w:r>
        <w:rPr>
          <w:spacing w:val="1"/>
        </w:rPr>
        <w:t xml:space="preserve"> </w:t>
      </w:r>
      <w:r>
        <w:t>активность,</w:t>
      </w:r>
      <w:r>
        <w:rPr>
          <w:spacing w:val="1"/>
        </w:rPr>
        <w:t xml:space="preserve"> </w:t>
      </w:r>
      <w:r>
        <w:t>стимулировать</w:t>
      </w:r>
      <w:r>
        <w:rPr>
          <w:spacing w:val="1"/>
        </w:rPr>
        <w:t xml:space="preserve"> </w:t>
      </w:r>
      <w:r>
        <w:t>у</w:t>
      </w:r>
      <w:r>
        <w:rPr>
          <w:spacing w:val="1"/>
        </w:rPr>
        <w:t xml:space="preserve"> </w:t>
      </w:r>
      <w:r>
        <w:t>него</w:t>
      </w:r>
      <w:r>
        <w:rPr>
          <w:spacing w:val="1"/>
        </w:rPr>
        <w:t xml:space="preserve"> </w:t>
      </w:r>
      <w:r>
        <w:t>стремление</w:t>
      </w:r>
      <w:r>
        <w:rPr>
          <w:spacing w:val="1"/>
        </w:rPr>
        <w:t xml:space="preserve"> </w:t>
      </w:r>
      <w:r>
        <w:t>создавать</w:t>
      </w:r>
      <w:r>
        <w:rPr>
          <w:spacing w:val="1"/>
        </w:rPr>
        <w:t xml:space="preserve"> </w:t>
      </w:r>
      <w:r>
        <w:t>собственный</w:t>
      </w:r>
      <w:r>
        <w:rPr>
          <w:spacing w:val="1"/>
        </w:rPr>
        <w:t xml:space="preserve"> </w:t>
      </w:r>
      <w:r>
        <w:t>речевой</w:t>
      </w:r>
      <w:r>
        <w:rPr>
          <w:spacing w:val="1"/>
        </w:rPr>
        <w:t xml:space="preserve"> </w:t>
      </w:r>
      <w:r>
        <w:t>продукт,</w:t>
      </w:r>
      <w:r>
        <w:rPr>
          <w:spacing w:val="1"/>
        </w:rPr>
        <w:t xml:space="preserve"> </w:t>
      </w:r>
      <w:r>
        <w:t>вступать</w:t>
      </w:r>
      <w:r>
        <w:rPr>
          <w:spacing w:val="1"/>
        </w:rPr>
        <w:t xml:space="preserve"> </w:t>
      </w:r>
      <w:r>
        <w:t>в</w:t>
      </w:r>
      <w:r>
        <w:rPr>
          <w:spacing w:val="1"/>
        </w:rPr>
        <w:t xml:space="preserve"> </w:t>
      </w:r>
      <w:r>
        <w:t>диалог,</w:t>
      </w:r>
      <w:r>
        <w:rPr>
          <w:spacing w:val="1"/>
        </w:rPr>
        <w:t xml:space="preserve"> </w:t>
      </w:r>
      <w:r>
        <w:t>осваивать</w:t>
      </w:r>
      <w:r>
        <w:rPr>
          <w:spacing w:val="1"/>
        </w:rPr>
        <w:t xml:space="preserve"> </w:t>
      </w:r>
      <w:r>
        <w:t>приемы</w:t>
      </w:r>
      <w:r>
        <w:rPr>
          <w:spacing w:val="1"/>
        </w:rPr>
        <w:t xml:space="preserve"> </w:t>
      </w:r>
      <w:r>
        <w:t>развития артикуляционного аппарата, неречевого и речевого</w:t>
      </w:r>
      <w:r>
        <w:rPr>
          <w:spacing w:val="1"/>
        </w:rPr>
        <w:t xml:space="preserve"> </w:t>
      </w:r>
      <w:r>
        <w:t>слуха, организовывать речевые</w:t>
      </w:r>
      <w:r>
        <w:rPr>
          <w:spacing w:val="1"/>
        </w:rPr>
        <w:t xml:space="preserve"> </w:t>
      </w:r>
      <w:r>
        <w:t>игры,</w:t>
      </w:r>
      <w:r>
        <w:rPr>
          <w:spacing w:val="1"/>
        </w:rPr>
        <w:t xml:space="preserve"> </w:t>
      </w:r>
      <w:r>
        <w:t>отбирать</w:t>
      </w:r>
      <w:r>
        <w:rPr>
          <w:spacing w:val="1"/>
        </w:rPr>
        <w:t xml:space="preserve"> </w:t>
      </w:r>
      <w:r>
        <w:t>игры,</w:t>
      </w:r>
      <w:r>
        <w:rPr>
          <w:spacing w:val="1"/>
        </w:rPr>
        <w:t xml:space="preserve"> </w:t>
      </w:r>
      <w:r>
        <w:t>игрушки</w:t>
      </w:r>
      <w:r>
        <w:rPr>
          <w:spacing w:val="1"/>
        </w:rPr>
        <w:t xml:space="preserve"> </w:t>
      </w:r>
      <w:r>
        <w:t>и</w:t>
      </w:r>
      <w:r>
        <w:rPr>
          <w:spacing w:val="1"/>
        </w:rPr>
        <w:t xml:space="preserve"> </w:t>
      </w:r>
      <w:r>
        <w:t>игровые пособия</w:t>
      </w:r>
      <w:r>
        <w:rPr>
          <w:spacing w:val="1"/>
        </w:rPr>
        <w:t xml:space="preserve"> </w:t>
      </w:r>
      <w:r>
        <w:t>с учетом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потребностей</w:t>
      </w:r>
      <w:r>
        <w:rPr>
          <w:spacing w:val="-3"/>
        </w:rPr>
        <w:t xml:space="preserve"> </w:t>
      </w:r>
      <w:r>
        <w:t>ребенка.</w:t>
      </w:r>
    </w:p>
    <w:p w14:paraId="62EB8887" w14:textId="77777777" w:rsidR="00E82D21" w:rsidRDefault="00E82D21" w:rsidP="00E82D21">
      <w:pPr>
        <w:pStyle w:val="a3"/>
        <w:spacing w:before="2"/>
        <w:ind w:right="-29"/>
      </w:pPr>
      <w:r>
        <w:t>Содержание</w:t>
      </w:r>
      <w:r>
        <w:rPr>
          <w:spacing w:val="1"/>
        </w:rPr>
        <w:t xml:space="preserve"> </w:t>
      </w:r>
      <w:r>
        <w:t>работы</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комплексно-тематического</w:t>
      </w:r>
      <w:r>
        <w:rPr>
          <w:spacing w:val="1"/>
        </w:rPr>
        <w:t xml:space="preserve"> </w:t>
      </w:r>
      <w:r>
        <w:t>планирования</w:t>
      </w:r>
      <w:r>
        <w:rPr>
          <w:spacing w:val="1"/>
        </w:rPr>
        <w:t xml:space="preserve"> </w:t>
      </w:r>
      <w:r>
        <w:t>Программы</w:t>
      </w:r>
      <w:r>
        <w:rPr>
          <w:spacing w:val="1"/>
        </w:rPr>
        <w:t xml:space="preserve"> </w:t>
      </w:r>
      <w:r>
        <w:t>и</w:t>
      </w:r>
      <w:r>
        <w:rPr>
          <w:spacing w:val="1"/>
        </w:rPr>
        <w:t xml:space="preserve"> </w:t>
      </w:r>
      <w:r>
        <w:t>предполагает</w:t>
      </w:r>
      <w:r>
        <w:rPr>
          <w:spacing w:val="1"/>
        </w:rPr>
        <w:t xml:space="preserve"> </w:t>
      </w:r>
      <w:r>
        <w:t>на</w:t>
      </w:r>
      <w:r>
        <w:rPr>
          <w:spacing w:val="1"/>
        </w:rPr>
        <w:t xml:space="preserve"> </w:t>
      </w:r>
      <w:r>
        <w:t>основе</w:t>
      </w:r>
      <w:r>
        <w:rPr>
          <w:spacing w:val="1"/>
        </w:rPr>
        <w:t xml:space="preserve"> </w:t>
      </w:r>
      <w:r>
        <w:t>использования</w:t>
      </w:r>
      <w:r>
        <w:rPr>
          <w:spacing w:val="1"/>
        </w:rPr>
        <w:t xml:space="preserve"> </w:t>
      </w:r>
      <w:r>
        <w:t>игр</w:t>
      </w:r>
      <w:r>
        <w:rPr>
          <w:spacing w:val="1"/>
        </w:rPr>
        <w:t xml:space="preserve"> </w:t>
      </w:r>
      <w:r>
        <w:t>и</w:t>
      </w:r>
      <w:r>
        <w:rPr>
          <w:spacing w:val="1"/>
        </w:rPr>
        <w:t xml:space="preserve"> </w:t>
      </w:r>
      <w:r>
        <w:t>игрушек,</w:t>
      </w:r>
      <w:r>
        <w:rPr>
          <w:spacing w:val="1"/>
        </w:rPr>
        <w:t xml:space="preserve"> </w:t>
      </w:r>
      <w:r>
        <w:t>создания</w:t>
      </w:r>
      <w:r>
        <w:rPr>
          <w:spacing w:val="60"/>
        </w:rPr>
        <w:t xml:space="preserve"> </w:t>
      </w:r>
      <w:r>
        <w:t>игровых</w:t>
      </w:r>
      <w:r>
        <w:rPr>
          <w:spacing w:val="1"/>
        </w:rPr>
        <w:t xml:space="preserve"> </w:t>
      </w:r>
      <w:r>
        <w:t>ситуаций,</w:t>
      </w:r>
      <w:r>
        <w:rPr>
          <w:spacing w:val="1"/>
        </w:rPr>
        <w:t xml:space="preserve"> </w:t>
      </w:r>
      <w:r>
        <w:t>интегрирования</w:t>
      </w:r>
      <w:r>
        <w:rPr>
          <w:spacing w:val="1"/>
        </w:rPr>
        <w:t xml:space="preserve"> </w:t>
      </w:r>
      <w:r>
        <w:t>как</w:t>
      </w:r>
      <w:r>
        <w:rPr>
          <w:spacing w:val="1"/>
        </w:rPr>
        <w:t xml:space="preserve"> </w:t>
      </w:r>
      <w:r>
        <w:t>детских</w:t>
      </w:r>
      <w:r>
        <w:rPr>
          <w:spacing w:val="1"/>
        </w:rPr>
        <w:t xml:space="preserve"> </w:t>
      </w:r>
      <w:r>
        <w:t>видов</w:t>
      </w:r>
      <w:r>
        <w:rPr>
          <w:spacing w:val="1"/>
        </w:rPr>
        <w:t xml:space="preserve"> </w:t>
      </w:r>
      <w:r>
        <w:t>деятельности,</w:t>
      </w:r>
      <w:r>
        <w:rPr>
          <w:spacing w:val="1"/>
        </w:rPr>
        <w:t xml:space="preserve"> </w:t>
      </w:r>
      <w:r>
        <w:t>так</w:t>
      </w:r>
      <w:r>
        <w:rPr>
          <w:spacing w:val="1"/>
        </w:rPr>
        <w:t xml:space="preserve"> </w:t>
      </w:r>
      <w:r>
        <w:t>и</w:t>
      </w:r>
      <w:r>
        <w:rPr>
          <w:spacing w:val="1"/>
        </w:rPr>
        <w:t xml:space="preserve"> </w:t>
      </w:r>
      <w:r>
        <w:t>задач</w:t>
      </w:r>
      <w:r>
        <w:rPr>
          <w:spacing w:val="1"/>
        </w:rPr>
        <w:t xml:space="preserve"> </w:t>
      </w:r>
      <w:r>
        <w:t>работы</w:t>
      </w:r>
      <w:r>
        <w:rPr>
          <w:spacing w:val="61"/>
        </w:rPr>
        <w:t xml:space="preserve"> </w:t>
      </w:r>
      <w:r>
        <w:t>со</w:t>
      </w:r>
      <w:r>
        <w:rPr>
          <w:spacing w:val="1"/>
        </w:rPr>
        <w:t xml:space="preserve"> </w:t>
      </w:r>
      <w:r>
        <w:t>специалистами</w:t>
      </w:r>
      <w:r>
        <w:rPr>
          <w:spacing w:val="-3"/>
        </w:rPr>
        <w:t xml:space="preserve"> </w:t>
      </w:r>
      <w:r>
        <w:t>и</w:t>
      </w:r>
      <w:r>
        <w:rPr>
          <w:spacing w:val="3"/>
        </w:rPr>
        <w:t xml:space="preserve"> </w:t>
      </w:r>
      <w:r>
        <w:t>родителями.</w:t>
      </w:r>
    </w:p>
    <w:p w14:paraId="322E6DA7" w14:textId="77777777" w:rsidR="00E82D21" w:rsidRDefault="00E82D21" w:rsidP="007A1D8B">
      <w:pPr>
        <w:pStyle w:val="a3"/>
        <w:spacing w:before="4" w:line="237" w:lineRule="auto"/>
        <w:ind w:right="804"/>
      </w:pPr>
    </w:p>
    <w:p w14:paraId="5D4E64CE" w14:textId="77777777" w:rsidR="007A1D8B" w:rsidRDefault="007A1D8B" w:rsidP="00E82D21">
      <w:pPr>
        <w:pStyle w:val="21"/>
      </w:pPr>
      <w:bookmarkStart w:id="343" w:name="_Toc79685592"/>
      <w:r>
        <w:t>Художественно-эстетическое</w:t>
      </w:r>
      <w:r>
        <w:rPr>
          <w:spacing w:val="-5"/>
        </w:rPr>
        <w:t xml:space="preserve"> </w:t>
      </w:r>
      <w:r>
        <w:t>развитие</w:t>
      </w:r>
      <w:bookmarkEnd w:id="343"/>
    </w:p>
    <w:p w14:paraId="237E27A7" w14:textId="77777777" w:rsidR="007A1D8B" w:rsidRPr="00E82D21" w:rsidRDefault="007A1D8B" w:rsidP="007A1D8B">
      <w:pPr>
        <w:pStyle w:val="a3"/>
        <w:spacing w:line="273" w:lineRule="exact"/>
        <w:ind w:left="1103"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детьми:</w:t>
      </w:r>
    </w:p>
    <w:p w14:paraId="39C3EBF6" w14:textId="77777777" w:rsidR="007A1D8B" w:rsidRDefault="007A1D8B" w:rsidP="00071474">
      <w:pPr>
        <w:pStyle w:val="a3"/>
        <w:spacing w:before="3"/>
        <w:ind w:right="-29"/>
      </w:pPr>
      <w:r>
        <w:t>Вызывать</w:t>
      </w:r>
      <w:r>
        <w:rPr>
          <w:spacing w:val="1"/>
        </w:rPr>
        <w:t xml:space="preserve"> </w:t>
      </w:r>
      <w:r>
        <w:t>интерес</w:t>
      </w:r>
      <w:r>
        <w:rPr>
          <w:spacing w:val="1"/>
        </w:rPr>
        <w:t xml:space="preserve"> </w:t>
      </w:r>
      <w:r>
        <w:t>к</w:t>
      </w:r>
      <w:r>
        <w:rPr>
          <w:spacing w:val="1"/>
        </w:rPr>
        <w:t xml:space="preserve"> </w:t>
      </w:r>
      <w:r>
        <w:t>играм</w:t>
      </w:r>
      <w:r>
        <w:rPr>
          <w:spacing w:val="1"/>
        </w:rPr>
        <w:t xml:space="preserve"> </w:t>
      </w:r>
      <w:r>
        <w:t>–</w:t>
      </w:r>
      <w:r>
        <w:rPr>
          <w:spacing w:val="1"/>
        </w:rPr>
        <w:t xml:space="preserve"> </w:t>
      </w:r>
      <w:r>
        <w:t>забавам,</w:t>
      </w:r>
      <w:r>
        <w:rPr>
          <w:spacing w:val="1"/>
        </w:rPr>
        <w:t xml:space="preserve"> </w:t>
      </w:r>
      <w:r>
        <w:t>стимулировать</w:t>
      </w:r>
      <w:r>
        <w:rPr>
          <w:spacing w:val="1"/>
        </w:rPr>
        <w:t xml:space="preserve"> </w:t>
      </w:r>
      <w:r>
        <w:t>эмоциональный</w:t>
      </w:r>
      <w:r>
        <w:rPr>
          <w:spacing w:val="1"/>
        </w:rPr>
        <w:t xml:space="preserve"> </w:t>
      </w:r>
      <w:r>
        <w:t>отклик</w:t>
      </w:r>
      <w:r>
        <w:rPr>
          <w:spacing w:val="60"/>
        </w:rPr>
        <w:t xml:space="preserve"> </w:t>
      </w:r>
      <w:r>
        <w:t>на</w:t>
      </w:r>
      <w:r>
        <w:rPr>
          <w:spacing w:val="1"/>
        </w:rPr>
        <w:t xml:space="preserve"> </w:t>
      </w:r>
      <w:r>
        <w:t>действия персонажа и желание принять участие в забавах, формировать умение наблюдать за</w:t>
      </w:r>
      <w:r>
        <w:rPr>
          <w:spacing w:val="1"/>
        </w:rPr>
        <w:t xml:space="preserve"> </w:t>
      </w:r>
      <w:r>
        <w:t>действиями</w:t>
      </w:r>
      <w:r>
        <w:rPr>
          <w:spacing w:val="1"/>
        </w:rPr>
        <w:t xml:space="preserve"> </w:t>
      </w:r>
      <w:r>
        <w:t>героев</w:t>
      </w:r>
      <w:r>
        <w:rPr>
          <w:spacing w:val="1"/>
        </w:rPr>
        <w:t xml:space="preserve"> </w:t>
      </w:r>
      <w:r>
        <w:t>разных</w:t>
      </w:r>
      <w:r>
        <w:rPr>
          <w:spacing w:val="1"/>
        </w:rPr>
        <w:t xml:space="preserve"> </w:t>
      </w:r>
      <w:r>
        <w:t>видом</w:t>
      </w:r>
      <w:r>
        <w:rPr>
          <w:spacing w:val="1"/>
        </w:rPr>
        <w:t xml:space="preserve"> </w:t>
      </w:r>
      <w:r>
        <w:t>театра,</w:t>
      </w:r>
      <w:r>
        <w:rPr>
          <w:spacing w:val="1"/>
        </w:rPr>
        <w:t xml:space="preserve"> </w:t>
      </w:r>
      <w:r>
        <w:t>действовать</w:t>
      </w:r>
      <w:r>
        <w:rPr>
          <w:spacing w:val="1"/>
        </w:rPr>
        <w:t xml:space="preserve"> </w:t>
      </w:r>
      <w:r>
        <w:t>под</w:t>
      </w:r>
      <w:r>
        <w:rPr>
          <w:spacing w:val="1"/>
        </w:rPr>
        <w:t xml:space="preserve"> </w:t>
      </w:r>
      <w:r>
        <w:t>музыку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ее</w:t>
      </w:r>
      <w:r>
        <w:rPr>
          <w:spacing w:val="1"/>
        </w:rPr>
        <w:t xml:space="preserve"> </w:t>
      </w:r>
      <w:r>
        <w:t>настроением, эмоционально откликаться на происходящее, обыгрывать музыкальные образы,</w:t>
      </w:r>
      <w:r>
        <w:rPr>
          <w:spacing w:val="1"/>
        </w:rPr>
        <w:t xml:space="preserve"> </w:t>
      </w:r>
      <w:r>
        <w:t>подражать</w:t>
      </w:r>
      <w:r>
        <w:rPr>
          <w:spacing w:val="10"/>
        </w:rPr>
        <w:t xml:space="preserve"> </w:t>
      </w:r>
      <w:r>
        <w:t>действиям</w:t>
      </w:r>
      <w:r>
        <w:rPr>
          <w:spacing w:val="10"/>
        </w:rPr>
        <w:t xml:space="preserve"> </w:t>
      </w:r>
      <w:r>
        <w:t>взрослого</w:t>
      </w:r>
      <w:r>
        <w:rPr>
          <w:spacing w:val="18"/>
        </w:rPr>
        <w:t xml:space="preserve"> </w:t>
      </w:r>
      <w:r>
        <w:t>под</w:t>
      </w:r>
      <w:r>
        <w:rPr>
          <w:spacing w:val="6"/>
        </w:rPr>
        <w:t xml:space="preserve"> </w:t>
      </w:r>
      <w:r>
        <w:t>музыку,</w:t>
      </w:r>
      <w:r>
        <w:rPr>
          <w:spacing w:val="15"/>
        </w:rPr>
        <w:t xml:space="preserve"> </w:t>
      </w:r>
      <w:r>
        <w:t>развивать</w:t>
      </w:r>
      <w:r>
        <w:rPr>
          <w:spacing w:val="10"/>
        </w:rPr>
        <w:t xml:space="preserve"> </w:t>
      </w:r>
      <w:r>
        <w:t>интерес</w:t>
      </w:r>
      <w:r>
        <w:rPr>
          <w:spacing w:val="13"/>
        </w:rPr>
        <w:t xml:space="preserve"> </w:t>
      </w:r>
      <w:r>
        <w:t>к</w:t>
      </w:r>
      <w:r>
        <w:rPr>
          <w:spacing w:val="7"/>
        </w:rPr>
        <w:t xml:space="preserve"> </w:t>
      </w:r>
      <w:r>
        <w:t>музыкальным</w:t>
      </w:r>
      <w:r>
        <w:rPr>
          <w:spacing w:val="15"/>
        </w:rPr>
        <w:t xml:space="preserve"> </w:t>
      </w:r>
      <w:r>
        <w:t>играм,</w:t>
      </w:r>
      <w:r>
        <w:rPr>
          <w:spacing w:val="10"/>
        </w:rPr>
        <w:t xml:space="preserve"> </w:t>
      </w:r>
      <w:r>
        <w:t>желание</w:t>
      </w:r>
      <w:r>
        <w:rPr>
          <w:spacing w:val="-58"/>
        </w:rPr>
        <w:t xml:space="preserve"> </w:t>
      </w:r>
      <w:r>
        <w:t>в</w:t>
      </w:r>
      <w:r>
        <w:rPr>
          <w:spacing w:val="1"/>
        </w:rPr>
        <w:t xml:space="preserve"> </w:t>
      </w:r>
      <w:r>
        <w:t>них</w:t>
      </w:r>
      <w:r>
        <w:rPr>
          <w:spacing w:val="1"/>
        </w:rPr>
        <w:t xml:space="preserve"> </w:t>
      </w:r>
      <w:r>
        <w:t>участвовать,</w:t>
      </w:r>
      <w:r>
        <w:rPr>
          <w:spacing w:val="1"/>
        </w:rPr>
        <w:t xml:space="preserve"> </w:t>
      </w:r>
      <w:r>
        <w:t>чувствительность</w:t>
      </w:r>
      <w:r>
        <w:rPr>
          <w:spacing w:val="1"/>
        </w:rPr>
        <w:t xml:space="preserve"> </w:t>
      </w:r>
      <w:r>
        <w:t>к</w:t>
      </w:r>
      <w:r>
        <w:rPr>
          <w:spacing w:val="1"/>
        </w:rPr>
        <w:t xml:space="preserve"> </w:t>
      </w:r>
      <w:r>
        <w:t>изменению</w:t>
      </w:r>
      <w:r>
        <w:rPr>
          <w:spacing w:val="1"/>
        </w:rPr>
        <w:t xml:space="preserve"> </w:t>
      </w:r>
      <w:r>
        <w:t>громкости,</w:t>
      </w:r>
      <w:r>
        <w:rPr>
          <w:spacing w:val="1"/>
        </w:rPr>
        <w:t xml:space="preserve"> </w:t>
      </w:r>
      <w:r>
        <w:t>темпа</w:t>
      </w:r>
      <w:r>
        <w:rPr>
          <w:spacing w:val="1"/>
        </w:rPr>
        <w:t xml:space="preserve"> </w:t>
      </w:r>
      <w:r>
        <w:t>и</w:t>
      </w:r>
      <w:r>
        <w:rPr>
          <w:spacing w:val="1"/>
        </w:rPr>
        <w:t xml:space="preserve"> </w:t>
      </w:r>
      <w:r>
        <w:t>ритма</w:t>
      </w:r>
      <w:r>
        <w:rPr>
          <w:spacing w:val="1"/>
        </w:rPr>
        <w:t xml:space="preserve"> </w:t>
      </w:r>
      <w:r>
        <w:t>музыки,</w:t>
      </w:r>
      <w:r>
        <w:rPr>
          <w:spacing w:val="1"/>
        </w:rPr>
        <w:t xml:space="preserve"> </w:t>
      </w:r>
      <w:r>
        <w:t>формировать эмоциональный отклик на музыку, чувство ритма, использовать разнообразные</w:t>
      </w:r>
      <w:r>
        <w:rPr>
          <w:spacing w:val="1"/>
        </w:rPr>
        <w:t xml:space="preserve"> </w:t>
      </w:r>
      <w:r>
        <w:t>техники</w:t>
      </w:r>
      <w:r>
        <w:rPr>
          <w:spacing w:val="2"/>
        </w:rPr>
        <w:t xml:space="preserve"> </w:t>
      </w:r>
      <w:r>
        <w:t>продуктивной</w:t>
      </w:r>
      <w:r>
        <w:rPr>
          <w:spacing w:val="3"/>
        </w:rPr>
        <w:t xml:space="preserve"> </w:t>
      </w:r>
      <w:r>
        <w:t>деятельности.</w:t>
      </w:r>
    </w:p>
    <w:p w14:paraId="2C402259" w14:textId="77777777" w:rsidR="007A1D8B" w:rsidRPr="00E82D21" w:rsidRDefault="007A1D8B" w:rsidP="00071474">
      <w:pPr>
        <w:pStyle w:val="a3"/>
        <w:spacing w:before="1" w:line="275" w:lineRule="exact"/>
        <w:ind w:left="1103" w:right="-29" w:firstLine="0"/>
        <w:rPr>
          <w:i/>
          <w:iCs/>
        </w:rPr>
      </w:pPr>
      <w:r w:rsidRPr="00E82D21">
        <w:rPr>
          <w:i/>
          <w:iCs/>
        </w:rPr>
        <w:t>Задачи</w:t>
      </w:r>
      <w:r w:rsidRPr="00E82D21">
        <w:rPr>
          <w:i/>
          <w:iCs/>
          <w:spacing w:val="-1"/>
        </w:rPr>
        <w:t xml:space="preserve"> </w:t>
      </w:r>
      <w:r w:rsidRPr="00E82D21">
        <w:rPr>
          <w:i/>
          <w:iCs/>
        </w:rPr>
        <w:t>работы</w:t>
      </w:r>
      <w:r w:rsidRPr="00E82D21">
        <w:rPr>
          <w:i/>
          <w:iCs/>
          <w:spacing w:val="1"/>
        </w:rPr>
        <w:t xml:space="preserve"> </w:t>
      </w:r>
      <w:r w:rsidRPr="00E82D21">
        <w:rPr>
          <w:i/>
          <w:iCs/>
        </w:rPr>
        <w:t>с</w:t>
      </w:r>
      <w:r w:rsidRPr="00E82D21">
        <w:rPr>
          <w:i/>
          <w:iCs/>
          <w:spacing w:val="-7"/>
        </w:rPr>
        <w:t xml:space="preserve"> </w:t>
      </w:r>
      <w:r w:rsidRPr="00E82D21">
        <w:rPr>
          <w:i/>
          <w:iCs/>
        </w:rPr>
        <w:t>родителями:</w:t>
      </w:r>
    </w:p>
    <w:p w14:paraId="33726BFA" w14:textId="77777777" w:rsidR="007A1D8B" w:rsidRDefault="007A1D8B" w:rsidP="00071474">
      <w:pPr>
        <w:pStyle w:val="a3"/>
        <w:ind w:right="-29"/>
      </w:pPr>
      <w:r>
        <w:t>Научить</w:t>
      </w:r>
      <w:r>
        <w:rPr>
          <w:spacing w:val="1"/>
        </w:rPr>
        <w:t xml:space="preserve"> </w:t>
      </w:r>
      <w:r>
        <w:t>использовать</w:t>
      </w:r>
      <w:r>
        <w:rPr>
          <w:spacing w:val="1"/>
        </w:rPr>
        <w:t xml:space="preserve"> </w:t>
      </w:r>
      <w:r>
        <w:t>игры-шутки,</w:t>
      </w:r>
      <w:r>
        <w:rPr>
          <w:spacing w:val="1"/>
        </w:rPr>
        <w:t xml:space="preserve"> </w:t>
      </w:r>
      <w:r>
        <w:t>игры-забавы,</w:t>
      </w:r>
      <w:r>
        <w:rPr>
          <w:spacing w:val="1"/>
        </w:rPr>
        <w:t xml:space="preserve"> </w:t>
      </w:r>
      <w:r>
        <w:t>музыкальные</w:t>
      </w:r>
      <w:r>
        <w:rPr>
          <w:spacing w:val="1"/>
        </w:rPr>
        <w:t xml:space="preserve"> </w:t>
      </w:r>
      <w:r>
        <w:t>игры</w:t>
      </w:r>
      <w:r>
        <w:rPr>
          <w:spacing w:val="1"/>
        </w:rPr>
        <w:t xml:space="preserve"> </w:t>
      </w:r>
      <w:r>
        <w:t>для</w:t>
      </w:r>
      <w:r>
        <w:rPr>
          <w:spacing w:val="1"/>
        </w:rPr>
        <w:t xml:space="preserve"> </w:t>
      </w:r>
      <w:r>
        <w:t>создания</w:t>
      </w:r>
      <w:r>
        <w:rPr>
          <w:spacing w:val="1"/>
        </w:rPr>
        <w:t xml:space="preserve"> </w:t>
      </w:r>
      <w:r>
        <w:t>положительного эмоционального фона во взаимоотношениях с ребенком, показывать разные</w:t>
      </w:r>
      <w:r>
        <w:rPr>
          <w:spacing w:val="1"/>
        </w:rPr>
        <w:t xml:space="preserve"> </w:t>
      </w:r>
      <w:r>
        <w:t>виды</w:t>
      </w:r>
      <w:r>
        <w:rPr>
          <w:spacing w:val="1"/>
        </w:rPr>
        <w:t xml:space="preserve"> </w:t>
      </w:r>
      <w:r>
        <w:t>театра,</w:t>
      </w:r>
      <w:r>
        <w:rPr>
          <w:spacing w:val="1"/>
        </w:rPr>
        <w:t xml:space="preserve"> </w:t>
      </w:r>
      <w:r>
        <w:t>использовать</w:t>
      </w:r>
      <w:r>
        <w:rPr>
          <w:spacing w:val="1"/>
        </w:rPr>
        <w:t xml:space="preserve"> </w:t>
      </w:r>
      <w:r>
        <w:t>музыку</w:t>
      </w:r>
      <w:r>
        <w:rPr>
          <w:spacing w:val="1"/>
        </w:rPr>
        <w:t xml:space="preserve"> </w:t>
      </w:r>
      <w:r>
        <w:t>в</w:t>
      </w:r>
      <w:r>
        <w:rPr>
          <w:spacing w:val="1"/>
        </w:rPr>
        <w:t xml:space="preserve"> </w:t>
      </w:r>
      <w:r>
        <w:t>разнообразных</w:t>
      </w:r>
      <w:r>
        <w:rPr>
          <w:spacing w:val="1"/>
        </w:rPr>
        <w:t xml:space="preserve"> </w:t>
      </w:r>
      <w:r>
        <w:t>игровых</w:t>
      </w:r>
      <w:r>
        <w:rPr>
          <w:spacing w:val="1"/>
        </w:rPr>
        <w:t xml:space="preserve"> </w:t>
      </w:r>
      <w:r>
        <w:t>ситуациях,</w:t>
      </w:r>
      <w:r>
        <w:rPr>
          <w:spacing w:val="1"/>
        </w:rPr>
        <w:t xml:space="preserve"> </w:t>
      </w:r>
      <w:r>
        <w:t>эффективно</w:t>
      </w:r>
      <w:r>
        <w:rPr>
          <w:spacing w:val="1"/>
        </w:rPr>
        <w:t xml:space="preserve"> </w:t>
      </w:r>
      <w:r>
        <w:t>использовать</w:t>
      </w:r>
      <w:r>
        <w:rPr>
          <w:spacing w:val="-2"/>
        </w:rPr>
        <w:t xml:space="preserve"> </w:t>
      </w:r>
      <w:r>
        <w:t>техники</w:t>
      </w:r>
      <w:r>
        <w:rPr>
          <w:spacing w:val="3"/>
        </w:rPr>
        <w:t xml:space="preserve"> </w:t>
      </w:r>
      <w:r>
        <w:t>рисования,</w:t>
      </w:r>
      <w:r>
        <w:rPr>
          <w:spacing w:val="-1"/>
        </w:rPr>
        <w:t xml:space="preserve"> </w:t>
      </w:r>
      <w:r>
        <w:t>лепки,</w:t>
      </w:r>
      <w:r>
        <w:rPr>
          <w:spacing w:val="-2"/>
        </w:rPr>
        <w:t xml:space="preserve"> </w:t>
      </w:r>
      <w:r>
        <w:t>конструирования.</w:t>
      </w:r>
    </w:p>
    <w:p w14:paraId="38F70892" w14:textId="307D3375" w:rsidR="007A1D8B" w:rsidRDefault="007A1D8B" w:rsidP="00E82D21">
      <w:pPr>
        <w:pStyle w:val="21"/>
      </w:pPr>
      <w:bookmarkStart w:id="344" w:name="_Toc79685593"/>
      <w:r>
        <w:t>Физическое</w:t>
      </w:r>
      <w:r>
        <w:rPr>
          <w:spacing w:val="-3"/>
        </w:rPr>
        <w:t xml:space="preserve"> </w:t>
      </w:r>
      <w:r>
        <w:t>развитие</w:t>
      </w:r>
      <w:bookmarkEnd w:id="344"/>
    </w:p>
    <w:p w14:paraId="78109D7B" w14:textId="77777777" w:rsidR="007A1D8B" w:rsidRPr="00E82D21" w:rsidRDefault="007A1D8B" w:rsidP="007A1D8B">
      <w:pPr>
        <w:pStyle w:val="a3"/>
        <w:spacing w:line="274" w:lineRule="exact"/>
        <w:ind w:left="1103"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детьми:</w:t>
      </w:r>
    </w:p>
    <w:p w14:paraId="30766CB9" w14:textId="77777777" w:rsidR="007A1D8B" w:rsidRDefault="007A1D8B" w:rsidP="00071474">
      <w:pPr>
        <w:pStyle w:val="a3"/>
        <w:ind w:right="-29"/>
      </w:pPr>
      <w:r>
        <w:t>Формировать навык уверенно перемещаться в горизонтальном пространстве, достигая</w:t>
      </w:r>
      <w:r>
        <w:rPr>
          <w:spacing w:val="1"/>
        </w:rPr>
        <w:t xml:space="preserve"> </w:t>
      </w:r>
      <w:r>
        <w:t>предметных</w:t>
      </w:r>
      <w:r>
        <w:rPr>
          <w:spacing w:val="1"/>
        </w:rPr>
        <w:t xml:space="preserve"> </w:t>
      </w:r>
      <w:r>
        <w:t>целей,</w:t>
      </w:r>
      <w:r>
        <w:rPr>
          <w:spacing w:val="1"/>
        </w:rPr>
        <w:t xml:space="preserve"> </w:t>
      </w:r>
      <w:r>
        <w:t>действовать</w:t>
      </w:r>
      <w:r>
        <w:rPr>
          <w:spacing w:val="1"/>
        </w:rPr>
        <w:t xml:space="preserve"> </w:t>
      </w:r>
      <w:r>
        <w:t>в</w:t>
      </w:r>
      <w:r>
        <w:rPr>
          <w:spacing w:val="1"/>
        </w:rPr>
        <w:t xml:space="preserve"> </w:t>
      </w:r>
      <w:r>
        <w:t>вертикальном</w:t>
      </w:r>
      <w:r>
        <w:rPr>
          <w:spacing w:val="1"/>
        </w:rPr>
        <w:t xml:space="preserve"> </w:t>
      </w:r>
      <w:r>
        <w:t>пространстве:</w:t>
      </w:r>
      <w:r>
        <w:rPr>
          <w:spacing w:val="1"/>
        </w:rPr>
        <w:t xml:space="preserve"> </w:t>
      </w:r>
      <w:r>
        <w:t>нанизывать,</w:t>
      </w:r>
      <w:r>
        <w:rPr>
          <w:spacing w:val="1"/>
        </w:rPr>
        <w:t xml:space="preserve"> </w:t>
      </w:r>
      <w:r>
        <w:t>складывать,</w:t>
      </w:r>
      <w:r>
        <w:rPr>
          <w:spacing w:val="1"/>
        </w:rPr>
        <w:t xml:space="preserve"> </w:t>
      </w:r>
      <w:r>
        <w:t>доставать, сжимать и разжимать мячик в ладошке, бегать за мячом, приносить мячи разных</w:t>
      </w:r>
      <w:r>
        <w:rPr>
          <w:spacing w:val="1"/>
        </w:rPr>
        <w:t xml:space="preserve"> </w:t>
      </w:r>
      <w:r>
        <w:t>размеров, катать мяч, ходить по ограниченному пространству, дотягиваться, вставая на носочки,</w:t>
      </w:r>
      <w:r>
        <w:rPr>
          <w:spacing w:val="-57"/>
        </w:rPr>
        <w:t xml:space="preserve"> </w:t>
      </w:r>
      <w:r>
        <w:t>крепко стоять на ногах, держась за обруч, противопоставлять и выделять пальцы, совершать</w:t>
      </w:r>
      <w:r>
        <w:rPr>
          <w:spacing w:val="1"/>
        </w:rPr>
        <w:t xml:space="preserve"> </w:t>
      </w:r>
      <w:r>
        <w:t>вращательные движения, совершенствовать навык ходьбы, ползания, подлезания, перелезания,</w:t>
      </w:r>
      <w:r>
        <w:rPr>
          <w:spacing w:val="1"/>
        </w:rPr>
        <w:t xml:space="preserve"> </w:t>
      </w:r>
      <w:r>
        <w:t>перешагивания</w:t>
      </w:r>
      <w:r>
        <w:rPr>
          <w:spacing w:val="1"/>
        </w:rPr>
        <w:t xml:space="preserve"> </w:t>
      </w:r>
      <w:r>
        <w:t>через</w:t>
      </w:r>
      <w:r>
        <w:rPr>
          <w:spacing w:val="1"/>
        </w:rPr>
        <w:t xml:space="preserve"> </w:t>
      </w:r>
      <w:r>
        <w:t>препятствия,</w:t>
      </w:r>
      <w:r>
        <w:rPr>
          <w:spacing w:val="1"/>
        </w:rPr>
        <w:t xml:space="preserve"> </w:t>
      </w:r>
      <w:r>
        <w:t>развивать</w:t>
      </w:r>
      <w:r>
        <w:rPr>
          <w:spacing w:val="1"/>
        </w:rPr>
        <w:t xml:space="preserve"> </w:t>
      </w:r>
      <w:r>
        <w:t>содружественные</w:t>
      </w:r>
      <w:r>
        <w:rPr>
          <w:spacing w:val="1"/>
        </w:rPr>
        <w:t xml:space="preserve"> </w:t>
      </w:r>
      <w:r>
        <w:t>движения</w:t>
      </w:r>
      <w:r>
        <w:rPr>
          <w:spacing w:val="1"/>
        </w:rPr>
        <w:t xml:space="preserve"> </w:t>
      </w:r>
      <w:r>
        <w:t>рук</w:t>
      </w:r>
      <w:r>
        <w:rPr>
          <w:spacing w:val="1"/>
        </w:rPr>
        <w:t xml:space="preserve"> </w:t>
      </w:r>
      <w:r>
        <w:t>и</w:t>
      </w:r>
      <w:r>
        <w:rPr>
          <w:spacing w:val="1"/>
        </w:rPr>
        <w:t xml:space="preserve"> </w:t>
      </w:r>
      <w:r>
        <w:t>пальцев,</w:t>
      </w:r>
      <w:r>
        <w:rPr>
          <w:spacing w:val="1"/>
        </w:rPr>
        <w:t xml:space="preserve"> </w:t>
      </w:r>
      <w:r>
        <w:t>выполнять раскатывающие движения пальцами обеих рук одновременно, удерживать тонкий,</w:t>
      </w:r>
      <w:r>
        <w:rPr>
          <w:spacing w:val="1"/>
        </w:rPr>
        <w:t xml:space="preserve"> </w:t>
      </w:r>
      <w:r>
        <w:t>круглый</w:t>
      </w:r>
      <w:r>
        <w:rPr>
          <w:spacing w:val="1"/>
        </w:rPr>
        <w:t xml:space="preserve"> </w:t>
      </w:r>
      <w:r>
        <w:t>предмет</w:t>
      </w:r>
      <w:r>
        <w:rPr>
          <w:spacing w:val="1"/>
        </w:rPr>
        <w:t xml:space="preserve"> </w:t>
      </w:r>
      <w:r>
        <w:t>всеми</w:t>
      </w:r>
      <w:r>
        <w:rPr>
          <w:spacing w:val="1"/>
        </w:rPr>
        <w:t xml:space="preserve"> </w:t>
      </w:r>
      <w:r>
        <w:t>пальцами,</w:t>
      </w:r>
      <w:r>
        <w:rPr>
          <w:spacing w:val="1"/>
        </w:rPr>
        <w:t xml:space="preserve"> </w:t>
      </w:r>
      <w:r>
        <w:t>удерживать</w:t>
      </w:r>
      <w:r>
        <w:rPr>
          <w:spacing w:val="1"/>
        </w:rPr>
        <w:t xml:space="preserve"> </w:t>
      </w:r>
      <w:r>
        <w:t>вместе</w:t>
      </w:r>
      <w:r>
        <w:rPr>
          <w:spacing w:val="1"/>
        </w:rPr>
        <w:t xml:space="preserve"> </w:t>
      </w:r>
      <w:r>
        <w:t>пальцы</w:t>
      </w:r>
      <w:r>
        <w:rPr>
          <w:spacing w:val="1"/>
        </w:rPr>
        <w:t xml:space="preserve"> </w:t>
      </w:r>
      <w:r>
        <w:t>рук,</w:t>
      </w:r>
      <w:r>
        <w:rPr>
          <w:spacing w:val="1"/>
        </w:rPr>
        <w:t xml:space="preserve"> </w:t>
      </w:r>
      <w:r>
        <w:t>соединяя</w:t>
      </w:r>
      <w:r>
        <w:rPr>
          <w:spacing w:val="1"/>
        </w:rPr>
        <w:t xml:space="preserve"> </w:t>
      </w:r>
      <w:r>
        <w:t>большой</w:t>
      </w:r>
      <w:r>
        <w:rPr>
          <w:spacing w:val="1"/>
        </w:rPr>
        <w:t xml:space="preserve"> </w:t>
      </w:r>
      <w:r>
        <w:t>и</w:t>
      </w:r>
      <w:r>
        <w:rPr>
          <w:spacing w:val="1"/>
        </w:rPr>
        <w:t xml:space="preserve"> </w:t>
      </w:r>
      <w:r>
        <w:t>указательный</w:t>
      </w:r>
      <w:r>
        <w:rPr>
          <w:spacing w:val="1"/>
        </w:rPr>
        <w:t xml:space="preserve"> </w:t>
      </w:r>
      <w:r>
        <w:t>пальцы,</w:t>
      </w:r>
      <w:r>
        <w:rPr>
          <w:spacing w:val="1"/>
        </w:rPr>
        <w:t xml:space="preserve"> </w:t>
      </w:r>
      <w:r>
        <w:t>ставить</w:t>
      </w:r>
      <w:r>
        <w:rPr>
          <w:spacing w:val="1"/>
        </w:rPr>
        <w:t xml:space="preserve"> </w:t>
      </w:r>
      <w:r>
        <w:t>пальчик</w:t>
      </w:r>
      <w:r>
        <w:rPr>
          <w:spacing w:val="1"/>
        </w:rPr>
        <w:t xml:space="preserve"> </w:t>
      </w:r>
      <w:r>
        <w:t>в</w:t>
      </w:r>
      <w:r>
        <w:rPr>
          <w:spacing w:val="1"/>
        </w:rPr>
        <w:t xml:space="preserve"> </w:t>
      </w:r>
      <w:r>
        <w:t>указанное</w:t>
      </w:r>
      <w:r>
        <w:rPr>
          <w:spacing w:val="1"/>
        </w:rPr>
        <w:t xml:space="preserve"> </w:t>
      </w:r>
      <w:r>
        <w:t>место,</w:t>
      </w:r>
      <w:r>
        <w:rPr>
          <w:spacing w:val="1"/>
        </w:rPr>
        <w:t xml:space="preserve"> </w:t>
      </w:r>
      <w:r>
        <w:t>удерживать</w:t>
      </w:r>
      <w:r>
        <w:rPr>
          <w:spacing w:val="1"/>
        </w:rPr>
        <w:t xml:space="preserve"> </w:t>
      </w:r>
      <w:r>
        <w:t>палец</w:t>
      </w:r>
      <w:r>
        <w:rPr>
          <w:spacing w:val="1"/>
        </w:rPr>
        <w:t xml:space="preserve"> </w:t>
      </w:r>
      <w:r>
        <w:t>в</w:t>
      </w:r>
      <w:r>
        <w:rPr>
          <w:spacing w:val="1"/>
        </w:rPr>
        <w:t xml:space="preserve"> </w:t>
      </w:r>
      <w:r>
        <w:t>согнутом</w:t>
      </w:r>
      <w:r>
        <w:rPr>
          <w:spacing w:val="1"/>
        </w:rPr>
        <w:t xml:space="preserve"> </w:t>
      </w:r>
      <w:r>
        <w:t>положении,</w:t>
      </w:r>
      <w:r>
        <w:rPr>
          <w:spacing w:val="1"/>
        </w:rPr>
        <w:t xml:space="preserve"> </w:t>
      </w:r>
      <w:r>
        <w:t>держать</w:t>
      </w:r>
      <w:r>
        <w:rPr>
          <w:spacing w:val="1"/>
        </w:rPr>
        <w:t xml:space="preserve"> </w:t>
      </w:r>
      <w:r>
        <w:t>в</w:t>
      </w:r>
      <w:r>
        <w:rPr>
          <w:spacing w:val="1"/>
        </w:rPr>
        <w:t xml:space="preserve"> </w:t>
      </w:r>
      <w:r>
        <w:t>согнутом</w:t>
      </w:r>
      <w:r>
        <w:rPr>
          <w:spacing w:val="1"/>
        </w:rPr>
        <w:t xml:space="preserve"> </w:t>
      </w:r>
      <w:r>
        <w:t>положении</w:t>
      </w:r>
      <w:r>
        <w:rPr>
          <w:spacing w:val="1"/>
        </w:rPr>
        <w:t xml:space="preserve"> </w:t>
      </w:r>
      <w:r>
        <w:t>первые</w:t>
      </w:r>
      <w:r>
        <w:rPr>
          <w:spacing w:val="1"/>
        </w:rPr>
        <w:t xml:space="preserve"> </w:t>
      </w:r>
      <w:r>
        <w:t>три</w:t>
      </w:r>
      <w:r>
        <w:rPr>
          <w:spacing w:val="1"/>
        </w:rPr>
        <w:t xml:space="preserve"> </w:t>
      </w:r>
      <w:r>
        <w:t>пальца,</w:t>
      </w:r>
      <w:r>
        <w:rPr>
          <w:spacing w:val="1"/>
        </w:rPr>
        <w:t xml:space="preserve"> </w:t>
      </w:r>
      <w:r>
        <w:t>двигательные</w:t>
      </w:r>
      <w:r>
        <w:rPr>
          <w:spacing w:val="60"/>
        </w:rPr>
        <w:t xml:space="preserve"> </w:t>
      </w:r>
      <w:r>
        <w:t>качества:</w:t>
      </w:r>
      <w:r>
        <w:rPr>
          <w:spacing w:val="1"/>
        </w:rPr>
        <w:t xml:space="preserve"> </w:t>
      </w:r>
      <w:r>
        <w:t>ловкость,</w:t>
      </w:r>
      <w:r>
        <w:rPr>
          <w:spacing w:val="1"/>
        </w:rPr>
        <w:t xml:space="preserve"> </w:t>
      </w:r>
      <w:r>
        <w:t>быстроту,</w:t>
      </w:r>
      <w:r>
        <w:rPr>
          <w:spacing w:val="1"/>
        </w:rPr>
        <w:t xml:space="preserve"> </w:t>
      </w:r>
      <w:r>
        <w:t>выносливость,</w:t>
      </w:r>
      <w:r>
        <w:rPr>
          <w:spacing w:val="1"/>
        </w:rPr>
        <w:t xml:space="preserve"> </w:t>
      </w:r>
      <w:r>
        <w:t>равновесие,</w:t>
      </w:r>
      <w:r>
        <w:rPr>
          <w:spacing w:val="1"/>
        </w:rPr>
        <w:t xml:space="preserve"> </w:t>
      </w:r>
      <w:r>
        <w:t>координацию</w:t>
      </w:r>
      <w:r>
        <w:rPr>
          <w:spacing w:val="1"/>
        </w:rPr>
        <w:t xml:space="preserve"> </w:t>
      </w:r>
      <w:r>
        <w:t>движений,</w:t>
      </w:r>
      <w:r>
        <w:rPr>
          <w:spacing w:val="1"/>
        </w:rPr>
        <w:t xml:space="preserve"> </w:t>
      </w:r>
      <w:r>
        <w:t>формировать</w:t>
      </w:r>
      <w:r>
        <w:rPr>
          <w:spacing w:val="1"/>
        </w:rPr>
        <w:t xml:space="preserve"> </w:t>
      </w:r>
      <w:r>
        <w:t>пинцетный захват предметов пальцами, умение удерживать мелкие предметы, стимулировать</w:t>
      </w:r>
      <w:r>
        <w:rPr>
          <w:spacing w:val="1"/>
        </w:rPr>
        <w:t xml:space="preserve"> </w:t>
      </w:r>
      <w:r>
        <w:t>быстроту</w:t>
      </w:r>
      <w:r>
        <w:rPr>
          <w:spacing w:val="-7"/>
        </w:rPr>
        <w:t xml:space="preserve"> </w:t>
      </w:r>
      <w:r>
        <w:t>реагирования.</w:t>
      </w:r>
    </w:p>
    <w:p w14:paraId="4A35C48E" w14:textId="77777777" w:rsidR="007A1D8B" w:rsidRPr="00E82D21" w:rsidRDefault="007A1D8B" w:rsidP="00071474">
      <w:pPr>
        <w:pStyle w:val="a3"/>
        <w:spacing w:before="1"/>
        <w:ind w:left="1103" w:right="-29" w:firstLine="0"/>
        <w:rPr>
          <w:i/>
          <w:iCs/>
        </w:rPr>
      </w:pPr>
      <w:r w:rsidRPr="00E82D21">
        <w:rPr>
          <w:i/>
          <w:iCs/>
        </w:rPr>
        <w:t>Задачи работы</w:t>
      </w:r>
      <w:r w:rsidRPr="00E82D21">
        <w:rPr>
          <w:i/>
          <w:iCs/>
          <w:spacing w:val="2"/>
        </w:rPr>
        <w:t xml:space="preserve"> </w:t>
      </w:r>
      <w:r w:rsidRPr="00E82D21">
        <w:rPr>
          <w:i/>
          <w:iCs/>
        </w:rPr>
        <w:t>с</w:t>
      </w:r>
      <w:r w:rsidRPr="00E82D21">
        <w:rPr>
          <w:i/>
          <w:iCs/>
          <w:spacing w:val="-6"/>
        </w:rPr>
        <w:t xml:space="preserve"> </w:t>
      </w:r>
      <w:r w:rsidRPr="00E82D21">
        <w:rPr>
          <w:i/>
          <w:iCs/>
        </w:rPr>
        <w:t>родителями:</w:t>
      </w:r>
    </w:p>
    <w:p w14:paraId="0BC26324" w14:textId="77777777" w:rsidR="007A1D8B" w:rsidRDefault="007A1D8B" w:rsidP="00071474">
      <w:pPr>
        <w:pStyle w:val="a3"/>
        <w:spacing w:before="2"/>
        <w:ind w:right="-29"/>
      </w:pPr>
      <w:r>
        <w:t>Научить</w:t>
      </w:r>
      <w:r>
        <w:rPr>
          <w:spacing w:val="1"/>
        </w:rPr>
        <w:t xml:space="preserve"> </w:t>
      </w:r>
      <w:r>
        <w:t>создавать</w:t>
      </w:r>
      <w:r>
        <w:rPr>
          <w:spacing w:val="1"/>
        </w:rPr>
        <w:t xml:space="preserve"> </w:t>
      </w:r>
      <w:r>
        <w:t>игровые</w:t>
      </w:r>
      <w:r>
        <w:rPr>
          <w:spacing w:val="1"/>
        </w:rPr>
        <w:t xml:space="preserve"> </w:t>
      </w:r>
      <w:r>
        <w:t>ситуации</w:t>
      </w:r>
      <w:r>
        <w:rPr>
          <w:spacing w:val="1"/>
        </w:rPr>
        <w:t xml:space="preserve"> </w:t>
      </w:r>
      <w:r>
        <w:t>для</w:t>
      </w:r>
      <w:r>
        <w:rPr>
          <w:spacing w:val="1"/>
        </w:rPr>
        <w:t xml:space="preserve"> </w:t>
      </w:r>
      <w:r>
        <w:t>организации</w:t>
      </w:r>
      <w:r>
        <w:rPr>
          <w:spacing w:val="1"/>
        </w:rPr>
        <w:t xml:space="preserve"> </w:t>
      </w:r>
      <w:r>
        <w:t>двигательной</w:t>
      </w:r>
      <w:r>
        <w:rPr>
          <w:spacing w:val="61"/>
        </w:rPr>
        <w:t xml:space="preserve"> </w:t>
      </w:r>
      <w:r>
        <w:t>активности</w:t>
      </w:r>
      <w:r>
        <w:rPr>
          <w:spacing w:val="-57"/>
        </w:rPr>
        <w:t xml:space="preserve"> </w:t>
      </w:r>
      <w:r>
        <w:t>ребенка,</w:t>
      </w:r>
      <w:r>
        <w:rPr>
          <w:spacing w:val="1"/>
        </w:rPr>
        <w:t xml:space="preserve"> </w:t>
      </w:r>
      <w:r>
        <w:t>ис</w:t>
      </w:r>
      <w:r>
        <w:lastRenderedPageBreak/>
        <w:t>пользовать</w:t>
      </w:r>
      <w:r>
        <w:rPr>
          <w:spacing w:val="1"/>
        </w:rPr>
        <w:t xml:space="preserve"> </w:t>
      </w:r>
      <w:r>
        <w:t>игры</w:t>
      </w:r>
      <w:r>
        <w:rPr>
          <w:spacing w:val="1"/>
        </w:rPr>
        <w:t xml:space="preserve"> </w:t>
      </w:r>
      <w:r>
        <w:t>и</w:t>
      </w:r>
      <w:r>
        <w:rPr>
          <w:spacing w:val="1"/>
        </w:rPr>
        <w:t xml:space="preserve"> </w:t>
      </w:r>
      <w:r>
        <w:t>игровые</w:t>
      </w:r>
      <w:r>
        <w:rPr>
          <w:spacing w:val="1"/>
        </w:rPr>
        <w:t xml:space="preserve"> </w:t>
      </w:r>
      <w:r>
        <w:t>ситуации</w:t>
      </w:r>
      <w:r>
        <w:rPr>
          <w:spacing w:val="1"/>
        </w:rPr>
        <w:t xml:space="preserve"> </w:t>
      </w:r>
      <w:r>
        <w:t>для</w:t>
      </w:r>
      <w:r>
        <w:rPr>
          <w:spacing w:val="1"/>
        </w:rPr>
        <w:t xml:space="preserve"> </w:t>
      </w:r>
      <w:r>
        <w:t>стимулирования</w:t>
      </w:r>
      <w:r>
        <w:rPr>
          <w:spacing w:val="1"/>
        </w:rPr>
        <w:t xml:space="preserve"> </w:t>
      </w:r>
      <w:r>
        <w:t>и</w:t>
      </w:r>
      <w:r>
        <w:rPr>
          <w:spacing w:val="1"/>
        </w:rPr>
        <w:t xml:space="preserve"> </w:t>
      </w:r>
      <w:r>
        <w:t>удовлетворения</w:t>
      </w:r>
      <w:r>
        <w:rPr>
          <w:spacing w:val="1"/>
        </w:rPr>
        <w:t xml:space="preserve"> </w:t>
      </w:r>
      <w:r>
        <w:t>потребности ребенка в двигательной активности, отбирать игры, игрушки и пособия с учетом</w:t>
      </w:r>
      <w:r>
        <w:rPr>
          <w:spacing w:val="1"/>
        </w:rPr>
        <w:t xml:space="preserve"> </w:t>
      </w:r>
      <w:r>
        <w:t>возрастных</w:t>
      </w:r>
      <w:r>
        <w:rPr>
          <w:spacing w:val="-4"/>
        </w:rPr>
        <w:t xml:space="preserve"> </w:t>
      </w:r>
      <w:r>
        <w:t>и</w:t>
      </w:r>
      <w:r>
        <w:rPr>
          <w:spacing w:val="-2"/>
        </w:rPr>
        <w:t xml:space="preserve"> </w:t>
      </w:r>
      <w:r>
        <w:t>индивидуальных</w:t>
      </w:r>
      <w:r>
        <w:rPr>
          <w:spacing w:val="-3"/>
        </w:rPr>
        <w:t xml:space="preserve"> </w:t>
      </w:r>
      <w:r>
        <w:t>потребностей</w:t>
      </w:r>
      <w:r>
        <w:rPr>
          <w:spacing w:val="-2"/>
        </w:rPr>
        <w:t xml:space="preserve"> </w:t>
      </w:r>
      <w:r>
        <w:t>ребенка.</w:t>
      </w:r>
    </w:p>
    <w:p w14:paraId="580C7881" w14:textId="77777777" w:rsidR="00071474" w:rsidRDefault="00071474" w:rsidP="007A1D8B">
      <w:pPr>
        <w:pStyle w:val="a3"/>
        <w:spacing w:before="1" w:after="6"/>
        <w:ind w:left="1103" w:firstLine="0"/>
      </w:pPr>
    </w:p>
    <w:p w14:paraId="03C09637" w14:textId="2CD97C9A" w:rsidR="007A1D8B" w:rsidRPr="00071474" w:rsidRDefault="00071474" w:rsidP="007A1D8B">
      <w:pPr>
        <w:pStyle w:val="a3"/>
        <w:spacing w:before="1" w:after="6"/>
        <w:ind w:left="1103" w:firstLine="0"/>
        <w:rPr>
          <w:i/>
          <w:iCs/>
        </w:rPr>
      </w:pPr>
      <w:r>
        <w:rPr>
          <w:i/>
          <w:iCs/>
        </w:rPr>
        <w:t xml:space="preserve">Таблица 16 </w:t>
      </w:r>
      <w:r w:rsidR="007A1D8B" w:rsidRPr="00071474">
        <w:rPr>
          <w:i/>
          <w:iCs/>
        </w:rPr>
        <w:t>Структура</w:t>
      </w:r>
      <w:r w:rsidR="007A1D8B" w:rsidRPr="00071474">
        <w:rPr>
          <w:i/>
          <w:iCs/>
          <w:spacing w:val="-3"/>
        </w:rPr>
        <w:t xml:space="preserve"> </w:t>
      </w:r>
      <w:r w:rsidR="007A1D8B" w:rsidRPr="00071474">
        <w:rPr>
          <w:i/>
          <w:iCs/>
        </w:rPr>
        <w:t>игрового</w:t>
      </w:r>
      <w:r w:rsidR="007A1D8B" w:rsidRPr="00071474">
        <w:rPr>
          <w:i/>
          <w:iCs/>
          <w:spacing w:val="2"/>
        </w:rPr>
        <w:t xml:space="preserve"> </w:t>
      </w:r>
      <w:r w:rsidR="007A1D8B" w:rsidRPr="00071474">
        <w:rPr>
          <w:i/>
          <w:iCs/>
        </w:rPr>
        <w:t>дня</w:t>
      </w:r>
    </w:p>
    <w:tbl>
      <w:tblPr>
        <w:tblStyle w:val="TableNormal"/>
        <w:tblW w:w="1020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9"/>
        <w:gridCol w:w="8106"/>
      </w:tblGrid>
      <w:tr w:rsidR="007A1D8B" w14:paraId="13123C9A" w14:textId="77777777" w:rsidTr="00071474">
        <w:trPr>
          <w:trHeight w:val="278"/>
        </w:trPr>
        <w:tc>
          <w:tcPr>
            <w:tcW w:w="2099" w:type="dxa"/>
          </w:tcPr>
          <w:p w14:paraId="0E4F6772" w14:textId="77777777" w:rsidR="007A1D8B" w:rsidRDefault="007A1D8B" w:rsidP="00D55EE1">
            <w:pPr>
              <w:pStyle w:val="TableParagraph"/>
              <w:spacing w:line="258" w:lineRule="exact"/>
              <w:ind w:left="364" w:right="357"/>
              <w:jc w:val="center"/>
              <w:rPr>
                <w:sz w:val="24"/>
              </w:rPr>
            </w:pPr>
            <w:r>
              <w:rPr>
                <w:sz w:val="24"/>
              </w:rPr>
              <w:t>Время</w:t>
            </w:r>
          </w:p>
        </w:tc>
        <w:tc>
          <w:tcPr>
            <w:tcW w:w="8106" w:type="dxa"/>
          </w:tcPr>
          <w:p w14:paraId="17402683" w14:textId="77777777" w:rsidR="007A1D8B" w:rsidRDefault="007A1D8B" w:rsidP="00D55EE1">
            <w:pPr>
              <w:pStyle w:val="TableParagraph"/>
              <w:spacing w:line="258" w:lineRule="exact"/>
              <w:ind w:left="954"/>
              <w:rPr>
                <w:sz w:val="24"/>
              </w:rPr>
            </w:pPr>
            <w:r>
              <w:rPr>
                <w:sz w:val="24"/>
              </w:rPr>
              <w:t>Содержание</w:t>
            </w:r>
          </w:p>
        </w:tc>
      </w:tr>
      <w:tr w:rsidR="007A1D8B" w14:paraId="13762988" w14:textId="77777777" w:rsidTr="00071474">
        <w:trPr>
          <w:trHeight w:val="825"/>
        </w:trPr>
        <w:tc>
          <w:tcPr>
            <w:tcW w:w="2099" w:type="dxa"/>
          </w:tcPr>
          <w:p w14:paraId="3DAB90C8" w14:textId="77777777" w:rsidR="007A1D8B" w:rsidRDefault="007A1D8B" w:rsidP="00D55EE1">
            <w:pPr>
              <w:pStyle w:val="TableParagraph"/>
              <w:spacing w:line="268" w:lineRule="exact"/>
              <w:ind w:left="370" w:right="357"/>
              <w:jc w:val="center"/>
              <w:rPr>
                <w:sz w:val="24"/>
              </w:rPr>
            </w:pPr>
            <w:r>
              <w:rPr>
                <w:sz w:val="24"/>
              </w:rPr>
              <w:t>11.00</w:t>
            </w:r>
            <w:r>
              <w:rPr>
                <w:spacing w:val="4"/>
                <w:sz w:val="24"/>
              </w:rPr>
              <w:t xml:space="preserve"> </w:t>
            </w:r>
            <w:r>
              <w:rPr>
                <w:sz w:val="24"/>
              </w:rPr>
              <w:t>–</w:t>
            </w:r>
            <w:r>
              <w:rPr>
                <w:spacing w:val="-2"/>
                <w:sz w:val="24"/>
              </w:rPr>
              <w:t xml:space="preserve"> </w:t>
            </w:r>
            <w:r>
              <w:rPr>
                <w:sz w:val="24"/>
              </w:rPr>
              <w:t>11.05</w:t>
            </w:r>
          </w:p>
        </w:tc>
        <w:tc>
          <w:tcPr>
            <w:tcW w:w="8106" w:type="dxa"/>
          </w:tcPr>
          <w:p w14:paraId="334A4A22" w14:textId="77777777" w:rsidR="00071474" w:rsidRDefault="007A1D8B" w:rsidP="00D55EE1">
            <w:pPr>
              <w:pStyle w:val="TableParagraph"/>
              <w:spacing w:line="237" w:lineRule="auto"/>
              <w:ind w:left="104" w:firstLine="172"/>
              <w:rPr>
                <w:spacing w:val="-57"/>
                <w:sz w:val="24"/>
              </w:rPr>
            </w:pPr>
            <w:r>
              <w:rPr>
                <w:sz w:val="24"/>
              </w:rPr>
              <w:t>Встреча</w:t>
            </w:r>
            <w:r>
              <w:rPr>
                <w:spacing w:val="1"/>
                <w:sz w:val="24"/>
              </w:rPr>
              <w:t xml:space="preserve"> </w:t>
            </w:r>
            <w:r>
              <w:rPr>
                <w:sz w:val="24"/>
              </w:rPr>
              <w:t>детей,</w:t>
            </w:r>
            <w:r>
              <w:rPr>
                <w:spacing w:val="1"/>
                <w:sz w:val="24"/>
              </w:rPr>
              <w:t xml:space="preserve"> </w:t>
            </w:r>
            <w:r>
              <w:rPr>
                <w:sz w:val="24"/>
              </w:rPr>
              <w:t>включение</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самостоятельную</w:t>
            </w:r>
            <w:r>
              <w:rPr>
                <w:spacing w:val="1"/>
                <w:sz w:val="24"/>
              </w:rPr>
              <w:t xml:space="preserve"> </w:t>
            </w:r>
            <w:r>
              <w:rPr>
                <w:sz w:val="24"/>
              </w:rPr>
              <w:t>игру</w:t>
            </w:r>
            <w:r>
              <w:rPr>
                <w:spacing w:val="1"/>
                <w:sz w:val="24"/>
              </w:rPr>
              <w:t xml:space="preserve"> </w:t>
            </w:r>
            <w:r>
              <w:rPr>
                <w:sz w:val="24"/>
              </w:rPr>
              <w:t>с</w:t>
            </w:r>
            <w:r>
              <w:rPr>
                <w:spacing w:val="1"/>
                <w:sz w:val="24"/>
              </w:rPr>
              <w:t xml:space="preserve"> </w:t>
            </w:r>
            <w:r>
              <w:rPr>
                <w:sz w:val="24"/>
              </w:rPr>
              <w:t>родителями.</w:t>
            </w:r>
            <w:r>
              <w:rPr>
                <w:spacing w:val="-57"/>
                <w:sz w:val="24"/>
              </w:rPr>
              <w:t xml:space="preserve"> </w:t>
            </w:r>
            <w:r w:rsidR="00071474">
              <w:rPr>
                <w:spacing w:val="-57"/>
                <w:sz w:val="24"/>
              </w:rPr>
              <w:t xml:space="preserve">  </w:t>
            </w:r>
          </w:p>
          <w:p w14:paraId="57C3F40B" w14:textId="6A311EDF" w:rsidR="007A1D8B" w:rsidRDefault="007A1D8B" w:rsidP="00071474">
            <w:pPr>
              <w:pStyle w:val="TableParagraph"/>
              <w:spacing w:line="237" w:lineRule="auto"/>
              <w:ind w:left="104" w:firstLine="172"/>
              <w:rPr>
                <w:sz w:val="24"/>
              </w:rPr>
            </w:pPr>
            <w:r>
              <w:rPr>
                <w:sz w:val="24"/>
              </w:rPr>
              <w:t>Индивидуальные</w:t>
            </w:r>
            <w:r>
              <w:rPr>
                <w:spacing w:val="25"/>
                <w:sz w:val="24"/>
              </w:rPr>
              <w:t xml:space="preserve"> </w:t>
            </w:r>
            <w:r>
              <w:rPr>
                <w:sz w:val="24"/>
              </w:rPr>
              <w:t>или</w:t>
            </w:r>
            <w:r>
              <w:rPr>
                <w:spacing w:val="22"/>
                <w:sz w:val="24"/>
              </w:rPr>
              <w:t xml:space="preserve"> </w:t>
            </w:r>
            <w:r>
              <w:rPr>
                <w:sz w:val="24"/>
              </w:rPr>
              <w:t>подгрупповые</w:t>
            </w:r>
            <w:r>
              <w:rPr>
                <w:spacing w:val="20"/>
                <w:sz w:val="24"/>
              </w:rPr>
              <w:t xml:space="preserve"> </w:t>
            </w:r>
            <w:r>
              <w:rPr>
                <w:sz w:val="24"/>
              </w:rPr>
              <w:t>игры</w:t>
            </w:r>
            <w:r>
              <w:rPr>
                <w:spacing w:val="23"/>
                <w:sz w:val="24"/>
              </w:rPr>
              <w:t xml:space="preserve"> </w:t>
            </w:r>
            <w:r>
              <w:rPr>
                <w:sz w:val="24"/>
              </w:rPr>
              <w:t>с</w:t>
            </w:r>
            <w:r>
              <w:rPr>
                <w:spacing w:val="20"/>
                <w:sz w:val="24"/>
              </w:rPr>
              <w:t xml:space="preserve"> </w:t>
            </w:r>
            <w:r>
              <w:rPr>
                <w:sz w:val="24"/>
              </w:rPr>
              <w:t>детьми,</w:t>
            </w:r>
            <w:r>
              <w:rPr>
                <w:spacing w:val="24"/>
                <w:sz w:val="24"/>
              </w:rPr>
              <w:t xml:space="preserve"> </w:t>
            </w:r>
            <w:r>
              <w:rPr>
                <w:sz w:val="24"/>
              </w:rPr>
              <w:t>направленные</w:t>
            </w:r>
            <w:r>
              <w:rPr>
                <w:spacing w:val="20"/>
                <w:sz w:val="24"/>
              </w:rPr>
              <w:t xml:space="preserve"> </w:t>
            </w:r>
            <w:r>
              <w:rPr>
                <w:sz w:val="24"/>
              </w:rPr>
              <w:t>на</w:t>
            </w:r>
            <w:r w:rsidR="00071474">
              <w:rPr>
                <w:sz w:val="24"/>
              </w:rPr>
              <w:t xml:space="preserve"> </w:t>
            </w:r>
            <w:r>
              <w:rPr>
                <w:sz w:val="24"/>
              </w:rPr>
              <w:t>социализацию</w:t>
            </w:r>
            <w:r>
              <w:rPr>
                <w:spacing w:val="-7"/>
                <w:sz w:val="24"/>
              </w:rPr>
              <w:t xml:space="preserve"> </w:t>
            </w:r>
            <w:r>
              <w:rPr>
                <w:sz w:val="24"/>
              </w:rPr>
              <w:t>индивидуальное</w:t>
            </w:r>
            <w:r>
              <w:rPr>
                <w:spacing w:val="-6"/>
                <w:sz w:val="24"/>
              </w:rPr>
              <w:t xml:space="preserve"> </w:t>
            </w:r>
            <w:r>
              <w:rPr>
                <w:sz w:val="24"/>
              </w:rPr>
              <w:t>консультирование</w:t>
            </w:r>
            <w:r>
              <w:rPr>
                <w:spacing w:val="-6"/>
                <w:sz w:val="24"/>
              </w:rPr>
              <w:t xml:space="preserve"> </w:t>
            </w:r>
            <w:r>
              <w:rPr>
                <w:sz w:val="24"/>
              </w:rPr>
              <w:t>с</w:t>
            </w:r>
            <w:r>
              <w:rPr>
                <w:spacing w:val="-6"/>
                <w:sz w:val="24"/>
              </w:rPr>
              <w:t xml:space="preserve"> </w:t>
            </w:r>
            <w:r>
              <w:rPr>
                <w:sz w:val="24"/>
              </w:rPr>
              <w:t>родителями</w:t>
            </w:r>
          </w:p>
        </w:tc>
      </w:tr>
      <w:tr w:rsidR="007A1D8B" w14:paraId="0F84EE31" w14:textId="77777777" w:rsidTr="00071474">
        <w:trPr>
          <w:trHeight w:val="278"/>
        </w:trPr>
        <w:tc>
          <w:tcPr>
            <w:tcW w:w="2099" w:type="dxa"/>
          </w:tcPr>
          <w:p w14:paraId="37241096" w14:textId="77777777" w:rsidR="007A1D8B" w:rsidRDefault="007A1D8B" w:rsidP="00D55EE1">
            <w:pPr>
              <w:pStyle w:val="TableParagraph"/>
              <w:spacing w:line="258" w:lineRule="exact"/>
              <w:ind w:left="365" w:right="357"/>
              <w:jc w:val="center"/>
              <w:rPr>
                <w:sz w:val="24"/>
              </w:rPr>
            </w:pPr>
            <w:r>
              <w:rPr>
                <w:sz w:val="24"/>
              </w:rPr>
              <w:t>11.05-11.10</w:t>
            </w:r>
          </w:p>
        </w:tc>
        <w:tc>
          <w:tcPr>
            <w:tcW w:w="8106" w:type="dxa"/>
          </w:tcPr>
          <w:p w14:paraId="7D9D1D96" w14:textId="797A521C" w:rsidR="007A1D8B" w:rsidRDefault="007A1D8B" w:rsidP="00D55EE1">
            <w:pPr>
              <w:pStyle w:val="TableParagraph"/>
              <w:spacing w:line="258" w:lineRule="exact"/>
              <w:ind w:left="277"/>
              <w:rPr>
                <w:sz w:val="24"/>
              </w:rPr>
            </w:pPr>
            <w:r>
              <w:rPr>
                <w:sz w:val="24"/>
              </w:rPr>
              <w:t>Приветствие</w:t>
            </w:r>
            <w:r>
              <w:rPr>
                <w:spacing w:val="-7"/>
                <w:sz w:val="24"/>
              </w:rPr>
              <w:t xml:space="preserve"> </w:t>
            </w:r>
            <w:r>
              <w:rPr>
                <w:sz w:val="24"/>
              </w:rPr>
              <w:t>(сюрпризный</w:t>
            </w:r>
            <w:r>
              <w:rPr>
                <w:spacing w:val="-6"/>
                <w:sz w:val="24"/>
              </w:rPr>
              <w:t xml:space="preserve"> </w:t>
            </w:r>
            <w:r>
              <w:rPr>
                <w:sz w:val="24"/>
              </w:rPr>
              <w:t>или</w:t>
            </w:r>
            <w:r>
              <w:rPr>
                <w:spacing w:val="-5"/>
                <w:sz w:val="24"/>
              </w:rPr>
              <w:t xml:space="preserve"> </w:t>
            </w:r>
            <w:r>
              <w:rPr>
                <w:sz w:val="24"/>
              </w:rPr>
              <w:t>игровой</w:t>
            </w:r>
            <w:r>
              <w:rPr>
                <w:spacing w:val="-5"/>
                <w:sz w:val="24"/>
              </w:rPr>
              <w:t xml:space="preserve"> </w:t>
            </w:r>
            <w:r>
              <w:rPr>
                <w:sz w:val="24"/>
              </w:rPr>
              <w:t>момент).</w:t>
            </w:r>
            <w:r>
              <w:rPr>
                <w:spacing w:val="1"/>
                <w:sz w:val="24"/>
              </w:rPr>
              <w:t xml:space="preserve"> </w:t>
            </w:r>
            <w:r>
              <w:rPr>
                <w:sz w:val="24"/>
              </w:rPr>
              <w:t>Адаптационные</w:t>
            </w:r>
            <w:r>
              <w:rPr>
                <w:spacing w:val="-7"/>
                <w:sz w:val="24"/>
              </w:rPr>
              <w:t xml:space="preserve"> </w:t>
            </w:r>
            <w:r>
              <w:rPr>
                <w:sz w:val="24"/>
              </w:rPr>
              <w:t>игры</w:t>
            </w:r>
            <w:r w:rsidR="00071474">
              <w:rPr>
                <w:sz w:val="24"/>
              </w:rPr>
              <w:t>.</w:t>
            </w:r>
          </w:p>
        </w:tc>
      </w:tr>
      <w:tr w:rsidR="007A1D8B" w14:paraId="615D3DDB" w14:textId="77777777" w:rsidTr="00071474">
        <w:trPr>
          <w:trHeight w:val="551"/>
        </w:trPr>
        <w:tc>
          <w:tcPr>
            <w:tcW w:w="2099" w:type="dxa"/>
          </w:tcPr>
          <w:p w14:paraId="79B29A73" w14:textId="77777777" w:rsidR="007A1D8B" w:rsidRDefault="007A1D8B" w:rsidP="00D55EE1">
            <w:pPr>
              <w:pStyle w:val="TableParagraph"/>
              <w:spacing w:line="268" w:lineRule="exact"/>
              <w:ind w:left="365" w:right="357"/>
              <w:jc w:val="center"/>
              <w:rPr>
                <w:sz w:val="24"/>
              </w:rPr>
            </w:pPr>
            <w:r>
              <w:rPr>
                <w:sz w:val="24"/>
              </w:rPr>
              <w:t>11.10-11.30</w:t>
            </w:r>
          </w:p>
        </w:tc>
        <w:tc>
          <w:tcPr>
            <w:tcW w:w="8106" w:type="dxa"/>
          </w:tcPr>
          <w:p w14:paraId="3FD17408" w14:textId="1A54A9D0" w:rsidR="007A1D8B" w:rsidRDefault="007A1D8B" w:rsidP="00071474">
            <w:pPr>
              <w:pStyle w:val="TableParagraph"/>
              <w:tabs>
                <w:tab w:val="left" w:pos="2128"/>
                <w:tab w:val="left" w:pos="3030"/>
                <w:tab w:val="left" w:pos="4819"/>
                <w:tab w:val="left" w:pos="5389"/>
                <w:tab w:val="left" w:pos="6967"/>
              </w:tabs>
              <w:spacing w:line="268" w:lineRule="exact"/>
              <w:ind w:left="277"/>
              <w:rPr>
                <w:sz w:val="24"/>
              </w:rPr>
            </w:pPr>
            <w:r>
              <w:rPr>
                <w:sz w:val="24"/>
              </w:rPr>
              <w:t>Подгрупповые</w:t>
            </w:r>
            <w:r>
              <w:rPr>
                <w:sz w:val="24"/>
              </w:rPr>
              <w:tab/>
              <w:t>игры,</w:t>
            </w:r>
            <w:r>
              <w:rPr>
                <w:sz w:val="24"/>
              </w:rPr>
              <w:tab/>
              <w:t>направленные</w:t>
            </w:r>
            <w:r>
              <w:rPr>
                <w:sz w:val="24"/>
              </w:rPr>
              <w:tab/>
              <w:t>на</w:t>
            </w:r>
            <w:r>
              <w:rPr>
                <w:sz w:val="24"/>
              </w:rPr>
              <w:tab/>
              <w:t>физическое,</w:t>
            </w:r>
            <w:r w:rsidR="00071474">
              <w:rPr>
                <w:sz w:val="24"/>
              </w:rPr>
              <w:t xml:space="preserve"> </w:t>
            </w:r>
            <w:r>
              <w:rPr>
                <w:sz w:val="24"/>
              </w:rPr>
              <w:t>речевое,</w:t>
            </w:r>
            <w:r w:rsidR="00071474">
              <w:rPr>
                <w:sz w:val="24"/>
              </w:rPr>
              <w:t xml:space="preserve"> </w:t>
            </w:r>
            <w:r>
              <w:rPr>
                <w:sz w:val="24"/>
              </w:rPr>
              <w:t>познавательное,</w:t>
            </w:r>
            <w:r>
              <w:rPr>
                <w:spacing w:val="-2"/>
                <w:sz w:val="24"/>
              </w:rPr>
              <w:t xml:space="preserve"> </w:t>
            </w:r>
            <w:r>
              <w:rPr>
                <w:sz w:val="24"/>
              </w:rPr>
              <w:t>художественно-эстетическое</w:t>
            </w:r>
            <w:r>
              <w:rPr>
                <w:spacing w:val="-4"/>
                <w:sz w:val="24"/>
              </w:rPr>
              <w:t xml:space="preserve"> </w:t>
            </w:r>
            <w:r>
              <w:rPr>
                <w:sz w:val="24"/>
              </w:rPr>
              <w:t>развитие</w:t>
            </w:r>
          </w:p>
        </w:tc>
      </w:tr>
      <w:tr w:rsidR="007A1D8B" w14:paraId="6DAC3AD0" w14:textId="77777777" w:rsidTr="00071474">
        <w:trPr>
          <w:trHeight w:val="277"/>
        </w:trPr>
        <w:tc>
          <w:tcPr>
            <w:tcW w:w="2099" w:type="dxa"/>
          </w:tcPr>
          <w:p w14:paraId="511AEA6D" w14:textId="77777777" w:rsidR="007A1D8B" w:rsidRDefault="007A1D8B" w:rsidP="00D55EE1">
            <w:pPr>
              <w:pStyle w:val="TableParagraph"/>
              <w:spacing w:line="258" w:lineRule="exact"/>
              <w:ind w:left="365" w:right="357"/>
              <w:jc w:val="center"/>
              <w:rPr>
                <w:sz w:val="24"/>
              </w:rPr>
            </w:pPr>
            <w:r>
              <w:rPr>
                <w:sz w:val="24"/>
              </w:rPr>
              <w:t>11.30-11.40</w:t>
            </w:r>
          </w:p>
        </w:tc>
        <w:tc>
          <w:tcPr>
            <w:tcW w:w="8106" w:type="dxa"/>
          </w:tcPr>
          <w:p w14:paraId="10A038B5" w14:textId="77777777" w:rsidR="007A1D8B" w:rsidRDefault="007A1D8B" w:rsidP="00D55EE1">
            <w:pPr>
              <w:pStyle w:val="TableParagraph"/>
              <w:spacing w:line="258" w:lineRule="exact"/>
              <w:ind w:left="277"/>
              <w:rPr>
                <w:sz w:val="24"/>
              </w:rPr>
            </w:pPr>
            <w:r>
              <w:rPr>
                <w:sz w:val="24"/>
              </w:rPr>
              <w:t>Игры-развлечения,</w:t>
            </w:r>
            <w:r>
              <w:rPr>
                <w:spacing w:val="-4"/>
                <w:sz w:val="24"/>
              </w:rPr>
              <w:t xml:space="preserve"> </w:t>
            </w:r>
            <w:r>
              <w:rPr>
                <w:sz w:val="24"/>
              </w:rPr>
              <w:t>сюжетные</w:t>
            </w:r>
            <w:r>
              <w:rPr>
                <w:spacing w:val="-6"/>
                <w:sz w:val="24"/>
              </w:rPr>
              <w:t xml:space="preserve"> </w:t>
            </w:r>
            <w:r>
              <w:rPr>
                <w:sz w:val="24"/>
              </w:rPr>
              <w:t>игры</w:t>
            </w:r>
          </w:p>
        </w:tc>
      </w:tr>
      <w:tr w:rsidR="007A1D8B" w14:paraId="3B642766" w14:textId="77777777" w:rsidTr="00071474">
        <w:trPr>
          <w:trHeight w:val="825"/>
        </w:trPr>
        <w:tc>
          <w:tcPr>
            <w:tcW w:w="2099" w:type="dxa"/>
          </w:tcPr>
          <w:p w14:paraId="03592D36" w14:textId="77777777" w:rsidR="007A1D8B" w:rsidRDefault="007A1D8B" w:rsidP="00D55EE1">
            <w:pPr>
              <w:pStyle w:val="TableParagraph"/>
              <w:spacing w:line="268" w:lineRule="exact"/>
              <w:ind w:left="365" w:right="357"/>
              <w:jc w:val="center"/>
              <w:rPr>
                <w:sz w:val="24"/>
              </w:rPr>
            </w:pPr>
            <w:r>
              <w:rPr>
                <w:sz w:val="24"/>
              </w:rPr>
              <w:t>11.40-12.00</w:t>
            </w:r>
          </w:p>
        </w:tc>
        <w:tc>
          <w:tcPr>
            <w:tcW w:w="8106" w:type="dxa"/>
          </w:tcPr>
          <w:p w14:paraId="0FF815AC" w14:textId="7E57DAB2" w:rsidR="007A1D8B" w:rsidRDefault="007A1D8B" w:rsidP="00071474">
            <w:pPr>
              <w:pStyle w:val="TableParagraph"/>
              <w:spacing w:line="237" w:lineRule="auto"/>
              <w:ind w:left="104" w:firstLine="172"/>
              <w:rPr>
                <w:sz w:val="24"/>
              </w:rPr>
            </w:pPr>
            <w:r>
              <w:rPr>
                <w:sz w:val="24"/>
              </w:rPr>
              <w:t>Самостоятельные</w:t>
            </w:r>
            <w:r>
              <w:rPr>
                <w:spacing w:val="11"/>
                <w:sz w:val="24"/>
              </w:rPr>
              <w:t xml:space="preserve"> </w:t>
            </w:r>
            <w:r>
              <w:rPr>
                <w:sz w:val="24"/>
              </w:rPr>
              <w:t>игры</w:t>
            </w:r>
            <w:r>
              <w:rPr>
                <w:spacing w:val="9"/>
                <w:sz w:val="24"/>
              </w:rPr>
              <w:t xml:space="preserve"> </w:t>
            </w:r>
            <w:r>
              <w:rPr>
                <w:sz w:val="24"/>
              </w:rPr>
              <w:t>детей</w:t>
            </w:r>
            <w:r>
              <w:rPr>
                <w:spacing w:val="13"/>
                <w:sz w:val="24"/>
              </w:rPr>
              <w:t xml:space="preserve"> </w:t>
            </w:r>
            <w:r>
              <w:rPr>
                <w:sz w:val="24"/>
              </w:rPr>
              <w:t>вместе</w:t>
            </w:r>
            <w:r>
              <w:rPr>
                <w:spacing w:val="12"/>
                <w:sz w:val="24"/>
              </w:rPr>
              <w:t xml:space="preserve"> </w:t>
            </w:r>
            <w:r>
              <w:rPr>
                <w:sz w:val="24"/>
              </w:rPr>
              <w:t>с</w:t>
            </w:r>
            <w:r>
              <w:rPr>
                <w:spacing w:val="6"/>
                <w:sz w:val="24"/>
              </w:rPr>
              <w:t xml:space="preserve"> </w:t>
            </w:r>
            <w:r>
              <w:rPr>
                <w:sz w:val="24"/>
              </w:rPr>
              <w:t>родителями.</w:t>
            </w:r>
            <w:r>
              <w:rPr>
                <w:spacing w:val="10"/>
                <w:sz w:val="24"/>
              </w:rPr>
              <w:t xml:space="preserve"> </w:t>
            </w:r>
            <w:r>
              <w:rPr>
                <w:sz w:val="24"/>
              </w:rPr>
              <w:t>Обучение</w:t>
            </w:r>
            <w:r>
              <w:rPr>
                <w:spacing w:val="11"/>
                <w:sz w:val="24"/>
              </w:rPr>
              <w:t xml:space="preserve"> </w:t>
            </w:r>
            <w:r>
              <w:rPr>
                <w:sz w:val="24"/>
              </w:rPr>
              <w:t>родителей</w:t>
            </w:r>
            <w:r w:rsidR="00071474">
              <w:rPr>
                <w:sz w:val="24"/>
              </w:rPr>
              <w:t xml:space="preserve"> </w:t>
            </w:r>
            <w:r>
              <w:rPr>
                <w:spacing w:val="-57"/>
                <w:sz w:val="24"/>
              </w:rPr>
              <w:t xml:space="preserve"> </w:t>
            </w:r>
            <w:r>
              <w:rPr>
                <w:sz w:val="24"/>
              </w:rPr>
              <w:t>руководству</w:t>
            </w:r>
            <w:r>
              <w:rPr>
                <w:spacing w:val="6"/>
                <w:sz w:val="24"/>
              </w:rPr>
              <w:t xml:space="preserve"> </w:t>
            </w:r>
            <w:r>
              <w:rPr>
                <w:sz w:val="24"/>
              </w:rPr>
              <w:t>свободной</w:t>
            </w:r>
            <w:r>
              <w:rPr>
                <w:spacing w:val="12"/>
                <w:sz w:val="24"/>
              </w:rPr>
              <w:t xml:space="preserve"> </w:t>
            </w:r>
            <w:r>
              <w:rPr>
                <w:sz w:val="24"/>
              </w:rPr>
              <w:t>деятельностью</w:t>
            </w:r>
            <w:r>
              <w:rPr>
                <w:spacing w:val="14"/>
                <w:sz w:val="24"/>
              </w:rPr>
              <w:t xml:space="preserve"> </w:t>
            </w:r>
            <w:r>
              <w:rPr>
                <w:sz w:val="24"/>
              </w:rPr>
              <w:t>детей.</w:t>
            </w:r>
            <w:r>
              <w:rPr>
                <w:spacing w:val="18"/>
                <w:sz w:val="24"/>
              </w:rPr>
              <w:t xml:space="preserve"> </w:t>
            </w:r>
            <w:r>
              <w:rPr>
                <w:sz w:val="24"/>
              </w:rPr>
              <w:t>Индивидуальные</w:t>
            </w:r>
            <w:r>
              <w:rPr>
                <w:spacing w:val="15"/>
                <w:sz w:val="24"/>
              </w:rPr>
              <w:t xml:space="preserve"> </w:t>
            </w:r>
            <w:r>
              <w:rPr>
                <w:sz w:val="24"/>
              </w:rPr>
              <w:t>игры</w:t>
            </w:r>
            <w:r>
              <w:rPr>
                <w:spacing w:val="17"/>
                <w:sz w:val="24"/>
              </w:rPr>
              <w:t xml:space="preserve"> </w:t>
            </w:r>
            <w:r>
              <w:rPr>
                <w:sz w:val="24"/>
              </w:rPr>
              <w:t>с</w:t>
            </w:r>
            <w:r w:rsidR="00071474">
              <w:rPr>
                <w:sz w:val="24"/>
              </w:rPr>
              <w:t xml:space="preserve"> </w:t>
            </w:r>
            <w:r>
              <w:rPr>
                <w:sz w:val="24"/>
              </w:rPr>
              <w:t>детьми,</w:t>
            </w:r>
            <w:r>
              <w:rPr>
                <w:spacing w:val="-6"/>
                <w:sz w:val="24"/>
              </w:rPr>
              <w:t xml:space="preserve"> </w:t>
            </w:r>
            <w:r>
              <w:rPr>
                <w:sz w:val="24"/>
              </w:rPr>
              <w:t>индивидуальное</w:t>
            </w:r>
            <w:r>
              <w:rPr>
                <w:spacing w:val="-4"/>
                <w:sz w:val="24"/>
              </w:rPr>
              <w:t xml:space="preserve"> </w:t>
            </w:r>
            <w:r>
              <w:rPr>
                <w:sz w:val="24"/>
              </w:rPr>
              <w:t>консультирование</w:t>
            </w:r>
            <w:r>
              <w:rPr>
                <w:spacing w:val="-4"/>
                <w:sz w:val="24"/>
              </w:rPr>
              <w:t xml:space="preserve"> </w:t>
            </w:r>
            <w:r>
              <w:rPr>
                <w:sz w:val="24"/>
              </w:rPr>
              <w:t>с</w:t>
            </w:r>
            <w:r>
              <w:rPr>
                <w:spacing w:val="-3"/>
                <w:sz w:val="24"/>
              </w:rPr>
              <w:t xml:space="preserve"> </w:t>
            </w:r>
            <w:r>
              <w:rPr>
                <w:sz w:val="24"/>
              </w:rPr>
              <w:t>родителями</w:t>
            </w:r>
          </w:p>
        </w:tc>
      </w:tr>
    </w:tbl>
    <w:p w14:paraId="67C9683F" w14:textId="77777777" w:rsidR="00F02265" w:rsidRDefault="00F02265" w:rsidP="00310DCA">
      <w:pPr>
        <w:spacing w:line="276" w:lineRule="auto"/>
        <w:jc w:val="both"/>
        <w:rPr>
          <w:sz w:val="24"/>
          <w:szCs w:val="24"/>
        </w:rPr>
      </w:pPr>
    </w:p>
    <w:p w14:paraId="27DC18D6" w14:textId="42F4CA84" w:rsidR="00B7326D" w:rsidRPr="00310DCA" w:rsidRDefault="00071474" w:rsidP="00071474">
      <w:pPr>
        <w:pStyle w:val="110"/>
        <w:ind w:hanging="1103"/>
      </w:pPr>
      <w:bookmarkStart w:id="345" w:name="_Toc79685594"/>
      <w:r>
        <w:t xml:space="preserve">2.5 </w:t>
      </w:r>
      <w:r w:rsidR="00F7169F" w:rsidRPr="00310DCA">
        <w:t>Особенности образовательной деятельности разных видов и культурных практик</w:t>
      </w:r>
      <w:bookmarkEnd w:id="345"/>
    </w:p>
    <w:p w14:paraId="4CB97CA9" w14:textId="4B9FA89D" w:rsidR="00EB0A86" w:rsidRPr="00310DCA" w:rsidRDefault="00EB0A86" w:rsidP="00F02265">
      <w:pPr>
        <w:spacing w:line="276" w:lineRule="auto"/>
        <w:ind w:firstLine="720"/>
        <w:jc w:val="both"/>
        <w:rPr>
          <w:sz w:val="24"/>
          <w:szCs w:val="24"/>
        </w:rPr>
      </w:pPr>
      <w:r w:rsidRPr="00310DCA">
        <w:rPr>
          <w:sz w:val="24"/>
          <w:szCs w:val="24"/>
        </w:rPr>
        <w:t>Направленность дошкольного образования на формирование общей культуры ребенка диктует естественное сочетание в Программе познания детьми истории развития человеческого общества и формирование навыков существования в этом обществе, позитивной их социализации.</w:t>
      </w:r>
    </w:p>
    <w:p w14:paraId="02F04D3E" w14:textId="77777777" w:rsidR="00EB0A86" w:rsidRPr="00310DCA" w:rsidRDefault="00EB0A86" w:rsidP="00F02265">
      <w:pPr>
        <w:spacing w:line="276" w:lineRule="auto"/>
        <w:ind w:firstLine="720"/>
        <w:jc w:val="both"/>
        <w:rPr>
          <w:sz w:val="24"/>
          <w:szCs w:val="24"/>
        </w:rPr>
      </w:pPr>
      <w:r w:rsidRPr="00310DCA">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14:paraId="57D001F0" w14:textId="77276BA8" w:rsidR="00EB0A86" w:rsidRPr="00310DCA" w:rsidRDefault="00EB0A86" w:rsidP="00F02265">
      <w:pPr>
        <w:spacing w:line="276" w:lineRule="auto"/>
        <w:ind w:firstLine="720"/>
        <w:jc w:val="both"/>
        <w:rPr>
          <w:sz w:val="24"/>
          <w:szCs w:val="24"/>
        </w:rPr>
      </w:pPr>
      <w:r w:rsidRPr="00310DCA">
        <w:rPr>
          <w:sz w:val="24"/>
          <w:szCs w:val="24"/>
        </w:rPr>
        <w:t>Особенностью организации образовательной деятельности Программы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61E739CA" w14:textId="77777777" w:rsidR="00EB0A86" w:rsidRPr="00310DCA" w:rsidRDefault="00EB0A86" w:rsidP="00F02265">
      <w:pPr>
        <w:spacing w:line="276" w:lineRule="auto"/>
        <w:ind w:firstLine="720"/>
        <w:jc w:val="both"/>
        <w:rPr>
          <w:sz w:val="24"/>
          <w:szCs w:val="24"/>
        </w:rPr>
      </w:pPr>
      <w:r w:rsidRPr="00310DCA">
        <w:rPr>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14:paraId="7EA0F6E9" w14:textId="77777777" w:rsidR="00EB0A86" w:rsidRPr="00310DCA" w:rsidRDefault="00EB0A86" w:rsidP="00F02265">
      <w:pPr>
        <w:spacing w:line="276" w:lineRule="auto"/>
        <w:ind w:firstLine="720"/>
        <w:jc w:val="both"/>
        <w:rPr>
          <w:sz w:val="24"/>
          <w:szCs w:val="24"/>
        </w:rPr>
      </w:pPr>
      <w:r w:rsidRPr="00310DCA">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14:paraId="002D4481" w14:textId="523CD655" w:rsidR="00EB0A86" w:rsidRPr="00310DCA" w:rsidRDefault="00EB0A86" w:rsidP="00F02265">
      <w:pPr>
        <w:spacing w:line="276" w:lineRule="auto"/>
        <w:ind w:firstLine="720"/>
        <w:jc w:val="both"/>
        <w:rPr>
          <w:sz w:val="24"/>
          <w:szCs w:val="24"/>
        </w:rPr>
      </w:pPr>
      <w:r w:rsidRPr="00310DCA">
        <w:rPr>
          <w:sz w:val="24"/>
          <w:szCs w:val="24"/>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63A9C614" w14:textId="77777777" w:rsidR="00EB0A86" w:rsidRPr="00310DCA" w:rsidRDefault="00EB0A86" w:rsidP="00F02265">
      <w:pPr>
        <w:spacing w:line="276" w:lineRule="auto"/>
        <w:ind w:firstLine="720"/>
        <w:jc w:val="both"/>
        <w:rPr>
          <w:sz w:val="24"/>
          <w:szCs w:val="24"/>
        </w:rPr>
      </w:pPr>
      <w:r w:rsidRPr="00310DCA">
        <w:rPr>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w:t>
      </w:r>
      <w:r w:rsidRPr="00310DCA">
        <w:rPr>
          <w:sz w:val="24"/>
          <w:szCs w:val="24"/>
        </w:rPr>
        <w:lastRenderedPageBreak/>
        <w:t>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0320D678" w14:textId="77777777" w:rsidR="00EB0A86" w:rsidRPr="00310DCA" w:rsidRDefault="00EB0A86" w:rsidP="00F02265">
      <w:pPr>
        <w:spacing w:line="276" w:lineRule="auto"/>
        <w:ind w:firstLine="720"/>
        <w:jc w:val="both"/>
        <w:rPr>
          <w:sz w:val="24"/>
          <w:szCs w:val="24"/>
        </w:rPr>
      </w:pPr>
      <w:r w:rsidRPr="00310DCA">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1DD07C5B" w14:textId="77777777" w:rsidR="00EB0A86" w:rsidRPr="00310DCA" w:rsidRDefault="00EB0A86" w:rsidP="00F02265">
      <w:pPr>
        <w:spacing w:line="276" w:lineRule="auto"/>
        <w:ind w:firstLine="720"/>
        <w:jc w:val="both"/>
        <w:rPr>
          <w:sz w:val="24"/>
          <w:szCs w:val="24"/>
        </w:rPr>
      </w:pPr>
      <w:r w:rsidRPr="00310DCA">
        <w:rPr>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623F82D4" w14:textId="77777777" w:rsidR="00EB0A86" w:rsidRPr="00310DCA" w:rsidRDefault="00EB0A86" w:rsidP="00F02265">
      <w:pPr>
        <w:spacing w:line="276" w:lineRule="auto"/>
        <w:ind w:firstLine="720"/>
        <w:jc w:val="both"/>
        <w:rPr>
          <w:sz w:val="24"/>
          <w:szCs w:val="24"/>
        </w:rPr>
      </w:pPr>
      <w:r w:rsidRPr="00310DCA">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353C341A" w14:textId="23772CF8" w:rsidR="00EB0A86" w:rsidRPr="00310DCA" w:rsidRDefault="00EB0A86" w:rsidP="00F02265">
      <w:pPr>
        <w:spacing w:line="276" w:lineRule="auto"/>
        <w:ind w:firstLine="720"/>
        <w:jc w:val="both"/>
        <w:rPr>
          <w:sz w:val="24"/>
          <w:szCs w:val="24"/>
        </w:rPr>
      </w:pPr>
      <w:r w:rsidRPr="00310DCA">
        <w:rPr>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14:paraId="61A7A5D5" w14:textId="412D4F7F" w:rsidR="00EB0A86" w:rsidRPr="00310DCA" w:rsidRDefault="00EB0A86" w:rsidP="00F02265">
      <w:pPr>
        <w:spacing w:line="276" w:lineRule="auto"/>
        <w:ind w:firstLine="720"/>
        <w:jc w:val="both"/>
        <w:rPr>
          <w:sz w:val="24"/>
          <w:szCs w:val="24"/>
        </w:rPr>
      </w:pPr>
      <w:r w:rsidRPr="00310DCA">
        <w:rPr>
          <w:sz w:val="24"/>
          <w:szCs w:val="24"/>
        </w:rPr>
        <w:t>Занятия основаны на организации педагогом видов деятельности.</w:t>
      </w:r>
    </w:p>
    <w:p w14:paraId="7791B4CB" w14:textId="02259B44" w:rsidR="00EB0A86" w:rsidRPr="00310DCA" w:rsidRDefault="00EB0A86" w:rsidP="00F02265">
      <w:pPr>
        <w:spacing w:line="276" w:lineRule="auto"/>
        <w:ind w:firstLine="720"/>
        <w:jc w:val="both"/>
        <w:rPr>
          <w:sz w:val="24"/>
          <w:szCs w:val="24"/>
        </w:rPr>
      </w:pPr>
      <w:r w:rsidRPr="00310DCA">
        <w:rPr>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раннем возрасте, младшей и средней группах детского сада игровая деятельность является основой решения всех образовательных задач. В сетке занятий игровая деятельность не выделяется в качестве отдельного вида деятельности, так как она является основой для всех других видов детской деятельности.</w:t>
      </w:r>
    </w:p>
    <w:p w14:paraId="2BD1B679" w14:textId="7B984E88" w:rsidR="00EB0A86" w:rsidRPr="00310DCA" w:rsidRDefault="00EB0A86" w:rsidP="00F02265">
      <w:pPr>
        <w:spacing w:line="276" w:lineRule="auto"/>
        <w:ind w:firstLine="720"/>
        <w:jc w:val="both"/>
        <w:rPr>
          <w:sz w:val="24"/>
          <w:szCs w:val="24"/>
        </w:rPr>
      </w:pPr>
      <w:r w:rsidRPr="00310DCA">
        <w:rPr>
          <w:sz w:val="24"/>
          <w:szCs w:val="24"/>
        </w:rPr>
        <w:t xml:space="preserve">Игровая деятельность представлена в образовательном процессе в разнообразных формах </w:t>
      </w:r>
      <w:r w:rsidR="0055043B" w:rsidRPr="00310DCA">
        <w:rPr>
          <w:sz w:val="24"/>
          <w:szCs w:val="24"/>
        </w:rPr>
        <w:t>— это</w:t>
      </w:r>
      <w:r w:rsidRPr="00310DCA">
        <w:rPr>
          <w:sz w:val="24"/>
          <w:szCs w:val="24"/>
        </w:rPr>
        <w:t xml:space="preserve"> дидактические и сюжетно-дидактические, развивающие, подвижные игры, игры-путешествия, игровые проблемные ситуации, игры-инсценировки, игры-этюды и пр.</w:t>
      </w:r>
    </w:p>
    <w:p w14:paraId="27521AFF" w14:textId="76B4828F" w:rsidR="00EB0A86" w:rsidRPr="00310DCA" w:rsidRDefault="00EB0A86" w:rsidP="00F02265">
      <w:pPr>
        <w:spacing w:line="276" w:lineRule="auto"/>
        <w:ind w:firstLine="720"/>
        <w:jc w:val="both"/>
        <w:rPr>
          <w:sz w:val="24"/>
          <w:szCs w:val="24"/>
        </w:rPr>
      </w:pPr>
      <w:r w:rsidRPr="00310DCA">
        <w:rPr>
          <w:sz w:val="24"/>
          <w:szCs w:val="24"/>
        </w:rPr>
        <w:t xml:space="preserve">При этом обогащение игрового опыта творческих игр детей тесно связано с содержанием </w:t>
      </w:r>
      <w:r w:rsidR="00F02265">
        <w:rPr>
          <w:sz w:val="24"/>
          <w:szCs w:val="24"/>
        </w:rPr>
        <w:t>занятий</w:t>
      </w:r>
      <w:r w:rsidRPr="00310DCA">
        <w:rPr>
          <w:sz w:val="24"/>
          <w:szCs w:val="24"/>
        </w:rPr>
        <w:t xml:space="preserve">. </w:t>
      </w:r>
      <w:r w:rsidR="001703A2">
        <w:rPr>
          <w:sz w:val="24"/>
          <w:szCs w:val="24"/>
        </w:rPr>
        <w:t>Организация</w:t>
      </w:r>
      <w:r w:rsidRPr="00310DCA">
        <w:rPr>
          <w:sz w:val="24"/>
          <w:szCs w:val="24"/>
        </w:rPr>
        <w:t xml:space="preserve">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14:paraId="13E276B7" w14:textId="15761F65" w:rsidR="00EB0A86" w:rsidRPr="00310DCA" w:rsidRDefault="00EB0A86" w:rsidP="001703A2">
      <w:pPr>
        <w:spacing w:line="276" w:lineRule="auto"/>
        <w:ind w:firstLine="720"/>
        <w:jc w:val="both"/>
        <w:rPr>
          <w:sz w:val="24"/>
          <w:szCs w:val="24"/>
        </w:rPr>
      </w:pPr>
      <w:r w:rsidRPr="00310DCA">
        <w:rPr>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занятий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71F1084B" w14:textId="77777777" w:rsidR="00EB0A86" w:rsidRPr="00310DCA" w:rsidRDefault="00EB0A86" w:rsidP="001703A2">
      <w:pPr>
        <w:spacing w:line="276" w:lineRule="auto"/>
        <w:ind w:firstLine="720"/>
        <w:jc w:val="both"/>
        <w:rPr>
          <w:sz w:val="24"/>
          <w:szCs w:val="24"/>
        </w:rPr>
      </w:pPr>
      <w:r w:rsidRPr="00310DCA">
        <w:rPr>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46D81FD4" w14:textId="5776C7E5" w:rsidR="00EB0A86" w:rsidRPr="00310DCA" w:rsidRDefault="00EB0A86" w:rsidP="001703A2">
      <w:pPr>
        <w:spacing w:line="276" w:lineRule="auto"/>
        <w:ind w:firstLine="720"/>
        <w:jc w:val="both"/>
        <w:rPr>
          <w:sz w:val="24"/>
          <w:szCs w:val="24"/>
        </w:rPr>
      </w:pPr>
      <w:r w:rsidRPr="00310DCA">
        <w:rPr>
          <w:sz w:val="24"/>
          <w:szCs w:val="24"/>
        </w:rPr>
        <w:lastRenderedPageBreak/>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6C49E825" w14:textId="77777777" w:rsidR="00EB0A86" w:rsidRPr="00310DCA" w:rsidRDefault="00EB0A86" w:rsidP="001703A2">
      <w:pPr>
        <w:spacing w:line="276" w:lineRule="auto"/>
        <w:ind w:firstLine="720"/>
        <w:jc w:val="both"/>
        <w:rPr>
          <w:sz w:val="24"/>
          <w:szCs w:val="24"/>
        </w:rPr>
      </w:pPr>
      <w:r w:rsidRPr="00310DCA">
        <w:rPr>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6A5BD55D" w14:textId="77777777" w:rsidR="00EB0A86" w:rsidRPr="00310DCA" w:rsidRDefault="00EB0A86" w:rsidP="001703A2">
      <w:pPr>
        <w:spacing w:line="276" w:lineRule="auto"/>
        <w:ind w:firstLine="720"/>
        <w:jc w:val="both"/>
        <w:rPr>
          <w:sz w:val="24"/>
          <w:szCs w:val="24"/>
        </w:rPr>
      </w:pPr>
      <w:r w:rsidRPr="00310DCA">
        <w:rPr>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14:paraId="60154FC9" w14:textId="34C07C8C" w:rsidR="00EB0A86" w:rsidRPr="00310DCA" w:rsidRDefault="00EB0A86" w:rsidP="001703A2">
      <w:pPr>
        <w:spacing w:line="276" w:lineRule="auto"/>
        <w:ind w:firstLine="720"/>
        <w:jc w:val="both"/>
        <w:rPr>
          <w:sz w:val="24"/>
          <w:szCs w:val="24"/>
        </w:rPr>
      </w:pPr>
      <w:r w:rsidRPr="00310DCA">
        <w:rPr>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санитарного законодательства.</w:t>
      </w:r>
    </w:p>
    <w:p w14:paraId="459F754C" w14:textId="75026B4D" w:rsidR="00EB0A86" w:rsidRPr="00310DCA" w:rsidRDefault="00EB0A86" w:rsidP="001703A2">
      <w:pPr>
        <w:spacing w:line="276" w:lineRule="auto"/>
        <w:ind w:firstLine="720"/>
        <w:jc w:val="both"/>
        <w:rPr>
          <w:sz w:val="24"/>
          <w:szCs w:val="24"/>
        </w:rPr>
      </w:pPr>
      <w:r w:rsidRPr="00310DCA">
        <w:rPr>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1163C259" w14:textId="19065BC5" w:rsidR="00EB0A86" w:rsidRPr="00310DCA" w:rsidRDefault="00EB0A86" w:rsidP="001703A2">
      <w:pPr>
        <w:spacing w:line="276" w:lineRule="auto"/>
        <w:ind w:firstLine="720"/>
        <w:jc w:val="both"/>
        <w:rPr>
          <w:sz w:val="24"/>
          <w:szCs w:val="24"/>
        </w:rPr>
      </w:pPr>
      <w:r w:rsidRPr="00310DCA">
        <w:rPr>
          <w:sz w:val="24"/>
          <w:szCs w:val="24"/>
        </w:rPr>
        <w:t>Образовательная деятельность, осуществляемая в утренний отрезок времени, включает:</w:t>
      </w:r>
    </w:p>
    <w:p w14:paraId="06B9C7A5" w14:textId="77777777" w:rsidR="001703A2" w:rsidRPr="001703A2" w:rsidRDefault="00EB0A86" w:rsidP="001703A2">
      <w:pPr>
        <w:pStyle w:val="a4"/>
        <w:numPr>
          <w:ilvl w:val="0"/>
          <w:numId w:val="25"/>
        </w:numPr>
        <w:spacing w:line="276" w:lineRule="auto"/>
        <w:rPr>
          <w:sz w:val="24"/>
          <w:szCs w:val="24"/>
        </w:rPr>
      </w:pPr>
      <w:r w:rsidRPr="001703A2">
        <w:rPr>
          <w:sz w:val="24"/>
          <w:szCs w:val="24"/>
        </w:rPr>
        <w:t xml:space="preserve">наблюдения - в уголке природы; </w:t>
      </w:r>
    </w:p>
    <w:p w14:paraId="3B238CBA" w14:textId="06019B91" w:rsidR="00EB0A86" w:rsidRPr="001703A2" w:rsidRDefault="00EB0A86" w:rsidP="001703A2">
      <w:pPr>
        <w:pStyle w:val="a4"/>
        <w:numPr>
          <w:ilvl w:val="0"/>
          <w:numId w:val="25"/>
        </w:numPr>
        <w:spacing w:line="276" w:lineRule="auto"/>
        <w:rPr>
          <w:sz w:val="24"/>
          <w:szCs w:val="24"/>
        </w:rPr>
      </w:pPr>
      <w:r w:rsidRPr="001703A2">
        <w:rPr>
          <w:sz w:val="24"/>
          <w:szCs w:val="24"/>
        </w:rPr>
        <w:t>за деятельностью взрослых (сервировка стола к завтраку);</w:t>
      </w:r>
    </w:p>
    <w:p w14:paraId="5DDA7E7B" w14:textId="77777777" w:rsidR="00EB0A86" w:rsidRPr="001703A2" w:rsidRDefault="00EB0A86" w:rsidP="001703A2">
      <w:pPr>
        <w:pStyle w:val="a4"/>
        <w:numPr>
          <w:ilvl w:val="0"/>
          <w:numId w:val="25"/>
        </w:numPr>
        <w:spacing w:line="276" w:lineRule="auto"/>
        <w:rPr>
          <w:sz w:val="24"/>
          <w:szCs w:val="24"/>
        </w:rPr>
      </w:pPr>
      <w:r w:rsidRPr="001703A2">
        <w:rPr>
          <w:sz w:val="24"/>
          <w:szCs w:val="24"/>
        </w:rPr>
        <w:t>индивидуальные игры и игры с небольшими подгруппами детей (дидактические, развивающие, сюжетные, музыкальные, подвижные и пр.);</w:t>
      </w:r>
    </w:p>
    <w:p w14:paraId="22331664" w14:textId="77777777" w:rsidR="00EB0A86" w:rsidRPr="001703A2" w:rsidRDefault="00EB0A86" w:rsidP="001703A2">
      <w:pPr>
        <w:pStyle w:val="a4"/>
        <w:numPr>
          <w:ilvl w:val="0"/>
          <w:numId w:val="25"/>
        </w:numPr>
        <w:spacing w:line="276" w:lineRule="auto"/>
        <w:rPr>
          <w:sz w:val="24"/>
          <w:szCs w:val="24"/>
        </w:rPr>
      </w:pPr>
      <w:r w:rsidRPr="001703A2">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14:paraId="1CEECEC6" w14:textId="77777777" w:rsidR="00EB0A86" w:rsidRPr="001703A2" w:rsidRDefault="00EB0A86" w:rsidP="001703A2">
      <w:pPr>
        <w:pStyle w:val="a4"/>
        <w:numPr>
          <w:ilvl w:val="0"/>
          <w:numId w:val="25"/>
        </w:numPr>
        <w:spacing w:line="276" w:lineRule="auto"/>
        <w:rPr>
          <w:sz w:val="24"/>
          <w:szCs w:val="24"/>
        </w:rPr>
      </w:pPr>
      <w:r w:rsidRPr="001703A2">
        <w:rPr>
          <w:sz w:val="24"/>
          <w:szCs w:val="24"/>
        </w:rPr>
        <w:t>трудовые поручения (сервировка столов к завтраку, уход за комнатными растениями и пр.);</w:t>
      </w:r>
    </w:p>
    <w:p w14:paraId="107F509C" w14:textId="77777777" w:rsidR="00EB0A86" w:rsidRPr="001703A2" w:rsidRDefault="00EB0A86" w:rsidP="001703A2">
      <w:pPr>
        <w:pStyle w:val="a4"/>
        <w:numPr>
          <w:ilvl w:val="0"/>
          <w:numId w:val="25"/>
        </w:numPr>
        <w:spacing w:line="276" w:lineRule="auto"/>
        <w:rPr>
          <w:sz w:val="24"/>
          <w:szCs w:val="24"/>
        </w:rPr>
      </w:pPr>
      <w:r w:rsidRPr="001703A2">
        <w:rPr>
          <w:sz w:val="24"/>
          <w:szCs w:val="24"/>
        </w:rPr>
        <w:t>беседы и разговоры с детьми по их интересам;</w:t>
      </w:r>
    </w:p>
    <w:p w14:paraId="7F441981" w14:textId="77777777" w:rsidR="00EB0A86" w:rsidRPr="001703A2" w:rsidRDefault="00EB0A86" w:rsidP="001703A2">
      <w:pPr>
        <w:pStyle w:val="a4"/>
        <w:numPr>
          <w:ilvl w:val="0"/>
          <w:numId w:val="25"/>
        </w:numPr>
        <w:spacing w:line="276" w:lineRule="auto"/>
        <w:rPr>
          <w:sz w:val="24"/>
          <w:szCs w:val="24"/>
        </w:rPr>
      </w:pPr>
      <w:r w:rsidRPr="001703A2">
        <w:rPr>
          <w:sz w:val="24"/>
          <w:szCs w:val="24"/>
        </w:rPr>
        <w:t>рассматривание дидактических картинок, иллюстраций, просмотр видеоматериалов разнообразного содержания;</w:t>
      </w:r>
    </w:p>
    <w:p w14:paraId="729369D7" w14:textId="77777777" w:rsidR="00EB0A86" w:rsidRPr="001703A2" w:rsidRDefault="00EB0A86" w:rsidP="001703A2">
      <w:pPr>
        <w:pStyle w:val="a4"/>
        <w:numPr>
          <w:ilvl w:val="0"/>
          <w:numId w:val="25"/>
        </w:numPr>
        <w:spacing w:line="276" w:lineRule="auto"/>
        <w:rPr>
          <w:sz w:val="24"/>
          <w:szCs w:val="24"/>
        </w:rPr>
      </w:pPr>
      <w:r w:rsidRPr="001703A2">
        <w:rPr>
          <w:sz w:val="24"/>
          <w:szCs w:val="24"/>
        </w:rPr>
        <w:t>индивидуальную работу с детьми в соответствии с задачами разных образовательных областей;</w:t>
      </w:r>
    </w:p>
    <w:p w14:paraId="1C50403D" w14:textId="77777777" w:rsidR="00EB0A86" w:rsidRPr="001703A2" w:rsidRDefault="00EB0A86" w:rsidP="001703A2">
      <w:pPr>
        <w:pStyle w:val="a4"/>
        <w:numPr>
          <w:ilvl w:val="0"/>
          <w:numId w:val="25"/>
        </w:numPr>
        <w:spacing w:line="276" w:lineRule="auto"/>
        <w:rPr>
          <w:sz w:val="24"/>
          <w:szCs w:val="24"/>
        </w:rPr>
      </w:pPr>
      <w:r w:rsidRPr="001703A2">
        <w:rPr>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4DBD23A0" w14:textId="77777777" w:rsidR="00EB0A86" w:rsidRPr="001703A2" w:rsidRDefault="00EB0A86" w:rsidP="001703A2">
      <w:pPr>
        <w:pStyle w:val="a4"/>
        <w:numPr>
          <w:ilvl w:val="0"/>
          <w:numId w:val="25"/>
        </w:numPr>
        <w:spacing w:line="276" w:lineRule="auto"/>
        <w:rPr>
          <w:sz w:val="24"/>
          <w:szCs w:val="24"/>
        </w:rPr>
      </w:pPr>
      <w:r w:rsidRPr="001703A2">
        <w:rPr>
          <w:sz w:val="24"/>
          <w:szCs w:val="24"/>
        </w:rPr>
        <w:t>работу по воспитанию у детей культурно-гигиенических навыков и культуры здоровья.</w:t>
      </w:r>
    </w:p>
    <w:p w14:paraId="6C0C8531" w14:textId="6FEAC42F" w:rsidR="00EB0A86" w:rsidRPr="00310DCA" w:rsidRDefault="001703A2" w:rsidP="001703A2">
      <w:pPr>
        <w:spacing w:line="276" w:lineRule="auto"/>
        <w:ind w:firstLine="360"/>
        <w:jc w:val="both"/>
        <w:rPr>
          <w:sz w:val="24"/>
          <w:szCs w:val="24"/>
        </w:rPr>
      </w:pPr>
      <w:r>
        <w:rPr>
          <w:sz w:val="24"/>
          <w:szCs w:val="24"/>
        </w:rPr>
        <w:t>О</w:t>
      </w:r>
      <w:r w:rsidR="00EB0A86" w:rsidRPr="00310DCA">
        <w:rPr>
          <w:sz w:val="24"/>
          <w:szCs w:val="24"/>
        </w:rPr>
        <w:t>бразовательная деятельность, осуществляемая во время прогулки, включает:</w:t>
      </w:r>
    </w:p>
    <w:p w14:paraId="375EA15C" w14:textId="77777777" w:rsidR="00EB0A86" w:rsidRPr="001703A2" w:rsidRDefault="00EB0A86" w:rsidP="001703A2">
      <w:pPr>
        <w:pStyle w:val="a4"/>
        <w:numPr>
          <w:ilvl w:val="0"/>
          <w:numId w:val="26"/>
        </w:numPr>
        <w:spacing w:line="276" w:lineRule="auto"/>
        <w:rPr>
          <w:sz w:val="24"/>
          <w:szCs w:val="24"/>
        </w:rPr>
      </w:pPr>
      <w:r w:rsidRPr="001703A2">
        <w:rPr>
          <w:sz w:val="24"/>
          <w:szCs w:val="24"/>
        </w:rPr>
        <w:t>подвижные игры и упражнения, направленные на оптимизацию режима двигательной активности и укрепление здоровья детей;</w:t>
      </w:r>
    </w:p>
    <w:p w14:paraId="44612A4D" w14:textId="23FB45CC" w:rsidR="00EB0A86" w:rsidRPr="001703A2" w:rsidRDefault="00EB0A86" w:rsidP="001703A2">
      <w:pPr>
        <w:pStyle w:val="a4"/>
        <w:numPr>
          <w:ilvl w:val="0"/>
          <w:numId w:val="26"/>
        </w:numPr>
        <w:spacing w:line="276" w:lineRule="auto"/>
        <w:rPr>
          <w:sz w:val="24"/>
          <w:szCs w:val="24"/>
        </w:rPr>
      </w:pPr>
      <w:r w:rsidRPr="001703A2">
        <w:rPr>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14:paraId="5EA0AAAE" w14:textId="77777777" w:rsidR="00EB0A86" w:rsidRPr="001703A2" w:rsidRDefault="00EB0A86" w:rsidP="001703A2">
      <w:pPr>
        <w:pStyle w:val="a4"/>
        <w:numPr>
          <w:ilvl w:val="0"/>
          <w:numId w:val="26"/>
        </w:numPr>
        <w:spacing w:line="276" w:lineRule="auto"/>
        <w:rPr>
          <w:sz w:val="24"/>
          <w:szCs w:val="24"/>
        </w:rPr>
      </w:pPr>
      <w:r w:rsidRPr="001703A2">
        <w:rPr>
          <w:sz w:val="24"/>
          <w:szCs w:val="24"/>
        </w:rPr>
        <w:t>экспериментирование с объектами неживой природы;</w:t>
      </w:r>
    </w:p>
    <w:p w14:paraId="54C0C5D4" w14:textId="77777777" w:rsidR="00EB0A86" w:rsidRPr="001703A2" w:rsidRDefault="00EB0A86" w:rsidP="001703A2">
      <w:pPr>
        <w:pStyle w:val="a4"/>
        <w:numPr>
          <w:ilvl w:val="0"/>
          <w:numId w:val="26"/>
        </w:numPr>
        <w:spacing w:line="276" w:lineRule="auto"/>
        <w:rPr>
          <w:sz w:val="24"/>
          <w:szCs w:val="24"/>
        </w:rPr>
      </w:pPr>
      <w:r w:rsidRPr="001703A2">
        <w:rPr>
          <w:sz w:val="24"/>
          <w:szCs w:val="24"/>
        </w:rPr>
        <w:lastRenderedPageBreak/>
        <w:t>сюжетно-ролевые и конструктивные игры (с песком, со снегом, с природным материалом);</w:t>
      </w:r>
    </w:p>
    <w:p w14:paraId="02723015" w14:textId="77777777" w:rsidR="00EB0A86" w:rsidRPr="001703A2" w:rsidRDefault="00EB0A86" w:rsidP="001703A2">
      <w:pPr>
        <w:pStyle w:val="a4"/>
        <w:numPr>
          <w:ilvl w:val="0"/>
          <w:numId w:val="26"/>
        </w:numPr>
        <w:spacing w:line="276" w:lineRule="auto"/>
        <w:rPr>
          <w:sz w:val="24"/>
          <w:szCs w:val="24"/>
        </w:rPr>
      </w:pPr>
      <w:r w:rsidRPr="001703A2">
        <w:rPr>
          <w:sz w:val="24"/>
          <w:szCs w:val="24"/>
        </w:rPr>
        <w:t>элементарную трудовую деятельность детей на участке детского сада;</w:t>
      </w:r>
    </w:p>
    <w:p w14:paraId="71AB55D7" w14:textId="77777777" w:rsidR="00EB0A86" w:rsidRPr="001703A2" w:rsidRDefault="00EB0A86" w:rsidP="001703A2">
      <w:pPr>
        <w:pStyle w:val="a4"/>
        <w:numPr>
          <w:ilvl w:val="0"/>
          <w:numId w:val="26"/>
        </w:numPr>
        <w:spacing w:line="276" w:lineRule="auto"/>
        <w:rPr>
          <w:sz w:val="24"/>
          <w:szCs w:val="24"/>
        </w:rPr>
      </w:pPr>
      <w:r w:rsidRPr="001703A2">
        <w:rPr>
          <w:sz w:val="24"/>
          <w:szCs w:val="24"/>
        </w:rPr>
        <w:t>свободное общение воспитателя с детьми.</w:t>
      </w:r>
    </w:p>
    <w:p w14:paraId="2E5E2F06" w14:textId="77777777" w:rsidR="001703A2" w:rsidRDefault="001703A2" w:rsidP="001703A2">
      <w:pPr>
        <w:pStyle w:val="afb"/>
      </w:pPr>
    </w:p>
    <w:p w14:paraId="3A60E86C" w14:textId="77777777" w:rsidR="00071474" w:rsidRDefault="00071474" w:rsidP="00071474">
      <w:pPr>
        <w:pStyle w:val="21"/>
      </w:pPr>
      <w:bookmarkStart w:id="346" w:name="_Toc79685595"/>
      <w:r>
        <w:t>2.5.1 Часть, формируемая участниками образовательных отношений</w:t>
      </w:r>
      <w:bookmarkEnd w:id="346"/>
    </w:p>
    <w:p w14:paraId="7BAEB319" w14:textId="4C88E25D" w:rsidR="00B7326D" w:rsidRPr="00310DCA" w:rsidRDefault="001703A2" w:rsidP="00071474">
      <w:pPr>
        <w:pStyle w:val="afb"/>
      </w:pPr>
      <w:r>
        <w:t>Описание культурных практик</w:t>
      </w:r>
    </w:p>
    <w:p w14:paraId="7A996B47" w14:textId="521FB7BC" w:rsidR="00B7326D" w:rsidRPr="00310DCA" w:rsidRDefault="00B7326D" w:rsidP="001703A2">
      <w:pPr>
        <w:spacing w:line="276" w:lineRule="auto"/>
        <w:ind w:firstLine="720"/>
        <w:jc w:val="both"/>
        <w:rPr>
          <w:sz w:val="24"/>
          <w:szCs w:val="24"/>
        </w:rPr>
      </w:pPr>
      <w:r w:rsidRPr="00310DCA">
        <w:rPr>
          <w:sz w:val="24"/>
          <w:szCs w:val="24"/>
        </w:rPr>
        <w:t>Термин «культурные практики» является новым для дошкольного образования. Он пришел из культурологии образования и стал широко использоваться в связи с утверждением ФГОС дошкольного образования. Наиболее известным является подход Н. Б. Крыловой, которая понимает культурные практики как «разнообразные, основанные на текущих и перспективных интересах ребенка виды самостоятельной деятельности, поведения и складывающиеся с первых дней его жизни пространства собственного действия и опыта». Н. Б. Крылова подчеркивает, что в культурных практиках ребенок осуществляет собственные практические пробы, в основе которых лежат как мотивы самого ребенка, так и содержание образовательной программы. Это приводит к становлению собственного опыта ребенка, развитию деятельности, внутри которой осуществляются пробы, саморазвитию ребенка как субъекта способного осуществлять выборы, организовывать свою деятельность.</w:t>
      </w:r>
    </w:p>
    <w:p w14:paraId="0620A5D2" w14:textId="4D8FC1D6" w:rsidR="00B7326D" w:rsidRPr="00310DCA" w:rsidRDefault="00B7326D" w:rsidP="001703A2">
      <w:pPr>
        <w:spacing w:line="276" w:lineRule="auto"/>
        <w:ind w:firstLine="720"/>
        <w:jc w:val="both"/>
        <w:rPr>
          <w:sz w:val="24"/>
          <w:szCs w:val="24"/>
        </w:rPr>
      </w:pPr>
      <w:r w:rsidRPr="00310DCA">
        <w:rPr>
          <w:sz w:val="24"/>
          <w:szCs w:val="24"/>
        </w:rPr>
        <w:t>Обобщая смысл культурных практик, Н. Б. Крылова выделяет такие сущностные характеристики этого феномена, как:</w:t>
      </w:r>
    </w:p>
    <w:p w14:paraId="2D86101A" w14:textId="77777777" w:rsidR="00B7326D" w:rsidRPr="00310DCA" w:rsidRDefault="00B7326D" w:rsidP="00310DCA">
      <w:pPr>
        <w:spacing w:line="276" w:lineRule="auto"/>
        <w:jc w:val="both"/>
        <w:rPr>
          <w:sz w:val="24"/>
          <w:szCs w:val="24"/>
        </w:rPr>
      </w:pPr>
      <w:r w:rsidRPr="00310DCA">
        <w:rPr>
          <w:sz w:val="24"/>
          <w:szCs w:val="24"/>
        </w:rPr>
        <w:t>– опыт самостоятельного творческого действия и активности, возможность осуществления выбора;</w:t>
      </w:r>
    </w:p>
    <w:p w14:paraId="0B2492BC" w14:textId="77777777" w:rsidR="00B7326D" w:rsidRPr="00310DCA" w:rsidRDefault="00B7326D" w:rsidP="00310DCA">
      <w:pPr>
        <w:spacing w:line="276" w:lineRule="auto"/>
        <w:jc w:val="both"/>
        <w:rPr>
          <w:sz w:val="24"/>
          <w:szCs w:val="24"/>
        </w:rPr>
      </w:pPr>
      <w:r w:rsidRPr="00310DCA">
        <w:rPr>
          <w:sz w:val="24"/>
          <w:szCs w:val="24"/>
        </w:rPr>
        <w:t>– плодотворную коммуникацию и взаимодействие, сотрудничество с взрослыми и детьми;</w:t>
      </w:r>
    </w:p>
    <w:p w14:paraId="151DEF3F" w14:textId="77777777" w:rsidR="00B7326D" w:rsidRPr="00310DCA" w:rsidRDefault="00B7326D" w:rsidP="00310DCA">
      <w:pPr>
        <w:spacing w:line="276" w:lineRule="auto"/>
        <w:jc w:val="both"/>
        <w:rPr>
          <w:sz w:val="24"/>
          <w:szCs w:val="24"/>
        </w:rPr>
      </w:pPr>
      <w:r w:rsidRPr="00310DCA">
        <w:rPr>
          <w:sz w:val="24"/>
          <w:szCs w:val="24"/>
        </w:rPr>
        <w:t>– эмоции и чувства, отношение к себе и к другим людям;</w:t>
      </w:r>
    </w:p>
    <w:p w14:paraId="386FF929" w14:textId="77777777" w:rsidR="00B7326D" w:rsidRPr="00310DCA" w:rsidRDefault="00B7326D" w:rsidP="00310DCA">
      <w:pPr>
        <w:spacing w:line="276" w:lineRule="auto"/>
        <w:jc w:val="both"/>
        <w:rPr>
          <w:sz w:val="24"/>
          <w:szCs w:val="24"/>
        </w:rPr>
      </w:pPr>
      <w:r w:rsidRPr="00310DCA">
        <w:rPr>
          <w:sz w:val="24"/>
          <w:szCs w:val="24"/>
        </w:rPr>
        <w:t>– сферу собственных воли, желаний и интересов;</w:t>
      </w:r>
    </w:p>
    <w:p w14:paraId="3AB6795B" w14:textId="77777777" w:rsidR="00B7326D" w:rsidRPr="00310DCA" w:rsidRDefault="00B7326D" w:rsidP="00310DCA">
      <w:pPr>
        <w:spacing w:line="276" w:lineRule="auto"/>
        <w:jc w:val="both"/>
        <w:rPr>
          <w:sz w:val="24"/>
          <w:szCs w:val="24"/>
        </w:rPr>
      </w:pPr>
      <w:r w:rsidRPr="00310DCA">
        <w:rPr>
          <w:sz w:val="24"/>
          <w:szCs w:val="24"/>
        </w:rPr>
        <w:t>– самостоятельность, автономность, ответственность и зависимость, дающие ребенку право на выбор и обеспечивающие самоопределение.</w:t>
      </w:r>
    </w:p>
    <w:p w14:paraId="766C3D48" w14:textId="13B3CB15" w:rsidR="00B7326D" w:rsidRPr="00310DCA" w:rsidRDefault="00B7326D" w:rsidP="001703A2">
      <w:pPr>
        <w:spacing w:line="276" w:lineRule="auto"/>
        <w:ind w:firstLine="720"/>
        <w:jc w:val="both"/>
        <w:rPr>
          <w:sz w:val="24"/>
          <w:szCs w:val="24"/>
        </w:rPr>
      </w:pPr>
      <w:r w:rsidRPr="00310DCA">
        <w:rPr>
          <w:sz w:val="24"/>
          <w:szCs w:val="24"/>
        </w:rPr>
        <w:t xml:space="preserve">С практической точки зрения, это обозначает, что процесс воспитания строится не от задач взрослого, а от жизнедеятельности ребенка, его вопросов, попыток объяснения мира. Это позволяет педагогу реализовать идею ФГОС дошкольного образования о том, что ребенок является субъектом образовательных отношений, имеет право выбора образовательного содержания. </w:t>
      </w:r>
    </w:p>
    <w:p w14:paraId="3177DD7B" w14:textId="77777777" w:rsidR="00B7326D" w:rsidRPr="00310DCA" w:rsidRDefault="00B7326D" w:rsidP="001703A2">
      <w:pPr>
        <w:spacing w:line="276" w:lineRule="auto"/>
        <w:ind w:firstLine="720"/>
        <w:jc w:val="both"/>
        <w:rPr>
          <w:sz w:val="24"/>
          <w:szCs w:val="24"/>
        </w:rPr>
      </w:pPr>
      <w:r w:rsidRPr="00310DCA">
        <w:rPr>
          <w:sz w:val="24"/>
          <w:szCs w:val="24"/>
        </w:rPr>
        <w:t>При этом культурные практики могут инициироваться и детьми, и взрослыми. В культурных практиках ребенок «учит сам себя», практикуется в деятельности, общении и взаимодействии. Аспект общения и взаимодействия подчеркивает, что взрослый – это партнер ребенка по культурной практике, а не сторонний наблюдатель, который предоставляет ребенка самому себе. Следовательно, в культурной практике складывается детско-взрослая общность.</w:t>
      </w:r>
    </w:p>
    <w:p w14:paraId="4B9C3747" w14:textId="77DF5EC4" w:rsidR="00B7326D" w:rsidRPr="00310DCA" w:rsidRDefault="001703A2" w:rsidP="001703A2">
      <w:pPr>
        <w:spacing w:line="276" w:lineRule="auto"/>
        <w:ind w:firstLine="720"/>
        <w:jc w:val="both"/>
        <w:rPr>
          <w:sz w:val="24"/>
          <w:szCs w:val="24"/>
        </w:rPr>
      </w:pPr>
      <w:r>
        <w:rPr>
          <w:sz w:val="24"/>
          <w:szCs w:val="24"/>
        </w:rPr>
        <w:t>А</w:t>
      </w:r>
      <w:r w:rsidR="00B7326D" w:rsidRPr="00310DCA">
        <w:rPr>
          <w:sz w:val="24"/>
          <w:szCs w:val="24"/>
        </w:rPr>
        <w:t>нализ термина «практика» выводит на ряд существенных признаков, которые имеют прямое отношение к проектированию культурных практик. В первую очередь, это проблема – как начало культурной практики. Поиск проблемы культурной практики требует соотнесения содержания образовательной деятельности с интересами и потребностями детей, их вопросами. Например, в рамках темы образовательной деятельности «Зима» в культурных практиках могут быть затронуты такие проблемы, как «Откуда берутся снежинки», «Почему зимой тает снег?», «Почему в одних варежках руки мерзнут, а в других – нет?».</w:t>
      </w:r>
    </w:p>
    <w:p w14:paraId="43017CFA" w14:textId="17C93905" w:rsidR="00B7326D" w:rsidRPr="00310DCA" w:rsidRDefault="00B7326D" w:rsidP="001703A2">
      <w:pPr>
        <w:spacing w:line="276" w:lineRule="auto"/>
        <w:ind w:firstLine="720"/>
        <w:jc w:val="both"/>
        <w:rPr>
          <w:sz w:val="24"/>
          <w:szCs w:val="24"/>
        </w:rPr>
      </w:pPr>
      <w:r w:rsidRPr="00310DCA">
        <w:rPr>
          <w:sz w:val="24"/>
          <w:szCs w:val="24"/>
        </w:rPr>
        <w:t xml:space="preserve">Важно увидеть, что в культурных практиках осуществляется наращивание детского опыта, но новый опыт «встраивается» в имеющийся, возникает на его основе, приобретается практическим путем. Отсюда особая роль в культурных практиках принадлежит экспериментам, пробующим действиям, практической проверке разных фактов и предположений. Именно практический путь приобретения опыта вызывает наибольшие сложности у педагогов, так как желание самим «показать», </w:t>
      </w:r>
      <w:r w:rsidRPr="00310DCA">
        <w:rPr>
          <w:sz w:val="24"/>
          <w:szCs w:val="24"/>
        </w:rPr>
        <w:lastRenderedPageBreak/>
        <w:t>«рассказать» детям выражено у них в значительной степени. Сложность для педагога представляет организация практической деятельности самих детей на основе организации диалога с ними, сотрудничества. Важно понимать, что опыт, приобретаемый в культурных практиках, может быть ошибочным, требующим перепроверки, может подвергаться сомнениям, вести к поиску новых способов решения проблемы. Следовательно, при проектировании данной части образовательной программы нужна «копилка» ситуаций практического приобретения детьми разнообразного опыта.</w:t>
      </w:r>
    </w:p>
    <w:p w14:paraId="2B246906" w14:textId="77777777" w:rsidR="00B7326D" w:rsidRPr="00310DCA" w:rsidRDefault="00B7326D" w:rsidP="001703A2">
      <w:pPr>
        <w:spacing w:line="276" w:lineRule="auto"/>
        <w:ind w:firstLine="720"/>
        <w:jc w:val="both"/>
        <w:rPr>
          <w:sz w:val="24"/>
          <w:szCs w:val="24"/>
        </w:rPr>
      </w:pPr>
      <w:r w:rsidRPr="00310DCA">
        <w:rPr>
          <w:sz w:val="24"/>
          <w:szCs w:val="24"/>
        </w:rPr>
        <w:t xml:space="preserve">Понимание термина «практика» основано на том, что в практиках проявляются склонности, индивидуальные особенности и интересы субъектов практической деятельности. Поэтому культурная практика не останавливается на приобретении детьми нового опыта, обязательно предполагает использование нового опыта в творческой деятельности, при решении нестандартных для ребенка задач. Это задачи, реализующие возможности детей, – придумать и изобрести (например, самые удобные варежки для прогулки), нарисовать, сочинить и т. п. Причем проявления творческой деятельности не могут быть в культурной практике одинаковы для всех (например, «все сочиняем», «все рисуем» и пр.). Для реализации ребенком права на выбор образовательного содержания важно предоставить реальную возможность выбирать: вид деятельности (сочинить, нарисовать, показать, сконструировать и пр.), содержание деятельности, партнеров по деятельности. </w:t>
      </w:r>
    </w:p>
    <w:p w14:paraId="2EDDDBBB" w14:textId="404CA9C7" w:rsidR="00B7326D" w:rsidRPr="00310DCA" w:rsidRDefault="00B7326D" w:rsidP="001703A2">
      <w:pPr>
        <w:spacing w:line="276" w:lineRule="auto"/>
        <w:ind w:firstLine="720"/>
        <w:jc w:val="both"/>
        <w:rPr>
          <w:sz w:val="24"/>
          <w:szCs w:val="24"/>
        </w:rPr>
      </w:pPr>
      <w:r w:rsidRPr="00310DCA">
        <w:rPr>
          <w:sz w:val="24"/>
          <w:szCs w:val="24"/>
        </w:rPr>
        <w:t>По мнению И. А. Лыковой, культурная практика интегративна, так как в ней переплетаются разные виды деятельности ребенка, осуществляются взаимопереходы из одного вида деятельности в другой.</w:t>
      </w:r>
    </w:p>
    <w:p w14:paraId="10435287" w14:textId="77777777" w:rsidR="00B7326D" w:rsidRPr="00310DCA" w:rsidRDefault="00B7326D" w:rsidP="001703A2">
      <w:pPr>
        <w:spacing w:line="276" w:lineRule="auto"/>
        <w:ind w:firstLine="720"/>
        <w:jc w:val="both"/>
        <w:rPr>
          <w:sz w:val="24"/>
          <w:szCs w:val="24"/>
        </w:rPr>
      </w:pPr>
      <w:r w:rsidRPr="00310DCA">
        <w:rPr>
          <w:sz w:val="24"/>
          <w:szCs w:val="24"/>
        </w:rPr>
        <w:t>Не менее важным представляется здесь и учет особенностей детского творчества:</w:t>
      </w:r>
    </w:p>
    <w:p w14:paraId="01C1C45D" w14:textId="77777777" w:rsidR="00B7326D" w:rsidRPr="00310DCA" w:rsidRDefault="00B7326D" w:rsidP="00310DCA">
      <w:pPr>
        <w:spacing w:line="276" w:lineRule="auto"/>
        <w:jc w:val="both"/>
        <w:rPr>
          <w:sz w:val="24"/>
          <w:szCs w:val="24"/>
        </w:rPr>
      </w:pPr>
      <w:r w:rsidRPr="00310DCA">
        <w:rPr>
          <w:sz w:val="24"/>
          <w:szCs w:val="24"/>
        </w:rPr>
        <w:t>– быстрота протекания творческого акта от замысла до результата;</w:t>
      </w:r>
    </w:p>
    <w:p w14:paraId="0196C38F" w14:textId="77777777" w:rsidR="00B7326D" w:rsidRPr="00310DCA" w:rsidRDefault="00B7326D" w:rsidP="00310DCA">
      <w:pPr>
        <w:spacing w:line="276" w:lineRule="auto"/>
        <w:jc w:val="both"/>
        <w:rPr>
          <w:sz w:val="24"/>
          <w:szCs w:val="24"/>
        </w:rPr>
      </w:pPr>
      <w:r w:rsidRPr="00310DCA">
        <w:rPr>
          <w:sz w:val="24"/>
          <w:szCs w:val="24"/>
        </w:rPr>
        <w:t>– относительная новизна и оригинальность продукта (результат является новым для самого ребенка, для детского общества);</w:t>
      </w:r>
    </w:p>
    <w:p w14:paraId="0FD8F908" w14:textId="77777777" w:rsidR="00B7326D" w:rsidRPr="00310DCA" w:rsidRDefault="00B7326D" w:rsidP="00310DCA">
      <w:pPr>
        <w:spacing w:line="276" w:lineRule="auto"/>
        <w:jc w:val="both"/>
        <w:rPr>
          <w:sz w:val="24"/>
          <w:szCs w:val="24"/>
        </w:rPr>
      </w:pPr>
      <w:r w:rsidRPr="00310DCA">
        <w:rPr>
          <w:sz w:val="24"/>
          <w:szCs w:val="24"/>
        </w:rPr>
        <w:t>– право ребенка на выбор способов реализации замысла, в том числе, необязательность жесткого следования тому, чему обучали в детском саду;</w:t>
      </w:r>
    </w:p>
    <w:p w14:paraId="11D6553C" w14:textId="77777777" w:rsidR="00B7326D" w:rsidRPr="00310DCA" w:rsidRDefault="00B7326D" w:rsidP="00310DCA">
      <w:pPr>
        <w:spacing w:line="276" w:lineRule="auto"/>
        <w:jc w:val="both"/>
        <w:rPr>
          <w:sz w:val="24"/>
          <w:szCs w:val="24"/>
        </w:rPr>
      </w:pPr>
      <w:r w:rsidRPr="00310DCA">
        <w:rPr>
          <w:sz w:val="24"/>
          <w:szCs w:val="24"/>
        </w:rPr>
        <w:t>– возможность презентовать свои достижения и получить поддержку со стороны взросло-детского сообщества.</w:t>
      </w:r>
    </w:p>
    <w:p w14:paraId="6690A163" w14:textId="77777777" w:rsidR="00B7326D" w:rsidRPr="00310DCA" w:rsidRDefault="00B7326D" w:rsidP="001703A2">
      <w:pPr>
        <w:spacing w:line="276" w:lineRule="auto"/>
        <w:ind w:firstLine="720"/>
        <w:jc w:val="both"/>
        <w:rPr>
          <w:sz w:val="24"/>
          <w:szCs w:val="24"/>
        </w:rPr>
      </w:pPr>
      <w:r w:rsidRPr="00310DCA">
        <w:rPr>
          <w:sz w:val="24"/>
          <w:szCs w:val="24"/>
        </w:rPr>
        <w:t>Учет особенностей детского творчества освобождает культурную практику от излишнего дидактизма, делает деятельность детской по смыслам ее осуществления.</w:t>
      </w:r>
    </w:p>
    <w:p w14:paraId="7DFFEA88" w14:textId="77777777" w:rsidR="00B7326D" w:rsidRPr="00310DCA" w:rsidRDefault="00B7326D" w:rsidP="001703A2">
      <w:pPr>
        <w:spacing w:line="276" w:lineRule="auto"/>
        <w:ind w:firstLine="720"/>
        <w:jc w:val="both"/>
        <w:rPr>
          <w:sz w:val="24"/>
          <w:szCs w:val="24"/>
        </w:rPr>
      </w:pPr>
      <w:r w:rsidRPr="00310DCA">
        <w:rPr>
          <w:sz w:val="24"/>
          <w:szCs w:val="24"/>
        </w:rPr>
        <w:t>Содержание дошкольного образования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предметным и социальным миром, игровой, бытовой и двигательной культурой. Это позволяет выделить культурные практики, направленные на познание и преобразование мира объектов и предметов. Такое познание может осуществляться, в том числе, в художественно-образной форме. Культурная практика включает в себя творческий компонент, который позволяет творчески преобразовывать действительность, создавать новую реальность, значимую для детей.</w:t>
      </w:r>
    </w:p>
    <w:p w14:paraId="5DD567E1" w14:textId="77777777" w:rsidR="00B7326D" w:rsidRPr="00310DCA" w:rsidRDefault="00B7326D" w:rsidP="001703A2">
      <w:pPr>
        <w:spacing w:line="276" w:lineRule="auto"/>
        <w:ind w:firstLine="720"/>
        <w:jc w:val="both"/>
        <w:rPr>
          <w:sz w:val="24"/>
          <w:szCs w:val="24"/>
        </w:rPr>
      </w:pPr>
      <w:r w:rsidRPr="00310DCA">
        <w:rPr>
          <w:sz w:val="24"/>
          <w:szCs w:val="24"/>
        </w:rPr>
        <w:t xml:space="preserve">Игровая практика является одной из основополагающих культурных практик дошкольника является. Игровая культурная практика направлена на приобретение и апробацию детьми социокультурного опыта, и при этом сохраняет основные черты игровой деятельности: наличие воображаемой ситуации, активное участие в игровом процессе, насыщенность положительными эмоциями, открытый для продолжения конец. </w:t>
      </w:r>
    </w:p>
    <w:p w14:paraId="5EFF01F8" w14:textId="77777777" w:rsidR="00B7326D" w:rsidRPr="00310DCA" w:rsidRDefault="00B7326D" w:rsidP="001703A2">
      <w:pPr>
        <w:spacing w:line="276" w:lineRule="auto"/>
        <w:ind w:firstLine="720"/>
        <w:jc w:val="both"/>
        <w:rPr>
          <w:sz w:val="24"/>
          <w:szCs w:val="24"/>
        </w:rPr>
      </w:pPr>
      <w:r w:rsidRPr="00310DCA">
        <w:rPr>
          <w:sz w:val="24"/>
          <w:szCs w:val="24"/>
        </w:rPr>
        <w:t>Игровая культурная практика проектируется на основе принципов:</w:t>
      </w:r>
    </w:p>
    <w:p w14:paraId="77FB821F" w14:textId="77777777" w:rsidR="00B7326D" w:rsidRPr="00310DCA" w:rsidRDefault="00B7326D" w:rsidP="00310DCA">
      <w:pPr>
        <w:spacing w:line="276" w:lineRule="auto"/>
        <w:jc w:val="both"/>
        <w:rPr>
          <w:sz w:val="24"/>
          <w:szCs w:val="24"/>
        </w:rPr>
      </w:pPr>
      <w:r w:rsidRPr="00310DCA">
        <w:rPr>
          <w:sz w:val="24"/>
          <w:szCs w:val="24"/>
        </w:rPr>
        <w:t>– насыщения социокультурным содержанием;</w:t>
      </w:r>
    </w:p>
    <w:p w14:paraId="06BBE935" w14:textId="77777777" w:rsidR="00B7326D" w:rsidRPr="00310DCA" w:rsidRDefault="00B7326D" w:rsidP="00310DCA">
      <w:pPr>
        <w:spacing w:line="276" w:lineRule="auto"/>
        <w:jc w:val="both"/>
        <w:rPr>
          <w:sz w:val="24"/>
          <w:szCs w:val="24"/>
        </w:rPr>
      </w:pPr>
      <w:r w:rsidRPr="00310DCA">
        <w:rPr>
          <w:sz w:val="24"/>
          <w:szCs w:val="24"/>
        </w:rPr>
        <w:t>– развития игровой динамики;</w:t>
      </w:r>
    </w:p>
    <w:p w14:paraId="71EE592A" w14:textId="77777777" w:rsidR="00B7326D" w:rsidRPr="00310DCA" w:rsidRDefault="00B7326D" w:rsidP="00310DCA">
      <w:pPr>
        <w:spacing w:line="276" w:lineRule="auto"/>
        <w:jc w:val="both"/>
        <w:rPr>
          <w:sz w:val="24"/>
          <w:szCs w:val="24"/>
        </w:rPr>
      </w:pPr>
      <w:r w:rsidRPr="00310DCA">
        <w:rPr>
          <w:sz w:val="24"/>
          <w:szCs w:val="24"/>
        </w:rPr>
        <w:t xml:space="preserve">– поддержания игровой атмосферы; </w:t>
      </w:r>
    </w:p>
    <w:p w14:paraId="5FDF81F6" w14:textId="77777777" w:rsidR="00B7326D" w:rsidRPr="00310DCA" w:rsidRDefault="00B7326D" w:rsidP="00310DCA">
      <w:pPr>
        <w:spacing w:line="276" w:lineRule="auto"/>
        <w:jc w:val="both"/>
        <w:rPr>
          <w:sz w:val="24"/>
          <w:szCs w:val="24"/>
        </w:rPr>
      </w:pPr>
      <w:r w:rsidRPr="00310DCA">
        <w:rPr>
          <w:sz w:val="24"/>
          <w:szCs w:val="24"/>
        </w:rPr>
        <w:t xml:space="preserve">– перехода от простейших игр к сложным игровым формам. </w:t>
      </w:r>
    </w:p>
    <w:p w14:paraId="1C89B52D" w14:textId="1A739ACC" w:rsidR="00B7326D" w:rsidRPr="00310DCA" w:rsidRDefault="00B7326D" w:rsidP="001703A2">
      <w:pPr>
        <w:spacing w:line="276" w:lineRule="auto"/>
        <w:ind w:firstLine="720"/>
        <w:jc w:val="both"/>
        <w:rPr>
          <w:sz w:val="24"/>
          <w:szCs w:val="24"/>
        </w:rPr>
      </w:pPr>
      <w:r w:rsidRPr="00310DCA">
        <w:rPr>
          <w:sz w:val="24"/>
          <w:szCs w:val="24"/>
        </w:rPr>
        <w:lastRenderedPageBreak/>
        <w:t>Игровые культурные практики могут быть разнообразны по формам организации. Одной из их разновидностей выступают игры-путешествия. Игры-путешествия были рассмотрены в работах</w:t>
      </w:r>
      <w:r w:rsidR="00EB0A86" w:rsidRPr="00310DCA">
        <w:rPr>
          <w:sz w:val="24"/>
          <w:szCs w:val="24"/>
        </w:rPr>
        <w:t xml:space="preserve">     </w:t>
      </w:r>
      <w:r w:rsidRPr="00310DCA">
        <w:rPr>
          <w:sz w:val="24"/>
          <w:szCs w:val="24"/>
        </w:rPr>
        <w:t xml:space="preserve"> А.И. Сорокиной еще в середине ХХ века. Такие игры имеют сходство со сказкой, ее развитием, чудесами, а также отражает реальные факты или события. В них обычное раскрывается через необычное, простое через загадочное, трудное через преодолимое, необходимое – через интересное. Все это происходит в игре, в игровых действиях, становится близким ребенку, приносит ему радость. Путешествие </w:t>
      </w:r>
      <w:r w:rsidR="0055043B" w:rsidRPr="00310DCA">
        <w:rPr>
          <w:sz w:val="24"/>
          <w:szCs w:val="24"/>
        </w:rPr>
        <w:t>— это</w:t>
      </w:r>
      <w:r w:rsidRPr="00310DCA">
        <w:rPr>
          <w:sz w:val="24"/>
          <w:szCs w:val="24"/>
        </w:rPr>
        <w:t xml:space="preserve"> не просто передвижение, а целевое движение куда-то, зачем-то. Это может быть и путешествие в определенное место, преодоление пространства и времени, совершение практических действий.</w:t>
      </w:r>
    </w:p>
    <w:p w14:paraId="69F84E05" w14:textId="77777777" w:rsidR="00B7326D" w:rsidRPr="00310DCA" w:rsidRDefault="00B7326D" w:rsidP="001703A2">
      <w:pPr>
        <w:spacing w:line="276" w:lineRule="auto"/>
        <w:ind w:firstLine="720"/>
        <w:jc w:val="both"/>
        <w:rPr>
          <w:sz w:val="24"/>
          <w:szCs w:val="24"/>
        </w:rPr>
      </w:pPr>
      <w:r w:rsidRPr="00310DCA">
        <w:rPr>
          <w:sz w:val="24"/>
          <w:szCs w:val="24"/>
        </w:rPr>
        <w:t>Своей необычностью игры-путешествия вызывают у детей интерес и желание активно участвовать в развитии сюжета игры, обогащение игровых действий, стремление овладеть правилами игры и получить результат, например, решить какую-то задачу, что-то узнать, чему-то научиться. Игра-путешествие позволяет не только удовлетворить потребности ребенка в знании, но и выразить при помощи действий свои мысли и чувства.</w:t>
      </w:r>
    </w:p>
    <w:p w14:paraId="75D60B60" w14:textId="77777777" w:rsidR="00B7326D" w:rsidRPr="00310DCA" w:rsidRDefault="00B7326D" w:rsidP="001703A2">
      <w:pPr>
        <w:spacing w:line="276" w:lineRule="auto"/>
        <w:ind w:firstLine="720"/>
        <w:jc w:val="both"/>
        <w:rPr>
          <w:sz w:val="24"/>
          <w:szCs w:val="24"/>
        </w:rPr>
      </w:pPr>
      <w:r w:rsidRPr="00310DCA">
        <w:rPr>
          <w:sz w:val="24"/>
          <w:szCs w:val="24"/>
        </w:rPr>
        <w:t>Игры-фантазии развивают ассоциативное мышление, способствует самовыражению ребенка. Такие игры сопровождаются диалогами и монологами и протекают в речевом плане. Для реализации игры-фантазии могут быть использованы различные стимульные материалы: куклы, фотографии, игрушки, ленты и др. Такая деятельность может сопровождаться рассматриванием иллюстрации, рисованием.</w:t>
      </w:r>
    </w:p>
    <w:p w14:paraId="2F7F61DB" w14:textId="5E45CC64" w:rsidR="00B7326D" w:rsidRPr="00310DCA" w:rsidRDefault="00B7326D" w:rsidP="001703A2">
      <w:pPr>
        <w:spacing w:line="276" w:lineRule="auto"/>
        <w:ind w:firstLine="720"/>
        <w:jc w:val="both"/>
        <w:rPr>
          <w:sz w:val="24"/>
          <w:szCs w:val="24"/>
        </w:rPr>
      </w:pPr>
      <w:r w:rsidRPr="00310DCA">
        <w:rPr>
          <w:sz w:val="24"/>
          <w:szCs w:val="24"/>
        </w:rPr>
        <w:t>В основе игры-строительства как игровой культурной практики лежат конструктивные способности детей, вследствие чего они в большей степени, чем остальные виды детской игры, способствуют созидательной продуктивной человеческой деятельности. Наличие игрового замысла, его свободное развитие, разнообразные решения созидательной задачи, а также интерес детей к процессу деятельности – все это определяет творческий характер игр со строительным материалом. Игры-строительства развивают воображение и фантазию детей. Ребенка увлекает сам процесс конструирования, возможность создавать не по образцу, а по собственному замыслу. Именно в сооружении такой постройки и ее обыгрывании заключается игра, в которой дети активно взаимодействуют со сверстниками.</w:t>
      </w:r>
    </w:p>
    <w:p w14:paraId="44D9CB53" w14:textId="36BF04FA" w:rsidR="00B7326D" w:rsidRPr="00310DCA" w:rsidRDefault="00B7326D" w:rsidP="001703A2">
      <w:pPr>
        <w:spacing w:line="276" w:lineRule="auto"/>
        <w:ind w:firstLine="720"/>
        <w:jc w:val="both"/>
        <w:rPr>
          <w:sz w:val="24"/>
          <w:szCs w:val="24"/>
        </w:rPr>
      </w:pPr>
      <w:r w:rsidRPr="00310DCA">
        <w:rPr>
          <w:sz w:val="24"/>
          <w:szCs w:val="24"/>
        </w:rPr>
        <w:t>Далее целесообразно выделить культурные практики, в которых деятельность детей направлена на других людей – социально-направленные практики. Они основаны на становлении у детей таких мотивов, как: «Мы заботимся о малышах», «Мы – помощники воспитателя» «Мы – дружные ребята» и пр. Они направляют активность старших дошкольников на решение новых, значимых для их развития задач. Практическая деятельность детей вплетена в культурную практику, но она является средством реализации социально значимого мотива, проявления социальной активности детей.</w:t>
      </w:r>
    </w:p>
    <w:p w14:paraId="69A0E0A2" w14:textId="77777777" w:rsidR="00B7326D" w:rsidRPr="00310DCA" w:rsidRDefault="00B7326D" w:rsidP="00310DCA">
      <w:pPr>
        <w:spacing w:line="276" w:lineRule="auto"/>
        <w:jc w:val="both"/>
        <w:rPr>
          <w:sz w:val="24"/>
          <w:szCs w:val="24"/>
        </w:rPr>
      </w:pPr>
      <w:r w:rsidRPr="00310DCA">
        <w:rPr>
          <w:sz w:val="24"/>
          <w:szCs w:val="24"/>
        </w:rPr>
        <w:t xml:space="preserve">Проектирование культурной практики начинается с выбора проблемы. При выборе проблемы педагог в зависимости от своего опыта проектирования и умения детей взаимодействовать со взрослыми в пространстве культурных практик может пойти несколькими путями. Например, в рамках модуля образовательной деятельности «Моя Родина – Россия» в культурных практиках могут быть затронуты такие проблемы, как «Зачем стране нужна столица?», «Почему одни города большие, а другие нет?», «С чего начинается город?», «Чем село отличается от деревни?» «Почему иногда удобней путешествовать с пересадками, а иногда напрямую?», «Кому нужен медленный транспорт?».  Из предлагаемого перечня проблем на 1-ом уровне проектирования можно выбрать вместе с детьми те вопросы, которые им наиболее интересны. При этом в культурной практике ответы на вопросы – это не столько их обсуждение, сколько поиск в процессе активной деятельности, побуждаемой диалогом взрослого и ребенка.  На 2-м уровне проектирования педагог подключает результаты своего наблюдения за общением детей между собой, выбором сюжетов для игр, рисования и вместе с детьми формулирует темы, с опорой на опыт. Например, «я обратила внимание, что на </w:t>
      </w:r>
      <w:r w:rsidRPr="00310DCA">
        <w:rPr>
          <w:sz w:val="24"/>
          <w:szCs w:val="24"/>
        </w:rPr>
        <w:lastRenderedPageBreak/>
        <w:t xml:space="preserve">прогулке вас заинтересовали снегири, которые внезапно появились на нашей площадке. Если бы вы могли понимать язык птиц, что бы вы хотели у них спросить?» Далее педагог помогает детям правильно сформулировать их вопросы. Из набора детских вопросов можно создать цепочки, объединив их в одну или несколько культурных практик, и сформулировать вопросы обобщающего характера, которые и станут проблемами культурной практики. </w:t>
      </w:r>
    </w:p>
    <w:p w14:paraId="5BD68A94" w14:textId="77777777" w:rsidR="00B7326D" w:rsidRPr="00310DCA" w:rsidRDefault="00B7326D" w:rsidP="001703A2">
      <w:pPr>
        <w:spacing w:line="276" w:lineRule="auto"/>
        <w:ind w:firstLine="720"/>
        <w:jc w:val="both"/>
        <w:rPr>
          <w:sz w:val="24"/>
          <w:szCs w:val="24"/>
        </w:rPr>
      </w:pPr>
      <w:r w:rsidRPr="00310DCA">
        <w:rPr>
          <w:sz w:val="24"/>
          <w:szCs w:val="24"/>
        </w:rPr>
        <w:t>На 3-м уровне проектирования дети могут самостоятельно предложить новую проблему, и вовлекают в придумывание проблем для культурных практик близких людей.</w:t>
      </w:r>
    </w:p>
    <w:p w14:paraId="508F46E7" w14:textId="6D9738BC" w:rsidR="00B7326D" w:rsidRPr="00310DCA" w:rsidRDefault="00B7326D" w:rsidP="001703A2">
      <w:pPr>
        <w:spacing w:line="276" w:lineRule="auto"/>
        <w:ind w:firstLine="720"/>
        <w:jc w:val="both"/>
        <w:rPr>
          <w:sz w:val="24"/>
          <w:szCs w:val="24"/>
        </w:rPr>
      </w:pPr>
      <w:r w:rsidRPr="00310DCA">
        <w:rPr>
          <w:sz w:val="24"/>
          <w:szCs w:val="24"/>
        </w:rPr>
        <w:t xml:space="preserve">После того, как проблема выбрана, необходимо определить план действий по ее решению. Для этого нужно активизировать опыт детей, по интересующей их теме. Это делается путем включения </w:t>
      </w:r>
      <w:r w:rsidR="0055043B" w:rsidRPr="00310DCA">
        <w:rPr>
          <w:sz w:val="24"/>
          <w:szCs w:val="24"/>
        </w:rPr>
        <w:t>ребенка в</w:t>
      </w:r>
      <w:r w:rsidRPr="00310DCA">
        <w:rPr>
          <w:sz w:val="24"/>
          <w:szCs w:val="24"/>
        </w:rPr>
        <w:t xml:space="preserve"> проблемные ситуации, обсуждения возможных гипотез и способов их проверки. Например, дети выбрали в качестве обобщающей проблему «Почему снегири гостили у нас только один день?». После обсуждения возможных версий, у детей появились следующие гипотезы: </w:t>
      </w:r>
    </w:p>
    <w:p w14:paraId="239FDE6B" w14:textId="77777777" w:rsidR="00B7326D" w:rsidRPr="00310DCA" w:rsidRDefault="00B7326D" w:rsidP="00310DCA">
      <w:pPr>
        <w:spacing w:line="276" w:lineRule="auto"/>
        <w:jc w:val="both"/>
        <w:rPr>
          <w:sz w:val="24"/>
          <w:szCs w:val="24"/>
        </w:rPr>
      </w:pPr>
      <w:r w:rsidRPr="00310DCA">
        <w:rPr>
          <w:sz w:val="24"/>
          <w:szCs w:val="24"/>
        </w:rPr>
        <w:t>«Может быть снегири очень спешили?»</w:t>
      </w:r>
    </w:p>
    <w:p w14:paraId="472461D2" w14:textId="77777777" w:rsidR="00B7326D" w:rsidRPr="00310DCA" w:rsidRDefault="00B7326D" w:rsidP="00310DCA">
      <w:pPr>
        <w:spacing w:line="276" w:lineRule="auto"/>
        <w:jc w:val="both"/>
        <w:rPr>
          <w:sz w:val="24"/>
          <w:szCs w:val="24"/>
        </w:rPr>
      </w:pPr>
      <w:r w:rsidRPr="00310DCA">
        <w:rPr>
          <w:sz w:val="24"/>
          <w:szCs w:val="24"/>
        </w:rPr>
        <w:t xml:space="preserve"> «Может быть снегирям у нас не понравилось?»</w:t>
      </w:r>
    </w:p>
    <w:p w14:paraId="59C9A2E8" w14:textId="77777777" w:rsidR="00B7326D" w:rsidRPr="00310DCA" w:rsidRDefault="00B7326D" w:rsidP="00310DCA">
      <w:pPr>
        <w:spacing w:line="276" w:lineRule="auto"/>
        <w:jc w:val="both"/>
        <w:rPr>
          <w:sz w:val="24"/>
          <w:szCs w:val="24"/>
        </w:rPr>
      </w:pPr>
      <w:r w:rsidRPr="00310DCA">
        <w:rPr>
          <w:sz w:val="24"/>
          <w:szCs w:val="24"/>
        </w:rPr>
        <w:t xml:space="preserve"> «Может быть мы не подготовились к встрече?»</w:t>
      </w:r>
    </w:p>
    <w:p w14:paraId="277B9485" w14:textId="77777777" w:rsidR="00B7326D" w:rsidRPr="00310DCA" w:rsidRDefault="00B7326D" w:rsidP="00310DCA">
      <w:pPr>
        <w:spacing w:line="276" w:lineRule="auto"/>
        <w:jc w:val="both"/>
        <w:rPr>
          <w:sz w:val="24"/>
          <w:szCs w:val="24"/>
        </w:rPr>
      </w:pPr>
      <w:r w:rsidRPr="00310DCA">
        <w:rPr>
          <w:sz w:val="24"/>
          <w:szCs w:val="24"/>
        </w:rPr>
        <w:t xml:space="preserve"> «Снегири заблудились и прилетели к нам по ошибке».</w:t>
      </w:r>
    </w:p>
    <w:p w14:paraId="4AFD7DEB" w14:textId="77777777" w:rsidR="00B7326D" w:rsidRPr="00310DCA" w:rsidRDefault="00B7326D" w:rsidP="00310DCA">
      <w:pPr>
        <w:spacing w:line="276" w:lineRule="auto"/>
        <w:jc w:val="both"/>
        <w:rPr>
          <w:sz w:val="24"/>
          <w:szCs w:val="24"/>
        </w:rPr>
      </w:pPr>
      <w:r w:rsidRPr="00310DCA">
        <w:rPr>
          <w:sz w:val="24"/>
          <w:szCs w:val="24"/>
        </w:rPr>
        <w:t xml:space="preserve">Каждая из этих гипотез актуализирует для ребенка разные пласты информации по одной и той же теме «Перелетные птицы». В рамках первой гипотезы ребенок вспомнит о причинах миграции птиц. Вторая гипотеза подтолкнет ребенка к обсуждению экологических проблем большого города, которые затрудняют жизнь перелетных птиц. Третья гипотеза может как стать уточнением второй, так и рассматриваться самостоятельно. В последнем случае будет актуализирована информация о том, почему люди готовятся к встрече только некоторых видов перелетных птиц (делают скворечники). Четвертая гипотеза позволит ребенку узнать новую информацию о необыкновенной системе навигации, с помощью которой птицы находят свои родные края после зимовки.  </w:t>
      </w:r>
    </w:p>
    <w:p w14:paraId="79D484C6" w14:textId="77777777" w:rsidR="00B7326D" w:rsidRPr="00310DCA" w:rsidRDefault="00B7326D" w:rsidP="001703A2">
      <w:pPr>
        <w:spacing w:line="276" w:lineRule="auto"/>
        <w:ind w:firstLine="720"/>
        <w:jc w:val="both"/>
        <w:rPr>
          <w:sz w:val="24"/>
          <w:szCs w:val="24"/>
        </w:rPr>
      </w:pPr>
      <w:r w:rsidRPr="00310DCA">
        <w:rPr>
          <w:sz w:val="24"/>
          <w:szCs w:val="24"/>
        </w:rPr>
        <w:t xml:space="preserve">Так как до начала проведения культурной практики, предположить гипотезы детей, чрезвычайно трудно, то проектирование культурных практик максимально актуализирует творческий потенциал педагога. </w:t>
      </w:r>
    </w:p>
    <w:p w14:paraId="68F6890D" w14:textId="6E5D3155" w:rsidR="00B7326D" w:rsidRPr="00310DCA" w:rsidRDefault="00B7326D" w:rsidP="001703A2">
      <w:pPr>
        <w:spacing w:line="276" w:lineRule="auto"/>
        <w:ind w:firstLine="720"/>
        <w:jc w:val="both"/>
        <w:rPr>
          <w:sz w:val="24"/>
          <w:szCs w:val="24"/>
        </w:rPr>
      </w:pPr>
      <w:r w:rsidRPr="00310DCA">
        <w:rPr>
          <w:sz w:val="24"/>
          <w:szCs w:val="24"/>
        </w:rPr>
        <w:t>Следующий этап организации культурной практики становится самым трудным для педагога, так как требует хорошего знания развивающей среды и быстрого реагирования на предложения детей. Это выбор вариантов проблемных ситуаций, которые смогут помочь детям ответить на заинтересовавшие их вопросы. На начальном этапе внедрения культурных практик большинство детей может только выбрать из имеющихся вариантов те, которые им нравятся. Например, проверяя версию про «заблудившихся снегирей», ребенку необходимо получить новую информацию о том, каким образом птицы ориентируются в пространстве. Педагог может предложить несколько вариантов решения в зависимости от возможностей развивающей среды группы:</w:t>
      </w:r>
    </w:p>
    <w:p w14:paraId="54F4B1EE" w14:textId="77777777" w:rsidR="00B7326D" w:rsidRPr="00310DCA" w:rsidRDefault="00B7326D" w:rsidP="00310DCA">
      <w:pPr>
        <w:spacing w:line="276" w:lineRule="auto"/>
        <w:jc w:val="both"/>
        <w:rPr>
          <w:sz w:val="24"/>
          <w:szCs w:val="24"/>
        </w:rPr>
      </w:pPr>
      <w:r w:rsidRPr="00310DCA">
        <w:rPr>
          <w:sz w:val="24"/>
          <w:szCs w:val="24"/>
        </w:rPr>
        <w:t xml:space="preserve">- рассмотреть, почитать, обсудить статью о «Перелетных птицах» в детской энциклопедии; </w:t>
      </w:r>
    </w:p>
    <w:p w14:paraId="4A5ADB1E" w14:textId="415FB3D5" w:rsidR="00B7326D" w:rsidRPr="00310DCA" w:rsidRDefault="00B7326D" w:rsidP="00310DCA">
      <w:pPr>
        <w:spacing w:line="276" w:lineRule="auto"/>
        <w:jc w:val="both"/>
        <w:rPr>
          <w:sz w:val="24"/>
          <w:szCs w:val="24"/>
        </w:rPr>
      </w:pPr>
      <w:r w:rsidRPr="00310DCA">
        <w:rPr>
          <w:sz w:val="24"/>
          <w:szCs w:val="24"/>
        </w:rPr>
        <w:t>- посмотреть и обсудить мультфильм «Весенняя сказка»</w:t>
      </w:r>
      <w:r w:rsidR="00EB0A86" w:rsidRPr="00310DCA">
        <w:rPr>
          <w:sz w:val="24"/>
          <w:szCs w:val="24"/>
        </w:rPr>
        <w:t xml:space="preserve"> детям 5 лет и старше</w:t>
      </w:r>
      <w:r w:rsidRPr="00310DCA">
        <w:rPr>
          <w:sz w:val="24"/>
          <w:szCs w:val="24"/>
        </w:rPr>
        <w:t>;</w:t>
      </w:r>
    </w:p>
    <w:p w14:paraId="1A94D7B5" w14:textId="77777777" w:rsidR="00B7326D" w:rsidRPr="00310DCA" w:rsidRDefault="00B7326D" w:rsidP="00310DCA">
      <w:pPr>
        <w:spacing w:line="276" w:lineRule="auto"/>
        <w:jc w:val="both"/>
        <w:rPr>
          <w:sz w:val="24"/>
          <w:szCs w:val="24"/>
        </w:rPr>
      </w:pPr>
      <w:r w:rsidRPr="00310DCA">
        <w:rPr>
          <w:sz w:val="24"/>
          <w:szCs w:val="24"/>
        </w:rPr>
        <w:t>- прочитать и обсудить фрагменты сказок, в которых рассказывается о перелетных птицах;</w:t>
      </w:r>
    </w:p>
    <w:p w14:paraId="5B23EB02" w14:textId="77777777" w:rsidR="00B7326D" w:rsidRPr="00310DCA" w:rsidRDefault="00B7326D" w:rsidP="00310DCA">
      <w:pPr>
        <w:spacing w:line="276" w:lineRule="auto"/>
        <w:jc w:val="both"/>
        <w:rPr>
          <w:sz w:val="24"/>
          <w:szCs w:val="24"/>
        </w:rPr>
      </w:pPr>
      <w:r w:rsidRPr="00310DCA">
        <w:rPr>
          <w:sz w:val="24"/>
          <w:szCs w:val="24"/>
        </w:rPr>
        <w:t>- спросить у «ученого» (например, у знакомого орнитолога, учителя биологии, сотрудника зоологического музея или зоопарка);</w:t>
      </w:r>
    </w:p>
    <w:p w14:paraId="0BFB84AC" w14:textId="67E4FCF4" w:rsidR="00B7326D" w:rsidRPr="00310DCA" w:rsidRDefault="00B7326D" w:rsidP="00310DCA">
      <w:pPr>
        <w:spacing w:line="276" w:lineRule="auto"/>
        <w:jc w:val="both"/>
        <w:rPr>
          <w:sz w:val="24"/>
          <w:szCs w:val="24"/>
        </w:rPr>
      </w:pPr>
      <w:r w:rsidRPr="00310DCA">
        <w:rPr>
          <w:sz w:val="24"/>
          <w:szCs w:val="24"/>
        </w:rPr>
        <w:t>- посмотреть и обсудить презентацию (видеофильм) по теме</w:t>
      </w:r>
      <w:r w:rsidR="00EB0A86" w:rsidRPr="00310DCA">
        <w:rPr>
          <w:sz w:val="24"/>
          <w:szCs w:val="24"/>
        </w:rPr>
        <w:t xml:space="preserve"> детям 5 лет и старше</w:t>
      </w:r>
      <w:r w:rsidRPr="00310DCA">
        <w:rPr>
          <w:sz w:val="24"/>
          <w:szCs w:val="24"/>
        </w:rPr>
        <w:t xml:space="preserve"> и т.д.</w:t>
      </w:r>
    </w:p>
    <w:p w14:paraId="4B1D5EE6" w14:textId="77777777" w:rsidR="00B7326D" w:rsidRPr="00310DCA" w:rsidRDefault="00B7326D" w:rsidP="001703A2">
      <w:pPr>
        <w:spacing w:line="276" w:lineRule="auto"/>
        <w:ind w:firstLine="720"/>
        <w:jc w:val="both"/>
        <w:rPr>
          <w:sz w:val="24"/>
          <w:szCs w:val="24"/>
        </w:rPr>
      </w:pPr>
      <w:r w:rsidRPr="00310DCA">
        <w:rPr>
          <w:sz w:val="24"/>
          <w:szCs w:val="24"/>
        </w:rPr>
        <w:t xml:space="preserve">Дети выбирают понравившийся им вариант.  Так как способы получения новой информации в дошкольном возрасте (чтение, просмотр мультфильма, презентации, рассматривание энциклопедии, экскурсии, интервью и т.д.) относительно ограничены, то каждый из них, можно обозначить пиктограммой. В результате ребенок получает картотеку возможных способов, которая со временем может пополняться новыми способами. На следующем этапе ребенок, подтверждая гипотезу, ребенок с помощью этой картотеки сможет сам предложить педагогу способ решения. </w:t>
      </w:r>
    </w:p>
    <w:p w14:paraId="40CE8209" w14:textId="77777777" w:rsidR="00B7326D" w:rsidRPr="00310DCA" w:rsidRDefault="00B7326D" w:rsidP="001703A2">
      <w:pPr>
        <w:spacing w:line="276" w:lineRule="auto"/>
        <w:ind w:firstLine="720"/>
        <w:jc w:val="both"/>
        <w:rPr>
          <w:sz w:val="24"/>
          <w:szCs w:val="24"/>
        </w:rPr>
      </w:pPr>
      <w:r w:rsidRPr="00310DCA">
        <w:rPr>
          <w:sz w:val="24"/>
          <w:szCs w:val="24"/>
        </w:rPr>
        <w:lastRenderedPageBreak/>
        <w:t xml:space="preserve">Следует обратить внимание, что в перечне способов, не должно быть таких, при которых ребенок пассивен при восприятии информации (например, «рассказ-лекция» педагога). </w:t>
      </w:r>
    </w:p>
    <w:p w14:paraId="61CD2C4B" w14:textId="4E0B307E" w:rsidR="007319F1" w:rsidRPr="00310DCA" w:rsidRDefault="007319F1" w:rsidP="001703A2">
      <w:pPr>
        <w:spacing w:line="276" w:lineRule="auto"/>
        <w:ind w:firstLine="720"/>
        <w:jc w:val="both"/>
        <w:rPr>
          <w:sz w:val="24"/>
          <w:szCs w:val="24"/>
        </w:rPr>
      </w:pPr>
      <w:r w:rsidRPr="00310DCA">
        <w:rPr>
          <w:sz w:val="24"/>
          <w:szCs w:val="24"/>
        </w:rPr>
        <w:t xml:space="preserve">В утренний период до завтрака и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w:t>
      </w:r>
      <w:r w:rsidR="00B7326D" w:rsidRPr="00310DCA">
        <w:rPr>
          <w:sz w:val="24"/>
          <w:szCs w:val="24"/>
        </w:rPr>
        <w:t>преимущественно индивидуальный и</w:t>
      </w:r>
      <w:r w:rsidRPr="00310DCA">
        <w:rPr>
          <w:sz w:val="24"/>
          <w:szCs w:val="24"/>
        </w:rPr>
        <w:t xml:space="preserve"> подгрупповой характер.</w:t>
      </w:r>
    </w:p>
    <w:p w14:paraId="02DCEC46" w14:textId="77777777" w:rsidR="00EB0A86" w:rsidRPr="00310DCA" w:rsidRDefault="00EB0A86" w:rsidP="001703A2">
      <w:pPr>
        <w:spacing w:line="276" w:lineRule="auto"/>
        <w:ind w:firstLine="720"/>
        <w:jc w:val="both"/>
        <w:rPr>
          <w:sz w:val="24"/>
          <w:szCs w:val="24"/>
        </w:rPr>
      </w:pPr>
      <w:r w:rsidRPr="00310DCA">
        <w:rPr>
          <w:sz w:val="24"/>
          <w:szCs w:val="24"/>
        </w:rPr>
        <w:t>В дошкольной образовательной организации возможно два основных направления в организации культурных практик – это проектный и проблемно-ситуативный подходы.</w:t>
      </w:r>
    </w:p>
    <w:p w14:paraId="7060EF86" w14:textId="77777777" w:rsidR="00EB0A86" w:rsidRPr="00310DCA" w:rsidRDefault="00EB0A86" w:rsidP="001703A2">
      <w:pPr>
        <w:spacing w:line="276" w:lineRule="auto"/>
        <w:ind w:firstLine="720"/>
        <w:jc w:val="both"/>
        <w:rPr>
          <w:sz w:val="24"/>
          <w:szCs w:val="24"/>
        </w:rPr>
      </w:pPr>
      <w:r w:rsidRPr="00310DCA">
        <w:rPr>
          <w:sz w:val="24"/>
          <w:szCs w:val="24"/>
        </w:rPr>
        <w:t>Проблемный подход к культурным практикам ребенка показывает, что один из целесообразных путей их организации — проектный. Исходным пунктом проектной деятельности могут служить детские интересы. Темы проектов в зависимости от интересов детей и задач развития затрагивают разные сферы действительности. В каждом проекте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 В этом проявляется интегративная сущность культурных практик.</w:t>
      </w:r>
    </w:p>
    <w:p w14:paraId="51D1ED6E" w14:textId="77777777" w:rsidR="00EB0A86" w:rsidRPr="00310DCA" w:rsidRDefault="00EB0A86" w:rsidP="001703A2">
      <w:pPr>
        <w:spacing w:line="276" w:lineRule="auto"/>
        <w:ind w:firstLine="720"/>
        <w:jc w:val="both"/>
        <w:rPr>
          <w:sz w:val="24"/>
          <w:szCs w:val="24"/>
        </w:rPr>
      </w:pPr>
      <w:r w:rsidRPr="00310DCA">
        <w:rPr>
          <w:sz w:val="24"/>
          <w:szCs w:val="24"/>
        </w:rPr>
        <w:t>Результаты деятельности детей, в зависимости от темы проекта, могут быть представлены в виде выставки детских работ, разнообразных поделок, макетов, карт путешествий, настольных игр, рисунков, фотоальбомов, эмблем, детских сочинений (стихов, сказок, загадок), концертов, театральных постановок, самодельных книг и пр. В каждом проекте презентация результатов организуется с учетом детских предложений и инициатив, так чтобы у детей возникало чувство удовлетворения от интересной совместной деятельности, радость сотрудничества, творчества, взаимной поддержки, создавалось ощущение единой, дружной семьи.</w:t>
      </w:r>
    </w:p>
    <w:p w14:paraId="7D8E6834" w14:textId="77777777" w:rsidR="00EB0A86" w:rsidRPr="00310DCA" w:rsidRDefault="00EB0A86" w:rsidP="001703A2">
      <w:pPr>
        <w:spacing w:line="276" w:lineRule="auto"/>
        <w:ind w:firstLine="720"/>
        <w:jc w:val="both"/>
        <w:rPr>
          <w:sz w:val="24"/>
          <w:szCs w:val="24"/>
        </w:rPr>
      </w:pPr>
      <w:r w:rsidRPr="00310DCA">
        <w:rPr>
          <w:sz w:val="24"/>
          <w:szCs w:val="24"/>
        </w:rPr>
        <w:t>Культурные практики как проекты разной направленности могут включаться в образовательную программу от 3 до 5 раз в год в зависимости от возрастной группы.</w:t>
      </w:r>
    </w:p>
    <w:p w14:paraId="5B408B86" w14:textId="77777777" w:rsidR="00EB0A86" w:rsidRPr="00310DCA" w:rsidRDefault="00EB0A86" w:rsidP="001703A2">
      <w:pPr>
        <w:spacing w:line="276" w:lineRule="auto"/>
        <w:ind w:firstLine="720"/>
        <w:jc w:val="both"/>
        <w:rPr>
          <w:sz w:val="24"/>
          <w:szCs w:val="24"/>
        </w:rPr>
      </w:pPr>
      <w:r w:rsidRPr="00310DCA">
        <w:rPr>
          <w:sz w:val="24"/>
          <w:szCs w:val="24"/>
        </w:rPr>
        <w:t>В тексте образовательной программы целесообразно представить варианты тем проектных культурных практик для разных возрастных групп и алгоритм проектирования культурной практики на основе технологической карты. Алгоритм культурной практики как проекта, представленный в технологической карте конкретизирован, так как в течение проекта решается ряд разнообразных образовательных задач. Это требует четкого понимания организации деятельности педагога от постановки задачи до ее воплощения.</w:t>
      </w:r>
    </w:p>
    <w:p w14:paraId="56357E9A" w14:textId="77777777" w:rsidR="00EB0A86" w:rsidRPr="00310DCA" w:rsidRDefault="00EB0A86" w:rsidP="00071474">
      <w:pPr>
        <w:pStyle w:val="afb"/>
      </w:pPr>
      <w:r w:rsidRPr="00310DCA">
        <w:t>Алгоритм построения технологической карты культурной практики как проекта.</w:t>
      </w:r>
    </w:p>
    <w:p w14:paraId="5D46BB80" w14:textId="77777777" w:rsidR="00EB0A86" w:rsidRPr="00310DCA" w:rsidRDefault="00EB0A86" w:rsidP="00310DCA">
      <w:pPr>
        <w:spacing w:line="276" w:lineRule="auto"/>
        <w:jc w:val="both"/>
        <w:rPr>
          <w:sz w:val="24"/>
          <w:szCs w:val="24"/>
        </w:rPr>
      </w:pPr>
      <w:r w:rsidRPr="00310DCA">
        <w:rPr>
          <w:sz w:val="24"/>
          <w:szCs w:val="24"/>
        </w:rPr>
        <w:t>1. Название культурной практики.</w:t>
      </w:r>
    </w:p>
    <w:p w14:paraId="7D940A5E" w14:textId="77777777" w:rsidR="00EB0A86" w:rsidRPr="00310DCA" w:rsidRDefault="00EB0A86" w:rsidP="00310DCA">
      <w:pPr>
        <w:spacing w:line="276" w:lineRule="auto"/>
        <w:jc w:val="both"/>
        <w:rPr>
          <w:sz w:val="24"/>
          <w:szCs w:val="24"/>
        </w:rPr>
      </w:pPr>
      <w:r w:rsidRPr="00310DCA">
        <w:rPr>
          <w:sz w:val="24"/>
          <w:szCs w:val="24"/>
        </w:rPr>
        <w:t>2. Цель организации культурной практики. Определяется на основе одного или нескольких целевых ориентиров ФГОС дошкольного образования.</w:t>
      </w:r>
    </w:p>
    <w:p w14:paraId="335EB56E" w14:textId="77777777" w:rsidR="00EB0A86" w:rsidRPr="00310DCA" w:rsidRDefault="00EB0A86" w:rsidP="00310DCA">
      <w:pPr>
        <w:spacing w:line="276" w:lineRule="auto"/>
        <w:jc w:val="both"/>
        <w:rPr>
          <w:sz w:val="24"/>
          <w:szCs w:val="24"/>
        </w:rPr>
      </w:pPr>
      <w:r w:rsidRPr="00310DCA">
        <w:rPr>
          <w:sz w:val="24"/>
          <w:szCs w:val="24"/>
        </w:rPr>
        <w:t>3. Задачи культурной практики направлены на освоение детьми культурных норм и образцов деятельности и включают задачи развития одного или нескольких видов деятельности, развития личности ребенка и его психологических свойств, задачи воспитания.</w:t>
      </w:r>
    </w:p>
    <w:p w14:paraId="53630B69" w14:textId="77777777" w:rsidR="00EB0A86" w:rsidRPr="00310DCA" w:rsidRDefault="00EB0A86" w:rsidP="00310DCA">
      <w:pPr>
        <w:spacing w:line="276" w:lineRule="auto"/>
        <w:jc w:val="both"/>
        <w:rPr>
          <w:sz w:val="24"/>
          <w:szCs w:val="24"/>
        </w:rPr>
      </w:pPr>
      <w:r w:rsidRPr="00310DCA">
        <w:rPr>
          <w:sz w:val="24"/>
          <w:szCs w:val="24"/>
        </w:rPr>
        <w:t>4. Планируемые (образовательные) результаты культурной практики, сформулированные на языке достижений ребенка. При их определении используется материал, заложенный в целевом разделе образовательной программы, планируемые результаты уточняются в соответствии с темой и задачами культурной практики.</w:t>
      </w:r>
    </w:p>
    <w:p w14:paraId="19B99BCE" w14:textId="77777777" w:rsidR="00EB0A86" w:rsidRPr="00310DCA" w:rsidRDefault="00EB0A86" w:rsidP="00310DCA">
      <w:pPr>
        <w:spacing w:line="276" w:lineRule="auto"/>
        <w:jc w:val="both"/>
        <w:rPr>
          <w:sz w:val="24"/>
          <w:szCs w:val="24"/>
        </w:rPr>
      </w:pPr>
      <w:r w:rsidRPr="00310DCA">
        <w:rPr>
          <w:sz w:val="24"/>
          <w:szCs w:val="24"/>
        </w:rPr>
        <w:t>5. Организация образовательного пространства.</w:t>
      </w:r>
    </w:p>
    <w:p w14:paraId="009AED74" w14:textId="77777777" w:rsidR="00EB0A86" w:rsidRPr="00310DCA" w:rsidRDefault="00EB0A86" w:rsidP="00310DCA">
      <w:pPr>
        <w:spacing w:line="276" w:lineRule="auto"/>
        <w:jc w:val="both"/>
        <w:rPr>
          <w:sz w:val="24"/>
          <w:szCs w:val="24"/>
        </w:rPr>
      </w:pPr>
      <w:r w:rsidRPr="00310DCA">
        <w:rPr>
          <w:sz w:val="24"/>
          <w:szCs w:val="24"/>
        </w:rPr>
        <w:t>6. Срок реализации проектной культурной практики.</w:t>
      </w:r>
    </w:p>
    <w:p w14:paraId="529436C8" w14:textId="77777777" w:rsidR="00EB0A86" w:rsidRPr="00310DCA" w:rsidRDefault="00EB0A86" w:rsidP="00310DCA">
      <w:pPr>
        <w:spacing w:line="276" w:lineRule="auto"/>
        <w:jc w:val="both"/>
        <w:rPr>
          <w:sz w:val="24"/>
          <w:szCs w:val="24"/>
        </w:rPr>
      </w:pPr>
      <w:r w:rsidRPr="00310DCA">
        <w:rPr>
          <w:sz w:val="24"/>
          <w:szCs w:val="24"/>
        </w:rPr>
        <w:t>7. План реализации культурной практики.</w:t>
      </w:r>
    </w:p>
    <w:p w14:paraId="1B0686FA" w14:textId="77777777" w:rsidR="00EB0A86" w:rsidRPr="00310DCA" w:rsidRDefault="00EB0A86" w:rsidP="00310DCA">
      <w:pPr>
        <w:spacing w:line="276" w:lineRule="auto"/>
        <w:jc w:val="both"/>
        <w:rPr>
          <w:sz w:val="24"/>
          <w:szCs w:val="24"/>
        </w:rPr>
      </w:pPr>
      <w:r w:rsidRPr="00310DCA">
        <w:rPr>
          <w:sz w:val="24"/>
          <w:szCs w:val="24"/>
        </w:rPr>
        <w:t>7.1. Постановка проблемы и ее принятие детьми.</w:t>
      </w:r>
    </w:p>
    <w:p w14:paraId="6474EE79" w14:textId="20CDD6FD" w:rsidR="00EB0A86" w:rsidRPr="00310DCA" w:rsidRDefault="00EB0A86" w:rsidP="00310DCA">
      <w:pPr>
        <w:spacing w:line="276" w:lineRule="auto"/>
        <w:jc w:val="both"/>
        <w:rPr>
          <w:sz w:val="24"/>
          <w:szCs w:val="24"/>
        </w:rPr>
      </w:pPr>
      <w:r w:rsidRPr="00310DCA">
        <w:rPr>
          <w:sz w:val="24"/>
          <w:szCs w:val="24"/>
        </w:rPr>
        <w:t>7.2. Основной этап культурной практики – организация совместной деятельности педагога с деть</w:t>
      </w:r>
      <w:r w:rsidRPr="00310DCA">
        <w:rPr>
          <w:sz w:val="24"/>
          <w:szCs w:val="24"/>
        </w:rPr>
        <w:lastRenderedPageBreak/>
        <w:t>ми.</w:t>
      </w:r>
    </w:p>
    <w:tbl>
      <w:tblPr>
        <w:tblStyle w:val="13"/>
        <w:tblW w:w="10456" w:type="dxa"/>
        <w:tblLook w:val="04A0" w:firstRow="1" w:lastRow="0" w:firstColumn="1" w:lastColumn="0" w:noHBand="0" w:noVBand="1"/>
      </w:tblPr>
      <w:tblGrid>
        <w:gridCol w:w="1944"/>
        <w:gridCol w:w="2842"/>
        <w:gridCol w:w="2552"/>
        <w:gridCol w:w="3118"/>
      </w:tblGrid>
      <w:tr w:rsidR="00EB0A86" w:rsidRPr="00310DCA" w14:paraId="208BC990" w14:textId="77777777" w:rsidTr="000D55C2">
        <w:tc>
          <w:tcPr>
            <w:tcW w:w="1944" w:type="dxa"/>
          </w:tcPr>
          <w:p w14:paraId="74ED86FF" w14:textId="77777777" w:rsidR="00EB0A86" w:rsidRPr="00310DCA" w:rsidRDefault="00EB0A86" w:rsidP="00310DCA">
            <w:pPr>
              <w:spacing w:line="276" w:lineRule="auto"/>
              <w:jc w:val="both"/>
              <w:rPr>
                <w:sz w:val="24"/>
                <w:szCs w:val="24"/>
              </w:rPr>
            </w:pPr>
            <w:r w:rsidRPr="00310DCA">
              <w:rPr>
                <w:sz w:val="24"/>
                <w:szCs w:val="24"/>
              </w:rPr>
              <w:t>Этап совместной деятельности</w:t>
            </w:r>
          </w:p>
        </w:tc>
        <w:tc>
          <w:tcPr>
            <w:tcW w:w="2842" w:type="dxa"/>
          </w:tcPr>
          <w:p w14:paraId="5760EC2E" w14:textId="77777777" w:rsidR="00EB0A86" w:rsidRPr="00310DCA" w:rsidRDefault="00EB0A86" w:rsidP="00310DCA">
            <w:pPr>
              <w:spacing w:line="276" w:lineRule="auto"/>
              <w:jc w:val="both"/>
              <w:rPr>
                <w:sz w:val="24"/>
                <w:szCs w:val="24"/>
              </w:rPr>
            </w:pPr>
            <w:r w:rsidRPr="00310DCA">
              <w:rPr>
                <w:sz w:val="24"/>
                <w:szCs w:val="24"/>
              </w:rPr>
              <w:t>Деятельность детей</w:t>
            </w:r>
          </w:p>
        </w:tc>
        <w:tc>
          <w:tcPr>
            <w:tcW w:w="2552" w:type="dxa"/>
          </w:tcPr>
          <w:p w14:paraId="3C51912E" w14:textId="77777777" w:rsidR="00EB0A86" w:rsidRPr="00310DCA" w:rsidRDefault="00EB0A86" w:rsidP="00310DCA">
            <w:pPr>
              <w:spacing w:line="276" w:lineRule="auto"/>
              <w:jc w:val="both"/>
              <w:rPr>
                <w:sz w:val="24"/>
                <w:szCs w:val="24"/>
              </w:rPr>
            </w:pPr>
            <w:r w:rsidRPr="00310DCA">
              <w:rPr>
                <w:sz w:val="24"/>
                <w:szCs w:val="24"/>
              </w:rPr>
              <w:t>Активизирующее взаимодействие педагога с детьми</w:t>
            </w:r>
          </w:p>
        </w:tc>
        <w:tc>
          <w:tcPr>
            <w:tcW w:w="3118" w:type="dxa"/>
          </w:tcPr>
          <w:p w14:paraId="203B5DD7" w14:textId="77777777" w:rsidR="00EB0A86" w:rsidRPr="00310DCA" w:rsidRDefault="00EB0A86" w:rsidP="00310DCA">
            <w:pPr>
              <w:spacing w:line="276" w:lineRule="auto"/>
              <w:jc w:val="both"/>
              <w:rPr>
                <w:sz w:val="24"/>
                <w:szCs w:val="24"/>
              </w:rPr>
            </w:pPr>
            <w:r w:rsidRPr="00310DCA">
              <w:rPr>
                <w:sz w:val="24"/>
                <w:szCs w:val="24"/>
              </w:rPr>
              <w:t>Планируемые (образовательные) результаты</w:t>
            </w:r>
          </w:p>
        </w:tc>
      </w:tr>
      <w:tr w:rsidR="00EB0A86" w:rsidRPr="00310DCA" w14:paraId="596EBCC0" w14:textId="77777777" w:rsidTr="000D55C2">
        <w:tc>
          <w:tcPr>
            <w:tcW w:w="1944" w:type="dxa"/>
          </w:tcPr>
          <w:p w14:paraId="2DC06597" w14:textId="77777777" w:rsidR="00EB0A86" w:rsidRPr="00310DCA" w:rsidRDefault="00EB0A86" w:rsidP="00310DCA">
            <w:pPr>
              <w:spacing w:line="276" w:lineRule="auto"/>
              <w:jc w:val="both"/>
              <w:rPr>
                <w:sz w:val="24"/>
                <w:szCs w:val="24"/>
              </w:rPr>
            </w:pPr>
          </w:p>
        </w:tc>
        <w:tc>
          <w:tcPr>
            <w:tcW w:w="2842" w:type="dxa"/>
          </w:tcPr>
          <w:p w14:paraId="4906283F" w14:textId="77777777" w:rsidR="00EB0A86" w:rsidRPr="00310DCA" w:rsidRDefault="00EB0A86" w:rsidP="00310DCA">
            <w:pPr>
              <w:spacing w:line="276" w:lineRule="auto"/>
              <w:jc w:val="both"/>
              <w:rPr>
                <w:sz w:val="24"/>
                <w:szCs w:val="24"/>
              </w:rPr>
            </w:pPr>
          </w:p>
        </w:tc>
        <w:tc>
          <w:tcPr>
            <w:tcW w:w="2552" w:type="dxa"/>
          </w:tcPr>
          <w:p w14:paraId="0C42E34A" w14:textId="77777777" w:rsidR="00EB0A86" w:rsidRPr="00310DCA" w:rsidRDefault="00EB0A86" w:rsidP="00310DCA">
            <w:pPr>
              <w:spacing w:line="276" w:lineRule="auto"/>
              <w:jc w:val="both"/>
              <w:rPr>
                <w:sz w:val="24"/>
                <w:szCs w:val="24"/>
              </w:rPr>
            </w:pPr>
          </w:p>
        </w:tc>
        <w:tc>
          <w:tcPr>
            <w:tcW w:w="3118" w:type="dxa"/>
          </w:tcPr>
          <w:p w14:paraId="7D163EA8" w14:textId="77777777" w:rsidR="00EB0A86" w:rsidRPr="00310DCA" w:rsidRDefault="00EB0A86" w:rsidP="00310DCA">
            <w:pPr>
              <w:spacing w:line="276" w:lineRule="auto"/>
              <w:jc w:val="both"/>
              <w:rPr>
                <w:sz w:val="24"/>
                <w:szCs w:val="24"/>
              </w:rPr>
            </w:pPr>
          </w:p>
        </w:tc>
      </w:tr>
    </w:tbl>
    <w:p w14:paraId="084BE633" w14:textId="77777777" w:rsidR="00EB0A86" w:rsidRPr="00310DCA" w:rsidRDefault="00EB0A86" w:rsidP="00310DCA">
      <w:pPr>
        <w:spacing w:line="276" w:lineRule="auto"/>
        <w:jc w:val="both"/>
        <w:rPr>
          <w:sz w:val="24"/>
          <w:szCs w:val="24"/>
        </w:rPr>
      </w:pPr>
      <w:r w:rsidRPr="00310DCA">
        <w:rPr>
          <w:sz w:val="24"/>
          <w:szCs w:val="24"/>
        </w:rPr>
        <w:t>7. 3. Заключительный этап культурной практики. Рефлексивная оценка культурной практики. Взаимодействие с семьями воспитанников по теме культурной практики.</w:t>
      </w:r>
    </w:p>
    <w:p w14:paraId="1729237F" w14:textId="4F437D50" w:rsidR="007319F1" w:rsidRPr="00310DCA" w:rsidRDefault="007319F1" w:rsidP="00071474">
      <w:pPr>
        <w:pStyle w:val="afb"/>
      </w:pPr>
      <w:r w:rsidRPr="00310DCA">
        <w:t>Содержание культурных практик в режимных моментах.</w:t>
      </w:r>
      <w:r w:rsidR="001703A2">
        <w:t xml:space="preserve"> </w:t>
      </w:r>
    </w:p>
    <w:p w14:paraId="20438858" w14:textId="6B2B467E" w:rsidR="007319F1" w:rsidRPr="00310DCA" w:rsidRDefault="007319F1" w:rsidP="001703A2">
      <w:pPr>
        <w:spacing w:line="276" w:lineRule="auto"/>
        <w:ind w:firstLine="720"/>
        <w:jc w:val="both"/>
        <w:rPr>
          <w:sz w:val="24"/>
          <w:szCs w:val="24"/>
        </w:rPr>
      </w:pPr>
      <w:r w:rsidRPr="00310DCA">
        <w:rPr>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ОУ самостоятельной игры.</w:t>
      </w:r>
    </w:p>
    <w:p w14:paraId="38E2FB78" w14:textId="2A1B2AF0" w:rsidR="007319F1" w:rsidRPr="00310DCA" w:rsidRDefault="007319F1" w:rsidP="001703A2">
      <w:pPr>
        <w:spacing w:line="276" w:lineRule="auto"/>
        <w:ind w:firstLine="720"/>
        <w:jc w:val="both"/>
        <w:rPr>
          <w:sz w:val="24"/>
          <w:szCs w:val="24"/>
        </w:rPr>
      </w:pPr>
      <w:r w:rsidRPr="00310DCA">
        <w:rPr>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w:t>
      </w:r>
      <w:r w:rsidR="00B7326D" w:rsidRPr="00310DCA">
        <w:rPr>
          <w:sz w:val="24"/>
          <w:szCs w:val="24"/>
        </w:rPr>
        <w:t xml:space="preserve"> </w:t>
      </w:r>
      <w:r w:rsidRPr="00310DCA">
        <w:rPr>
          <w:sz w:val="24"/>
          <w:szCs w:val="24"/>
        </w:rPr>
        <w:t>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76D60507" w14:textId="77777777" w:rsidR="007319F1" w:rsidRPr="00310DCA" w:rsidRDefault="007319F1" w:rsidP="001703A2">
      <w:pPr>
        <w:spacing w:line="276" w:lineRule="auto"/>
        <w:ind w:firstLine="720"/>
        <w:jc w:val="both"/>
        <w:rPr>
          <w:sz w:val="24"/>
          <w:szCs w:val="24"/>
        </w:rPr>
      </w:pPr>
      <w:r w:rsidRPr="00310DCA">
        <w:rPr>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w:t>
      </w:r>
    </w:p>
    <w:p w14:paraId="0B8BE6F7" w14:textId="77777777" w:rsidR="007319F1" w:rsidRPr="00310DCA" w:rsidRDefault="007319F1" w:rsidP="001703A2">
      <w:pPr>
        <w:spacing w:line="276" w:lineRule="auto"/>
        <w:ind w:firstLine="720"/>
        <w:jc w:val="both"/>
        <w:rPr>
          <w:sz w:val="24"/>
          <w:szCs w:val="24"/>
        </w:rPr>
      </w:pPr>
      <w:r w:rsidRPr="00310DCA">
        <w:rPr>
          <w:sz w:val="24"/>
          <w:szCs w:val="24"/>
        </w:rPr>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11284A4E" w14:textId="77777777" w:rsidR="007319F1" w:rsidRPr="00310DCA" w:rsidRDefault="007319F1" w:rsidP="001703A2">
      <w:pPr>
        <w:spacing w:line="276" w:lineRule="auto"/>
        <w:ind w:firstLine="720"/>
        <w:jc w:val="both"/>
        <w:rPr>
          <w:sz w:val="24"/>
          <w:szCs w:val="24"/>
        </w:rPr>
      </w:pPr>
      <w:r w:rsidRPr="00310DCA">
        <w:rPr>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Сюда относятся развивающие игры, логические упражнения, занимательные задачи.</w:t>
      </w:r>
    </w:p>
    <w:p w14:paraId="51B74B21" w14:textId="77777777" w:rsidR="007319F1" w:rsidRPr="00310DCA" w:rsidRDefault="007319F1" w:rsidP="001703A2">
      <w:pPr>
        <w:spacing w:line="276" w:lineRule="auto"/>
        <w:ind w:firstLine="720"/>
        <w:jc w:val="both"/>
        <w:rPr>
          <w:sz w:val="24"/>
          <w:szCs w:val="24"/>
        </w:rPr>
      </w:pPr>
      <w:r w:rsidRPr="00310DCA">
        <w:rPr>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w:t>
      </w:r>
      <w:r w:rsidRPr="00310DCA">
        <w:rPr>
          <w:sz w:val="24"/>
          <w:szCs w:val="24"/>
        </w:rPr>
        <w:lastRenderedPageBreak/>
        <w:t>«кружок». Например, для занятий рукоделием, художественным трудом и пр.</w:t>
      </w:r>
    </w:p>
    <w:p w14:paraId="7FCA250C" w14:textId="77777777" w:rsidR="007319F1" w:rsidRPr="00310DCA" w:rsidRDefault="007319F1" w:rsidP="001703A2">
      <w:pPr>
        <w:spacing w:line="276" w:lineRule="auto"/>
        <w:ind w:firstLine="720"/>
        <w:jc w:val="both"/>
        <w:rPr>
          <w:sz w:val="24"/>
          <w:szCs w:val="24"/>
        </w:rPr>
      </w:pPr>
      <w:r w:rsidRPr="00310DCA">
        <w:rPr>
          <w:sz w:val="24"/>
          <w:szCs w:val="24"/>
        </w:rPr>
        <w:t>Трудовая деятельность -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2A6ABE83" w14:textId="4F20D46A" w:rsidR="000D55C2" w:rsidRPr="00310DCA" w:rsidRDefault="001703A2" w:rsidP="001703A2">
      <w:pPr>
        <w:pStyle w:val="TableParagraph"/>
      </w:pPr>
      <w:r>
        <w:t xml:space="preserve">Таблица </w:t>
      </w:r>
      <w:r w:rsidR="00071474">
        <w:t xml:space="preserve">17 </w:t>
      </w:r>
      <w:r>
        <w:t>Т</w:t>
      </w:r>
      <w:r w:rsidR="000D55C2" w:rsidRPr="00310DCA">
        <w:t>ематика культурных практик</w:t>
      </w:r>
    </w:p>
    <w:tbl>
      <w:tblPr>
        <w:tblStyle w:val="a5"/>
        <w:tblW w:w="0" w:type="auto"/>
        <w:tblLook w:val="04A0" w:firstRow="1" w:lastRow="0" w:firstColumn="1" w:lastColumn="0" w:noHBand="0" w:noVBand="1"/>
      </w:tblPr>
      <w:tblGrid>
        <w:gridCol w:w="2193"/>
        <w:gridCol w:w="2751"/>
        <w:gridCol w:w="5087"/>
      </w:tblGrid>
      <w:tr w:rsidR="000D55C2" w:rsidRPr="00310DCA" w14:paraId="5E93B9FE" w14:textId="77777777" w:rsidTr="000D55C2">
        <w:tc>
          <w:tcPr>
            <w:tcW w:w="2193" w:type="dxa"/>
          </w:tcPr>
          <w:p w14:paraId="5C1B725E"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Образовательный модуль</w:t>
            </w:r>
          </w:p>
        </w:tc>
        <w:tc>
          <w:tcPr>
            <w:tcW w:w="2751" w:type="dxa"/>
          </w:tcPr>
          <w:p w14:paraId="23FF64A1"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Примерное содержание модуля.</w:t>
            </w:r>
          </w:p>
        </w:tc>
        <w:tc>
          <w:tcPr>
            <w:tcW w:w="5087" w:type="dxa"/>
          </w:tcPr>
          <w:p w14:paraId="17C43E38"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Примеры тем культурных практик</w:t>
            </w:r>
          </w:p>
        </w:tc>
      </w:tr>
      <w:tr w:rsidR="000D55C2" w:rsidRPr="00310DCA" w14:paraId="4AD3F7E3" w14:textId="77777777" w:rsidTr="000D55C2">
        <w:tc>
          <w:tcPr>
            <w:tcW w:w="2193" w:type="dxa"/>
          </w:tcPr>
          <w:p w14:paraId="64532255"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 xml:space="preserve">Осень </w:t>
            </w:r>
          </w:p>
        </w:tc>
        <w:tc>
          <w:tcPr>
            <w:tcW w:w="2751" w:type="dxa"/>
            <w:vMerge w:val="restart"/>
          </w:tcPr>
          <w:p w14:paraId="645907A5"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Сезонные изменения в природе и в жизни людей. Одежда, обувь, аксессуары, народный календарь</w:t>
            </w:r>
          </w:p>
        </w:tc>
        <w:tc>
          <w:tcPr>
            <w:tcW w:w="5087" w:type="dxa"/>
          </w:tcPr>
          <w:p w14:paraId="46872CF1"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«Когда дерево думает, что оно более красивое весной или осенью?» («Деревья»), «Есть праздник День сурка, который предсказывает погоду. А птицы тоже предсказывают погоду? Как они узнают, когда пора возвращаться?» («Весна. Возвращение птиц»)</w:t>
            </w:r>
          </w:p>
        </w:tc>
      </w:tr>
      <w:tr w:rsidR="000D55C2" w:rsidRPr="00310DCA" w14:paraId="0A7DB97B" w14:textId="77777777" w:rsidTr="000D55C2">
        <w:tc>
          <w:tcPr>
            <w:tcW w:w="2193" w:type="dxa"/>
          </w:tcPr>
          <w:p w14:paraId="40D98D3E"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Зима</w:t>
            </w:r>
          </w:p>
        </w:tc>
        <w:tc>
          <w:tcPr>
            <w:tcW w:w="2751" w:type="dxa"/>
            <w:vMerge/>
          </w:tcPr>
          <w:p w14:paraId="750C4BD4" w14:textId="77777777" w:rsidR="000D55C2" w:rsidRPr="00310DCA" w:rsidRDefault="000D55C2" w:rsidP="00310DCA">
            <w:pPr>
              <w:spacing w:line="276" w:lineRule="auto"/>
              <w:jc w:val="both"/>
              <w:rPr>
                <w:rFonts w:eastAsia="Calibri"/>
                <w:sz w:val="24"/>
                <w:szCs w:val="24"/>
              </w:rPr>
            </w:pPr>
          </w:p>
        </w:tc>
        <w:tc>
          <w:tcPr>
            <w:tcW w:w="5087" w:type="dxa"/>
          </w:tcPr>
          <w:p w14:paraId="73C5E8B7"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 xml:space="preserve">«Почему елку называли сладким деревом?» («Новый год») </w:t>
            </w:r>
          </w:p>
        </w:tc>
      </w:tr>
      <w:tr w:rsidR="000D55C2" w:rsidRPr="00310DCA" w14:paraId="45896263" w14:textId="77777777" w:rsidTr="000D55C2">
        <w:tc>
          <w:tcPr>
            <w:tcW w:w="2193" w:type="dxa"/>
          </w:tcPr>
          <w:p w14:paraId="1441670C"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Весна</w:t>
            </w:r>
          </w:p>
        </w:tc>
        <w:tc>
          <w:tcPr>
            <w:tcW w:w="2751" w:type="dxa"/>
            <w:vMerge/>
          </w:tcPr>
          <w:p w14:paraId="2C1AF627" w14:textId="77777777" w:rsidR="000D55C2" w:rsidRPr="00310DCA" w:rsidRDefault="000D55C2" w:rsidP="00310DCA">
            <w:pPr>
              <w:spacing w:line="276" w:lineRule="auto"/>
              <w:jc w:val="both"/>
              <w:rPr>
                <w:rFonts w:eastAsia="Calibri"/>
                <w:sz w:val="24"/>
                <w:szCs w:val="24"/>
              </w:rPr>
            </w:pPr>
          </w:p>
        </w:tc>
        <w:tc>
          <w:tcPr>
            <w:tcW w:w="5087" w:type="dxa"/>
          </w:tcPr>
          <w:p w14:paraId="2161F1E3"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 xml:space="preserve">«Как дышит море?» («День Балтийского моря») </w:t>
            </w:r>
          </w:p>
        </w:tc>
      </w:tr>
      <w:tr w:rsidR="000D55C2" w:rsidRPr="00310DCA" w14:paraId="7BAD2E77" w14:textId="77777777" w:rsidTr="000D55C2">
        <w:tc>
          <w:tcPr>
            <w:tcW w:w="2193" w:type="dxa"/>
          </w:tcPr>
          <w:p w14:paraId="42905066"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Лето</w:t>
            </w:r>
          </w:p>
        </w:tc>
        <w:tc>
          <w:tcPr>
            <w:tcW w:w="2751" w:type="dxa"/>
            <w:vMerge/>
          </w:tcPr>
          <w:p w14:paraId="35692A21" w14:textId="77777777" w:rsidR="000D55C2" w:rsidRPr="00310DCA" w:rsidRDefault="000D55C2" w:rsidP="00310DCA">
            <w:pPr>
              <w:spacing w:line="276" w:lineRule="auto"/>
              <w:jc w:val="both"/>
              <w:rPr>
                <w:rFonts w:eastAsia="Calibri"/>
                <w:sz w:val="24"/>
                <w:szCs w:val="24"/>
              </w:rPr>
            </w:pPr>
          </w:p>
        </w:tc>
        <w:tc>
          <w:tcPr>
            <w:tcW w:w="5087" w:type="dxa"/>
          </w:tcPr>
          <w:p w14:paraId="1E81FBFF"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«Почему в жарких странах любят полосатые ткани?»</w:t>
            </w:r>
          </w:p>
        </w:tc>
      </w:tr>
      <w:tr w:rsidR="000D55C2" w:rsidRPr="00310DCA" w14:paraId="7736A86D" w14:textId="77777777" w:rsidTr="000D55C2">
        <w:tc>
          <w:tcPr>
            <w:tcW w:w="2193" w:type="dxa"/>
          </w:tcPr>
          <w:p w14:paraId="3DDC7A59"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Я и моя семья</w:t>
            </w:r>
          </w:p>
        </w:tc>
        <w:tc>
          <w:tcPr>
            <w:tcW w:w="2751" w:type="dxa"/>
          </w:tcPr>
          <w:p w14:paraId="4E4E908F"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Представления о семье, семейных традициях и обычаях, профессии</w:t>
            </w:r>
          </w:p>
        </w:tc>
        <w:tc>
          <w:tcPr>
            <w:tcW w:w="5087" w:type="dxa"/>
          </w:tcPr>
          <w:p w14:paraId="370C8AD4"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«Какой семейный праздник самый важный?», «Могут ли профессии стареть?», «Играем ли мы сейчас в бабушкины игры?»</w:t>
            </w:r>
          </w:p>
        </w:tc>
      </w:tr>
      <w:tr w:rsidR="000D55C2" w:rsidRPr="00310DCA" w14:paraId="1BAD9C33" w14:textId="77777777" w:rsidTr="000D55C2">
        <w:tc>
          <w:tcPr>
            <w:tcW w:w="2193" w:type="dxa"/>
          </w:tcPr>
          <w:p w14:paraId="06E84D65"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Я в детском саду</w:t>
            </w:r>
          </w:p>
        </w:tc>
        <w:tc>
          <w:tcPr>
            <w:tcW w:w="2751" w:type="dxa"/>
          </w:tcPr>
          <w:p w14:paraId="18EDCF78"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Я и моя группа. Я и мои друзья. Я и мои педагоги. Мои любимые игры в детском саду</w:t>
            </w:r>
          </w:p>
        </w:tc>
        <w:tc>
          <w:tcPr>
            <w:tcW w:w="5087" w:type="dxa"/>
          </w:tcPr>
          <w:p w14:paraId="763CF5C6"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«Чем учитель отличается от воспитателя?», «Как будет выглядеть детский сад будущего?»</w:t>
            </w:r>
          </w:p>
        </w:tc>
      </w:tr>
      <w:tr w:rsidR="000D55C2" w:rsidRPr="00310DCA" w14:paraId="28558444" w14:textId="77777777" w:rsidTr="000D55C2">
        <w:tc>
          <w:tcPr>
            <w:tcW w:w="2193" w:type="dxa"/>
          </w:tcPr>
          <w:p w14:paraId="6E4E2053"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Я и мой город (улицы, транспорт)</w:t>
            </w:r>
          </w:p>
        </w:tc>
        <w:tc>
          <w:tcPr>
            <w:tcW w:w="2751" w:type="dxa"/>
          </w:tcPr>
          <w:p w14:paraId="463AFB26"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Знакомство с городскими объектами, скульптурным и архитектурным обликом города, легендами и мифами</w:t>
            </w:r>
          </w:p>
        </w:tc>
        <w:tc>
          <w:tcPr>
            <w:tcW w:w="5087" w:type="dxa"/>
          </w:tcPr>
          <w:p w14:paraId="5FC1C954"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«Бывают ли у города родители?», «Когда рекламы в городе было больше: раньше или сейчас?», «Какого вида транспорта не хватает в нашем городе?»</w:t>
            </w:r>
          </w:p>
        </w:tc>
      </w:tr>
      <w:tr w:rsidR="000D55C2" w:rsidRPr="00310DCA" w14:paraId="7838256B" w14:textId="77777777" w:rsidTr="000D55C2">
        <w:tc>
          <w:tcPr>
            <w:tcW w:w="2193" w:type="dxa"/>
          </w:tcPr>
          <w:p w14:paraId="73BFFBFE"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Я живу в России</w:t>
            </w:r>
          </w:p>
        </w:tc>
        <w:tc>
          <w:tcPr>
            <w:tcW w:w="2751" w:type="dxa"/>
          </w:tcPr>
          <w:p w14:paraId="27333091"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Знакомство со столицей, главными и известными городами и населенными пунктами России, главными государственными праздниками и символами</w:t>
            </w:r>
          </w:p>
        </w:tc>
        <w:tc>
          <w:tcPr>
            <w:tcW w:w="5087" w:type="dxa"/>
          </w:tcPr>
          <w:p w14:paraId="71DAF6BA"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«Всегда ли столица – самый большой город страны?», «Зачем люди читают книги?», «Где на копейках копье спрятано?»</w:t>
            </w:r>
          </w:p>
        </w:tc>
      </w:tr>
      <w:tr w:rsidR="000D55C2" w:rsidRPr="00310DCA" w14:paraId="1D8706B9" w14:textId="77777777" w:rsidTr="000D55C2">
        <w:tc>
          <w:tcPr>
            <w:tcW w:w="2193" w:type="dxa"/>
          </w:tcPr>
          <w:p w14:paraId="1D0070C9"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Безопасность</w:t>
            </w:r>
          </w:p>
        </w:tc>
        <w:tc>
          <w:tcPr>
            <w:tcW w:w="2751" w:type="dxa"/>
          </w:tcPr>
          <w:p w14:paraId="34F38CB0"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Представления о здоровом образе жизни, безопасности в быту, на улице</w:t>
            </w:r>
          </w:p>
        </w:tc>
        <w:tc>
          <w:tcPr>
            <w:tcW w:w="5087" w:type="dxa"/>
          </w:tcPr>
          <w:p w14:paraId="7E690237" w14:textId="77777777" w:rsidR="000D55C2" w:rsidRPr="00310DCA" w:rsidRDefault="000D55C2" w:rsidP="00310DCA">
            <w:pPr>
              <w:spacing w:line="276" w:lineRule="auto"/>
              <w:jc w:val="both"/>
              <w:rPr>
                <w:rFonts w:eastAsia="Calibri"/>
                <w:sz w:val="24"/>
                <w:szCs w:val="24"/>
              </w:rPr>
            </w:pPr>
            <w:r w:rsidRPr="00310DCA">
              <w:rPr>
                <w:rFonts w:eastAsia="Calibri"/>
                <w:sz w:val="24"/>
                <w:szCs w:val="24"/>
              </w:rPr>
              <w:t>«Как световозвращатель спасает меня на дороге?», «Почему у светофора три цвета?», «Как победить микроба?»</w:t>
            </w:r>
          </w:p>
        </w:tc>
      </w:tr>
    </w:tbl>
    <w:p w14:paraId="1D13C272" w14:textId="77777777" w:rsidR="007319F1" w:rsidRPr="00310DCA" w:rsidRDefault="007319F1" w:rsidP="00310DCA">
      <w:pPr>
        <w:spacing w:line="276" w:lineRule="auto"/>
        <w:jc w:val="both"/>
        <w:rPr>
          <w:sz w:val="24"/>
          <w:szCs w:val="24"/>
        </w:rPr>
      </w:pPr>
    </w:p>
    <w:p w14:paraId="2EABFB36" w14:textId="77777777" w:rsidR="001703A2" w:rsidRDefault="001703A2" w:rsidP="00310DCA">
      <w:pPr>
        <w:spacing w:line="276" w:lineRule="auto"/>
        <w:jc w:val="both"/>
        <w:rPr>
          <w:sz w:val="24"/>
          <w:szCs w:val="24"/>
        </w:rPr>
      </w:pPr>
    </w:p>
    <w:p w14:paraId="6D84CAC3" w14:textId="48CBE9C3" w:rsidR="00F7169F" w:rsidRPr="00310DCA" w:rsidRDefault="00071474" w:rsidP="001703A2">
      <w:pPr>
        <w:pStyle w:val="110"/>
      </w:pPr>
      <w:bookmarkStart w:id="347" w:name="_Toc79685596"/>
      <w:r>
        <w:t xml:space="preserve">2.6 </w:t>
      </w:r>
      <w:r w:rsidR="0055043B" w:rsidRPr="00310DCA">
        <w:t>Способы</w:t>
      </w:r>
      <w:r w:rsidR="00F7169F" w:rsidRPr="00310DCA">
        <w:t xml:space="preserve"> и направления поддержки детской инициативы</w:t>
      </w:r>
      <w:bookmarkEnd w:id="347"/>
    </w:p>
    <w:p w14:paraId="29E7577F" w14:textId="77777777" w:rsidR="000D55C2" w:rsidRPr="00310DCA" w:rsidRDefault="000D55C2" w:rsidP="00310DCA">
      <w:pPr>
        <w:spacing w:line="276" w:lineRule="auto"/>
        <w:jc w:val="both"/>
        <w:rPr>
          <w:sz w:val="24"/>
          <w:szCs w:val="24"/>
        </w:rPr>
      </w:pPr>
    </w:p>
    <w:p w14:paraId="645DEA4A" w14:textId="5AE6624B" w:rsidR="000D55C2" w:rsidRPr="00310DCA" w:rsidRDefault="000D55C2" w:rsidP="001703A2">
      <w:pPr>
        <w:spacing w:line="276" w:lineRule="auto"/>
        <w:ind w:firstLine="720"/>
        <w:jc w:val="both"/>
        <w:rPr>
          <w:sz w:val="24"/>
          <w:szCs w:val="24"/>
        </w:rPr>
      </w:pPr>
      <w:r w:rsidRPr="00310DCA">
        <w:rPr>
          <w:sz w:val="24"/>
          <w:szCs w:val="24"/>
        </w:rPr>
        <w:t xml:space="preserve">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w:t>
      </w:r>
      <w:r w:rsidRPr="00310DCA">
        <w:rPr>
          <w:sz w:val="24"/>
          <w:szCs w:val="24"/>
        </w:rPr>
        <w:lastRenderedPageBreak/>
        <w:t>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14:paraId="01F20F0D" w14:textId="7DF2D03A" w:rsidR="000D55C2" w:rsidRPr="00310DCA" w:rsidRDefault="000D55C2" w:rsidP="001703A2">
      <w:pPr>
        <w:spacing w:line="276" w:lineRule="auto"/>
        <w:ind w:firstLine="720"/>
        <w:jc w:val="both"/>
        <w:rPr>
          <w:sz w:val="24"/>
          <w:szCs w:val="24"/>
        </w:rPr>
      </w:pPr>
      <w:r w:rsidRPr="00310DCA">
        <w:rPr>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14:paraId="3E3803FE" w14:textId="77777777" w:rsidR="000D55C2" w:rsidRPr="00310DCA" w:rsidRDefault="000D55C2" w:rsidP="001703A2">
      <w:pPr>
        <w:spacing w:line="276" w:lineRule="auto"/>
        <w:ind w:firstLine="720"/>
        <w:jc w:val="both"/>
        <w:rPr>
          <w:sz w:val="24"/>
          <w:szCs w:val="24"/>
        </w:rPr>
      </w:pPr>
      <w:r w:rsidRPr="00310DCA">
        <w:rPr>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05FE0FCE" w14:textId="77777777" w:rsidR="000D55C2" w:rsidRPr="001703A2" w:rsidRDefault="000D55C2" w:rsidP="001703A2">
      <w:pPr>
        <w:pStyle w:val="a4"/>
        <w:numPr>
          <w:ilvl w:val="0"/>
          <w:numId w:val="27"/>
        </w:numPr>
        <w:spacing w:line="276" w:lineRule="auto"/>
        <w:rPr>
          <w:sz w:val="24"/>
          <w:szCs w:val="24"/>
        </w:rPr>
      </w:pPr>
      <w:r w:rsidRPr="001703A2">
        <w:rPr>
          <w:sz w:val="24"/>
          <w:szCs w:val="24"/>
        </w:rPr>
        <w:t>гарантирует охрану и укрепление физического и психического здоровья детей;</w:t>
      </w:r>
    </w:p>
    <w:p w14:paraId="7EB104DC" w14:textId="77777777" w:rsidR="000D55C2" w:rsidRPr="001703A2" w:rsidRDefault="000D55C2" w:rsidP="001703A2">
      <w:pPr>
        <w:pStyle w:val="a4"/>
        <w:numPr>
          <w:ilvl w:val="0"/>
          <w:numId w:val="27"/>
        </w:numPr>
        <w:spacing w:line="276" w:lineRule="auto"/>
        <w:rPr>
          <w:sz w:val="24"/>
          <w:szCs w:val="24"/>
        </w:rPr>
      </w:pPr>
      <w:r w:rsidRPr="001703A2">
        <w:rPr>
          <w:sz w:val="24"/>
          <w:szCs w:val="24"/>
        </w:rPr>
        <w:t>обеспечивает эмоциональное благополучие детей;</w:t>
      </w:r>
    </w:p>
    <w:p w14:paraId="68146082" w14:textId="77777777" w:rsidR="000D55C2" w:rsidRPr="001703A2" w:rsidRDefault="000D55C2" w:rsidP="001703A2">
      <w:pPr>
        <w:pStyle w:val="a4"/>
        <w:numPr>
          <w:ilvl w:val="0"/>
          <w:numId w:val="27"/>
        </w:numPr>
        <w:spacing w:line="276" w:lineRule="auto"/>
        <w:rPr>
          <w:sz w:val="24"/>
          <w:szCs w:val="24"/>
        </w:rPr>
      </w:pPr>
      <w:r w:rsidRPr="001703A2">
        <w:rPr>
          <w:sz w:val="24"/>
          <w:szCs w:val="24"/>
        </w:rPr>
        <w:t>способствует профессиональному развитию педагогических работников;</w:t>
      </w:r>
    </w:p>
    <w:p w14:paraId="70C74D57" w14:textId="77777777" w:rsidR="000D55C2" w:rsidRPr="001703A2" w:rsidRDefault="000D55C2" w:rsidP="001703A2">
      <w:pPr>
        <w:pStyle w:val="a4"/>
        <w:numPr>
          <w:ilvl w:val="0"/>
          <w:numId w:val="27"/>
        </w:numPr>
        <w:spacing w:line="276" w:lineRule="auto"/>
        <w:rPr>
          <w:sz w:val="24"/>
          <w:szCs w:val="24"/>
        </w:rPr>
      </w:pPr>
      <w:r w:rsidRPr="001703A2">
        <w:rPr>
          <w:sz w:val="24"/>
          <w:szCs w:val="24"/>
        </w:rPr>
        <w:t>создает условия для развивающего вариативного дошкольного образования;</w:t>
      </w:r>
    </w:p>
    <w:p w14:paraId="28EEF4F3" w14:textId="77777777" w:rsidR="000D55C2" w:rsidRPr="001703A2" w:rsidRDefault="000D55C2" w:rsidP="001703A2">
      <w:pPr>
        <w:pStyle w:val="a4"/>
        <w:numPr>
          <w:ilvl w:val="0"/>
          <w:numId w:val="27"/>
        </w:numPr>
        <w:spacing w:line="276" w:lineRule="auto"/>
        <w:rPr>
          <w:sz w:val="24"/>
          <w:szCs w:val="24"/>
        </w:rPr>
      </w:pPr>
      <w:r w:rsidRPr="001703A2">
        <w:rPr>
          <w:sz w:val="24"/>
          <w:szCs w:val="24"/>
        </w:rPr>
        <w:t>обеспечивает открытость дошкольного образования;</w:t>
      </w:r>
    </w:p>
    <w:p w14:paraId="7237C8F2" w14:textId="3602C029" w:rsidR="000D55C2" w:rsidRDefault="000D55C2" w:rsidP="001703A2">
      <w:pPr>
        <w:pStyle w:val="a4"/>
        <w:numPr>
          <w:ilvl w:val="0"/>
          <w:numId w:val="27"/>
        </w:numPr>
        <w:spacing w:line="276" w:lineRule="auto"/>
        <w:rPr>
          <w:sz w:val="24"/>
          <w:szCs w:val="24"/>
        </w:rPr>
      </w:pPr>
      <w:r w:rsidRPr="001703A2">
        <w:rPr>
          <w:sz w:val="24"/>
          <w:szCs w:val="24"/>
        </w:rPr>
        <w:t>создает условия для участия родителей (законных представителей) в образовательной деятельности.</w:t>
      </w:r>
    </w:p>
    <w:p w14:paraId="3763CBFC" w14:textId="77777777" w:rsidR="00A77C88" w:rsidRDefault="00A77C88" w:rsidP="00A77C88">
      <w:pPr>
        <w:pStyle w:val="a3"/>
        <w:ind w:right="694"/>
      </w:pPr>
    </w:p>
    <w:p w14:paraId="42D838B0" w14:textId="46189047" w:rsidR="00A77C88" w:rsidRDefault="00A77C88" w:rsidP="00A77C88">
      <w:pPr>
        <w:pStyle w:val="21"/>
      </w:pPr>
      <w:bookmarkStart w:id="348" w:name="_Toc79685597"/>
      <w:r>
        <w:t>2.6.1</w:t>
      </w:r>
      <w:r w:rsidRPr="00A77C88">
        <w:t xml:space="preserve"> </w:t>
      </w:r>
      <w:r>
        <w:t>Развитие самостоятельности</w:t>
      </w:r>
      <w:bookmarkEnd w:id="348"/>
      <w:r>
        <w:t xml:space="preserve"> </w:t>
      </w:r>
    </w:p>
    <w:p w14:paraId="2D05731C" w14:textId="77777777" w:rsidR="00A77C88" w:rsidRDefault="00A77C88" w:rsidP="00A77C88">
      <w:pPr>
        <w:pStyle w:val="a3"/>
        <w:ind w:right="694"/>
      </w:pPr>
    </w:p>
    <w:p w14:paraId="31EC1234" w14:textId="3BD6512D" w:rsidR="00A77C88" w:rsidRDefault="00A77C88" w:rsidP="00A77C88">
      <w:pPr>
        <w:pStyle w:val="a3"/>
        <w:ind w:right="694"/>
      </w:pPr>
      <w:r>
        <w:t xml:space="preserve">Развитие самостоятельности </w:t>
      </w:r>
      <w:r>
        <w:t>включает две стороны: адаптивную (умение понимать</w:t>
      </w:r>
      <w:r>
        <w:rPr>
          <w:spacing w:val="1"/>
        </w:rPr>
        <w:t xml:space="preserve"> </w:t>
      </w:r>
      <w:r>
        <w:t>существующие</w:t>
      </w:r>
      <w:r>
        <w:rPr>
          <w:spacing w:val="1"/>
        </w:rPr>
        <w:t xml:space="preserve"> </w:t>
      </w:r>
      <w:r>
        <w:t>социальные</w:t>
      </w:r>
      <w:r>
        <w:rPr>
          <w:spacing w:val="1"/>
        </w:rPr>
        <w:t xml:space="preserve"> </w:t>
      </w:r>
      <w:r>
        <w:t>нормы</w:t>
      </w:r>
      <w:r>
        <w:rPr>
          <w:spacing w:val="1"/>
        </w:rPr>
        <w:t xml:space="preserve"> </w:t>
      </w:r>
      <w:r>
        <w:t>и</w:t>
      </w:r>
      <w:r>
        <w:rPr>
          <w:spacing w:val="1"/>
        </w:rPr>
        <w:t xml:space="preserve"> </w:t>
      </w:r>
      <w:r>
        <w:t>действовать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ними)</w:t>
      </w:r>
      <w:r>
        <w:rPr>
          <w:spacing w:val="1"/>
        </w:rPr>
        <w:t xml:space="preserve"> </w:t>
      </w:r>
      <w:r>
        <w:t>и</w:t>
      </w:r>
      <w:r>
        <w:rPr>
          <w:spacing w:val="1"/>
        </w:rPr>
        <w:t xml:space="preserve"> </w:t>
      </w:r>
      <w:r>
        <w:t>активную</w:t>
      </w:r>
      <w:r>
        <w:rPr>
          <w:spacing w:val="-57"/>
        </w:rPr>
        <w:t xml:space="preserve"> </w:t>
      </w:r>
      <w:r>
        <w:t>(готовность</w:t>
      </w:r>
      <w:r>
        <w:rPr>
          <w:spacing w:val="35"/>
        </w:rPr>
        <w:t xml:space="preserve"> </w:t>
      </w:r>
      <w:r>
        <w:t>принимать</w:t>
      </w:r>
      <w:r>
        <w:rPr>
          <w:spacing w:val="34"/>
        </w:rPr>
        <w:t xml:space="preserve"> </w:t>
      </w:r>
      <w:r>
        <w:t>самостоятельные</w:t>
      </w:r>
      <w:r>
        <w:rPr>
          <w:spacing w:val="32"/>
        </w:rPr>
        <w:t xml:space="preserve"> </w:t>
      </w:r>
      <w:r>
        <w:t>решения).</w:t>
      </w:r>
      <w:r>
        <w:rPr>
          <w:spacing w:val="6"/>
        </w:rPr>
        <w:t xml:space="preserve"> </w:t>
      </w:r>
      <w:r>
        <w:t>В</w:t>
      </w:r>
      <w:r>
        <w:rPr>
          <w:spacing w:val="32"/>
        </w:rPr>
        <w:t xml:space="preserve"> </w:t>
      </w:r>
      <w:r>
        <w:t>ходе</w:t>
      </w:r>
      <w:r>
        <w:rPr>
          <w:spacing w:val="33"/>
        </w:rPr>
        <w:t xml:space="preserve"> </w:t>
      </w:r>
      <w:r>
        <w:t>реализации</w:t>
      </w:r>
      <w:r>
        <w:rPr>
          <w:spacing w:val="34"/>
        </w:rPr>
        <w:t xml:space="preserve"> </w:t>
      </w:r>
      <w:r>
        <w:t>Программы</w:t>
      </w:r>
      <w:r>
        <w:t xml:space="preserve"> </w:t>
      </w:r>
      <w:r>
        <w:t>дошкольники</w:t>
      </w:r>
      <w:r>
        <w:rPr>
          <w:spacing w:val="1"/>
        </w:rPr>
        <w:t xml:space="preserve"> </w:t>
      </w:r>
      <w:r>
        <w:t>получают</w:t>
      </w:r>
      <w:r>
        <w:rPr>
          <w:spacing w:val="1"/>
        </w:rPr>
        <w:t xml:space="preserve"> </w:t>
      </w:r>
      <w:r>
        <w:t>позитивный</w:t>
      </w:r>
      <w:r>
        <w:rPr>
          <w:spacing w:val="1"/>
        </w:rPr>
        <w:t xml:space="preserve"> </w:t>
      </w:r>
      <w:r>
        <w:t>социальный</w:t>
      </w:r>
      <w:r>
        <w:rPr>
          <w:spacing w:val="1"/>
        </w:rPr>
        <w:t xml:space="preserve"> </w:t>
      </w:r>
      <w:r>
        <w:t>опыт</w:t>
      </w:r>
      <w:r>
        <w:rPr>
          <w:spacing w:val="1"/>
        </w:rPr>
        <w:t xml:space="preserve"> </w:t>
      </w:r>
      <w:r>
        <w:t>создания</w:t>
      </w:r>
      <w:r>
        <w:rPr>
          <w:spacing w:val="1"/>
        </w:rPr>
        <w:t xml:space="preserve"> </w:t>
      </w:r>
      <w:r>
        <w:t>и</w:t>
      </w:r>
      <w:r>
        <w:rPr>
          <w:spacing w:val="1"/>
        </w:rPr>
        <w:t xml:space="preserve"> </w:t>
      </w:r>
      <w:r>
        <w:t>воплощения</w:t>
      </w:r>
      <w:r>
        <w:rPr>
          <w:spacing w:val="1"/>
        </w:rPr>
        <w:t xml:space="preserve"> </w:t>
      </w:r>
      <w:r>
        <w:t>собственных замыслов. Дети должны чувствовать, что их попытки пробовать новое, в том</w:t>
      </w:r>
      <w:r>
        <w:rPr>
          <w:spacing w:val="1"/>
        </w:rPr>
        <w:t xml:space="preserve"> </w:t>
      </w:r>
      <w:r>
        <w:rPr>
          <w:spacing w:val="-1"/>
        </w:rPr>
        <w:t>числе</w:t>
      </w:r>
      <w:r>
        <w:rPr>
          <w:spacing w:val="-16"/>
        </w:rPr>
        <w:t xml:space="preserve"> </w:t>
      </w:r>
      <w:r>
        <w:rPr>
          <w:spacing w:val="-1"/>
        </w:rPr>
        <w:t>и</w:t>
      </w:r>
      <w:r>
        <w:rPr>
          <w:spacing w:val="-14"/>
        </w:rPr>
        <w:t xml:space="preserve"> </w:t>
      </w:r>
      <w:r>
        <w:rPr>
          <w:spacing w:val="-1"/>
        </w:rPr>
        <w:t>при</w:t>
      </w:r>
      <w:r>
        <w:rPr>
          <w:spacing w:val="-16"/>
        </w:rPr>
        <w:t xml:space="preserve"> </w:t>
      </w:r>
      <w:r>
        <w:rPr>
          <w:spacing w:val="-1"/>
        </w:rPr>
        <w:t>планировании</w:t>
      </w:r>
      <w:r>
        <w:rPr>
          <w:spacing w:val="-13"/>
        </w:rPr>
        <w:t xml:space="preserve"> </w:t>
      </w:r>
      <w:r>
        <w:rPr>
          <w:spacing w:val="-1"/>
        </w:rPr>
        <w:t>собственной</w:t>
      </w:r>
      <w:r>
        <w:rPr>
          <w:spacing w:val="-14"/>
        </w:rPr>
        <w:t xml:space="preserve"> </w:t>
      </w:r>
      <w:r>
        <w:rPr>
          <w:spacing w:val="-1"/>
        </w:rPr>
        <w:t>жизни</w:t>
      </w:r>
      <w:r>
        <w:rPr>
          <w:spacing w:val="-14"/>
        </w:rPr>
        <w:t xml:space="preserve"> </w:t>
      </w:r>
      <w:r>
        <w:t>в</w:t>
      </w:r>
      <w:r>
        <w:rPr>
          <w:spacing w:val="-18"/>
        </w:rPr>
        <w:t xml:space="preserve"> </w:t>
      </w:r>
      <w:r>
        <w:t>течение</w:t>
      </w:r>
      <w:r>
        <w:rPr>
          <w:spacing w:val="-15"/>
        </w:rPr>
        <w:t xml:space="preserve"> </w:t>
      </w:r>
      <w:r>
        <w:t>дня,</w:t>
      </w:r>
      <w:r>
        <w:rPr>
          <w:spacing w:val="-15"/>
        </w:rPr>
        <w:t xml:space="preserve"> </w:t>
      </w:r>
      <w:r>
        <w:t>будут</w:t>
      </w:r>
      <w:r>
        <w:rPr>
          <w:spacing w:val="-14"/>
        </w:rPr>
        <w:t xml:space="preserve"> </w:t>
      </w:r>
      <w:r>
        <w:t>поддержаны</w:t>
      </w:r>
      <w:r>
        <w:rPr>
          <w:spacing w:val="-15"/>
        </w:rPr>
        <w:t xml:space="preserve"> </w:t>
      </w:r>
      <w:r>
        <w:t>взрослыми.</w:t>
      </w:r>
      <w:r>
        <w:rPr>
          <w:spacing w:val="-57"/>
        </w:rPr>
        <w:t xml:space="preserve"> </w:t>
      </w:r>
      <w:r>
        <w:t>Это возможно в том случае, если образовательная ситуация будет строиться с учетом</w:t>
      </w:r>
      <w:r>
        <w:rPr>
          <w:spacing w:val="1"/>
        </w:rPr>
        <w:t xml:space="preserve"> </w:t>
      </w:r>
      <w:r>
        <w:t>детских интересов. Образовательная траектория группы детей может меняться с учетом</w:t>
      </w:r>
      <w:r>
        <w:rPr>
          <w:spacing w:val="1"/>
        </w:rPr>
        <w:t xml:space="preserve"> </w:t>
      </w:r>
      <w:r>
        <w:t>происходящих</w:t>
      </w:r>
      <w:r>
        <w:rPr>
          <w:spacing w:val="1"/>
        </w:rPr>
        <w:t xml:space="preserve"> </w:t>
      </w:r>
      <w:r>
        <w:t>в</w:t>
      </w:r>
      <w:r>
        <w:rPr>
          <w:spacing w:val="1"/>
        </w:rPr>
        <w:t xml:space="preserve"> </w:t>
      </w:r>
      <w:r>
        <w:t>жизни</w:t>
      </w:r>
      <w:r>
        <w:rPr>
          <w:spacing w:val="1"/>
        </w:rPr>
        <w:t xml:space="preserve"> </w:t>
      </w:r>
      <w:r>
        <w:t>дошкольников</w:t>
      </w:r>
      <w:r>
        <w:rPr>
          <w:spacing w:val="1"/>
        </w:rPr>
        <w:t xml:space="preserve"> </w:t>
      </w:r>
      <w:r>
        <w:t>событий.</w:t>
      </w:r>
      <w:r>
        <w:rPr>
          <w:spacing w:val="1"/>
        </w:rPr>
        <w:t xml:space="preserve"> </w:t>
      </w:r>
      <w:r>
        <w:t>Самостоятельность</w:t>
      </w:r>
      <w:r>
        <w:rPr>
          <w:spacing w:val="1"/>
        </w:rPr>
        <w:t xml:space="preserve"> </w:t>
      </w:r>
      <w:r>
        <w:t>человека</w:t>
      </w:r>
      <w:r>
        <w:rPr>
          <w:spacing w:val="1"/>
        </w:rPr>
        <w:t xml:space="preserve"> </w:t>
      </w:r>
      <w:r>
        <w:t>(инициативность,</w:t>
      </w:r>
      <w:r>
        <w:rPr>
          <w:spacing w:val="1"/>
        </w:rPr>
        <w:t xml:space="preserve"> </w:t>
      </w:r>
      <w:r>
        <w:t>автономия,</w:t>
      </w:r>
      <w:r>
        <w:rPr>
          <w:spacing w:val="1"/>
        </w:rPr>
        <w:t xml:space="preserve"> </w:t>
      </w:r>
      <w:r>
        <w:t>ответственность)</w:t>
      </w:r>
      <w:r>
        <w:rPr>
          <w:spacing w:val="1"/>
        </w:rPr>
        <w:t xml:space="preserve"> </w:t>
      </w:r>
      <w:r>
        <w:t>формируется</w:t>
      </w:r>
      <w:r>
        <w:rPr>
          <w:spacing w:val="1"/>
        </w:rPr>
        <w:t xml:space="preserve"> </w:t>
      </w:r>
      <w:r>
        <w:t>именно</w:t>
      </w:r>
      <w:r>
        <w:rPr>
          <w:spacing w:val="1"/>
        </w:rPr>
        <w:t xml:space="preserve"> </w:t>
      </w:r>
      <w:r>
        <w:t>в</w:t>
      </w:r>
      <w:r>
        <w:rPr>
          <w:spacing w:val="1"/>
        </w:rPr>
        <w:t xml:space="preserve"> </w:t>
      </w:r>
      <w:r>
        <w:t>дошкольном</w:t>
      </w:r>
      <w:r>
        <w:rPr>
          <w:spacing w:val="1"/>
        </w:rPr>
        <w:t xml:space="preserve"> </w:t>
      </w:r>
      <w:r>
        <w:t>возрасте,</w:t>
      </w:r>
      <w:r>
        <w:rPr>
          <w:spacing w:val="-11"/>
        </w:rPr>
        <w:t xml:space="preserve"> </w:t>
      </w:r>
      <w:r>
        <w:t>разумеется,</w:t>
      </w:r>
      <w:r>
        <w:rPr>
          <w:spacing w:val="-11"/>
        </w:rPr>
        <w:t xml:space="preserve"> </w:t>
      </w:r>
      <w:r>
        <w:t>если</w:t>
      </w:r>
      <w:r>
        <w:rPr>
          <w:spacing w:val="-10"/>
        </w:rPr>
        <w:t xml:space="preserve"> </w:t>
      </w:r>
      <w:r>
        <w:t>взрослые</w:t>
      </w:r>
      <w:r>
        <w:rPr>
          <w:spacing w:val="-11"/>
        </w:rPr>
        <w:t xml:space="preserve"> </w:t>
      </w:r>
      <w:r>
        <w:t>создают</w:t>
      </w:r>
      <w:r>
        <w:rPr>
          <w:spacing w:val="-12"/>
        </w:rPr>
        <w:t xml:space="preserve"> </w:t>
      </w:r>
      <w:r>
        <w:t>для</w:t>
      </w:r>
      <w:r>
        <w:rPr>
          <w:spacing w:val="-11"/>
        </w:rPr>
        <w:t xml:space="preserve"> </w:t>
      </w:r>
      <w:r>
        <w:t>этого</w:t>
      </w:r>
      <w:r>
        <w:rPr>
          <w:spacing w:val="-9"/>
        </w:rPr>
        <w:t xml:space="preserve"> </w:t>
      </w:r>
      <w:r>
        <w:t>условия.</w:t>
      </w:r>
      <w:r>
        <w:rPr>
          <w:spacing w:val="-11"/>
        </w:rPr>
        <w:t xml:space="preserve"> </w:t>
      </w:r>
      <w:r>
        <w:t>Для</w:t>
      </w:r>
      <w:r>
        <w:rPr>
          <w:spacing w:val="-11"/>
        </w:rPr>
        <w:t xml:space="preserve"> </w:t>
      </w:r>
      <w:r>
        <w:t>формирования</w:t>
      </w:r>
      <w:r>
        <w:rPr>
          <w:spacing w:val="-11"/>
        </w:rPr>
        <w:t xml:space="preserve"> </w:t>
      </w:r>
      <w:r>
        <w:t>детской</w:t>
      </w:r>
      <w:r>
        <w:rPr>
          <w:spacing w:val="-57"/>
        </w:rPr>
        <w:t xml:space="preserve"> </w:t>
      </w:r>
      <w:r>
        <w:t>самостоятельности педагог должен выстраивать образовательную среду таким образом,</w:t>
      </w:r>
      <w:r>
        <w:rPr>
          <w:spacing w:val="1"/>
        </w:rPr>
        <w:t xml:space="preserve"> </w:t>
      </w:r>
      <w:r>
        <w:t>чтобы</w:t>
      </w:r>
      <w:r>
        <w:rPr>
          <w:spacing w:val="-1"/>
        </w:rPr>
        <w:t xml:space="preserve"> </w:t>
      </w:r>
      <w:r>
        <w:t>дети</w:t>
      </w:r>
      <w:r>
        <w:rPr>
          <w:spacing w:val="1"/>
        </w:rPr>
        <w:t xml:space="preserve"> </w:t>
      </w:r>
      <w:r>
        <w:t>могли:</w:t>
      </w:r>
    </w:p>
    <w:p w14:paraId="488331E0" w14:textId="77777777" w:rsidR="00A77C88" w:rsidRDefault="00A77C88" w:rsidP="00A77C88">
      <w:pPr>
        <w:pStyle w:val="a3"/>
        <w:spacing w:before="1"/>
        <w:ind w:right="688" w:firstLine="30"/>
      </w:pPr>
      <w:r>
        <w:t>-учиться на собственном опыте, экспериментировать с различными объектами, в том</w:t>
      </w:r>
      <w:r>
        <w:rPr>
          <w:spacing w:val="-57"/>
        </w:rPr>
        <w:t xml:space="preserve"> </w:t>
      </w:r>
      <w:r>
        <w:t>числе</w:t>
      </w:r>
      <w:r>
        <w:rPr>
          <w:spacing w:val="-2"/>
        </w:rPr>
        <w:t xml:space="preserve"> </w:t>
      </w:r>
      <w:r>
        <w:t>с</w:t>
      </w:r>
      <w:r>
        <w:rPr>
          <w:spacing w:val="-1"/>
        </w:rPr>
        <w:t xml:space="preserve"> </w:t>
      </w:r>
      <w:r>
        <w:t>растениями;</w:t>
      </w:r>
    </w:p>
    <w:p w14:paraId="6C1D482C" w14:textId="77777777" w:rsidR="00A77C88" w:rsidRDefault="00A77C88" w:rsidP="00A77C88">
      <w:pPr>
        <w:pStyle w:val="a3"/>
        <w:ind w:left="1108" w:hanging="966"/>
      </w:pPr>
      <w:r>
        <w:t>-находиться</w:t>
      </w:r>
      <w:r>
        <w:rPr>
          <w:spacing w:val="-2"/>
        </w:rPr>
        <w:t xml:space="preserve"> </w:t>
      </w:r>
      <w:r>
        <w:t>в</w:t>
      </w:r>
      <w:r>
        <w:rPr>
          <w:spacing w:val="-2"/>
        </w:rPr>
        <w:t xml:space="preserve"> </w:t>
      </w:r>
      <w:r>
        <w:t>течение</w:t>
      </w:r>
      <w:r>
        <w:rPr>
          <w:spacing w:val="-3"/>
        </w:rPr>
        <w:t xml:space="preserve"> </w:t>
      </w:r>
      <w:r>
        <w:t>дня</w:t>
      </w:r>
      <w:r>
        <w:rPr>
          <w:spacing w:val="-1"/>
        </w:rPr>
        <w:t xml:space="preserve"> </w:t>
      </w:r>
      <w:r>
        <w:t>как</w:t>
      </w:r>
      <w:r>
        <w:rPr>
          <w:spacing w:val="-2"/>
        </w:rPr>
        <w:t xml:space="preserve"> </w:t>
      </w:r>
      <w:r>
        <w:t>в</w:t>
      </w:r>
      <w:r>
        <w:rPr>
          <w:spacing w:val="-2"/>
        </w:rPr>
        <w:t xml:space="preserve"> </w:t>
      </w:r>
      <w:r>
        <w:t>одновозрастных,</w:t>
      </w:r>
      <w:r>
        <w:rPr>
          <w:spacing w:val="-2"/>
        </w:rPr>
        <w:t xml:space="preserve"> </w:t>
      </w:r>
      <w:r>
        <w:t>так</w:t>
      </w:r>
      <w:r>
        <w:rPr>
          <w:spacing w:val="-3"/>
        </w:rPr>
        <w:t xml:space="preserve"> </w:t>
      </w:r>
      <w:r>
        <w:t>и</w:t>
      </w:r>
      <w:r>
        <w:rPr>
          <w:spacing w:val="-2"/>
        </w:rPr>
        <w:t xml:space="preserve"> </w:t>
      </w:r>
      <w:r>
        <w:t>в</w:t>
      </w:r>
      <w:r>
        <w:rPr>
          <w:spacing w:val="-2"/>
        </w:rPr>
        <w:t xml:space="preserve"> </w:t>
      </w:r>
      <w:r>
        <w:t>разновозрастных группах;</w:t>
      </w:r>
    </w:p>
    <w:p w14:paraId="3A66AC1B" w14:textId="77777777" w:rsidR="00A77C88" w:rsidRDefault="00A77C88" w:rsidP="00A77C88">
      <w:pPr>
        <w:pStyle w:val="a3"/>
        <w:ind w:right="693" w:firstLine="30"/>
      </w:pPr>
      <w:r>
        <w:rPr>
          <w:spacing w:val="-1"/>
        </w:rPr>
        <w:t>-изменять</w:t>
      </w:r>
      <w:r>
        <w:rPr>
          <w:spacing w:val="-13"/>
        </w:rPr>
        <w:t xml:space="preserve"> </w:t>
      </w:r>
      <w:r>
        <w:rPr>
          <w:spacing w:val="-1"/>
        </w:rPr>
        <w:t>или</w:t>
      </w:r>
      <w:r>
        <w:rPr>
          <w:spacing w:val="-14"/>
        </w:rPr>
        <w:t xml:space="preserve"> </w:t>
      </w:r>
      <w:r>
        <w:rPr>
          <w:spacing w:val="-1"/>
        </w:rPr>
        <w:t>конструировать</w:t>
      </w:r>
      <w:r>
        <w:rPr>
          <w:spacing w:val="-13"/>
        </w:rPr>
        <w:t xml:space="preserve"> </w:t>
      </w:r>
      <w:r>
        <w:rPr>
          <w:spacing w:val="-1"/>
        </w:rPr>
        <w:t>игровое</w:t>
      </w:r>
      <w:r>
        <w:rPr>
          <w:spacing w:val="-15"/>
        </w:rPr>
        <w:t xml:space="preserve"> </w:t>
      </w:r>
      <w:r>
        <w:t>пространство</w:t>
      </w:r>
      <w:r>
        <w:rPr>
          <w:spacing w:val="-15"/>
        </w:rPr>
        <w:t xml:space="preserve"> </w:t>
      </w:r>
      <w:r>
        <w:t>в</w:t>
      </w:r>
      <w:r>
        <w:rPr>
          <w:spacing w:val="-13"/>
        </w:rPr>
        <w:t xml:space="preserve"> </w:t>
      </w:r>
      <w:r>
        <w:t>соответствии</w:t>
      </w:r>
      <w:r>
        <w:rPr>
          <w:spacing w:val="-13"/>
        </w:rPr>
        <w:t xml:space="preserve"> </w:t>
      </w:r>
      <w:r>
        <w:t>с</w:t>
      </w:r>
      <w:r>
        <w:rPr>
          <w:spacing w:val="-13"/>
        </w:rPr>
        <w:t xml:space="preserve"> </w:t>
      </w:r>
      <w:r>
        <w:t>возникающими</w:t>
      </w:r>
      <w:r>
        <w:rPr>
          <w:spacing w:val="-58"/>
        </w:rPr>
        <w:t xml:space="preserve"> </w:t>
      </w:r>
      <w:r>
        <w:t>игро</w:t>
      </w:r>
      <w:r>
        <w:lastRenderedPageBreak/>
        <w:t>выми</w:t>
      </w:r>
      <w:r>
        <w:rPr>
          <w:spacing w:val="-1"/>
        </w:rPr>
        <w:t xml:space="preserve"> </w:t>
      </w:r>
      <w:r>
        <w:t>ситуациями;</w:t>
      </w:r>
    </w:p>
    <w:p w14:paraId="0FE565D9" w14:textId="77777777" w:rsidR="00A77C88" w:rsidRDefault="00A77C88" w:rsidP="00A77C88">
      <w:pPr>
        <w:pStyle w:val="a3"/>
        <w:ind w:right="693" w:firstLine="30"/>
      </w:pPr>
      <w:r>
        <w:t>-быть автономными в своих действиях и принятии доступных им решений. С целью</w:t>
      </w:r>
      <w:r>
        <w:rPr>
          <w:spacing w:val="1"/>
        </w:rPr>
        <w:t xml:space="preserve"> </w:t>
      </w:r>
      <w:r>
        <w:t>поддержания детской инициативы педагогам следует регулярно создавать</w:t>
      </w:r>
      <w:r>
        <w:rPr>
          <w:spacing w:val="1"/>
        </w:rPr>
        <w:t xml:space="preserve"> </w:t>
      </w:r>
      <w:r>
        <w:t>ситуации, в</w:t>
      </w:r>
      <w:r>
        <w:rPr>
          <w:spacing w:val="1"/>
        </w:rPr>
        <w:t xml:space="preserve"> </w:t>
      </w:r>
      <w:r>
        <w:t>которых</w:t>
      </w:r>
      <w:r>
        <w:rPr>
          <w:spacing w:val="-1"/>
        </w:rPr>
        <w:t xml:space="preserve"> </w:t>
      </w:r>
      <w:r>
        <w:t>дошкольники</w:t>
      </w:r>
      <w:r>
        <w:rPr>
          <w:spacing w:val="-2"/>
        </w:rPr>
        <w:t xml:space="preserve"> </w:t>
      </w:r>
      <w:r>
        <w:t>учатся:</w:t>
      </w:r>
    </w:p>
    <w:p w14:paraId="6E80E7BB" w14:textId="77777777" w:rsidR="00A77C88" w:rsidRDefault="00A77C88" w:rsidP="00A77C88">
      <w:pPr>
        <w:pStyle w:val="a3"/>
        <w:ind w:left="1108" w:hanging="966"/>
      </w:pPr>
      <w:r>
        <w:t>-при</w:t>
      </w:r>
      <w:r>
        <w:rPr>
          <w:spacing w:val="-1"/>
        </w:rPr>
        <w:t xml:space="preserve"> </w:t>
      </w:r>
      <w:r>
        <w:t>участии</w:t>
      </w:r>
      <w:r>
        <w:rPr>
          <w:spacing w:val="-2"/>
        </w:rPr>
        <w:t xml:space="preserve"> </w:t>
      </w:r>
      <w:r>
        <w:t>взрослого</w:t>
      </w:r>
      <w:r>
        <w:rPr>
          <w:spacing w:val="-4"/>
        </w:rPr>
        <w:t xml:space="preserve"> </w:t>
      </w:r>
      <w:r>
        <w:t>обсуждать</w:t>
      </w:r>
      <w:r>
        <w:rPr>
          <w:spacing w:val="-2"/>
        </w:rPr>
        <w:t xml:space="preserve"> </w:t>
      </w:r>
      <w:r>
        <w:t>важные</w:t>
      </w:r>
      <w:r>
        <w:rPr>
          <w:spacing w:val="-5"/>
        </w:rPr>
        <w:t xml:space="preserve"> </w:t>
      </w:r>
      <w:r>
        <w:t>события</w:t>
      </w:r>
      <w:r>
        <w:rPr>
          <w:spacing w:val="-3"/>
        </w:rPr>
        <w:t xml:space="preserve"> </w:t>
      </w:r>
      <w:r>
        <w:t>со</w:t>
      </w:r>
      <w:r>
        <w:rPr>
          <w:spacing w:val="-3"/>
        </w:rPr>
        <w:t xml:space="preserve"> </w:t>
      </w:r>
      <w:r>
        <w:t>сверстниками;</w:t>
      </w:r>
    </w:p>
    <w:p w14:paraId="6246F016" w14:textId="77777777" w:rsidR="00A77C88" w:rsidRDefault="00A77C88" w:rsidP="00A77C88">
      <w:pPr>
        <w:pStyle w:val="a3"/>
        <w:ind w:right="690" w:firstLine="30"/>
      </w:pPr>
      <w:r>
        <w:t>-совершать</w:t>
      </w:r>
      <w:r>
        <w:rPr>
          <w:spacing w:val="1"/>
        </w:rPr>
        <w:t xml:space="preserve"> </w:t>
      </w:r>
      <w:r>
        <w:t>выбор</w:t>
      </w:r>
      <w:r>
        <w:rPr>
          <w:spacing w:val="1"/>
        </w:rPr>
        <w:t xml:space="preserve"> </w:t>
      </w:r>
      <w:r>
        <w:t>и</w:t>
      </w:r>
      <w:r>
        <w:rPr>
          <w:spacing w:val="1"/>
        </w:rPr>
        <w:t xml:space="preserve"> </w:t>
      </w:r>
      <w:r>
        <w:t>обосновывать</w:t>
      </w:r>
      <w:r>
        <w:rPr>
          <w:spacing w:val="1"/>
        </w:rPr>
        <w:t xml:space="preserve"> </w:t>
      </w:r>
      <w:r>
        <w:t>его</w:t>
      </w:r>
      <w:r>
        <w:rPr>
          <w:spacing w:val="1"/>
        </w:rPr>
        <w:t xml:space="preserve"> </w:t>
      </w:r>
      <w:r>
        <w:t>(например,</w:t>
      </w:r>
      <w:r>
        <w:rPr>
          <w:spacing w:val="1"/>
        </w:rPr>
        <w:t xml:space="preserve"> </w:t>
      </w:r>
      <w:r>
        <w:t>детям</w:t>
      </w:r>
      <w:r>
        <w:rPr>
          <w:spacing w:val="1"/>
        </w:rPr>
        <w:t xml:space="preserve"> </w:t>
      </w:r>
      <w:r>
        <w:t>можно</w:t>
      </w:r>
      <w:r>
        <w:rPr>
          <w:spacing w:val="1"/>
        </w:rPr>
        <w:t xml:space="preserve"> </w:t>
      </w:r>
      <w:r>
        <w:t>предлагать</w:t>
      </w:r>
      <w:r>
        <w:rPr>
          <w:spacing w:val="1"/>
        </w:rPr>
        <w:t xml:space="preserve"> </w:t>
      </w:r>
      <w:r>
        <w:t>специальные</w:t>
      </w:r>
      <w:r>
        <w:rPr>
          <w:spacing w:val="-3"/>
        </w:rPr>
        <w:t xml:space="preserve"> </w:t>
      </w:r>
      <w:r>
        <w:t>способы фиксации их</w:t>
      </w:r>
      <w:r>
        <w:rPr>
          <w:spacing w:val="2"/>
        </w:rPr>
        <w:t xml:space="preserve"> </w:t>
      </w:r>
      <w:r>
        <w:t>выбора);</w:t>
      </w:r>
    </w:p>
    <w:p w14:paraId="56755F45" w14:textId="77777777" w:rsidR="00A77C88" w:rsidRDefault="00A77C88" w:rsidP="00A77C88">
      <w:pPr>
        <w:pStyle w:val="a3"/>
        <w:spacing w:before="1"/>
        <w:ind w:left="1108" w:hanging="966"/>
      </w:pPr>
      <w:r>
        <w:t>-предъявлять</w:t>
      </w:r>
      <w:r>
        <w:rPr>
          <w:spacing w:val="-1"/>
        </w:rPr>
        <w:t xml:space="preserve"> </w:t>
      </w:r>
      <w:r>
        <w:t>и</w:t>
      </w:r>
      <w:r>
        <w:rPr>
          <w:spacing w:val="-2"/>
        </w:rPr>
        <w:t xml:space="preserve"> </w:t>
      </w:r>
      <w:r>
        <w:t>обосновывать</w:t>
      </w:r>
      <w:r>
        <w:rPr>
          <w:spacing w:val="-1"/>
        </w:rPr>
        <w:t xml:space="preserve"> </w:t>
      </w:r>
      <w:r>
        <w:t>свою</w:t>
      </w:r>
      <w:r>
        <w:rPr>
          <w:spacing w:val="-3"/>
        </w:rPr>
        <w:t xml:space="preserve"> </w:t>
      </w:r>
      <w:r>
        <w:t>инициативу</w:t>
      </w:r>
      <w:r>
        <w:rPr>
          <w:spacing w:val="-7"/>
        </w:rPr>
        <w:t xml:space="preserve"> </w:t>
      </w:r>
      <w:r>
        <w:t>(замыслы,</w:t>
      </w:r>
      <w:r>
        <w:rPr>
          <w:spacing w:val="-2"/>
        </w:rPr>
        <w:t xml:space="preserve"> </w:t>
      </w:r>
      <w:r>
        <w:t>предложения</w:t>
      </w:r>
      <w:r>
        <w:rPr>
          <w:spacing w:val="-2"/>
        </w:rPr>
        <w:t xml:space="preserve"> </w:t>
      </w:r>
      <w:r>
        <w:t>и</w:t>
      </w:r>
      <w:r>
        <w:rPr>
          <w:spacing w:val="-2"/>
        </w:rPr>
        <w:t xml:space="preserve"> </w:t>
      </w:r>
      <w:r>
        <w:t>пр.);</w:t>
      </w:r>
    </w:p>
    <w:p w14:paraId="6FD4CDC1" w14:textId="77777777" w:rsidR="00A77C88" w:rsidRDefault="00A77C88" w:rsidP="00A77C88">
      <w:pPr>
        <w:pStyle w:val="a3"/>
        <w:ind w:left="1108" w:hanging="966"/>
      </w:pPr>
      <w:r>
        <w:t>-планировать</w:t>
      </w:r>
      <w:r>
        <w:rPr>
          <w:spacing w:val="-3"/>
        </w:rPr>
        <w:t xml:space="preserve"> </w:t>
      </w:r>
      <w:r>
        <w:t>собственные</w:t>
      </w:r>
      <w:r>
        <w:rPr>
          <w:spacing w:val="-5"/>
        </w:rPr>
        <w:t xml:space="preserve"> </w:t>
      </w:r>
      <w:r>
        <w:t>действия</w:t>
      </w:r>
      <w:r>
        <w:rPr>
          <w:spacing w:val="-3"/>
        </w:rPr>
        <w:t xml:space="preserve"> </w:t>
      </w:r>
      <w:r>
        <w:t>индивидуально</w:t>
      </w:r>
      <w:r>
        <w:rPr>
          <w:spacing w:val="-3"/>
        </w:rPr>
        <w:t xml:space="preserve"> </w:t>
      </w:r>
      <w:r>
        <w:t>и</w:t>
      </w:r>
      <w:r>
        <w:rPr>
          <w:spacing w:val="-4"/>
        </w:rPr>
        <w:t xml:space="preserve"> </w:t>
      </w:r>
      <w:r>
        <w:t>в</w:t>
      </w:r>
      <w:r>
        <w:rPr>
          <w:spacing w:val="-4"/>
        </w:rPr>
        <w:t xml:space="preserve"> </w:t>
      </w:r>
      <w:r>
        <w:t>малой</w:t>
      </w:r>
      <w:r>
        <w:rPr>
          <w:spacing w:val="-2"/>
        </w:rPr>
        <w:t xml:space="preserve"> </w:t>
      </w:r>
      <w:r>
        <w:t>группе,</w:t>
      </w:r>
      <w:r>
        <w:rPr>
          <w:spacing w:val="-1"/>
        </w:rPr>
        <w:t xml:space="preserve"> </w:t>
      </w:r>
      <w:r>
        <w:t>команде;</w:t>
      </w:r>
    </w:p>
    <w:p w14:paraId="51E65056" w14:textId="77777777" w:rsidR="00A77C88" w:rsidRDefault="00A77C88" w:rsidP="00A77C88">
      <w:pPr>
        <w:pStyle w:val="a3"/>
        <w:ind w:left="1108" w:hanging="966"/>
      </w:pPr>
      <w:r>
        <w:t>-оценивать</w:t>
      </w:r>
      <w:r>
        <w:rPr>
          <w:spacing w:val="-3"/>
        </w:rPr>
        <w:t xml:space="preserve"> </w:t>
      </w:r>
      <w:r>
        <w:t>результаты</w:t>
      </w:r>
      <w:r>
        <w:rPr>
          <w:spacing w:val="-1"/>
        </w:rPr>
        <w:t xml:space="preserve"> </w:t>
      </w:r>
      <w:r>
        <w:t>своих</w:t>
      </w:r>
      <w:r>
        <w:rPr>
          <w:spacing w:val="-2"/>
        </w:rPr>
        <w:t xml:space="preserve"> </w:t>
      </w:r>
      <w:r>
        <w:t>действий</w:t>
      </w:r>
      <w:r>
        <w:rPr>
          <w:spacing w:val="-3"/>
        </w:rPr>
        <w:t xml:space="preserve"> </w:t>
      </w:r>
      <w:r>
        <w:t>индивидуально</w:t>
      </w:r>
      <w:r>
        <w:rPr>
          <w:spacing w:val="-4"/>
        </w:rPr>
        <w:t xml:space="preserve"> </w:t>
      </w:r>
      <w:r>
        <w:t>и</w:t>
      </w:r>
      <w:r>
        <w:rPr>
          <w:spacing w:val="-3"/>
        </w:rPr>
        <w:t xml:space="preserve"> </w:t>
      </w:r>
      <w:r>
        <w:t>в</w:t>
      </w:r>
      <w:r>
        <w:rPr>
          <w:spacing w:val="-4"/>
        </w:rPr>
        <w:t xml:space="preserve"> </w:t>
      </w:r>
      <w:r>
        <w:t>малой</w:t>
      </w:r>
      <w:r>
        <w:rPr>
          <w:spacing w:val="-3"/>
        </w:rPr>
        <w:t xml:space="preserve"> </w:t>
      </w:r>
      <w:r>
        <w:t>группе,</w:t>
      </w:r>
      <w:r>
        <w:rPr>
          <w:spacing w:val="-3"/>
        </w:rPr>
        <w:t xml:space="preserve"> </w:t>
      </w:r>
      <w:r>
        <w:t>команде.</w:t>
      </w:r>
    </w:p>
    <w:p w14:paraId="0BA4CA63" w14:textId="7338D7A4" w:rsidR="00A77C88" w:rsidRDefault="00A77C88" w:rsidP="00A77C88">
      <w:pPr>
        <w:pStyle w:val="a3"/>
        <w:ind w:right="687"/>
      </w:pPr>
      <w:r>
        <w:t>Важно, чтобы все утренники и праздники создавались с учетом детской инициативы</w:t>
      </w:r>
      <w:r>
        <w:rPr>
          <w:spacing w:val="1"/>
        </w:rPr>
        <w:t xml:space="preserve"> </w:t>
      </w:r>
      <w:r>
        <w:t>и</w:t>
      </w:r>
      <w:r>
        <w:rPr>
          <w:spacing w:val="-13"/>
        </w:rPr>
        <w:t xml:space="preserve"> </w:t>
      </w:r>
      <w:r>
        <w:t>включали</w:t>
      </w:r>
      <w:r>
        <w:rPr>
          <w:spacing w:val="-13"/>
        </w:rPr>
        <w:t xml:space="preserve"> </w:t>
      </w:r>
      <w:r>
        <w:t>импровизации</w:t>
      </w:r>
      <w:r>
        <w:rPr>
          <w:spacing w:val="-13"/>
        </w:rPr>
        <w:t xml:space="preserve"> </w:t>
      </w:r>
      <w:r>
        <w:t>и</w:t>
      </w:r>
      <w:r>
        <w:rPr>
          <w:spacing w:val="-13"/>
        </w:rPr>
        <w:t xml:space="preserve"> </w:t>
      </w:r>
      <w:r>
        <w:t>презентации</w:t>
      </w:r>
      <w:r>
        <w:rPr>
          <w:spacing w:val="-13"/>
        </w:rPr>
        <w:t xml:space="preserve"> </w:t>
      </w:r>
      <w:r>
        <w:t>детских</w:t>
      </w:r>
      <w:r>
        <w:rPr>
          <w:spacing w:val="-14"/>
        </w:rPr>
        <w:t xml:space="preserve"> </w:t>
      </w:r>
      <w:r>
        <w:t>произведений.</w:t>
      </w:r>
      <w:r>
        <w:rPr>
          <w:spacing w:val="-14"/>
        </w:rPr>
        <w:t xml:space="preserve"> </w:t>
      </w:r>
      <w:r>
        <w:t>Особенности</w:t>
      </w:r>
      <w:r>
        <w:rPr>
          <w:spacing w:val="-12"/>
        </w:rPr>
        <w:t xml:space="preserve"> </w:t>
      </w:r>
      <w:r w:rsidRPr="00A77C88">
        <w:t xml:space="preserve">организации </w:t>
      </w:r>
      <w:r w:rsidRPr="00A77C88">
        <w:t xml:space="preserve">  развивающей</w:t>
      </w:r>
      <w:r>
        <w:t xml:space="preserve"> предметно-пространственной среды </w:t>
      </w:r>
      <w:r>
        <w:t>для развития самостоятельности. Среда должна быть</w:t>
      </w:r>
      <w:r>
        <w:rPr>
          <w:spacing w:val="1"/>
        </w:rPr>
        <w:t xml:space="preserve"> </w:t>
      </w:r>
      <w:r>
        <w:t>вариативной, состоять из различных площадок (мастерских, исследовательских площадок,</w:t>
      </w:r>
      <w:r>
        <w:rPr>
          <w:spacing w:val="-57"/>
        </w:rPr>
        <w:t xml:space="preserve"> </w:t>
      </w:r>
      <w:r>
        <w:t>художественных студий, библиотечек, игровых, лабораторий и пр.), которые дети могут</w:t>
      </w:r>
      <w:r>
        <w:rPr>
          <w:spacing w:val="1"/>
        </w:rPr>
        <w:t xml:space="preserve"> </w:t>
      </w:r>
      <w:r>
        <w:t>выбирать</w:t>
      </w:r>
      <w:r>
        <w:rPr>
          <w:spacing w:val="-3"/>
        </w:rPr>
        <w:t xml:space="preserve"> </w:t>
      </w:r>
      <w:r>
        <w:t>по</w:t>
      </w:r>
      <w:r>
        <w:rPr>
          <w:spacing w:val="-5"/>
        </w:rPr>
        <w:t xml:space="preserve"> </w:t>
      </w:r>
      <w:r>
        <w:t>собственному</w:t>
      </w:r>
      <w:r>
        <w:rPr>
          <w:spacing w:val="-7"/>
        </w:rPr>
        <w:t xml:space="preserve"> </w:t>
      </w:r>
      <w:r>
        <w:t>желанию.</w:t>
      </w:r>
      <w:r>
        <w:rPr>
          <w:spacing w:val="-4"/>
        </w:rPr>
        <w:t xml:space="preserve"> </w:t>
      </w:r>
      <w:r>
        <w:rPr>
          <w:spacing w:val="-4"/>
        </w:rPr>
        <w:t xml:space="preserve">Развивающая предметно-пространственная </w:t>
      </w:r>
      <w:r>
        <w:t>среда</w:t>
      </w:r>
      <w:r>
        <w:rPr>
          <w:spacing w:val="-6"/>
        </w:rPr>
        <w:t xml:space="preserve"> </w:t>
      </w:r>
      <w:r>
        <w:t>должна</w:t>
      </w:r>
      <w:r>
        <w:rPr>
          <w:spacing w:val="-3"/>
        </w:rPr>
        <w:t xml:space="preserve"> </w:t>
      </w:r>
      <w:r>
        <w:t>меняться</w:t>
      </w:r>
      <w:r>
        <w:rPr>
          <w:spacing w:val="-57"/>
        </w:rPr>
        <w:t xml:space="preserve"> </w:t>
      </w:r>
      <w:r>
        <w:t>в соответствии с интересами и проектами детей не реже, чем один раз в несколько недель.</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необходимо</w:t>
      </w:r>
      <w:r>
        <w:rPr>
          <w:spacing w:val="1"/>
        </w:rPr>
        <w:t xml:space="preserve"> </w:t>
      </w:r>
      <w:r>
        <w:t>выделять</w:t>
      </w:r>
      <w:r>
        <w:rPr>
          <w:spacing w:val="1"/>
        </w:rPr>
        <w:t xml:space="preserve"> </w:t>
      </w:r>
      <w:r>
        <w:t>время,</w:t>
      </w:r>
      <w:r>
        <w:rPr>
          <w:spacing w:val="1"/>
        </w:rPr>
        <w:t xml:space="preserve"> </w:t>
      </w:r>
      <w:r>
        <w:t>чтобы</w:t>
      </w:r>
      <w:r>
        <w:rPr>
          <w:spacing w:val="1"/>
        </w:rPr>
        <w:t xml:space="preserve"> </w:t>
      </w:r>
      <w:r>
        <w:t>дети</w:t>
      </w:r>
      <w:r>
        <w:rPr>
          <w:spacing w:val="1"/>
        </w:rPr>
        <w:t xml:space="preserve"> </w:t>
      </w:r>
      <w:r>
        <w:t>могли</w:t>
      </w:r>
      <w:r>
        <w:rPr>
          <w:spacing w:val="1"/>
        </w:rPr>
        <w:t xml:space="preserve"> </w:t>
      </w:r>
      <w:r>
        <w:t>выбрать</w:t>
      </w:r>
      <w:r>
        <w:rPr>
          <w:spacing w:val="1"/>
        </w:rPr>
        <w:t xml:space="preserve"> </w:t>
      </w:r>
      <w:r>
        <w:t>пространство</w:t>
      </w:r>
      <w:r>
        <w:rPr>
          <w:spacing w:val="1"/>
        </w:rPr>
        <w:t xml:space="preserve"> </w:t>
      </w:r>
      <w:r>
        <w:t>активности (площадку)</w:t>
      </w:r>
      <w:r>
        <w:rPr>
          <w:spacing w:val="1"/>
        </w:rPr>
        <w:t xml:space="preserve"> </w:t>
      </w:r>
      <w:r>
        <w:t>по</w:t>
      </w:r>
      <w:r>
        <w:rPr>
          <w:spacing w:val="1"/>
        </w:rPr>
        <w:t xml:space="preserve"> </w:t>
      </w:r>
      <w:r>
        <w:t>собственному</w:t>
      </w:r>
      <w:r>
        <w:rPr>
          <w:spacing w:val="-5"/>
        </w:rPr>
        <w:t xml:space="preserve"> </w:t>
      </w:r>
      <w:r>
        <w:t>желанию.</w:t>
      </w:r>
    </w:p>
    <w:p w14:paraId="29DCB9F8" w14:textId="77777777" w:rsidR="00A77C88" w:rsidRDefault="00A77C88" w:rsidP="00A77C88">
      <w:pPr>
        <w:pStyle w:val="a3"/>
        <w:ind w:right="687"/>
      </w:pPr>
    </w:p>
    <w:p w14:paraId="4BF4F4F5" w14:textId="2AF3FB36" w:rsidR="00A77C88" w:rsidRPr="00A77C88" w:rsidRDefault="00A77C88" w:rsidP="00A77C88">
      <w:pPr>
        <w:pStyle w:val="21"/>
      </w:pPr>
      <w:bookmarkStart w:id="349" w:name="_Toc79685598"/>
      <w:r>
        <w:t xml:space="preserve">2.6.2 </w:t>
      </w:r>
      <w:r w:rsidRPr="00A77C88">
        <w:t>Создание</w:t>
      </w:r>
      <w:r w:rsidRPr="00A77C88">
        <w:rPr>
          <w:spacing w:val="-3"/>
        </w:rPr>
        <w:t xml:space="preserve"> </w:t>
      </w:r>
      <w:r w:rsidRPr="00A77C88">
        <w:t>условий</w:t>
      </w:r>
      <w:r w:rsidRPr="00A77C88">
        <w:rPr>
          <w:spacing w:val="-1"/>
        </w:rPr>
        <w:t xml:space="preserve"> </w:t>
      </w:r>
      <w:r w:rsidRPr="00A77C88">
        <w:t>для</w:t>
      </w:r>
      <w:r w:rsidRPr="00A77C88">
        <w:rPr>
          <w:spacing w:val="-5"/>
        </w:rPr>
        <w:t xml:space="preserve"> </w:t>
      </w:r>
      <w:r w:rsidRPr="00A77C88">
        <w:t>развития</w:t>
      </w:r>
      <w:r w:rsidRPr="00A77C88">
        <w:rPr>
          <w:spacing w:val="-2"/>
        </w:rPr>
        <w:t xml:space="preserve"> </w:t>
      </w:r>
      <w:r w:rsidRPr="00A77C88">
        <w:t>свободной</w:t>
      </w:r>
      <w:r w:rsidRPr="00A77C88">
        <w:rPr>
          <w:spacing w:val="-3"/>
        </w:rPr>
        <w:t xml:space="preserve"> </w:t>
      </w:r>
      <w:r w:rsidRPr="00A77C88">
        <w:t>игровой</w:t>
      </w:r>
      <w:r w:rsidRPr="00A77C88">
        <w:rPr>
          <w:spacing w:val="-2"/>
        </w:rPr>
        <w:t xml:space="preserve"> </w:t>
      </w:r>
      <w:r w:rsidRPr="00A77C88">
        <w:t>деятельности</w:t>
      </w:r>
      <w:bookmarkEnd w:id="349"/>
    </w:p>
    <w:p w14:paraId="0F662F4D" w14:textId="6CF913B8" w:rsidR="00A77C88" w:rsidRDefault="00A77C88" w:rsidP="00A77C88">
      <w:pPr>
        <w:pStyle w:val="a3"/>
        <w:ind w:right="685"/>
      </w:pPr>
      <w:r>
        <w:t>Игра - одно из наиболее ценных новообразований дошкольного возраста. Играя,</w:t>
      </w:r>
      <w:r>
        <w:rPr>
          <w:spacing w:val="1"/>
        </w:rPr>
        <w:t xml:space="preserve"> </w:t>
      </w:r>
      <w:r>
        <w:t>ребенок свободно и с</w:t>
      </w:r>
      <w:r>
        <w:rPr>
          <w:spacing w:val="1"/>
        </w:rPr>
        <w:t xml:space="preserve"> </w:t>
      </w:r>
      <w:r>
        <w:t>удовольствием осваивает мир во всей его</w:t>
      </w:r>
      <w:r>
        <w:rPr>
          <w:spacing w:val="1"/>
        </w:rPr>
        <w:t xml:space="preserve"> </w:t>
      </w:r>
      <w:r>
        <w:t>полноте</w:t>
      </w:r>
      <w:r>
        <w:rPr>
          <w:spacing w:val="1"/>
        </w:rPr>
        <w:t xml:space="preserve"> </w:t>
      </w:r>
      <w:r>
        <w:t>-</w:t>
      </w:r>
      <w:r>
        <w:t xml:space="preserve"> </w:t>
      </w:r>
      <w:r>
        <w:t>со стороны</w:t>
      </w:r>
      <w:r>
        <w:rPr>
          <w:spacing w:val="1"/>
        </w:rPr>
        <w:t xml:space="preserve"> </w:t>
      </w:r>
      <w:r>
        <w:t>смыслов</w:t>
      </w:r>
      <w:r>
        <w:rPr>
          <w:spacing w:val="1"/>
        </w:rPr>
        <w:t xml:space="preserve"> </w:t>
      </w:r>
      <w:r>
        <w:t>и</w:t>
      </w:r>
      <w:r>
        <w:rPr>
          <w:spacing w:val="1"/>
        </w:rPr>
        <w:t xml:space="preserve"> </w:t>
      </w:r>
      <w:r>
        <w:t>норм,</w:t>
      </w:r>
      <w:r>
        <w:rPr>
          <w:spacing w:val="1"/>
        </w:rPr>
        <w:t xml:space="preserve"> </w:t>
      </w:r>
      <w:r>
        <w:t>учась</w:t>
      </w:r>
      <w:r>
        <w:rPr>
          <w:spacing w:val="1"/>
        </w:rPr>
        <w:t xml:space="preserve"> </w:t>
      </w:r>
      <w:r>
        <w:t>понимать</w:t>
      </w:r>
      <w:r>
        <w:rPr>
          <w:spacing w:val="1"/>
        </w:rPr>
        <w:t xml:space="preserve"> </w:t>
      </w:r>
      <w:r>
        <w:t>правила</w:t>
      </w:r>
      <w:r>
        <w:rPr>
          <w:spacing w:val="1"/>
        </w:rPr>
        <w:t xml:space="preserve"> </w:t>
      </w:r>
      <w:r>
        <w:t>и</w:t>
      </w:r>
      <w:r>
        <w:rPr>
          <w:spacing w:val="1"/>
        </w:rPr>
        <w:t xml:space="preserve"> </w:t>
      </w:r>
      <w:r>
        <w:t>творчески</w:t>
      </w:r>
      <w:r>
        <w:rPr>
          <w:spacing w:val="1"/>
        </w:rPr>
        <w:t xml:space="preserve"> </w:t>
      </w:r>
      <w:r>
        <w:t>преобразовывать</w:t>
      </w:r>
      <w:r>
        <w:rPr>
          <w:spacing w:val="1"/>
        </w:rPr>
        <w:t xml:space="preserve"> </w:t>
      </w:r>
      <w:r>
        <w:t>их.</w:t>
      </w:r>
      <w:r>
        <w:rPr>
          <w:spacing w:val="1"/>
        </w:rPr>
        <w:t xml:space="preserve"> </w:t>
      </w:r>
      <w:r>
        <w:t>Развитие</w:t>
      </w:r>
      <w:r>
        <w:rPr>
          <w:spacing w:val="1"/>
        </w:rPr>
        <w:t xml:space="preserve"> </w:t>
      </w:r>
      <w:r>
        <w:t>свободной игровой деятельности требует поддержки со стороны взрослого. При этом роль</w:t>
      </w:r>
      <w:r>
        <w:rPr>
          <w:spacing w:val="-57"/>
        </w:rPr>
        <w:t xml:space="preserve"> </w:t>
      </w:r>
      <w:r>
        <w:t>педагога в игре может быть разной в зависимости от возраста детей, уровня развития</w:t>
      </w:r>
      <w:r>
        <w:rPr>
          <w:spacing w:val="1"/>
        </w:rPr>
        <w:t xml:space="preserve"> </w:t>
      </w:r>
      <w:r>
        <w:t>игровой деятельности, характера ситуации и пр. Педагог может выступать в игре и в роли</w:t>
      </w:r>
      <w:r>
        <w:rPr>
          <w:spacing w:val="1"/>
        </w:rPr>
        <w:t xml:space="preserve"> </w:t>
      </w:r>
      <w:r>
        <w:t>активного</w:t>
      </w:r>
      <w:r>
        <w:rPr>
          <w:spacing w:val="1"/>
        </w:rPr>
        <w:t xml:space="preserve"> </w:t>
      </w:r>
      <w:r>
        <w:t>участника, и</w:t>
      </w:r>
      <w:r>
        <w:rPr>
          <w:spacing w:val="-2"/>
        </w:rPr>
        <w:t xml:space="preserve"> </w:t>
      </w:r>
      <w:r>
        <w:t>в</w:t>
      </w:r>
      <w:r>
        <w:rPr>
          <w:spacing w:val="-2"/>
        </w:rPr>
        <w:t xml:space="preserve"> </w:t>
      </w:r>
      <w:r>
        <w:t>роли внимательного</w:t>
      </w:r>
      <w:r>
        <w:rPr>
          <w:spacing w:val="-3"/>
        </w:rPr>
        <w:t xml:space="preserve"> </w:t>
      </w:r>
      <w:r>
        <w:t>наблюдателя.</w:t>
      </w:r>
    </w:p>
    <w:p w14:paraId="5E315DB6" w14:textId="77777777" w:rsidR="00A77C88" w:rsidRDefault="00A77C88" w:rsidP="00A77C88">
      <w:pPr>
        <w:pStyle w:val="a3"/>
        <w:ind w:left="1108" w:firstLine="0"/>
        <w:jc w:val="left"/>
      </w:pPr>
      <w:r>
        <w:t>С</w:t>
      </w:r>
      <w:r>
        <w:rPr>
          <w:spacing w:val="-3"/>
        </w:rPr>
        <w:t xml:space="preserve"> </w:t>
      </w:r>
      <w:r>
        <w:t>целью</w:t>
      </w:r>
      <w:r>
        <w:rPr>
          <w:spacing w:val="-3"/>
        </w:rPr>
        <w:t xml:space="preserve"> </w:t>
      </w:r>
      <w:r>
        <w:t>развития</w:t>
      </w:r>
      <w:r>
        <w:rPr>
          <w:spacing w:val="-6"/>
        </w:rPr>
        <w:t xml:space="preserve"> </w:t>
      </w:r>
      <w:r>
        <w:t>игровой</w:t>
      </w:r>
      <w:r>
        <w:rPr>
          <w:spacing w:val="-3"/>
        </w:rPr>
        <w:t xml:space="preserve"> </w:t>
      </w:r>
      <w:r>
        <w:t>деятельности</w:t>
      </w:r>
      <w:r>
        <w:rPr>
          <w:spacing w:val="-4"/>
        </w:rPr>
        <w:t xml:space="preserve"> </w:t>
      </w:r>
      <w:r>
        <w:t>педагоги</w:t>
      </w:r>
      <w:r>
        <w:rPr>
          <w:spacing w:val="-3"/>
        </w:rPr>
        <w:t xml:space="preserve"> </w:t>
      </w:r>
      <w:r>
        <w:t>должны</w:t>
      </w:r>
      <w:r>
        <w:rPr>
          <w:spacing w:val="-2"/>
        </w:rPr>
        <w:t xml:space="preserve"> </w:t>
      </w:r>
      <w:r>
        <w:t>уметь:</w:t>
      </w:r>
    </w:p>
    <w:p w14:paraId="26E4E68F" w14:textId="77777777" w:rsidR="00A77C88" w:rsidRDefault="00A77C88" w:rsidP="00A77C88">
      <w:pPr>
        <w:pStyle w:val="a3"/>
        <w:ind w:left="284" w:firstLine="0"/>
        <w:jc w:val="left"/>
      </w:pPr>
      <w:r>
        <w:t>-создавать</w:t>
      </w:r>
      <w:r>
        <w:rPr>
          <w:spacing w:val="-1"/>
        </w:rPr>
        <w:t xml:space="preserve"> </w:t>
      </w:r>
      <w:r>
        <w:t>в</w:t>
      </w:r>
      <w:r>
        <w:rPr>
          <w:spacing w:val="-3"/>
        </w:rPr>
        <w:t xml:space="preserve"> </w:t>
      </w:r>
      <w:r>
        <w:t>течение</w:t>
      </w:r>
      <w:r>
        <w:rPr>
          <w:spacing w:val="-3"/>
        </w:rPr>
        <w:t xml:space="preserve"> </w:t>
      </w:r>
      <w:r>
        <w:t>дня условия</w:t>
      </w:r>
      <w:r>
        <w:rPr>
          <w:spacing w:val="-2"/>
        </w:rPr>
        <w:t xml:space="preserve"> </w:t>
      </w:r>
      <w:r>
        <w:t>для</w:t>
      </w:r>
      <w:r>
        <w:rPr>
          <w:spacing w:val="-2"/>
        </w:rPr>
        <w:t xml:space="preserve"> </w:t>
      </w:r>
      <w:r>
        <w:t>свободной</w:t>
      </w:r>
      <w:r>
        <w:rPr>
          <w:spacing w:val="-1"/>
        </w:rPr>
        <w:t xml:space="preserve"> </w:t>
      </w:r>
      <w:r>
        <w:t>игры</w:t>
      </w:r>
      <w:r>
        <w:rPr>
          <w:spacing w:val="-3"/>
        </w:rPr>
        <w:t xml:space="preserve"> </w:t>
      </w:r>
      <w:r>
        <w:t>детей;</w:t>
      </w:r>
    </w:p>
    <w:p w14:paraId="366DD4D1" w14:textId="77777777" w:rsidR="00A77C88" w:rsidRDefault="00A77C88" w:rsidP="00A77C88">
      <w:pPr>
        <w:pStyle w:val="a3"/>
        <w:ind w:left="284" w:firstLine="0"/>
        <w:jc w:val="left"/>
      </w:pPr>
      <w:r>
        <w:t>-определять</w:t>
      </w:r>
      <w:r>
        <w:rPr>
          <w:spacing w:val="-3"/>
        </w:rPr>
        <w:t xml:space="preserve"> </w:t>
      </w:r>
      <w:r>
        <w:t>игровые</w:t>
      </w:r>
      <w:r>
        <w:rPr>
          <w:spacing w:val="-4"/>
        </w:rPr>
        <w:t xml:space="preserve"> </w:t>
      </w:r>
      <w:r>
        <w:t>ситуации,</w:t>
      </w:r>
      <w:r>
        <w:rPr>
          <w:spacing w:val="-2"/>
        </w:rPr>
        <w:t xml:space="preserve"> </w:t>
      </w:r>
      <w:r>
        <w:t>в</w:t>
      </w:r>
      <w:r>
        <w:rPr>
          <w:spacing w:val="-4"/>
        </w:rPr>
        <w:t xml:space="preserve"> </w:t>
      </w:r>
      <w:r>
        <w:t>которых детям</w:t>
      </w:r>
      <w:r>
        <w:rPr>
          <w:spacing w:val="-4"/>
        </w:rPr>
        <w:t xml:space="preserve"> </w:t>
      </w:r>
      <w:r>
        <w:t>нужна</w:t>
      </w:r>
      <w:r>
        <w:rPr>
          <w:spacing w:val="-4"/>
        </w:rPr>
        <w:t xml:space="preserve"> </w:t>
      </w:r>
      <w:r>
        <w:t>косвенная</w:t>
      </w:r>
      <w:r>
        <w:rPr>
          <w:spacing w:val="-2"/>
        </w:rPr>
        <w:t xml:space="preserve"> </w:t>
      </w:r>
      <w:r>
        <w:t>помощь;</w:t>
      </w:r>
    </w:p>
    <w:p w14:paraId="2E8A19BD" w14:textId="77777777" w:rsidR="00A77C88" w:rsidRDefault="00A77C88" w:rsidP="00A77C88">
      <w:pPr>
        <w:pStyle w:val="a3"/>
        <w:ind w:left="284" w:right="692" w:firstLine="0"/>
      </w:pPr>
      <w:r>
        <w:t>-наблюдать</w:t>
      </w:r>
      <w:r>
        <w:rPr>
          <w:spacing w:val="-11"/>
        </w:rPr>
        <w:t xml:space="preserve"> </w:t>
      </w:r>
      <w:r>
        <w:t>за</w:t>
      </w:r>
      <w:r>
        <w:rPr>
          <w:spacing w:val="-13"/>
        </w:rPr>
        <w:t xml:space="preserve"> </w:t>
      </w:r>
      <w:r>
        <w:t>играющими</w:t>
      </w:r>
      <w:r>
        <w:rPr>
          <w:spacing w:val="-10"/>
        </w:rPr>
        <w:t xml:space="preserve"> </w:t>
      </w:r>
      <w:r>
        <w:t>детьми</w:t>
      </w:r>
      <w:r>
        <w:rPr>
          <w:spacing w:val="-11"/>
        </w:rPr>
        <w:t xml:space="preserve"> </w:t>
      </w:r>
      <w:r>
        <w:t>и</w:t>
      </w:r>
      <w:r>
        <w:rPr>
          <w:spacing w:val="-10"/>
        </w:rPr>
        <w:t xml:space="preserve"> </w:t>
      </w:r>
      <w:r>
        <w:t>понимать,</w:t>
      </w:r>
      <w:r>
        <w:rPr>
          <w:spacing w:val="-12"/>
        </w:rPr>
        <w:t xml:space="preserve"> </w:t>
      </w:r>
      <w:r>
        <w:t>какие</w:t>
      </w:r>
      <w:r>
        <w:rPr>
          <w:spacing w:val="-12"/>
        </w:rPr>
        <w:t xml:space="preserve"> </w:t>
      </w:r>
      <w:r>
        <w:t>именно</w:t>
      </w:r>
      <w:r>
        <w:rPr>
          <w:spacing w:val="-12"/>
        </w:rPr>
        <w:t xml:space="preserve"> </w:t>
      </w:r>
      <w:r>
        <w:t>события</w:t>
      </w:r>
      <w:r>
        <w:rPr>
          <w:spacing w:val="-11"/>
        </w:rPr>
        <w:t xml:space="preserve"> </w:t>
      </w:r>
      <w:r>
        <w:t>дня</w:t>
      </w:r>
      <w:r>
        <w:rPr>
          <w:spacing w:val="-12"/>
        </w:rPr>
        <w:t xml:space="preserve"> </w:t>
      </w:r>
      <w:r>
        <w:t>отражаются</w:t>
      </w:r>
      <w:r>
        <w:rPr>
          <w:spacing w:val="-57"/>
        </w:rPr>
        <w:t xml:space="preserve"> </w:t>
      </w:r>
      <w:r>
        <w:t>в</w:t>
      </w:r>
      <w:r>
        <w:rPr>
          <w:spacing w:val="-2"/>
        </w:rPr>
        <w:t xml:space="preserve"> </w:t>
      </w:r>
      <w:r>
        <w:t>игре;</w:t>
      </w:r>
    </w:p>
    <w:p w14:paraId="030A29E7" w14:textId="77777777" w:rsidR="00A77C88" w:rsidRDefault="00A77C88" w:rsidP="00A77C88">
      <w:pPr>
        <w:pStyle w:val="a3"/>
        <w:ind w:left="284" w:firstLine="0"/>
      </w:pPr>
      <w:r>
        <w:t>-отличать</w:t>
      </w:r>
      <w:r>
        <w:rPr>
          <w:spacing w:val="-1"/>
        </w:rPr>
        <w:t xml:space="preserve"> </w:t>
      </w:r>
      <w:r>
        <w:t>детей</w:t>
      </w:r>
      <w:r>
        <w:rPr>
          <w:spacing w:val="-2"/>
        </w:rPr>
        <w:t xml:space="preserve"> </w:t>
      </w:r>
      <w:r>
        <w:t>с</w:t>
      </w:r>
      <w:r>
        <w:rPr>
          <w:spacing w:val="-3"/>
        </w:rPr>
        <w:t xml:space="preserve"> </w:t>
      </w:r>
      <w:r>
        <w:t>развитой</w:t>
      </w:r>
      <w:r>
        <w:rPr>
          <w:spacing w:val="-1"/>
        </w:rPr>
        <w:t xml:space="preserve"> </w:t>
      </w:r>
      <w:r>
        <w:t>игровой</w:t>
      </w:r>
      <w:r>
        <w:rPr>
          <w:spacing w:val="-3"/>
        </w:rPr>
        <w:t xml:space="preserve"> </w:t>
      </w:r>
      <w:r>
        <w:t>деятельностью</w:t>
      </w:r>
      <w:r>
        <w:rPr>
          <w:spacing w:val="-2"/>
        </w:rPr>
        <w:t xml:space="preserve"> </w:t>
      </w:r>
      <w:r>
        <w:t>от</w:t>
      </w:r>
      <w:r>
        <w:rPr>
          <w:spacing w:val="-4"/>
        </w:rPr>
        <w:t xml:space="preserve"> </w:t>
      </w:r>
      <w:r>
        <w:t>тех, у</w:t>
      </w:r>
      <w:r>
        <w:rPr>
          <w:spacing w:val="-9"/>
        </w:rPr>
        <w:t xml:space="preserve"> </w:t>
      </w:r>
      <w:r>
        <w:t>кого</w:t>
      </w:r>
      <w:r>
        <w:rPr>
          <w:spacing w:val="-2"/>
        </w:rPr>
        <w:t xml:space="preserve"> </w:t>
      </w:r>
      <w:r>
        <w:t>игра</w:t>
      </w:r>
      <w:r>
        <w:rPr>
          <w:spacing w:val="-3"/>
        </w:rPr>
        <w:t xml:space="preserve"> </w:t>
      </w:r>
      <w:r>
        <w:t>развита</w:t>
      </w:r>
      <w:r>
        <w:rPr>
          <w:spacing w:val="-1"/>
        </w:rPr>
        <w:t xml:space="preserve"> </w:t>
      </w:r>
      <w:r>
        <w:t>слабо;</w:t>
      </w:r>
    </w:p>
    <w:p w14:paraId="1F7D288F" w14:textId="77777777" w:rsidR="00A77C88" w:rsidRDefault="00A77C88" w:rsidP="00A77C88">
      <w:pPr>
        <w:pStyle w:val="a3"/>
        <w:ind w:left="284" w:right="692" w:firstLine="0"/>
        <w:rPr>
          <w:spacing w:val="1"/>
        </w:rPr>
      </w:pPr>
      <w:r>
        <w:t>-косвенно</w:t>
      </w:r>
      <w:r>
        <w:rPr>
          <w:spacing w:val="1"/>
        </w:rPr>
        <w:t xml:space="preserve"> </w:t>
      </w:r>
      <w:r>
        <w:t>руководить игрой,</w:t>
      </w:r>
      <w:r>
        <w:rPr>
          <w:spacing w:val="1"/>
        </w:rPr>
        <w:t xml:space="preserve"> </w:t>
      </w:r>
      <w:r>
        <w:t>если</w:t>
      </w:r>
      <w:r>
        <w:rPr>
          <w:spacing w:val="1"/>
        </w:rPr>
        <w:t xml:space="preserve"> </w:t>
      </w:r>
      <w:r>
        <w:t>игра носит</w:t>
      </w:r>
      <w:r>
        <w:rPr>
          <w:spacing w:val="1"/>
        </w:rPr>
        <w:t xml:space="preserve"> </w:t>
      </w:r>
      <w:r>
        <w:t>стереотипный характер</w:t>
      </w:r>
      <w:r>
        <w:rPr>
          <w:spacing w:val="1"/>
        </w:rPr>
        <w:t xml:space="preserve"> </w:t>
      </w:r>
      <w:r>
        <w:t>(например,</w:t>
      </w:r>
      <w:r>
        <w:rPr>
          <w:spacing w:val="1"/>
        </w:rPr>
        <w:t xml:space="preserve"> </w:t>
      </w:r>
      <w:r>
        <w:t>предлагать</w:t>
      </w:r>
      <w:r>
        <w:rPr>
          <w:spacing w:val="1"/>
        </w:rPr>
        <w:t xml:space="preserve"> </w:t>
      </w:r>
      <w:r>
        <w:t>новые</w:t>
      </w:r>
      <w:r>
        <w:rPr>
          <w:spacing w:val="1"/>
        </w:rPr>
        <w:t xml:space="preserve"> </w:t>
      </w:r>
      <w:r>
        <w:t>идеи</w:t>
      </w:r>
      <w:r>
        <w:rPr>
          <w:spacing w:val="1"/>
        </w:rPr>
        <w:t xml:space="preserve"> </w:t>
      </w:r>
      <w:r>
        <w:t>или</w:t>
      </w:r>
      <w:r>
        <w:rPr>
          <w:spacing w:val="1"/>
        </w:rPr>
        <w:t xml:space="preserve"> </w:t>
      </w:r>
      <w:r>
        <w:t>способы</w:t>
      </w:r>
      <w:r>
        <w:rPr>
          <w:spacing w:val="1"/>
        </w:rPr>
        <w:t xml:space="preserve"> </w:t>
      </w:r>
      <w:r>
        <w:t>реализации</w:t>
      </w:r>
      <w:r>
        <w:rPr>
          <w:spacing w:val="1"/>
        </w:rPr>
        <w:t xml:space="preserve"> </w:t>
      </w:r>
      <w:r>
        <w:t>детских</w:t>
      </w:r>
      <w:r>
        <w:rPr>
          <w:spacing w:val="1"/>
        </w:rPr>
        <w:t xml:space="preserve"> </w:t>
      </w:r>
      <w:r>
        <w:t>идей).</w:t>
      </w:r>
      <w:r>
        <w:rPr>
          <w:spacing w:val="1"/>
        </w:rPr>
        <w:t xml:space="preserve"> </w:t>
      </w:r>
    </w:p>
    <w:p w14:paraId="5625EA3B" w14:textId="4361F191" w:rsidR="00A77C88" w:rsidRDefault="00A77C88" w:rsidP="00A77C88">
      <w:pPr>
        <w:pStyle w:val="a3"/>
        <w:ind w:right="692"/>
      </w:pPr>
      <w:r>
        <w:t>Кроме</w:t>
      </w:r>
      <w:r>
        <w:rPr>
          <w:spacing w:val="1"/>
        </w:rPr>
        <w:t xml:space="preserve"> </w:t>
      </w:r>
      <w:r>
        <w:t>того,</w:t>
      </w:r>
      <w:r>
        <w:rPr>
          <w:spacing w:val="1"/>
        </w:rPr>
        <w:t xml:space="preserve"> </w:t>
      </w:r>
      <w:r>
        <w:t>педагоги</w:t>
      </w:r>
      <w:r>
        <w:rPr>
          <w:spacing w:val="-57"/>
        </w:rPr>
        <w:t xml:space="preserve"> </w:t>
      </w:r>
      <w:r>
        <w:t>должны знать детскую субкультуру: наиболее типичные роли и игры детей, понимать их</w:t>
      </w:r>
      <w:r>
        <w:rPr>
          <w:spacing w:val="1"/>
        </w:rPr>
        <w:t xml:space="preserve"> </w:t>
      </w:r>
      <w:r>
        <w:t>значимость.</w:t>
      </w:r>
      <w:r>
        <w:rPr>
          <w:spacing w:val="1"/>
        </w:rPr>
        <w:t xml:space="preserve"> </w:t>
      </w:r>
      <w:r>
        <w:t>Воспитатели</w:t>
      </w:r>
      <w:r>
        <w:rPr>
          <w:spacing w:val="1"/>
        </w:rPr>
        <w:t xml:space="preserve"> </w:t>
      </w:r>
      <w:r>
        <w:t>должны</w:t>
      </w:r>
      <w:r>
        <w:rPr>
          <w:spacing w:val="1"/>
        </w:rPr>
        <w:t xml:space="preserve"> </w:t>
      </w:r>
      <w:r>
        <w:t>устанавливать</w:t>
      </w:r>
      <w:r>
        <w:rPr>
          <w:spacing w:val="1"/>
        </w:rPr>
        <w:t xml:space="preserve"> </w:t>
      </w:r>
      <w:r>
        <w:t>взаимосвязь</w:t>
      </w:r>
      <w:r>
        <w:rPr>
          <w:spacing w:val="1"/>
        </w:rPr>
        <w:t xml:space="preserve"> </w:t>
      </w:r>
      <w:r>
        <w:t>между</w:t>
      </w:r>
      <w:r>
        <w:rPr>
          <w:spacing w:val="1"/>
        </w:rPr>
        <w:t xml:space="preserve"> </w:t>
      </w:r>
      <w:r>
        <w:t>игрой</w:t>
      </w:r>
      <w:r>
        <w:rPr>
          <w:spacing w:val="1"/>
        </w:rPr>
        <w:t xml:space="preserve"> </w:t>
      </w:r>
      <w:r>
        <w:t>и</w:t>
      </w:r>
      <w:r>
        <w:rPr>
          <w:spacing w:val="1"/>
        </w:rPr>
        <w:t xml:space="preserve"> </w:t>
      </w:r>
      <w:r>
        <w:t>другими</w:t>
      </w:r>
      <w:r>
        <w:rPr>
          <w:spacing w:val="-57"/>
        </w:rPr>
        <w:t xml:space="preserve"> </w:t>
      </w:r>
      <w:r>
        <w:t>видами</w:t>
      </w:r>
      <w:r>
        <w:rPr>
          <w:spacing w:val="37"/>
        </w:rPr>
        <w:t xml:space="preserve"> </w:t>
      </w:r>
      <w:r>
        <w:t>деятельности.</w:t>
      </w:r>
      <w:r>
        <w:rPr>
          <w:spacing w:val="36"/>
        </w:rPr>
        <w:t xml:space="preserve"> </w:t>
      </w:r>
      <w:r>
        <w:t>Спонтанная</w:t>
      </w:r>
      <w:r>
        <w:rPr>
          <w:spacing w:val="36"/>
        </w:rPr>
        <w:t xml:space="preserve"> </w:t>
      </w:r>
      <w:r>
        <w:t>игра</w:t>
      </w:r>
      <w:r>
        <w:rPr>
          <w:spacing w:val="35"/>
        </w:rPr>
        <w:t xml:space="preserve"> </w:t>
      </w:r>
      <w:r>
        <w:t>является</w:t>
      </w:r>
      <w:r>
        <w:rPr>
          <w:spacing w:val="35"/>
        </w:rPr>
        <w:t xml:space="preserve"> </w:t>
      </w:r>
      <w:r>
        <w:t>не</w:t>
      </w:r>
      <w:r>
        <w:rPr>
          <w:spacing w:val="35"/>
        </w:rPr>
        <w:t xml:space="preserve"> </w:t>
      </w:r>
      <w:r>
        <w:t>столько</w:t>
      </w:r>
      <w:r>
        <w:rPr>
          <w:spacing w:val="37"/>
        </w:rPr>
        <w:t xml:space="preserve"> </w:t>
      </w:r>
      <w:r>
        <w:t>средством</w:t>
      </w:r>
      <w:r>
        <w:rPr>
          <w:spacing w:val="35"/>
        </w:rPr>
        <w:t xml:space="preserve"> </w:t>
      </w:r>
      <w:r>
        <w:t>для</w:t>
      </w:r>
      <w:r>
        <w:rPr>
          <w:spacing w:val="36"/>
        </w:rPr>
        <w:t xml:space="preserve"> </w:t>
      </w:r>
      <w:r>
        <w:t>организации</w:t>
      </w:r>
      <w:r>
        <w:t xml:space="preserve"> </w:t>
      </w:r>
      <w:r>
        <w:rPr>
          <w:spacing w:val="-1"/>
        </w:rPr>
        <w:t>обучения,</w:t>
      </w:r>
      <w:r>
        <w:rPr>
          <w:spacing w:val="-13"/>
        </w:rPr>
        <w:t xml:space="preserve"> </w:t>
      </w:r>
      <w:r>
        <w:t>сколько</w:t>
      </w:r>
      <w:r>
        <w:rPr>
          <w:spacing w:val="-13"/>
        </w:rPr>
        <w:t xml:space="preserve"> </w:t>
      </w:r>
      <w:r>
        <w:t>самоценной</w:t>
      </w:r>
      <w:r>
        <w:rPr>
          <w:spacing w:val="-12"/>
        </w:rPr>
        <w:t xml:space="preserve"> </w:t>
      </w:r>
      <w:r>
        <w:t>деятельностью</w:t>
      </w:r>
      <w:r>
        <w:rPr>
          <w:spacing w:val="-15"/>
        </w:rPr>
        <w:t xml:space="preserve"> </w:t>
      </w:r>
      <w:r>
        <w:t>детей.</w:t>
      </w:r>
      <w:r>
        <w:rPr>
          <w:spacing w:val="-13"/>
        </w:rPr>
        <w:t xml:space="preserve"> </w:t>
      </w:r>
      <w:r>
        <w:t>Особенности</w:t>
      </w:r>
      <w:r>
        <w:rPr>
          <w:spacing w:val="-11"/>
        </w:rPr>
        <w:t xml:space="preserve"> </w:t>
      </w:r>
      <w:r>
        <w:t>организации</w:t>
      </w:r>
      <w:r>
        <w:rPr>
          <w:spacing w:val="-13"/>
        </w:rPr>
        <w:t xml:space="preserve"> </w:t>
      </w:r>
      <w:r>
        <w:t>предметно-</w:t>
      </w:r>
      <w:r>
        <w:rPr>
          <w:spacing w:val="-58"/>
        </w:rPr>
        <w:t xml:space="preserve"> </w:t>
      </w:r>
      <w:r>
        <w:t>пространственной</w:t>
      </w:r>
      <w:r>
        <w:rPr>
          <w:spacing w:val="1"/>
        </w:rPr>
        <w:t xml:space="preserve"> </w:t>
      </w:r>
      <w:r>
        <w:t>среды</w:t>
      </w:r>
      <w:r>
        <w:rPr>
          <w:spacing w:val="1"/>
        </w:rPr>
        <w:t xml:space="preserve"> </w:t>
      </w:r>
      <w:r>
        <w:t>для</w:t>
      </w:r>
      <w:r>
        <w:rPr>
          <w:spacing w:val="1"/>
        </w:rPr>
        <w:t xml:space="preserve"> </w:t>
      </w:r>
      <w:r>
        <w:t>развития</w:t>
      </w:r>
      <w:r>
        <w:rPr>
          <w:spacing w:val="1"/>
        </w:rPr>
        <w:t xml:space="preserve"> </w:t>
      </w:r>
      <w:r>
        <w:t>игровой</w:t>
      </w:r>
      <w:r>
        <w:rPr>
          <w:spacing w:val="1"/>
        </w:rPr>
        <w:t xml:space="preserve"> </w:t>
      </w:r>
      <w:r>
        <w:t>деятельности.</w:t>
      </w:r>
      <w:r>
        <w:rPr>
          <w:spacing w:val="1"/>
        </w:rPr>
        <w:t xml:space="preserve"> </w:t>
      </w:r>
      <w:r>
        <w:t>Игровая</w:t>
      </w:r>
      <w:r>
        <w:rPr>
          <w:spacing w:val="1"/>
        </w:rPr>
        <w:t xml:space="preserve"> </w:t>
      </w:r>
      <w:r>
        <w:t>среда</w:t>
      </w:r>
      <w:r>
        <w:rPr>
          <w:spacing w:val="1"/>
        </w:rPr>
        <w:t xml:space="preserve"> </w:t>
      </w:r>
      <w:r>
        <w:t>должна</w:t>
      </w:r>
      <w:r>
        <w:rPr>
          <w:spacing w:val="1"/>
        </w:rPr>
        <w:t xml:space="preserve"> </w:t>
      </w:r>
      <w:r>
        <w:t>стимулировать детскую активность и постоянно обновляться в соответствии с текущими</w:t>
      </w:r>
      <w:r>
        <w:rPr>
          <w:spacing w:val="1"/>
        </w:rPr>
        <w:t xml:space="preserve"> </w:t>
      </w:r>
      <w:r>
        <w:t>интересами и инициативой детей. Игровое оборудование должно быть разнообразным и</w:t>
      </w:r>
      <w:r>
        <w:rPr>
          <w:spacing w:val="1"/>
        </w:rPr>
        <w:t xml:space="preserve"> </w:t>
      </w:r>
      <w:r>
        <w:t>легко трансформируемым. Дети должны иметь возможность</w:t>
      </w:r>
      <w:r>
        <w:rPr>
          <w:spacing w:val="1"/>
        </w:rPr>
        <w:t xml:space="preserve"> </w:t>
      </w:r>
      <w:r>
        <w:t>участвовать в создании и</w:t>
      </w:r>
      <w:r>
        <w:rPr>
          <w:spacing w:val="1"/>
        </w:rPr>
        <w:t xml:space="preserve"> </w:t>
      </w:r>
      <w:r>
        <w:t>обновлении игровой среды. Возможность внести свой вклад в ее усовершенствование</w:t>
      </w:r>
      <w:r>
        <w:rPr>
          <w:spacing w:val="1"/>
        </w:rPr>
        <w:t xml:space="preserve"> </w:t>
      </w:r>
      <w:r>
        <w:t>должны</w:t>
      </w:r>
      <w:r>
        <w:rPr>
          <w:spacing w:val="-1"/>
        </w:rPr>
        <w:t xml:space="preserve"> </w:t>
      </w:r>
      <w:r>
        <w:t>иметь</w:t>
      </w:r>
      <w:r>
        <w:rPr>
          <w:spacing w:val="1"/>
        </w:rPr>
        <w:t xml:space="preserve"> </w:t>
      </w:r>
      <w:r>
        <w:t>и родители.</w:t>
      </w:r>
    </w:p>
    <w:p w14:paraId="2292B884" w14:textId="0797BF44" w:rsidR="00A77C88" w:rsidRPr="001703A2" w:rsidRDefault="00A77C88" w:rsidP="00A77C88">
      <w:pPr>
        <w:pStyle w:val="a4"/>
        <w:spacing w:line="276" w:lineRule="auto"/>
        <w:ind w:left="720" w:firstLine="0"/>
        <w:rPr>
          <w:sz w:val="24"/>
          <w:szCs w:val="24"/>
        </w:rPr>
      </w:pPr>
    </w:p>
    <w:p w14:paraId="42E6D820" w14:textId="74AEE587" w:rsidR="00071474" w:rsidRDefault="00071474" w:rsidP="00E030C5">
      <w:pPr>
        <w:pStyle w:val="21"/>
        <w:numPr>
          <w:ilvl w:val="2"/>
          <w:numId w:val="64"/>
        </w:numPr>
      </w:pPr>
      <w:bookmarkStart w:id="350" w:name="_Toc79685599"/>
      <w:r>
        <w:t>Часть, формируемая участниками образовательных отношений</w:t>
      </w:r>
      <w:bookmarkEnd w:id="350"/>
    </w:p>
    <w:p w14:paraId="7307602B" w14:textId="407AEB78" w:rsidR="00160233" w:rsidRPr="00310DCA" w:rsidRDefault="00071474" w:rsidP="00071474">
      <w:pPr>
        <w:pStyle w:val="TableParagraph"/>
      </w:pPr>
      <w:r>
        <w:t xml:space="preserve">Таблица 18 </w:t>
      </w:r>
      <w:r w:rsidR="00160233" w:rsidRPr="00310DCA">
        <w:t>Эффективные формы поддержки детской инициативы</w:t>
      </w:r>
    </w:p>
    <w:tbl>
      <w:tblPr>
        <w:tblStyle w:val="13"/>
        <w:tblW w:w="10199" w:type="dxa"/>
        <w:tblLayout w:type="fixed"/>
        <w:tblLook w:val="01E0" w:firstRow="1" w:lastRow="1" w:firstColumn="1" w:lastColumn="1" w:noHBand="0" w:noVBand="0"/>
      </w:tblPr>
      <w:tblGrid>
        <w:gridCol w:w="10199"/>
      </w:tblGrid>
      <w:tr w:rsidR="00160233" w:rsidRPr="00310DCA" w14:paraId="401D9C5D" w14:textId="77777777" w:rsidTr="00071474">
        <w:trPr>
          <w:trHeight w:val="377"/>
        </w:trPr>
        <w:tc>
          <w:tcPr>
            <w:tcW w:w="10199" w:type="dxa"/>
          </w:tcPr>
          <w:p w14:paraId="374DD628" w14:textId="77777777" w:rsidR="00160233" w:rsidRPr="00310DCA" w:rsidRDefault="00160233" w:rsidP="006257BC">
            <w:pPr>
              <w:spacing w:line="276" w:lineRule="auto"/>
              <w:jc w:val="both"/>
              <w:rPr>
                <w:sz w:val="24"/>
                <w:szCs w:val="24"/>
              </w:rPr>
            </w:pPr>
            <w:r w:rsidRPr="00310DCA">
              <w:rPr>
                <w:sz w:val="24"/>
                <w:szCs w:val="24"/>
              </w:rPr>
              <w:t>Развивающая предметно-пространственная среда разнообразна по своему содержанию</w:t>
            </w:r>
          </w:p>
        </w:tc>
      </w:tr>
      <w:tr w:rsidR="00160233" w:rsidRPr="00310DCA" w14:paraId="06F5D7B8" w14:textId="77777777" w:rsidTr="00071474">
        <w:trPr>
          <w:trHeight w:val="555"/>
        </w:trPr>
        <w:tc>
          <w:tcPr>
            <w:tcW w:w="10199" w:type="dxa"/>
          </w:tcPr>
          <w:p w14:paraId="4B0481D6" w14:textId="77777777" w:rsidR="00160233" w:rsidRPr="00310DCA" w:rsidRDefault="00160233" w:rsidP="006257BC">
            <w:pPr>
              <w:spacing w:line="276" w:lineRule="auto"/>
              <w:jc w:val="both"/>
              <w:rPr>
                <w:sz w:val="24"/>
                <w:szCs w:val="24"/>
              </w:rPr>
            </w:pPr>
            <w:r w:rsidRPr="00310DCA">
              <w:rPr>
                <w:sz w:val="24"/>
                <w:szCs w:val="24"/>
              </w:rPr>
              <w:t>Содержание развивающей среды учитывает индивидуальные особенности и интересы детей конкретной группы</w:t>
            </w:r>
          </w:p>
        </w:tc>
      </w:tr>
      <w:tr w:rsidR="00160233" w:rsidRPr="00310DCA" w14:paraId="559F98C6" w14:textId="77777777" w:rsidTr="00071474">
        <w:trPr>
          <w:trHeight w:val="378"/>
        </w:trPr>
        <w:tc>
          <w:tcPr>
            <w:tcW w:w="10199" w:type="dxa"/>
          </w:tcPr>
          <w:p w14:paraId="206173AE" w14:textId="77777777" w:rsidR="00160233" w:rsidRPr="00310DCA" w:rsidRDefault="00160233" w:rsidP="006257BC">
            <w:pPr>
              <w:spacing w:line="276" w:lineRule="auto"/>
              <w:jc w:val="both"/>
              <w:rPr>
                <w:sz w:val="24"/>
                <w:szCs w:val="24"/>
              </w:rPr>
            </w:pPr>
            <w:r w:rsidRPr="00310DCA">
              <w:rPr>
                <w:sz w:val="24"/>
                <w:szCs w:val="24"/>
              </w:rPr>
              <w:t>В группах преобладает демократический стиль общения воспитателей с детьми</w:t>
            </w:r>
          </w:p>
        </w:tc>
      </w:tr>
      <w:tr w:rsidR="00160233" w:rsidRPr="00310DCA" w14:paraId="192ADE0D" w14:textId="77777777" w:rsidTr="00071474">
        <w:trPr>
          <w:trHeight w:val="551"/>
        </w:trPr>
        <w:tc>
          <w:tcPr>
            <w:tcW w:w="10199" w:type="dxa"/>
          </w:tcPr>
          <w:p w14:paraId="66B4D778" w14:textId="77777777" w:rsidR="00160233" w:rsidRPr="00310DCA" w:rsidRDefault="00160233" w:rsidP="006257BC">
            <w:pPr>
              <w:spacing w:line="276" w:lineRule="auto"/>
              <w:jc w:val="both"/>
              <w:rPr>
                <w:sz w:val="24"/>
                <w:szCs w:val="24"/>
              </w:rPr>
            </w:pPr>
            <w:r w:rsidRPr="00310DCA">
              <w:rPr>
                <w:sz w:val="24"/>
                <w:szCs w:val="24"/>
              </w:rPr>
              <w:lastRenderedPageBreak/>
              <w:t>Педагоги и родители развивают умения детей осуществлять выбор деятельности и</w:t>
            </w:r>
          </w:p>
          <w:p w14:paraId="42BAF3E1" w14:textId="77777777" w:rsidR="00160233" w:rsidRPr="00310DCA" w:rsidRDefault="00160233" w:rsidP="006257BC">
            <w:pPr>
              <w:spacing w:line="276" w:lineRule="auto"/>
              <w:jc w:val="both"/>
              <w:rPr>
                <w:sz w:val="24"/>
                <w:szCs w:val="24"/>
              </w:rPr>
            </w:pPr>
            <w:r w:rsidRPr="00310DCA">
              <w:rPr>
                <w:sz w:val="24"/>
                <w:szCs w:val="24"/>
              </w:rPr>
              <w:t>отношений в соответствии со своими интересами</w:t>
            </w:r>
          </w:p>
        </w:tc>
      </w:tr>
      <w:tr w:rsidR="00160233" w:rsidRPr="00310DCA" w14:paraId="2FF5F54B" w14:textId="77777777" w:rsidTr="00071474">
        <w:trPr>
          <w:trHeight w:val="551"/>
        </w:trPr>
        <w:tc>
          <w:tcPr>
            <w:tcW w:w="10199" w:type="dxa"/>
          </w:tcPr>
          <w:p w14:paraId="1C954E00" w14:textId="77777777" w:rsidR="00160233" w:rsidRPr="00310DCA" w:rsidRDefault="00160233" w:rsidP="006257BC">
            <w:pPr>
              <w:spacing w:line="276" w:lineRule="auto"/>
              <w:jc w:val="both"/>
              <w:rPr>
                <w:sz w:val="24"/>
                <w:szCs w:val="24"/>
              </w:rPr>
            </w:pPr>
            <w:r w:rsidRPr="00310DCA">
              <w:rPr>
                <w:sz w:val="24"/>
                <w:szCs w:val="24"/>
              </w:rPr>
              <w:t>Родители в курсе того, что происходит в жизни ребенка: чем он занимался, что узнал</w:t>
            </w:r>
          </w:p>
          <w:p w14:paraId="26DE0F19" w14:textId="77777777" w:rsidR="00160233" w:rsidRPr="00310DCA" w:rsidRDefault="00160233" w:rsidP="006257BC">
            <w:pPr>
              <w:spacing w:line="276" w:lineRule="auto"/>
              <w:jc w:val="both"/>
              <w:rPr>
                <w:sz w:val="24"/>
                <w:szCs w:val="24"/>
              </w:rPr>
            </w:pPr>
            <w:r w:rsidRPr="00310DCA">
              <w:rPr>
                <w:sz w:val="24"/>
                <w:szCs w:val="24"/>
              </w:rPr>
              <w:t>нового, чем ему нужно помочь в поиске нового</w:t>
            </w:r>
          </w:p>
        </w:tc>
      </w:tr>
      <w:tr w:rsidR="00160233" w:rsidRPr="00310DCA" w14:paraId="0ED43A32" w14:textId="77777777" w:rsidTr="00071474">
        <w:trPr>
          <w:trHeight w:val="556"/>
        </w:trPr>
        <w:tc>
          <w:tcPr>
            <w:tcW w:w="10199" w:type="dxa"/>
          </w:tcPr>
          <w:p w14:paraId="09D01577" w14:textId="77777777" w:rsidR="00160233" w:rsidRPr="00310DCA" w:rsidRDefault="00160233" w:rsidP="006257BC">
            <w:pPr>
              <w:spacing w:line="276" w:lineRule="auto"/>
              <w:jc w:val="both"/>
              <w:rPr>
                <w:sz w:val="24"/>
                <w:szCs w:val="24"/>
              </w:rPr>
            </w:pPr>
            <w:r w:rsidRPr="00310DCA">
              <w:rPr>
                <w:sz w:val="24"/>
                <w:szCs w:val="24"/>
              </w:rPr>
              <w:t>Совместная деятельность взрослого с детьми, основанная на поиске вариантов решения проблемной ситуации, предложенной самим ребенком</w:t>
            </w:r>
          </w:p>
        </w:tc>
      </w:tr>
      <w:tr w:rsidR="00160233" w:rsidRPr="00310DCA" w14:paraId="08C1ECF0" w14:textId="77777777" w:rsidTr="00071474">
        <w:trPr>
          <w:trHeight w:val="397"/>
        </w:trPr>
        <w:tc>
          <w:tcPr>
            <w:tcW w:w="10199" w:type="dxa"/>
          </w:tcPr>
          <w:p w14:paraId="7EC939F8" w14:textId="77777777" w:rsidR="00160233" w:rsidRPr="00310DCA" w:rsidRDefault="00160233" w:rsidP="006257BC">
            <w:pPr>
              <w:spacing w:line="276" w:lineRule="auto"/>
              <w:jc w:val="both"/>
              <w:rPr>
                <w:sz w:val="24"/>
                <w:szCs w:val="24"/>
              </w:rPr>
            </w:pPr>
            <w:r w:rsidRPr="00310DCA">
              <w:rPr>
                <w:sz w:val="24"/>
                <w:szCs w:val="24"/>
              </w:rPr>
              <w:t>Проектная деятельность</w:t>
            </w:r>
          </w:p>
        </w:tc>
      </w:tr>
      <w:tr w:rsidR="00160233" w:rsidRPr="00310DCA" w14:paraId="5A9566E1" w14:textId="77777777" w:rsidTr="00071474">
        <w:trPr>
          <w:trHeight w:val="551"/>
        </w:trPr>
        <w:tc>
          <w:tcPr>
            <w:tcW w:w="10199" w:type="dxa"/>
          </w:tcPr>
          <w:p w14:paraId="12AB60D2" w14:textId="77777777" w:rsidR="00160233" w:rsidRPr="00310DCA" w:rsidRDefault="00160233" w:rsidP="006257BC">
            <w:pPr>
              <w:spacing w:line="276" w:lineRule="auto"/>
              <w:jc w:val="both"/>
              <w:rPr>
                <w:sz w:val="24"/>
                <w:szCs w:val="24"/>
              </w:rPr>
            </w:pPr>
            <w:r w:rsidRPr="00310DCA">
              <w:rPr>
                <w:sz w:val="24"/>
                <w:szCs w:val="24"/>
              </w:rPr>
              <w:t>Совместная познавательно-исследовательская деятельность взрослого и детей – опыты</w:t>
            </w:r>
          </w:p>
          <w:p w14:paraId="53AE2384" w14:textId="77777777" w:rsidR="00160233" w:rsidRPr="00310DCA" w:rsidRDefault="00160233" w:rsidP="006257BC">
            <w:pPr>
              <w:spacing w:line="276" w:lineRule="auto"/>
              <w:jc w:val="both"/>
              <w:rPr>
                <w:sz w:val="24"/>
                <w:szCs w:val="24"/>
              </w:rPr>
            </w:pPr>
            <w:r w:rsidRPr="00310DCA">
              <w:rPr>
                <w:sz w:val="24"/>
                <w:szCs w:val="24"/>
              </w:rPr>
              <w:t>и экспериментирование</w:t>
            </w:r>
          </w:p>
        </w:tc>
      </w:tr>
      <w:tr w:rsidR="00160233" w:rsidRPr="00310DCA" w14:paraId="69CFE6B4" w14:textId="77777777" w:rsidTr="00071474">
        <w:trPr>
          <w:trHeight w:val="398"/>
        </w:trPr>
        <w:tc>
          <w:tcPr>
            <w:tcW w:w="10199" w:type="dxa"/>
          </w:tcPr>
          <w:p w14:paraId="30989D1B" w14:textId="77777777" w:rsidR="00160233" w:rsidRPr="00310DCA" w:rsidRDefault="00160233" w:rsidP="006257BC">
            <w:pPr>
              <w:spacing w:line="276" w:lineRule="auto"/>
              <w:jc w:val="both"/>
              <w:rPr>
                <w:sz w:val="24"/>
                <w:szCs w:val="24"/>
              </w:rPr>
            </w:pPr>
            <w:r w:rsidRPr="00310DCA">
              <w:rPr>
                <w:sz w:val="24"/>
                <w:szCs w:val="24"/>
              </w:rPr>
              <w:t>Наблюдение и элементарный бытовой труд в центре экспериментирования</w:t>
            </w:r>
          </w:p>
        </w:tc>
      </w:tr>
      <w:tr w:rsidR="00160233" w:rsidRPr="00310DCA" w14:paraId="76E75F59" w14:textId="77777777" w:rsidTr="00071474">
        <w:trPr>
          <w:trHeight w:val="551"/>
        </w:trPr>
        <w:tc>
          <w:tcPr>
            <w:tcW w:w="10199" w:type="dxa"/>
          </w:tcPr>
          <w:p w14:paraId="67D275AF" w14:textId="77777777" w:rsidR="00160233" w:rsidRPr="00310DCA" w:rsidRDefault="00160233" w:rsidP="006257BC">
            <w:pPr>
              <w:spacing w:line="276" w:lineRule="auto"/>
              <w:jc w:val="both"/>
              <w:rPr>
                <w:sz w:val="24"/>
                <w:szCs w:val="24"/>
              </w:rPr>
            </w:pPr>
            <w:r w:rsidRPr="00310DCA">
              <w:rPr>
                <w:sz w:val="24"/>
                <w:szCs w:val="24"/>
              </w:rPr>
              <w:t>Совместная</w:t>
            </w:r>
            <w:r w:rsidRPr="00310DCA">
              <w:rPr>
                <w:sz w:val="24"/>
                <w:szCs w:val="24"/>
              </w:rPr>
              <w:tab/>
              <w:t>деятельность</w:t>
            </w:r>
            <w:r w:rsidRPr="00310DCA">
              <w:rPr>
                <w:sz w:val="24"/>
                <w:szCs w:val="24"/>
              </w:rPr>
              <w:tab/>
              <w:t>взрослого</w:t>
            </w:r>
            <w:r w:rsidRPr="00310DCA">
              <w:rPr>
                <w:sz w:val="24"/>
                <w:szCs w:val="24"/>
              </w:rPr>
              <w:tab/>
              <w:t>с</w:t>
            </w:r>
            <w:r w:rsidRPr="00310DCA">
              <w:rPr>
                <w:sz w:val="24"/>
                <w:szCs w:val="24"/>
              </w:rPr>
              <w:tab/>
              <w:t>детьми</w:t>
            </w:r>
            <w:r w:rsidRPr="00310DCA">
              <w:rPr>
                <w:sz w:val="24"/>
                <w:szCs w:val="24"/>
              </w:rPr>
              <w:tab/>
              <w:t>по</w:t>
            </w:r>
            <w:r w:rsidRPr="00310DCA">
              <w:rPr>
                <w:sz w:val="24"/>
                <w:szCs w:val="24"/>
              </w:rPr>
              <w:tab/>
              <w:t>преобразованию</w:t>
            </w:r>
            <w:r w:rsidRPr="00310DCA">
              <w:rPr>
                <w:sz w:val="24"/>
                <w:szCs w:val="24"/>
              </w:rPr>
              <w:tab/>
              <w:t>предметов</w:t>
            </w:r>
          </w:p>
          <w:p w14:paraId="0FF9A2CD" w14:textId="77777777" w:rsidR="00160233" w:rsidRPr="00310DCA" w:rsidRDefault="00160233" w:rsidP="006257BC">
            <w:pPr>
              <w:spacing w:line="276" w:lineRule="auto"/>
              <w:jc w:val="both"/>
              <w:rPr>
                <w:sz w:val="24"/>
                <w:szCs w:val="24"/>
              </w:rPr>
            </w:pPr>
            <w:r w:rsidRPr="00310DCA">
              <w:rPr>
                <w:sz w:val="24"/>
                <w:szCs w:val="24"/>
              </w:rPr>
              <w:t>рукотворного мира и живой природы</w:t>
            </w:r>
          </w:p>
        </w:tc>
      </w:tr>
      <w:tr w:rsidR="00160233" w:rsidRPr="00310DCA" w14:paraId="669A18AD" w14:textId="77777777" w:rsidTr="00071474">
        <w:trPr>
          <w:trHeight w:val="402"/>
        </w:trPr>
        <w:tc>
          <w:tcPr>
            <w:tcW w:w="10199" w:type="dxa"/>
          </w:tcPr>
          <w:p w14:paraId="2541C11C" w14:textId="77777777" w:rsidR="00160233" w:rsidRPr="00310DCA" w:rsidRDefault="00160233" w:rsidP="006257BC">
            <w:pPr>
              <w:spacing w:line="276" w:lineRule="auto"/>
              <w:jc w:val="both"/>
              <w:rPr>
                <w:sz w:val="24"/>
                <w:szCs w:val="24"/>
              </w:rPr>
            </w:pPr>
            <w:r w:rsidRPr="00310DCA">
              <w:rPr>
                <w:sz w:val="24"/>
                <w:szCs w:val="24"/>
              </w:rPr>
              <w:t>Создание условий для самостоятельной деятельности детей в центрах развития</w:t>
            </w:r>
          </w:p>
        </w:tc>
      </w:tr>
    </w:tbl>
    <w:p w14:paraId="756CCB10" w14:textId="77777777" w:rsidR="00160233" w:rsidRPr="00160233" w:rsidRDefault="00160233" w:rsidP="00160233">
      <w:pPr>
        <w:spacing w:line="276" w:lineRule="auto"/>
        <w:ind w:firstLine="360"/>
        <w:rPr>
          <w:sz w:val="24"/>
          <w:szCs w:val="24"/>
        </w:rPr>
      </w:pPr>
      <w:r w:rsidRPr="00160233">
        <w:rPr>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14:paraId="69B71474" w14:textId="77777777" w:rsidR="00160233" w:rsidRPr="00160233" w:rsidRDefault="00160233" w:rsidP="00160233">
      <w:pPr>
        <w:spacing w:line="276" w:lineRule="auto"/>
        <w:ind w:firstLine="360"/>
        <w:rPr>
          <w:sz w:val="24"/>
          <w:szCs w:val="24"/>
        </w:rPr>
      </w:pPr>
      <w:r w:rsidRPr="00160233">
        <w:rPr>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14:paraId="00B80936" w14:textId="77777777" w:rsidR="00160233" w:rsidRDefault="00160233" w:rsidP="00160233">
      <w:pPr>
        <w:spacing w:line="276" w:lineRule="auto"/>
        <w:ind w:firstLine="360"/>
        <w:rPr>
          <w:sz w:val="24"/>
          <w:szCs w:val="24"/>
        </w:rPr>
      </w:pPr>
      <w:r w:rsidRPr="00160233">
        <w:rPr>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p>
    <w:p w14:paraId="2F9898DB" w14:textId="7538022A" w:rsidR="00160233" w:rsidRPr="00160233" w:rsidRDefault="00160233" w:rsidP="00160233">
      <w:pPr>
        <w:spacing w:line="276" w:lineRule="auto"/>
        <w:ind w:firstLine="360"/>
        <w:rPr>
          <w:sz w:val="24"/>
          <w:szCs w:val="24"/>
        </w:rPr>
      </w:pPr>
      <w:r w:rsidRPr="00160233">
        <w:rPr>
          <w:sz w:val="24"/>
          <w:szCs w:val="24"/>
        </w:rPr>
        <w:t xml:space="preserve"> Для поддержки детской инициативы взрослым необходимо:</w:t>
      </w:r>
    </w:p>
    <w:p w14:paraId="0C2CE6EC" w14:textId="77777777" w:rsidR="00160233" w:rsidRPr="00160233" w:rsidRDefault="00160233" w:rsidP="00160233">
      <w:pPr>
        <w:pStyle w:val="a4"/>
        <w:numPr>
          <w:ilvl w:val="0"/>
          <w:numId w:val="27"/>
        </w:numPr>
        <w:spacing w:line="276" w:lineRule="auto"/>
        <w:rPr>
          <w:sz w:val="24"/>
          <w:szCs w:val="24"/>
        </w:rPr>
      </w:pPr>
      <w:r w:rsidRPr="00160233">
        <w:rPr>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31A3ABA6" w14:textId="77777777" w:rsidR="00160233" w:rsidRPr="00160233" w:rsidRDefault="00160233" w:rsidP="00160233">
      <w:pPr>
        <w:pStyle w:val="a4"/>
        <w:numPr>
          <w:ilvl w:val="0"/>
          <w:numId w:val="27"/>
        </w:numPr>
        <w:spacing w:line="276" w:lineRule="auto"/>
        <w:rPr>
          <w:sz w:val="24"/>
          <w:szCs w:val="24"/>
        </w:rPr>
      </w:pPr>
      <w:r w:rsidRPr="00160233">
        <w:rPr>
          <w:sz w:val="24"/>
          <w:szCs w:val="24"/>
        </w:rPr>
        <w:t>отмечать и приветствовать даже самые минимальные успехи детей;</w:t>
      </w:r>
    </w:p>
    <w:p w14:paraId="6EFCD6D2" w14:textId="77777777" w:rsidR="00160233" w:rsidRPr="00160233" w:rsidRDefault="00160233" w:rsidP="00160233">
      <w:pPr>
        <w:pStyle w:val="a4"/>
        <w:numPr>
          <w:ilvl w:val="0"/>
          <w:numId w:val="27"/>
        </w:numPr>
        <w:spacing w:line="276" w:lineRule="auto"/>
        <w:rPr>
          <w:sz w:val="24"/>
          <w:szCs w:val="24"/>
        </w:rPr>
      </w:pPr>
      <w:r w:rsidRPr="00160233">
        <w:rPr>
          <w:sz w:val="24"/>
          <w:szCs w:val="24"/>
        </w:rPr>
        <w:t>не критиковать результаты деятельности ребенка и его самого как личность;</w:t>
      </w:r>
    </w:p>
    <w:p w14:paraId="74CA161F" w14:textId="77777777" w:rsidR="00160233" w:rsidRPr="00160233" w:rsidRDefault="00160233" w:rsidP="00160233">
      <w:pPr>
        <w:pStyle w:val="a4"/>
        <w:numPr>
          <w:ilvl w:val="0"/>
          <w:numId w:val="27"/>
        </w:numPr>
        <w:spacing w:line="276" w:lineRule="auto"/>
        <w:rPr>
          <w:sz w:val="24"/>
          <w:szCs w:val="24"/>
        </w:rPr>
      </w:pPr>
      <w:r w:rsidRPr="00160233">
        <w:rPr>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14:paraId="07BF8965" w14:textId="77777777" w:rsidR="00160233" w:rsidRPr="00160233" w:rsidRDefault="00160233" w:rsidP="00160233">
      <w:pPr>
        <w:pStyle w:val="a4"/>
        <w:numPr>
          <w:ilvl w:val="0"/>
          <w:numId w:val="27"/>
        </w:numPr>
        <w:spacing w:line="276" w:lineRule="auto"/>
        <w:rPr>
          <w:sz w:val="24"/>
          <w:szCs w:val="24"/>
        </w:rPr>
      </w:pPr>
      <w:r w:rsidRPr="00160233">
        <w:rPr>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14:paraId="5A068AFB" w14:textId="77777777" w:rsidR="00160233" w:rsidRPr="00160233" w:rsidRDefault="00160233" w:rsidP="00160233">
      <w:pPr>
        <w:pStyle w:val="a4"/>
        <w:numPr>
          <w:ilvl w:val="0"/>
          <w:numId w:val="27"/>
        </w:numPr>
        <w:spacing w:line="276" w:lineRule="auto"/>
        <w:rPr>
          <w:sz w:val="24"/>
          <w:szCs w:val="24"/>
        </w:rPr>
      </w:pPr>
      <w:r w:rsidRPr="00160233">
        <w:rPr>
          <w:sz w:val="24"/>
          <w:szCs w:val="24"/>
        </w:rPr>
        <w:t>поддерживать интерес ребенка к тому, что он рассматривает и наблюдает в разные режимные моменты;</w:t>
      </w:r>
    </w:p>
    <w:p w14:paraId="480EAE3A" w14:textId="77777777" w:rsidR="00160233" w:rsidRPr="00160233" w:rsidRDefault="00160233" w:rsidP="00160233">
      <w:pPr>
        <w:pStyle w:val="a4"/>
        <w:numPr>
          <w:ilvl w:val="0"/>
          <w:numId w:val="27"/>
        </w:numPr>
        <w:spacing w:line="276" w:lineRule="auto"/>
        <w:rPr>
          <w:sz w:val="24"/>
          <w:szCs w:val="24"/>
        </w:rPr>
      </w:pPr>
      <w:r w:rsidRPr="00160233">
        <w:rPr>
          <w:sz w:val="24"/>
          <w:szCs w:val="24"/>
        </w:rPr>
        <w:t>устанавливать простые и понятные детям нормы жизни группы, четко исполнять правила поведения всеми детьми;</w:t>
      </w:r>
    </w:p>
    <w:p w14:paraId="763EC840" w14:textId="77777777" w:rsidR="00160233" w:rsidRPr="00160233" w:rsidRDefault="00160233" w:rsidP="00160233">
      <w:pPr>
        <w:pStyle w:val="a4"/>
        <w:numPr>
          <w:ilvl w:val="0"/>
          <w:numId w:val="27"/>
        </w:numPr>
        <w:spacing w:line="276" w:lineRule="auto"/>
        <w:rPr>
          <w:sz w:val="24"/>
          <w:szCs w:val="24"/>
        </w:rPr>
      </w:pPr>
      <w:r w:rsidRPr="00160233">
        <w:rPr>
          <w:sz w:val="24"/>
          <w:szCs w:val="24"/>
        </w:rPr>
        <w:t>проводить все режимные моменты в эмоционально положительном настроении, избегать ситуации спешки;</w:t>
      </w:r>
    </w:p>
    <w:p w14:paraId="61952FA4" w14:textId="77777777" w:rsidR="00160233" w:rsidRPr="00160233" w:rsidRDefault="00160233" w:rsidP="00160233">
      <w:pPr>
        <w:pStyle w:val="a4"/>
        <w:numPr>
          <w:ilvl w:val="0"/>
          <w:numId w:val="27"/>
        </w:numPr>
        <w:spacing w:line="276" w:lineRule="auto"/>
        <w:rPr>
          <w:sz w:val="24"/>
          <w:szCs w:val="24"/>
        </w:rPr>
      </w:pPr>
      <w:r w:rsidRPr="00160233">
        <w:rPr>
          <w:sz w:val="24"/>
          <w:szCs w:val="24"/>
        </w:rPr>
        <w:t xml:space="preserve">для поддержания инициативы в продуктивной деятельности по указанию ребенка создавать </w:t>
      </w:r>
      <w:r w:rsidRPr="00160233">
        <w:rPr>
          <w:sz w:val="24"/>
          <w:szCs w:val="24"/>
        </w:rPr>
        <w:lastRenderedPageBreak/>
        <w:t>для него изображения или поделку;</w:t>
      </w:r>
    </w:p>
    <w:p w14:paraId="3351921A" w14:textId="77777777" w:rsidR="00160233" w:rsidRPr="00160233" w:rsidRDefault="00160233" w:rsidP="00160233">
      <w:pPr>
        <w:pStyle w:val="a4"/>
        <w:numPr>
          <w:ilvl w:val="0"/>
          <w:numId w:val="27"/>
        </w:numPr>
        <w:spacing w:line="276" w:lineRule="auto"/>
        <w:rPr>
          <w:sz w:val="24"/>
          <w:szCs w:val="24"/>
        </w:rPr>
      </w:pPr>
      <w:r w:rsidRPr="00160233">
        <w:rPr>
          <w:sz w:val="24"/>
          <w:szCs w:val="24"/>
        </w:rPr>
        <w:t>содержать в доступном месте все игрушки и материалы;</w:t>
      </w:r>
    </w:p>
    <w:p w14:paraId="5B5EBC05" w14:textId="77777777" w:rsidR="00160233" w:rsidRPr="00160233" w:rsidRDefault="00160233" w:rsidP="00160233">
      <w:pPr>
        <w:pStyle w:val="a4"/>
        <w:numPr>
          <w:ilvl w:val="0"/>
          <w:numId w:val="27"/>
        </w:numPr>
        <w:spacing w:line="276" w:lineRule="auto"/>
        <w:rPr>
          <w:sz w:val="24"/>
          <w:szCs w:val="24"/>
        </w:rPr>
      </w:pPr>
      <w:r w:rsidRPr="00160233">
        <w:rPr>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14:paraId="6F6E090C" w14:textId="77777777" w:rsidR="001703A2" w:rsidRDefault="001703A2" w:rsidP="00310DCA">
      <w:pPr>
        <w:spacing w:line="276" w:lineRule="auto"/>
        <w:jc w:val="both"/>
        <w:rPr>
          <w:sz w:val="24"/>
          <w:szCs w:val="24"/>
        </w:rPr>
      </w:pPr>
    </w:p>
    <w:p w14:paraId="36EB85C4" w14:textId="1FBD032C" w:rsidR="001C677B" w:rsidRPr="00310DCA" w:rsidRDefault="00071474" w:rsidP="00160233">
      <w:pPr>
        <w:pStyle w:val="110"/>
      </w:pPr>
      <w:bookmarkStart w:id="351" w:name="_Toc79685600"/>
      <w:r>
        <w:t xml:space="preserve">2.7 </w:t>
      </w:r>
      <w:r w:rsidR="00F7169F" w:rsidRPr="00310DCA">
        <w:t>Особенности в</w:t>
      </w:r>
      <w:r w:rsidR="00BC6FBD" w:rsidRPr="00310DCA">
        <w:t>заимодействи</w:t>
      </w:r>
      <w:r w:rsidR="00F7169F" w:rsidRPr="00310DCA">
        <w:t>я</w:t>
      </w:r>
      <w:r w:rsidR="00BC6FBD" w:rsidRPr="00310DCA">
        <w:t xml:space="preserve"> взрослых с детьми</w:t>
      </w:r>
      <w:bookmarkEnd w:id="351"/>
    </w:p>
    <w:p w14:paraId="0477784A" w14:textId="77777777" w:rsidR="001C677B" w:rsidRPr="00310DCA" w:rsidRDefault="00BC6FBD" w:rsidP="00160233">
      <w:pPr>
        <w:spacing w:line="276" w:lineRule="auto"/>
        <w:ind w:firstLine="720"/>
        <w:jc w:val="both"/>
        <w:rPr>
          <w:sz w:val="24"/>
          <w:szCs w:val="24"/>
        </w:rPr>
      </w:pPr>
      <w:r w:rsidRPr="00310DCA">
        <w:rPr>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14:paraId="764E5851" w14:textId="77777777" w:rsidR="001C677B" w:rsidRPr="00310DCA" w:rsidRDefault="00BC6FBD" w:rsidP="00160233">
      <w:pPr>
        <w:spacing w:line="276" w:lineRule="auto"/>
        <w:ind w:firstLine="720"/>
        <w:jc w:val="both"/>
        <w:rPr>
          <w:sz w:val="24"/>
          <w:szCs w:val="24"/>
        </w:rPr>
      </w:pPr>
      <w:r w:rsidRPr="00310DCA">
        <w:rPr>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0DC645C3" w14:textId="6CE191BA" w:rsidR="001C677B" w:rsidRPr="00310DCA" w:rsidRDefault="00BC6FBD" w:rsidP="00160233">
      <w:pPr>
        <w:spacing w:line="276" w:lineRule="auto"/>
        <w:ind w:firstLine="720"/>
        <w:jc w:val="both"/>
        <w:rPr>
          <w:sz w:val="24"/>
          <w:szCs w:val="24"/>
        </w:rPr>
      </w:pPr>
      <w:r w:rsidRPr="00310DCA">
        <w:rPr>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r w:rsidR="00DD6749" w:rsidRPr="00310DCA">
        <w:rPr>
          <w:sz w:val="24"/>
          <w:szCs w:val="24"/>
        </w:rPr>
        <w:t xml:space="preserve"> </w:t>
      </w:r>
      <w:r w:rsidRPr="00310DCA">
        <w:rPr>
          <w:sz w:val="24"/>
          <w:szCs w:val="24"/>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0A6F0C3B" w14:textId="77777777" w:rsidR="001C677B" w:rsidRPr="00310DCA" w:rsidRDefault="00BC6FBD" w:rsidP="00160233">
      <w:pPr>
        <w:spacing w:line="276" w:lineRule="auto"/>
        <w:ind w:firstLine="720"/>
        <w:jc w:val="both"/>
        <w:rPr>
          <w:sz w:val="24"/>
          <w:szCs w:val="24"/>
        </w:rPr>
      </w:pPr>
      <w:r w:rsidRPr="00310DCA">
        <w:rPr>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6134E45C" w14:textId="77777777" w:rsidR="001C677B" w:rsidRPr="00310DCA" w:rsidRDefault="00BC6FBD" w:rsidP="00160233">
      <w:pPr>
        <w:spacing w:line="276" w:lineRule="auto"/>
        <w:ind w:firstLine="720"/>
        <w:jc w:val="both"/>
        <w:rPr>
          <w:sz w:val="24"/>
          <w:szCs w:val="24"/>
        </w:rPr>
      </w:pPr>
      <w:r w:rsidRPr="00310DCA">
        <w:rPr>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654CE88" w14:textId="77777777" w:rsidR="001C677B" w:rsidRPr="00310DCA" w:rsidRDefault="00BC6FBD" w:rsidP="00160233">
      <w:pPr>
        <w:spacing w:line="276" w:lineRule="auto"/>
        <w:ind w:firstLine="720"/>
        <w:jc w:val="both"/>
        <w:rPr>
          <w:sz w:val="24"/>
          <w:szCs w:val="24"/>
        </w:rPr>
      </w:pPr>
      <w:r w:rsidRPr="00310DCA">
        <w:rPr>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14:paraId="5E841F41" w14:textId="77777777" w:rsidR="001C677B" w:rsidRPr="00310DCA" w:rsidRDefault="00BC6FBD" w:rsidP="00160233">
      <w:pPr>
        <w:spacing w:line="276" w:lineRule="auto"/>
        <w:ind w:firstLine="720"/>
        <w:jc w:val="both"/>
        <w:rPr>
          <w:sz w:val="24"/>
          <w:szCs w:val="24"/>
        </w:rPr>
      </w:pPr>
      <w:r w:rsidRPr="00310DCA">
        <w:rPr>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0DAFF761" w14:textId="77777777" w:rsidR="001C677B" w:rsidRPr="00310DCA" w:rsidRDefault="00BC6FBD" w:rsidP="00310DCA">
      <w:pPr>
        <w:spacing w:line="276" w:lineRule="auto"/>
        <w:jc w:val="both"/>
        <w:rPr>
          <w:sz w:val="24"/>
          <w:szCs w:val="24"/>
        </w:rPr>
      </w:pPr>
      <w:r w:rsidRPr="00310DCA">
        <w:rPr>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14:paraId="32B1F3E5" w14:textId="77777777" w:rsidR="001C677B" w:rsidRPr="00310DCA" w:rsidRDefault="00BC6FBD" w:rsidP="00160233">
      <w:pPr>
        <w:spacing w:line="276" w:lineRule="auto"/>
        <w:ind w:firstLine="720"/>
        <w:jc w:val="both"/>
        <w:rPr>
          <w:sz w:val="24"/>
          <w:szCs w:val="24"/>
        </w:rPr>
      </w:pPr>
      <w:r w:rsidRPr="00310DCA">
        <w:rPr>
          <w:sz w:val="24"/>
          <w:szCs w:val="24"/>
        </w:rPr>
        <w:t>Ребенок учится адекватно выражать свои чувства. Помогая ребенку осознать свои пережи</w:t>
      </w:r>
      <w:r w:rsidRPr="00310DCA">
        <w:rPr>
          <w:sz w:val="24"/>
          <w:szCs w:val="24"/>
        </w:rPr>
        <w:lastRenderedPageBreak/>
        <w:t>вания, выразить их словами, взрослые содействуют формированию у него умения проявлять чувства социально приемлемыми способами.</w:t>
      </w:r>
    </w:p>
    <w:p w14:paraId="6FE65FBF" w14:textId="50FA782A" w:rsidR="001C677B" w:rsidRDefault="00BC6FBD" w:rsidP="00160233">
      <w:pPr>
        <w:spacing w:line="276" w:lineRule="auto"/>
        <w:ind w:firstLine="720"/>
        <w:jc w:val="both"/>
        <w:rPr>
          <w:sz w:val="24"/>
          <w:szCs w:val="24"/>
        </w:rPr>
      </w:pPr>
      <w:r w:rsidRPr="00310DCA">
        <w:rPr>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14:paraId="33E0B8AD" w14:textId="2A09E954" w:rsidR="00DD776E" w:rsidRPr="00310DCA" w:rsidRDefault="00DD776E" w:rsidP="00DD776E">
      <w:pPr>
        <w:pStyle w:val="21"/>
      </w:pPr>
      <w:bookmarkStart w:id="352" w:name="_Toc79685601"/>
      <w:r>
        <w:t>2.7.1 Часть, формируемая участниками образовательных отношений</w:t>
      </w:r>
      <w:bookmarkEnd w:id="352"/>
    </w:p>
    <w:p w14:paraId="73F40E21" w14:textId="1F45E66F" w:rsidR="001C677B" w:rsidRDefault="00DD776E" w:rsidP="00DD776E">
      <w:pPr>
        <w:spacing w:line="276" w:lineRule="auto"/>
        <w:ind w:firstLine="720"/>
        <w:jc w:val="both"/>
        <w:rPr>
          <w:sz w:val="24"/>
          <w:szCs w:val="24"/>
        </w:rPr>
      </w:pPr>
      <w:r>
        <w:rPr>
          <w:sz w:val="24"/>
          <w:szCs w:val="24"/>
        </w:rPr>
        <w:t xml:space="preserve">При построении процесса взаимодействия в Образовательной организации педагоги стремятся использовать недирективные методы </w:t>
      </w:r>
      <w:r w:rsidR="00352AA1">
        <w:rPr>
          <w:sz w:val="24"/>
          <w:szCs w:val="24"/>
        </w:rPr>
        <w:t>взаимодействия</w:t>
      </w:r>
      <w:r>
        <w:rPr>
          <w:sz w:val="24"/>
          <w:szCs w:val="24"/>
        </w:rPr>
        <w:t>.</w:t>
      </w:r>
    </w:p>
    <w:p w14:paraId="2CA879B3" w14:textId="07A9C47B" w:rsidR="00DD776E" w:rsidRDefault="00DD776E" w:rsidP="00DD776E">
      <w:pPr>
        <w:spacing w:line="276" w:lineRule="auto"/>
        <w:ind w:firstLine="720"/>
        <w:jc w:val="both"/>
        <w:rPr>
          <w:color w:val="000000"/>
          <w:sz w:val="24"/>
          <w:szCs w:val="24"/>
          <w:shd w:val="clear" w:color="auto" w:fill="FFFFFF"/>
        </w:rPr>
      </w:pPr>
      <w:r w:rsidRPr="00DD776E">
        <w:rPr>
          <w:color w:val="000000"/>
          <w:sz w:val="24"/>
          <w:szCs w:val="24"/>
          <w:shd w:val="clear" w:color="auto" w:fill="FFFFFF"/>
        </w:rPr>
        <w:t>Недирективные методы взаимодействия объединяют такие формы, техники и способы общения, при которых проявляется взаимоуважение, принятие собеседниками друг друга, учет мнения другого, возможность договориться. В детском саду недирективные формы взаимодействия подразумевают равные позиции воспитателя и ребенка, уважение и принятие чувств ребенка, словесное выражение воспитателем своих чувств. </w:t>
      </w:r>
    </w:p>
    <w:p w14:paraId="17EC3A06" w14:textId="77777777" w:rsidR="00DD776E" w:rsidRPr="00DD776E" w:rsidRDefault="00DD776E" w:rsidP="00DD776E">
      <w:pPr>
        <w:widowControl/>
        <w:shd w:val="clear" w:color="auto" w:fill="FFFFFF"/>
        <w:autoSpaceDE/>
        <w:autoSpaceDN/>
        <w:ind w:firstLine="720"/>
        <w:jc w:val="both"/>
        <w:rPr>
          <w:color w:val="000000"/>
          <w:sz w:val="24"/>
          <w:szCs w:val="24"/>
          <w:lang w:eastAsia="ru-RU"/>
        </w:rPr>
      </w:pPr>
      <w:r w:rsidRPr="00DD776E">
        <w:rPr>
          <w:color w:val="000000"/>
          <w:sz w:val="24"/>
          <w:szCs w:val="24"/>
          <w:lang w:eastAsia="ru-RU"/>
        </w:rPr>
        <w:t>К недирективным методам можно отнести диалог с ребенком, беседу, основанные на активном слушании и применении техники «Я-сообщений», принятие (а не запрет) негативных проявлений у ребенка—агрессии, печали, буйной радости и т.д.</w:t>
      </w:r>
    </w:p>
    <w:p w14:paraId="5C7AB7CB" w14:textId="77777777" w:rsidR="00DD776E" w:rsidRPr="00DD776E" w:rsidRDefault="00DD776E" w:rsidP="00DD776E">
      <w:pPr>
        <w:widowControl/>
        <w:shd w:val="clear" w:color="auto" w:fill="FFFFFF"/>
        <w:autoSpaceDE/>
        <w:autoSpaceDN/>
        <w:ind w:firstLine="720"/>
        <w:jc w:val="both"/>
        <w:rPr>
          <w:color w:val="000000"/>
          <w:sz w:val="24"/>
          <w:szCs w:val="24"/>
          <w:lang w:eastAsia="ru-RU"/>
        </w:rPr>
      </w:pPr>
      <w:r w:rsidRPr="00DD776E">
        <w:rPr>
          <w:color w:val="000000"/>
          <w:sz w:val="24"/>
          <w:szCs w:val="24"/>
          <w:lang w:eastAsia="ru-RU"/>
        </w:rPr>
        <w:t>Основа недирективных методов—это уважение к ребенку, принятие его как отдельной самостоятельной личности, имеющей право на собственное мнение и свой взгляд на жизнь.</w:t>
      </w:r>
    </w:p>
    <w:p w14:paraId="2864CC88" w14:textId="77777777" w:rsidR="00DD776E" w:rsidRPr="00DD776E" w:rsidRDefault="00DD776E" w:rsidP="00DD776E">
      <w:pPr>
        <w:spacing w:line="276" w:lineRule="auto"/>
        <w:ind w:firstLine="720"/>
        <w:jc w:val="both"/>
        <w:rPr>
          <w:sz w:val="24"/>
          <w:szCs w:val="24"/>
        </w:rPr>
      </w:pPr>
      <w:r w:rsidRPr="00DD776E">
        <w:rPr>
          <w:sz w:val="24"/>
          <w:szCs w:val="24"/>
        </w:rPr>
        <w:t xml:space="preserve">Недирективная помощь строится на шести принципах: </w:t>
      </w:r>
    </w:p>
    <w:p w14:paraId="38A854B5" w14:textId="77777777" w:rsidR="00DD776E" w:rsidRPr="00DD776E" w:rsidRDefault="00DD776E" w:rsidP="00DD776E">
      <w:pPr>
        <w:spacing w:line="276" w:lineRule="auto"/>
        <w:ind w:firstLine="720"/>
        <w:jc w:val="both"/>
        <w:rPr>
          <w:sz w:val="24"/>
          <w:szCs w:val="24"/>
        </w:rPr>
      </w:pPr>
      <w:r w:rsidRPr="00DD776E">
        <w:rPr>
          <w:sz w:val="24"/>
          <w:szCs w:val="24"/>
        </w:rPr>
        <w:t>1. Принцип диалогичности – означает, что совместное обсуждение с ребенком возникшей ситуации должно быть построено на диалоге, взаимодействии, обратной связи.</w:t>
      </w:r>
    </w:p>
    <w:p w14:paraId="570C1389" w14:textId="77777777" w:rsidR="00DD776E" w:rsidRPr="00DD776E" w:rsidRDefault="00DD776E" w:rsidP="00DD776E">
      <w:pPr>
        <w:spacing w:line="276" w:lineRule="auto"/>
        <w:ind w:firstLine="720"/>
        <w:jc w:val="both"/>
        <w:rPr>
          <w:sz w:val="24"/>
          <w:szCs w:val="24"/>
        </w:rPr>
      </w:pPr>
      <w:r w:rsidRPr="00DD776E">
        <w:rPr>
          <w:sz w:val="24"/>
          <w:szCs w:val="24"/>
        </w:rPr>
        <w:t xml:space="preserve"> 2. Принцип вариативности – каждая из ситуаций может и должна иметь несколько вариантов разрешения и важно, чтобы ребенок сам их предложил. </w:t>
      </w:r>
    </w:p>
    <w:p w14:paraId="5A8B3613" w14:textId="77777777" w:rsidR="00DD776E" w:rsidRPr="00DD776E" w:rsidRDefault="00DD776E" w:rsidP="00DD776E">
      <w:pPr>
        <w:spacing w:line="276" w:lineRule="auto"/>
        <w:ind w:firstLine="720"/>
        <w:jc w:val="both"/>
        <w:rPr>
          <w:sz w:val="24"/>
          <w:szCs w:val="24"/>
        </w:rPr>
      </w:pPr>
      <w:r w:rsidRPr="00DD776E">
        <w:rPr>
          <w:sz w:val="24"/>
          <w:szCs w:val="24"/>
        </w:rPr>
        <w:t xml:space="preserve">3. Принцип доброжелательности – педагог должен показывать заинтересованное отношение к предложениям ребенка, создавать условия, чтобы он свободно выражал свои чувства и потребности. </w:t>
      </w:r>
    </w:p>
    <w:p w14:paraId="6F00DD56" w14:textId="77777777" w:rsidR="00DD776E" w:rsidRPr="00DD776E" w:rsidRDefault="00DD776E" w:rsidP="00DD776E">
      <w:pPr>
        <w:spacing w:line="276" w:lineRule="auto"/>
        <w:ind w:firstLine="720"/>
        <w:jc w:val="both"/>
        <w:rPr>
          <w:sz w:val="24"/>
          <w:szCs w:val="24"/>
        </w:rPr>
      </w:pPr>
      <w:r w:rsidRPr="00DD776E">
        <w:rPr>
          <w:sz w:val="24"/>
          <w:szCs w:val="24"/>
        </w:rPr>
        <w:t>4. Принцип опоры на положительное в ребенке – педагог должен выражать уверенность в успехе ребенка.</w:t>
      </w:r>
    </w:p>
    <w:p w14:paraId="76C65D56" w14:textId="77777777" w:rsidR="00DD776E" w:rsidRPr="00DD776E" w:rsidRDefault="00DD776E" w:rsidP="00DD776E">
      <w:pPr>
        <w:spacing w:line="276" w:lineRule="auto"/>
        <w:ind w:firstLine="720"/>
        <w:jc w:val="both"/>
        <w:rPr>
          <w:sz w:val="24"/>
          <w:szCs w:val="24"/>
        </w:rPr>
      </w:pPr>
      <w:r w:rsidRPr="00DD776E">
        <w:rPr>
          <w:sz w:val="24"/>
          <w:szCs w:val="24"/>
        </w:rPr>
        <w:t xml:space="preserve"> 5. Принцип позитивной эмоциональности – важно поддерживать положительные эмоции ребенка от собственных усилий, когда он решает какую-либо образовательную ситуацию. </w:t>
      </w:r>
    </w:p>
    <w:p w14:paraId="16E36393" w14:textId="32F7A494" w:rsidR="00DD776E" w:rsidRDefault="00DD776E" w:rsidP="00DD776E">
      <w:pPr>
        <w:spacing w:line="276" w:lineRule="auto"/>
        <w:ind w:firstLine="720"/>
        <w:jc w:val="both"/>
        <w:rPr>
          <w:sz w:val="24"/>
          <w:szCs w:val="24"/>
        </w:rPr>
      </w:pPr>
      <w:r w:rsidRPr="00DD776E">
        <w:rPr>
          <w:sz w:val="24"/>
          <w:szCs w:val="24"/>
        </w:rPr>
        <w:t>6. Принцип развивающейся субъектности. Девизом этого принципа может быть высказывание М. Монтессори: «Помоги мне это сделать самому»</w:t>
      </w:r>
    </w:p>
    <w:p w14:paraId="1BD1C1A4" w14:textId="6037EFF2" w:rsidR="00DD776E" w:rsidRPr="00DD776E" w:rsidRDefault="00DD776E" w:rsidP="00352AA1">
      <w:pPr>
        <w:spacing w:line="276" w:lineRule="auto"/>
        <w:ind w:firstLine="720"/>
        <w:jc w:val="both"/>
        <w:rPr>
          <w:color w:val="000000"/>
          <w:sz w:val="24"/>
          <w:szCs w:val="24"/>
          <w:lang w:eastAsia="ru-RU"/>
        </w:rPr>
      </w:pPr>
      <w:r>
        <w:rPr>
          <w:sz w:val="24"/>
          <w:szCs w:val="24"/>
        </w:rPr>
        <w:t>Основное действие педагога – это одобрение и подкрепление.</w:t>
      </w:r>
      <w:r w:rsidR="00352AA1">
        <w:rPr>
          <w:sz w:val="24"/>
          <w:szCs w:val="24"/>
        </w:rPr>
        <w:t xml:space="preserve"> </w:t>
      </w:r>
      <w:r w:rsidRPr="00DD776E">
        <w:rPr>
          <w:color w:val="000000"/>
          <w:sz w:val="24"/>
          <w:szCs w:val="24"/>
          <w:lang w:eastAsia="ru-RU"/>
        </w:rPr>
        <w:t>Воспитатель уделяет внимание ребенку, положительно оценивает,</w:t>
      </w:r>
      <w:r w:rsidRPr="00352AA1">
        <w:rPr>
          <w:color w:val="000000"/>
          <w:sz w:val="24"/>
          <w:szCs w:val="24"/>
          <w:lang w:eastAsia="ru-RU"/>
        </w:rPr>
        <w:t xml:space="preserve"> </w:t>
      </w:r>
      <w:r w:rsidRPr="00DD776E">
        <w:rPr>
          <w:color w:val="000000"/>
          <w:sz w:val="24"/>
          <w:szCs w:val="24"/>
          <w:lang w:eastAsia="ru-RU"/>
        </w:rPr>
        <w:t>подбадривает и поддерживает его в том, что он делает.</w:t>
      </w:r>
    </w:p>
    <w:p w14:paraId="7F48B2ED" w14:textId="77777777" w:rsidR="00352AA1" w:rsidRDefault="00352AA1" w:rsidP="00DD776E">
      <w:pPr>
        <w:spacing w:line="276" w:lineRule="auto"/>
        <w:ind w:firstLine="720"/>
        <w:jc w:val="both"/>
        <w:rPr>
          <w:sz w:val="24"/>
          <w:szCs w:val="24"/>
        </w:rPr>
      </w:pPr>
      <w:r w:rsidRPr="00352AA1">
        <w:rPr>
          <w:sz w:val="24"/>
          <w:szCs w:val="24"/>
        </w:rPr>
        <w:t>Рекомендованные приемы недирективного взаимодействия:</w:t>
      </w:r>
      <w:r>
        <w:rPr>
          <w:sz w:val="24"/>
          <w:szCs w:val="24"/>
        </w:rPr>
        <w:t xml:space="preserve"> </w:t>
      </w:r>
    </w:p>
    <w:p w14:paraId="321FABAF" w14:textId="22A90953" w:rsidR="00352AA1" w:rsidRDefault="00352AA1" w:rsidP="00352AA1">
      <w:pPr>
        <w:spacing w:line="276" w:lineRule="auto"/>
        <w:jc w:val="both"/>
        <w:rPr>
          <w:sz w:val="24"/>
          <w:szCs w:val="24"/>
        </w:rPr>
      </w:pPr>
      <w:r>
        <w:rPr>
          <w:sz w:val="24"/>
          <w:szCs w:val="24"/>
        </w:rPr>
        <w:t>А. вербальные:</w:t>
      </w:r>
    </w:p>
    <w:p w14:paraId="34BF1DCA" w14:textId="1DCF3B39" w:rsidR="00DD776E" w:rsidRPr="00352AA1" w:rsidRDefault="00352AA1" w:rsidP="00E030C5">
      <w:pPr>
        <w:pStyle w:val="a4"/>
        <w:numPr>
          <w:ilvl w:val="0"/>
          <w:numId w:val="56"/>
        </w:numPr>
        <w:spacing w:line="276" w:lineRule="auto"/>
        <w:ind w:left="709" w:hanging="283"/>
        <w:rPr>
          <w:sz w:val="24"/>
          <w:szCs w:val="24"/>
        </w:rPr>
      </w:pPr>
      <w:r w:rsidRPr="00352AA1">
        <w:rPr>
          <w:sz w:val="24"/>
          <w:szCs w:val="24"/>
        </w:rPr>
        <w:t>поощрение, одобрение;</w:t>
      </w:r>
    </w:p>
    <w:p w14:paraId="1A943D4A" w14:textId="1C7BB8BE" w:rsidR="00352AA1" w:rsidRPr="00352AA1" w:rsidRDefault="00352AA1" w:rsidP="00E030C5">
      <w:pPr>
        <w:pStyle w:val="a4"/>
        <w:numPr>
          <w:ilvl w:val="0"/>
          <w:numId w:val="56"/>
        </w:numPr>
        <w:spacing w:line="276" w:lineRule="auto"/>
        <w:ind w:left="709" w:hanging="283"/>
        <w:rPr>
          <w:sz w:val="24"/>
          <w:szCs w:val="24"/>
        </w:rPr>
      </w:pPr>
      <w:r w:rsidRPr="00352AA1">
        <w:rPr>
          <w:sz w:val="24"/>
          <w:szCs w:val="24"/>
        </w:rPr>
        <w:t>повторение;</w:t>
      </w:r>
    </w:p>
    <w:p w14:paraId="516B05B3" w14:textId="6EEDCF14" w:rsidR="00352AA1" w:rsidRPr="00352AA1" w:rsidRDefault="00352AA1" w:rsidP="00E030C5">
      <w:pPr>
        <w:pStyle w:val="a4"/>
        <w:numPr>
          <w:ilvl w:val="0"/>
          <w:numId w:val="56"/>
        </w:numPr>
        <w:spacing w:line="276" w:lineRule="auto"/>
        <w:ind w:left="709" w:hanging="283"/>
        <w:rPr>
          <w:sz w:val="24"/>
          <w:szCs w:val="24"/>
        </w:rPr>
      </w:pPr>
      <w:r w:rsidRPr="00352AA1">
        <w:rPr>
          <w:sz w:val="24"/>
          <w:szCs w:val="24"/>
        </w:rPr>
        <w:t>отражение;</w:t>
      </w:r>
    </w:p>
    <w:p w14:paraId="342E2C8D" w14:textId="53CFAEA1" w:rsidR="00352AA1" w:rsidRPr="00352AA1" w:rsidRDefault="00352AA1" w:rsidP="00E030C5">
      <w:pPr>
        <w:pStyle w:val="a4"/>
        <w:numPr>
          <w:ilvl w:val="0"/>
          <w:numId w:val="56"/>
        </w:numPr>
        <w:spacing w:line="276" w:lineRule="auto"/>
        <w:ind w:left="709" w:hanging="283"/>
        <w:rPr>
          <w:sz w:val="24"/>
          <w:szCs w:val="24"/>
        </w:rPr>
      </w:pPr>
      <w:r w:rsidRPr="00352AA1">
        <w:rPr>
          <w:sz w:val="24"/>
          <w:szCs w:val="24"/>
        </w:rPr>
        <w:t>обобщение;</w:t>
      </w:r>
    </w:p>
    <w:p w14:paraId="616B3D4A" w14:textId="1A621967" w:rsidR="00352AA1" w:rsidRDefault="00352AA1" w:rsidP="00E030C5">
      <w:pPr>
        <w:pStyle w:val="a4"/>
        <w:numPr>
          <w:ilvl w:val="0"/>
          <w:numId w:val="56"/>
        </w:numPr>
        <w:spacing w:line="276" w:lineRule="auto"/>
        <w:ind w:left="709" w:hanging="283"/>
        <w:rPr>
          <w:sz w:val="24"/>
          <w:szCs w:val="24"/>
        </w:rPr>
      </w:pPr>
      <w:r w:rsidRPr="00352AA1">
        <w:rPr>
          <w:sz w:val="24"/>
          <w:szCs w:val="24"/>
        </w:rPr>
        <w:t>поощрение активности ребенка в диалоге.</w:t>
      </w:r>
    </w:p>
    <w:p w14:paraId="40754BFA" w14:textId="782FD57B" w:rsidR="00352AA1" w:rsidRDefault="00352AA1" w:rsidP="00352AA1">
      <w:pPr>
        <w:spacing w:line="276" w:lineRule="auto"/>
        <w:rPr>
          <w:sz w:val="24"/>
          <w:szCs w:val="24"/>
        </w:rPr>
      </w:pPr>
      <w:r>
        <w:rPr>
          <w:sz w:val="24"/>
          <w:szCs w:val="24"/>
        </w:rPr>
        <w:t>Б. невербальные:</w:t>
      </w:r>
    </w:p>
    <w:p w14:paraId="5E1DC971" w14:textId="0D49E46B" w:rsidR="00352AA1" w:rsidRPr="00352AA1" w:rsidRDefault="00352AA1" w:rsidP="00E030C5">
      <w:pPr>
        <w:pStyle w:val="a4"/>
        <w:numPr>
          <w:ilvl w:val="0"/>
          <w:numId w:val="57"/>
        </w:numPr>
        <w:spacing w:line="276" w:lineRule="auto"/>
        <w:rPr>
          <w:sz w:val="24"/>
          <w:szCs w:val="24"/>
        </w:rPr>
      </w:pPr>
      <w:r>
        <w:rPr>
          <w:sz w:val="24"/>
          <w:szCs w:val="24"/>
        </w:rPr>
        <w:t>к</w:t>
      </w:r>
      <w:r w:rsidRPr="00352AA1">
        <w:rPr>
          <w:sz w:val="24"/>
          <w:szCs w:val="24"/>
        </w:rPr>
        <w:t>инестетические движения;</w:t>
      </w:r>
    </w:p>
    <w:p w14:paraId="5177B2A4" w14:textId="53C9F579" w:rsidR="00352AA1" w:rsidRPr="00352AA1" w:rsidRDefault="00352AA1" w:rsidP="00E030C5">
      <w:pPr>
        <w:pStyle w:val="a4"/>
        <w:numPr>
          <w:ilvl w:val="0"/>
          <w:numId w:val="57"/>
        </w:numPr>
        <w:spacing w:line="276" w:lineRule="auto"/>
        <w:rPr>
          <w:sz w:val="24"/>
          <w:szCs w:val="24"/>
        </w:rPr>
      </w:pPr>
      <w:r>
        <w:rPr>
          <w:sz w:val="24"/>
          <w:szCs w:val="24"/>
        </w:rPr>
        <w:t>а</w:t>
      </w:r>
      <w:r w:rsidRPr="00352AA1">
        <w:rPr>
          <w:sz w:val="24"/>
          <w:szCs w:val="24"/>
        </w:rPr>
        <w:t>кустические приемы</w:t>
      </w:r>
    </w:p>
    <w:p w14:paraId="6B21B460" w14:textId="3EE43B7A" w:rsidR="00352AA1" w:rsidRPr="00352AA1" w:rsidRDefault="00352AA1" w:rsidP="00E030C5">
      <w:pPr>
        <w:pStyle w:val="a4"/>
        <w:numPr>
          <w:ilvl w:val="0"/>
          <w:numId w:val="57"/>
        </w:numPr>
        <w:spacing w:line="276" w:lineRule="auto"/>
        <w:rPr>
          <w:sz w:val="24"/>
          <w:szCs w:val="24"/>
        </w:rPr>
      </w:pPr>
      <w:r>
        <w:rPr>
          <w:sz w:val="24"/>
          <w:szCs w:val="24"/>
        </w:rPr>
        <w:t>п</w:t>
      </w:r>
      <w:r w:rsidRPr="00352AA1">
        <w:rPr>
          <w:sz w:val="24"/>
          <w:szCs w:val="24"/>
        </w:rPr>
        <w:t>роксимические приемы</w:t>
      </w:r>
    </w:p>
    <w:p w14:paraId="5449506F" w14:textId="7AE4BB6A" w:rsidR="00352AA1" w:rsidRPr="00352AA1" w:rsidRDefault="00352AA1" w:rsidP="00E030C5">
      <w:pPr>
        <w:pStyle w:val="a4"/>
        <w:numPr>
          <w:ilvl w:val="0"/>
          <w:numId w:val="57"/>
        </w:numPr>
        <w:spacing w:line="276" w:lineRule="auto"/>
        <w:rPr>
          <w:sz w:val="24"/>
          <w:szCs w:val="24"/>
        </w:rPr>
      </w:pPr>
      <w:r>
        <w:rPr>
          <w:sz w:val="24"/>
          <w:szCs w:val="24"/>
        </w:rPr>
        <w:t>п</w:t>
      </w:r>
      <w:r w:rsidRPr="00352AA1">
        <w:rPr>
          <w:sz w:val="24"/>
          <w:szCs w:val="24"/>
        </w:rPr>
        <w:t>риемы положительного подкрепления.</w:t>
      </w:r>
    </w:p>
    <w:p w14:paraId="503DE1DD" w14:textId="77777777" w:rsidR="00352AA1" w:rsidRPr="00352AA1" w:rsidRDefault="00352AA1" w:rsidP="00DD776E">
      <w:pPr>
        <w:spacing w:line="276" w:lineRule="auto"/>
        <w:ind w:firstLine="720"/>
        <w:jc w:val="both"/>
        <w:rPr>
          <w:sz w:val="24"/>
          <w:szCs w:val="24"/>
        </w:rPr>
      </w:pPr>
    </w:p>
    <w:p w14:paraId="46A50419" w14:textId="5FD7D558" w:rsidR="001C677B" w:rsidRPr="00310DCA" w:rsidRDefault="00DD776E" w:rsidP="00160233">
      <w:pPr>
        <w:pStyle w:val="110"/>
      </w:pPr>
      <w:bookmarkStart w:id="353" w:name="_bookmark23"/>
      <w:bookmarkStart w:id="354" w:name="_Toc79685602"/>
      <w:bookmarkEnd w:id="353"/>
      <w:r>
        <w:t xml:space="preserve">2.8 </w:t>
      </w:r>
      <w:r w:rsidR="00BC6FBD" w:rsidRPr="00310DCA">
        <w:t>Взаимодействие педагогического коллектива с семьями</w:t>
      </w:r>
      <w:r w:rsidR="00E3234E">
        <w:t xml:space="preserve"> </w:t>
      </w:r>
      <w:r w:rsidR="00BC6FBD" w:rsidRPr="00310DCA">
        <w:t>дошкольников</w:t>
      </w:r>
      <w:bookmarkEnd w:id="354"/>
    </w:p>
    <w:p w14:paraId="439B0CEC" w14:textId="77777777" w:rsidR="001C677B" w:rsidRPr="00160233" w:rsidRDefault="00BC6FBD" w:rsidP="00310DCA">
      <w:pPr>
        <w:spacing w:line="276" w:lineRule="auto"/>
        <w:jc w:val="both"/>
        <w:rPr>
          <w:i/>
          <w:iCs/>
          <w:sz w:val="24"/>
          <w:szCs w:val="24"/>
        </w:rPr>
      </w:pPr>
      <w:bookmarkStart w:id="355" w:name="_Toc78111327"/>
      <w:r w:rsidRPr="00160233">
        <w:rPr>
          <w:i/>
          <w:iCs/>
          <w:sz w:val="24"/>
          <w:szCs w:val="24"/>
        </w:rPr>
        <w:lastRenderedPageBreak/>
        <w:t>Цели и задачи партнерства с родителями (законными представителями)</w:t>
      </w:r>
      <w:bookmarkEnd w:id="355"/>
    </w:p>
    <w:p w14:paraId="2E4B8B68" w14:textId="24A08E33" w:rsidR="001C677B" w:rsidRPr="00310DCA" w:rsidRDefault="00BC6FBD" w:rsidP="00160233">
      <w:pPr>
        <w:spacing w:line="276" w:lineRule="auto"/>
        <w:ind w:firstLine="720"/>
        <w:jc w:val="both"/>
        <w:rPr>
          <w:sz w:val="24"/>
          <w:szCs w:val="24"/>
        </w:rPr>
      </w:pPr>
      <w:r w:rsidRPr="00310DCA">
        <w:rPr>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DD6749" w:rsidRPr="00310DCA">
        <w:rPr>
          <w:sz w:val="24"/>
          <w:szCs w:val="24"/>
        </w:rPr>
        <w:t xml:space="preserve"> </w:t>
      </w:r>
      <w:r w:rsidRPr="00310DCA">
        <w:rPr>
          <w:sz w:val="24"/>
          <w:szCs w:val="24"/>
        </w:rPr>
        <w:t>(законных представителей) в деле воспитания и развития их детей.</w:t>
      </w:r>
    </w:p>
    <w:p w14:paraId="232FEE2C" w14:textId="3E7BF74B" w:rsidR="001C677B" w:rsidRPr="00310DCA" w:rsidRDefault="00BC6FBD" w:rsidP="00160233">
      <w:pPr>
        <w:spacing w:line="276" w:lineRule="auto"/>
        <w:ind w:firstLine="720"/>
        <w:jc w:val="both"/>
        <w:rPr>
          <w:sz w:val="24"/>
          <w:szCs w:val="24"/>
        </w:rPr>
      </w:pPr>
      <w:r w:rsidRPr="00310DCA">
        <w:rPr>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DD6749" w:rsidRPr="00310DCA">
        <w:rPr>
          <w:sz w:val="24"/>
          <w:szCs w:val="24"/>
        </w:rPr>
        <w:t xml:space="preserve"> </w:t>
      </w:r>
      <w:r w:rsidRPr="00310DCA">
        <w:rPr>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14:paraId="00D0DC37" w14:textId="621545D7" w:rsidR="001C677B" w:rsidRPr="00310DCA" w:rsidRDefault="00BC6FBD" w:rsidP="00160233">
      <w:pPr>
        <w:spacing w:line="276" w:lineRule="auto"/>
        <w:ind w:firstLine="720"/>
        <w:jc w:val="both"/>
        <w:rPr>
          <w:sz w:val="24"/>
          <w:szCs w:val="24"/>
        </w:rPr>
      </w:pPr>
      <w:r w:rsidRPr="00310DCA">
        <w:rPr>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14:paraId="05CC3B7E" w14:textId="77777777" w:rsidR="001C677B" w:rsidRPr="00310DCA" w:rsidRDefault="00BC6FBD" w:rsidP="00160233">
      <w:pPr>
        <w:spacing w:line="276" w:lineRule="auto"/>
        <w:ind w:firstLine="720"/>
        <w:jc w:val="both"/>
        <w:rPr>
          <w:sz w:val="24"/>
          <w:szCs w:val="24"/>
        </w:rPr>
      </w:pPr>
      <w:r w:rsidRPr="00310DCA">
        <w:rPr>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071316C3" w14:textId="65B37319" w:rsidR="001C677B" w:rsidRPr="00310DCA" w:rsidRDefault="00BC6FBD" w:rsidP="00160233">
      <w:pPr>
        <w:spacing w:line="276" w:lineRule="auto"/>
        <w:ind w:firstLine="720"/>
        <w:jc w:val="both"/>
        <w:rPr>
          <w:sz w:val="24"/>
          <w:szCs w:val="24"/>
        </w:rPr>
      </w:pPr>
      <w:r w:rsidRPr="00310DCA">
        <w:rPr>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DD6749" w:rsidRPr="00310DCA">
        <w:rPr>
          <w:sz w:val="24"/>
          <w:szCs w:val="24"/>
        </w:rPr>
        <w:t xml:space="preserve"> </w:t>
      </w:r>
      <w:r w:rsidRPr="00310DCA">
        <w:rPr>
          <w:sz w:val="24"/>
          <w:szCs w:val="24"/>
        </w:rPr>
        <w:t>(законных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14:paraId="3F964E1E" w14:textId="4E6F3891" w:rsidR="001C677B" w:rsidRPr="00310DCA" w:rsidRDefault="00BC6FBD" w:rsidP="00160233">
      <w:pPr>
        <w:spacing w:line="276" w:lineRule="auto"/>
        <w:ind w:firstLine="720"/>
        <w:jc w:val="both"/>
        <w:rPr>
          <w:sz w:val="24"/>
          <w:szCs w:val="24"/>
        </w:rPr>
      </w:pPr>
      <w:r w:rsidRPr="00310DCA">
        <w:rPr>
          <w:sz w:val="24"/>
          <w:szCs w:val="24"/>
        </w:rPr>
        <w:t>Педагоги поддерживают семью в деле развития ребенка и при необходимости привлекают других специалистов и службы (</w:t>
      </w:r>
      <w:r w:rsidR="00DD6749" w:rsidRPr="00310DCA">
        <w:rPr>
          <w:sz w:val="24"/>
          <w:szCs w:val="24"/>
        </w:rPr>
        <w:t xml:space="preserve">психолого-медико-педагогического центра: </w:t>
      </w:r>
      <w:r w:rsidRPr="00310DCA">
        <w:rPr>
          <w:sz w:val="24"/>
          <w:szCs w:val="24"/>
        </w:rPr>
        <w:t xml:space="preserve">консультации психолога, </w:t>
      </w:r>
      <w:r w:rsidR="00DD6749" w:rsidRPr="00310DCA">
        <w:rPr>
          <w:sz w:val="24"/>
          <w:szCs w:val="24"/>
        </w:rPr>
        <w:t>учителя-</w:t>
      </w:r>
      <w:r w:rsidRPr="00310DCA">
        <w:rPr>
          <w:sz w:val="24"/>
          <w:szCs w:val="24"/>
        </w:rPr>
        <w:t xml:space="preserve">логопеда, </w:t>
      </w:r>
      <w:r w:rsidR="00DD6749" w:rsidRPr="00310DCA">
        <w:rPr>
          <w:sz w:val="24"/>
          <w:szCs w:val="24"/>
        </w:rPr>
        <w:t>учителя-</w:t>
      </w:r>
      <w:r w:rsidRPr="00310DCA">
        <w:rPr>
          <w:sz w:val="24"/>
          <w:szCs w:val="24"/>
        </w:rPr>
        <w:t>дефектолога и др.).</w:t>
      </w:r>
      <w:r w:rsidR="00160233">
        <w:rPr>
          <w:sz w:val="24"/>
          <w:szCs w:val="24"/>
        </w:rPr>
        <w:t xml:space="preserve"> </w:t>
      </w:r>
      <w:r w:rsidRPr="00310DCA">
        <w:rPr>
          <w:sz w:val="24"/>
          <w:szCs w:val="24"/>
        </w:rPr>
        <w:t>Таким образом, Организаци</w:t>
      </w:r>
      <w:r w:rsidR="00160233">
        <w:rPr>
          <w:sz w:val="24"/>
          <w:szCs w:val="24"/>
        </w:rPr>
        <w:t>я</w:t>
      </w:r>
      <w:r w:rsidRPr="00310DCA">
        <w:rPr>
          <w:sz w:val="24"/>
          <w:szCs w:val="24"/>
        </w:rPr>
        <w:t xml:space="preserve"> занима</w:t>
      </w:r>
      <w:r w:rsidR="00160233">
        <w:rPr>
          <w:sz w:val="24"/>
          <w:szCs w:val="24"/>
        </w:rPr>
        <w:t>е</w:t>
      </w:r>
      <w:r w:rsidRPr="00310DCA">
        <w:rPr>
          <w:sz w:val="24"/>
          <w:szCs w:val="24"/>
        </w:rPr>
        <w:t>тся профилактикой и борются с возникновением отклонений в развитии детей на ранних стадиях развития.</w:t>
      </w:r>
    </w:p>
    <w:p w14:paraId="043FB2F1" w14:textId="77777777" w:rsidR="001C677B" w:rsidRPr="00310DCA" w:rsidRDefault="00BC6FBD" w:rsidP="00160233">
      <w:pPr>
        <w:spacing w:line="276" w:lineRule="auto"/>
        <w:ind w:firstLine="720"/>
        <w:jc w:val="both"/>
        <w:rPr>
          <w:sz w:val="24"/>
          <w:szCs w:val="24"/>
        </w:rPr>
      </w:pPr>
      <w:r w:rsidRPr="00310DCA">
        <w:rPr>
          <w:sz w:val="24"/>
          <w:szCs w:val="24"/>
        </w:rPr>
        <w:t>Уважение, сопереживание и искренность являются важными позициями, способствующими позитивному проведению диалога.</w:t>
      </w:r>
    </w:p>
    <w:p w14:paraId="1AC06A18" w14:textId="6917053D" w:rsidR="001C677B" w:rsidRPr="00310DCA" w:rsidRDefault="00BC6FBD" w:rsidP="00160233">
      <w:pPr>
        <w:spacing w:line="276" w:lineRule="auto"/>
        <w:ind w:firstLine="720"/>
        <w:jc w:val="both"/>
        <w:rPr>
          <w:sz w:val="24"/>
          <w:szCs w:val="24"/>
        </w:rPr>
      </w:pPr>
      <w:r w:rsidRPr="00310DCA">
        <w:rPr>
          <w:sz w:val="24"/>
          <w:szCs w:val="24"/>
        </w:rPr>
        <w:t>Диалог с родителями</w:t>
      </w:r>
      <w:r w:rsidR="00DD6749" w:rsidRPr="00310DCA">
        <w:rPr>
          <w:sz w:val="24"/>
          <w:szCs w:val="24"/>
        </w:rPr>
        <w:t xml:space="preserve"> </w:t>
      </w:r>
      <w:r w:rsidRPr="00310DCA">
        <w:rPr>
          <w:sz w:val="24"/>
          <w:szCs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14:paraId="62B2EA71" w14:textId="67E1F0EB" w:rsidR="001C677B" w:rsidRPr="00310DCA" w:rsidRDefault="00BC6FBD" w:rsidP="00160233">
      <w:pPr>
        <w:spacing w:line="276" w:lineRule="auto"/>
        <w:ind w:firstLine="720"/>
        <w:jc w:val="both"/>
        <w:rPr>
          <w:sz w:val="24"/>
          <w:szCs w:val="24"/>
        </w:rPr>
      </w:pPr>
      <w:r w:rsidRPr="00310DCA">
        <w:rPr>
          <w:sz w:val="24"/>
          <w:szCs w:val="24"/>
        </w:rPr>
        <w:t>Педагоги, в свою очередь, также должны делиться информацией с родителями</w:t>
      </w:r>
      <w:r w:rsidR="00AE1F64" w:rsidRPr="00310DCA">
        <w:rPr>
          <w:sz w:val="24"/>
          <w:szCs w:val="24"/>
        </w:rPr>
        <w:t xml:space="preserve"> </w:t>
      </w:r>
      <w:r w:rsidRPr="00310DCA">
        <w:rPr>
          <w:sz w:val="24"/>
          <w:szCs w:val="24"/>
        </w:rPr>
        <w:t>(законными представителями) о своей работе и о поведении детей во время пребывания в Организации. Родители</w:t>
      </w:r>
      <w:r w:rsidR="00AE1F64" w:rsidRPr="00310DCA">
        <w:rPr>
          <w:sz w:val="24"/>
          <w:szCs w:val="24"/>
        </w:rPr>
        <w:t xml:space="preserve"> </w:t>
      </w:r>
      <w:r w:rsidRPr="00310DCA">
        <w:rPr>
          <w:sz w:val="24"/>
          <w:szCs w:val="24"/>
        </w:rPr>
        <w:t>(законные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14:paraId="04D8D516" w14:textId="77777777" w:rsidR="001C677B" w:rsidRPr="00310DCA" w:rsidRDefault="00BC6FBD" w:rsidP="00160233">
      <w:pPr>
        <w:spacing w:line="276" w:lineRule="auto"/>
        <w:ind w:firstLine="720"/>
        <w:jc w:val="both"/>
        <w:rPr>
          <w:sz w:val="24"/>
          <w:szCs w:val="24"/>
        </w:rPr>
      </w:pPr>
      <w:r w:rsidRPr="00310DCA">
        <w:rPr>
          <w:sz w:val="24"/>
          <w:szCs w:val="24"/>
        </w:rPr>
        <w:t>В этом случае ситуативное взаимодействие способно стать настоящим образовательным партнерством.</w:t>
      </w:r>
    </w:p>
    <w:p w14:paraId="0D734CEA" w14:textId="7AD5A4E0" w:rsidR="001C677B" w:rsidRPr="00310DCA" w:rsidRDefault="00BC6FBD" w:rsidP="00160233">
      <w:pPr>
        <w:spacing w:line="276" w:lineRule="auto"/>
        <w:ind w:firstLine="720"/>
        <w:jc w:val="both"/>
        <w:rPr>
          <w:sz w:val="24"/>
          <w:szCs w:val="24"/>
        </w:rPr>
      </w:pPr>
      <w:r w:rsidRPr="00310DCA">
        <w:rPr>
          <w:sz w:val="24"/>
          <w:szCs w:val="24"/>
        </w:rPr>
        <w:t>Организация может предложить родителям</w:t>
      </w:r>
      <w:r w:rsidR="00AE1F64" w:rsidRPr="00310DCA">
        <w:rPr>
          <w:sz w:val="24"/>
          <w:szCs w:val="24"/>
        </w:rPr>
        <w:t xml:space="preserve"> </w:t>
      </w:r>
      <w:r w:rsidRPr="00310DCA">
        <w:rPr>
          <w:sz w:val="24"/>
          <w:szCs w:val="24"/>
        </w:rPr>
        <w:t>(законным представителям) активно участвовать в образовательной работе и в отдельных занятиях. Родители (законные представители)</w:t>
      </w:r>
      <w:r w:rsidR="00AE1F64" w:rsidRPr="00310DCA">
        <w:rPr>
          <w:sz w:val="24"/>
          <w:szCs w:val="24"/>
        </w:rPr>
        <w:t xml:space="preserve"> </w:t>
      </w:r>
      <w:r w:rsidRPr="00310DCA">
        <w:rPr>
          <w:sz w:val="24"/>
          <w:szCs w:val="24"/>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w:t>
      </w:r>
      <w:r w:rsidR="0055043B" w:rsidRPr="00310DCA">
        <w:rPr>
          <w:sz w:val="24"/>
          <w:szCs w:val="24"/>
        </w:rPr>
        <w:t>театра,</w:t>
      </w:r>
      <w:r w:rsidR="0055043B">
        <w:rPr>
          <w:sz w:val="24"/>
          <w:szCs w:val="24"/>
        </w:rPr>
        <w:t xml:space="preserve"> </w:t>
      </w:r>
      <w:r w:rsidRPr="00310DCA">
        <w:rPr>
          <w:sz w:val="24"/>
          <w:szCs w:val="24"/>
        </w:rPr>
        <w:t xml:space="preserve">помочь с уборкой территории </w:t>
      </w:r>
      <w:r w:rsidR="00AE1F64" w:rsidRPr="00310DCA">
        <w:rPr>
          <w:sz w:val="24"/>
          <w:szCs w:val="24"/>
        </w:rPr>
        <w:t>во время месячников благоустройства</w:t>
      </w:r>
      <w:r w:rsidRPr="00310DCA">
        <w:rPr>
          <w:sz w:val="24"/>
          <w:szCs w:val="24"/>
        </w:rPr>
        <w:t>, сопровождать группу детей во время экскурсий и т.п.</w:t>
      </w:r>
    </w:p>
    <w:p w14:paraId="02E61907" w14:textId="577C20F9" w:rsidR="001C677B" w:rsidRPr="00310DCA" w:rsidRDefault="00BC6FBD" w:rsidP="00160233">
      <w:pPr>
        <w:spacing w:line="276" w:lineRule="auto"/>
        <w:ind w:firstLine="720"/>
        <w:jc w:val="both"/>
        <w:rPr>
          <w:sz w:val="24"/>
          <w:szCs w:val="24"/>
        </w:rPr>
      </w:pPr>
      <w:r w:rsidRPr="00310DCA">
        <w:rPr>
          <w:sz w:val="24"/>
          <w:szCs w:val="24"/>
        </w:rPr>
        <w:lastRenderedPageBreak/>
        <w:t>Разнообразные возможности для привлечения родителей</w:t>
      </w:r>
      <w:r w:rsidR="00AE1F64" w:rsidRPr="00310DCA">
        <w:rPr>
          <w:sz w:val="24"/>
          <w:szCs w:val="24"/>
        </w:rPr>
        <w:t xml:space="preserve"> </w:t>
      </w:r>
      <w:r w:rsidRPr="00310DCA">
        <w:rPr>
          <w:sz w:val="24"/>
          <w:szCs w:val="24"/>
        </w:rPr>
        <w:t>(законных представителей) предоставляет проектная работа. Родители</w:t>
      </w:r>
      <w:r w:rsidR="00AE1F64" w:rsidRPr="00310DCA">
        <w:rPr>
          <w:sz w:val="24"/>
          <w:szCs w:val="24"/>
        </w:rPr>
        <w:t xml:space="preserve"> </w:t>
      </w:r>
      <w:r w:rsidRPr="00310DCA">
        <w:rPr>
          <w:sz w:val="24"/>
          <w:szCs w:val="24"/>
        </w:rPr>
        <w:t>(законные представители) могут принимать участие в</w:t>
      </w:r>
      <w:r w:rsidR="00AE1F64" w:rsidRPr="00310DCA">
        <w:rPr>
          <w:sz w:val="24"/>
          <w:szCs w:val="24"/>
        </w:rPr>
        <w:t xml:space="preserve"> п</w:t>
      </w:r>
      <w:r w:rsidRPr="00310DCA">
        <w:rPr>
          <w:sz w:val="24"/>
          <w:szCs w:val="24"/>
        </w:rPr>
        <w:t>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AE1F64" w:rsidRPr="00310DCA">
        <w:rPr>
          <w:sz w:val="24"/>
          <w:szCs w:val="24"/>
        </w:rPr>
        <w:t xml:space="preserve"> </w:t>
      </w:r>
      <w:r w:rsidRPr="00310DCA">
        <w:rPr>
          <w:sz w:val="24"/>
          <w:szCs w:val="24"/>
        </w:rPr>
        <w:t>(законными представителями), возникновение социальных сетей и семейная самопомощь.</w:t>
      </w:r>
    </w:p>
    <w:p w14:paraId="2509BB9C" w14:textId="77777777" w:rsidR="00F30F0E" w:rsidRPr="00310DCA" w:rsidRDefault="00F30F0E" w:rsidP="00160233">
      <w:pPr>
        <w:spacing w:line="276" w:lineRule="auto"/>
        <w:ind w:firstLine="720"/>
        <w:jc w:val="both"/>
        <w:rPr>
          <w:sz w:val="24"/>
          <w:szCs w:val="24"/>
        </w:rPr>
      </w:pPr>
      <w:r w:rsidRPr="00310DCA">
        <w:rPr>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14:paraId="016F0327" w14:textId="77777777" w:rsidR="00F30F0E" w:rsidRPr="00310DCA" w:rsidRDefault="00F30F0E" w:rsidP="00160233">
      <w:pPr>
        <w:spacing w:line="276" w:lineRule="auto"/>
        <w:ind w:firstLine="720"/>
        <w:jc w:val="both"/>
        <w:rPr>
          <w:sz w:val="24"/>
          <w:szCs w:val="24"/>
        </w:rPr>
      </w:pPr>
      <w:r w:rsidRPr="00310DCA">
        <w:rPr>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02AB13B7" w14:textId="145E7E17" w:rsidR="00F30F0E" w:rsidRPr="00310DCA" w:rsidRDefault="00F30F0E" w:rsidP="00160233">
      <w:pPr>
        <w:spacing w:line="276" w:lineRule="auto"/>
        <w:ind w:firstLine="720"/>
        <w:jc w:val="both"/>
        <w:rPr>
          <w:sz w:val="24"/>
          <w:szCs w:val="24"/>
        </w:rPr>
      </w:pPr>
      <w:r w:rsidRPr="00310DCA">
        <w:rPr>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r w:rsidR="00160233">
        <w:rPr>
          <w:sz w:val="24"/>
          <w:szCs w:val="24"/>
        </w:rPr>
        <w:t xml:space="preserve"> </w:t>
      </w:r>
      <w:r w:rsidRPr="00310DCA">
        <w:rPr>
          <w:sz w:val="24"/>
          <w:szCs w:val="24"/>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14:paraId="207E5C72" w14:textId="50C0B57A" w:rsidR="00F30F0E" w:rsidRPr="00310DCA" w:rsidRDefault="00F30F0E" w:rsidP="00160233">
      <w:pPr>
        <w:spacing w:line="276" w:lineRule="auto"/>
        <w:ind w:firstLine="720"/>
        <w:jc w:val="both"/>
        <w:rPr>
          <w:sz w:val="24"/>
          <w:szCs w:val="24"/>
        </w:rPr>
      </w:pPr>
      <w:r w:rsidRPr="00310DCA">
        <w:rPr>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w:t>
      </w:r>
      <w:r w:rsidR="00E3234E">
        <w:rPr>
          <w:sz w:val="24"/>
          <w:szCs w:val="24"/>
        </w:rPr>
        <w:t xml:space="preserve"> </w:t>
      </w:r>
      <w:r w:rsidRPr="00310DCA">
        <w:rPr>
          <w:sz w:val="24"/>
          <w:szCs w:val="24"/>
        </w:rPr>
        <w:t>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2AAD3664" w14:textId="77777777" w:rsidR="00F30F0E" w:rsidRPr="00310DCA" w:rsidRDefault="00F30F0E" w:rsidP="00160233">
      <w:pPr>
        <w:spacing w:line="276" w:lineRule="auto"/>
        <w:ind w:firstLine="720"/>
        <w:jc w:val="both"/>
        <w:rPr>
          <w:sz w:val="24"/>
          <w:szCs w:val="24"/>
        </w:rPr>
      </w:pPr>
      <w:r w:rsidRPr="00310DCA">
        <w:rPr>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520C5DEA" w14:textId="77777777" w:rsidR="00F30F0E" w:rsidRPr="00310DCA" w:rsidRDefault="00F30F0E" w:rsidP="00160233">
      <w:pPr>
        <w:spacing w:line="276" w:lineRule="auto"/>
        <w:ind w:firstLine="720"/>
        <w:jc w:val="both"/>
        <w:rPr>
          <w:sz w:val="24"/>
          <w:szCs w:val="24"/>
        </w:rPr>
      </w:pPr>
      <w:r w:rsidRPr="00310DCA">
        <w:rPr>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14:paraId="3F7BADB4" w14:textId="77777777" w:rsidR="00F30F0E" w:rsidRPr="00310DCA" w:rsidRDefault="00F30F0E" w:rsidP="00160233">
      <w:pPr>
        <w:spacing w:line="276" w:lineRule="auto"/>
        <w:ind w:firstLine="720"/>
        <w:jc w:val="both"/>
        <w:rPr>
          <w:sz w:val="24"/>
          <w:szCs w:val="24"/>
        </w:rPr>
      </w:pPr>
      <w:r w:rsidRPr="00310DCA">
        <w:rPr>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06C3A81D" w14:textId="77777777" w:rsidR="00F30F0E" w:rsidRPr="00310DCA" w:rsidRDefault="00F30F0E" w:rsidP="00160233">
      <w:pPr>
        <w:spacing w:line="276" w:lineRule="auto"/>
        <w:ind w:firstLine="720"/>
        <w:jc w:val="both"/>
        <w:rPr>
          <w:sz w:val="24"/>
          <w:szCs w:val="24"/>
        </w:rPr>
      </w:pPr>
      <w:r w:rsidRPr="00310DCA">
        <w:rPr>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14:paraId="1B150C39" w14:textId="77777777" w:rsidR="00F30F0E" w:rsidRPr="00310DCA" w:rsidRDefault="00F30F0E" w:rsidP="00160233">
      <w:pPr>
        <w:spacing w:line="276" w:lineRule="auto"/>
        <w:ind w:firstLine="720"/>
        <w:jc w:val="both"/>
        <w:rPr>
          <w:sz w:val="24"/>
          <w:szCs w:val="24"/>
        </w:rPr>
      </w:pPr>
      <w:r w:rsidRPr="00310DCA">
        <w:rPr>
          <w:sz w:val="24"/>
          <w:szCs w:val="24"/>
        </w:rPr>
        <w:t>Ребенок учится адекватно выражать свои чувства. Помогая ребенку осознать свои пережи</w:t>
      </w:r>
      <w:r w:rsidRPr="00310DCA">
        <w:rPr>
          <w:sz w:val="24"/>
          <w:szCs w:val="24"/>
        </w:rPr>
        <w:lastRenderedPageBreak/>
        <w:t>вания, выразить их словами, взрослые содействуют формированию у него умения проявлять чувства социально приемлемыми способами.</w:t>
      </w:r>
    </w:p>
    <w:p w14:paraId="11829637" w14:textId="7620731F" w:rsidR="00F30F0E" w:rsidRDefault="00F30F0E" w:rsidP="00160233">
      <w:pPr>
        <w:spacing w:line="276" w:lineRule="auto"/>
        <w:ind w:firstLine="720"/>
        <w:jc w:val="both"/>
        <w:rPr>
          <w:sz w:val="24"/>
          <w:szCs w:val="24"/>
        </w:rPr>
      </w:pPr>
      <w:r w:rsidRPr="00310DCA">
        <w:rPr>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14:paraId="55ED6A84" w14:textId="79F8E357" w:rsidR="00DD776E" w:rsidRPr="00310DCA" w:rsidRDefault="00DD776E" w:rsidP="00DD776E">
      <w:pPr>
        <w:pStyle w:val="21"/>
      </w:pPr>
      <w:bookmarkStart w:id="356" w:name="_Toc79685603"/>
      <w:r>
        <w:t>2.8.1 Часть, формируемая участниками образовательных отношений</w:t>
      </w:r>
      <w:bookmarkEnd w:id="356"/>
    </w:p>
    <w:p w14:paraId="1C93398D" w14:textId="77777777" w:rsidR="00F30F0E" w:rsidRPr="00160233" w:rsidRDefault="00F30F0E" w:rsidP="00310DCA">
      <w:pPr>
        <w:spacing w:line="276" w:lineRule="auto"/>
        <w:jc w:val="both"/>
        <w:rPr>
          <w:i/>
          <w:iCs/>
          <w:sz w:val="24"/>
          <w:szCs w:val="24"/>
        </w:rPr>
      </w:pPr>
      <w:r w:rsidRPr="00160233">
        <w:rPr>
          <w:i/>
          <w:iCs/>
          <w:sz w:val="24"/>
          <w:szCs w:val="24"/>
        </w:rPr>
        <w:t>Задачи:</w:t>
      </w:r>
    </w:p>
    <w:p w14:paraId="57138FEB" w14:textId="78EA08F8" w:rsidR="00F30F0E" w:rsidRPr="00160233" w:rsidRDefault="00F30F0E" w:rsidP="00160233">
      <w:pPr>
        <w:pStyle w:val="a4"/>
        <w:numPr>
          <w:ilvl w:val="0"/>
          <w:numId w:val="29"/>
        </w:numPr>
        <w:spacing w:line="276" w:lineRule="auto"/>
        <w:rPr>
          <w:sz w:val="24"/>
          <w:szCs w:val="24"/>
        </w:rPr>
      </w:pPr>
      <w:r w:rsidRPr="00160233">
        <w:rPr>
          <w:sz w:val="24"/>
          <w:szCs w:val="24"/>
        </w:rPr>
        <w:t>формирование психолого-педагогических знаний родителей;</w:t>
      </w:r>
    </w:p>
    <w:p w14:paraId="2484FEF8" w14:textId="1391BB40" w:rsidR="00F30F0E" w:rsidRPr="00160233" w:rsidRDefault="00F30F0E" w:rsidP="00160233">
      <w:pPr>
        <w:pStyle w:val="a4"/>
        <w:numPr>
          <w:ilvl w:val="0"/>
          <w:numId w:val="29"/>
        </w:numPr>
        <w:spacing w:line="276" w:lineRule="auto"/>
        <w:rPr>
          <w:sz w:val="24"/>
          <w:szCs w:val="24"/>
        </w:rPr>
      </w:pPr>
      <w:r w:rsidRPr="00160233">
        <w:rPr>
          <w:sz w:val="24"/>
          <w:szCs w:val="24"/>
        </w:rPr>
        <w:t>приобщение родителей</w:t>
      </w:r>
      <w:r w:rsidR="00160233">
        <w:rPr>
          <w:sz w:val="24"/>
          <w:szCs w:val="24"/>
        </w:rPr>
        <w:t xml:space="preserve"> </w:t>
      </w:r>
      <w:r w:rsidR="00160233" w:rsidRPr="00160233">
        <w:rPr>
          <w:sz w:val="24"/>
          <w:szCs w:val="24"/>
        </w:rPr>
        <w:t>(законных представителей)</w:t>
      </w:r>
      <w:r w:rsidRPr="00160233">
        <w:rPr>
          <w:sz w:val="24"/>
          <w:szCs w:val="24"/>
        </w:rPr>
        <w:t xml:space="preserve"> к участию в жизни образовательного учреждения;</w:t>
      </w:r>
    </w:p>
    <w:p w14:paraId="1D362658" w14:textId="77777777" w:rsidR="00F30F0E" w:rsidRPr="00160233" w:rsidRDefault="00F30F0E" w:rsidP="00160233">
      <w:pPr>
        <w:pStyle w:val="a4"/>
        <w:numPr>
          <w:ilvl w:val="0"/>
          <w:numId w:val="29"/>
        </w:numPr>
        <w:spacing w:line="276" w:lineRule="auto"/>
        <w:rPr>
          <w:sz w:val="24"/>
          <w:szCs w:val="24"/>
        </w:rPr>
      </w:pPr>
      <w:r w:rsidRPr="00160233">
        <w:rPr>
          <w:sz w:val="24"/>
          <w:szCs w:val="24"/>
        </w:rPr>
        <w:t>оказание помощи семьям воспитанников в развитии, воспитании и обучении детей;</w:t>
      </w:r>
    </w:p>
    <w:p w14:paraId="6EEE60E7" w14:textId="77777777" w:rsidR="00160233" w:rsidRDefault="00F30F0E" w:rsidP="00160233">
      <w:pPr>
        <w:pStyle w:val="a4"/>
        <w:numPr>
          <w:ilvl w:val="0"/>
          <w:numId w:val="29"/>
        </w:numPr>
        <w:spacing w:line="276" w:lineRule="auto"/>
        <w:rPr>
          <w:sz w:val="24"/>
          <w:szCs w:val="24"/>
        </w:rPr>
      </w:pPr>
      <w:r w:rsidRPr="00160233">
        <w:rPr>
          <w:sz w:val="24"/>
          <w:szCs w:val="24"/>
        </w:rPr>
        <w:t xml:space="preserve">изучение и пропаганда лучшего семейного опыта. </w:t>
      </w:r>
    </w:p>
    <w:p w14:paraId="4169C4ED" w14:textId="75162DF7" w:rsidR="00F30F0E" w:rsidRPr="00160233" w:rsidRDefault="00F30F0E" w:rsidP="00160233">
      <w:pPr>
        <w:spacing w:line="276" w:lineRule="auto"/>
        <w:ind w:left="360"/>
        <w:rPr>
          <w:sz w:val="24"/>
          <w:szCs w:val="24"/>
        </w:rPr>
      </w:pPr>
      <w:r w:rsidRPr="00160233">
        <w:rPr>
          <w:sz w:val="24"/>
          <w:szCs w:val="24"/>
        </w:rPr>
        <w:t>Система взаимодействия с родителями включает:</w:t>
      </w:r>
    </w:p>
    <w:p w14:paraId="11B49277" w14:textId="77777777" w:rsidR="00F30F0E" w:rsidRPr="00160233" w:rsidRDefault="00F30F0E" w:rsidP="00160233">
      <w:pPr>
        <w:pStyle w:val="a4"/>
        <w:numPr>
          <w:ilvl w:val="0"/>
          <w:numId w:val="30"/>
        </w:numPr>
        <w:spacing w:line="276" w:lineRule="auto"/>
        <w:rPr>
          <w:sz w:val="24"/>
          <w:szCs w:val="24"/>
        </w:rPr>
      </w:pPr>
      <w:r w:rsidRPr="00160233">
        <w:rPr>
          <w:sz w:val="24"/>
          <w:szCs w:val="24"/>
        </w:rPr>
        <w:t>ознакомление родителей с результатами работы образовательного учреждения на общих родительских собраниях, анализом участия родительской общественности в жизни образовательного учреждения;</w:t>
      </w:r>
    </w:p>
    <w:p w14:paraId="576394F4" w14:textId="77777777" w:rsidR="00F30F0E" w:rsidRPr="00160233" w:rsidRDefault="00F30F0E" w:rsidP="00160233">
      <w:pPr>
        <w:pStyle w:val="a4"/>
        <w:numPr>
          <w:ilvl w:val="0"/>
          <w:numId w:val="30"/>
        </w:numPr>
        <w:spacing w:line="276" w:lineRule="auto"/>
        <w:rPr>
          <w:sz w:val="24"/>
          <w:szCs w:val="24"/>
        </w:rPr>
      </w:pPr>
      <w:r w:rsidRPr="00160233">
        <w:rPr>
          <w:sz w:val="24"/>
          <w:szCs w:val="24"/>
        </w:rPr>
        <w:t>ознакомление родителей с содержанием работы образовательного учреждения, направленной на физическое, психическое и социальное развитие ребенка;</w:t>
      </w:r>
    </w:p>
    <w:p w14:paraId="2256378C" w14:textId="77777777" w:rsidR="00F30F0E" w:rsidRPr="00160233" w:rsidRDefault="00F30F0E" w:rsidP="00160233">
      <w:pPr>
        <w:pStyle w:val="a4"/>
        <w:numPr>
          <w:ilvl w:val="0"/>
          <w:numId w:val="30"/>
        </w:numPr>
        <w:spacing w:line="276" w:lineRule="auto"/>
        <w:rPr>
          <w:sz w:val="24"/>
          <w:szCs w:val="24"/>
        </w:rPr>
      </w:pPr>
      <w:r w:rsidRPr="00160233">
        <w:rPr>
          <w:sz w:val="24"/>
          <w:szCs w:val="24"/>
        </w:rPr>
        <w:t>участие в составлении планов: спортивных и культурно-массовых мероприятий, работы совета родителей (законных представителей)</w:t>
      </w:r>
    </w:p>
    <w:p w14:paraId="609DC6B5" w14:textId="77777777" w:rsidR="00F30F0E" w:rsidRPr="00160233" w:rsidRDefault="00F30F0E" w:rsidP="00160233">
      <w:pPr>
        <w:pStyle w:val="a4"/>
        <w:numPr>
          <w:ilvl w:val="0"/>
          <w:numId w:val="30"/>
        </w:numPr>
        <w:spacing w:line="276" w:lineRule="auto"/>
        <w:rPr>
          <w:sz w:val="24"/>
          <w:szCs w:val="24"/>
        </w:rPr>
      </w:pPr>
      <w:r w:rsidRPr="00160233">
        <w:rPr>
          <w:sz w:val="24"/>
          <w:szCs w:val="24"/>
        </w:rPr>
        <w:t>целенаправленную работу, пропагандирующую общественное дошкольное воспитание в его разных формах;</w:t>
      </w:r>
    </w:p>
    <w:p w14:paraId="1FDCE738" w14:textId="77777777" w:rsidR="00F30F0E" w:rsidRPr="00160233" w:rsidRDefault="00F30F0E" w:rsidP="00160233">
      <w:pPr>
        <w:pStyle w:val="a4"/>
        <w:numPr>
          <w:ilvl w:val="0"/>
          <w:numId w:val="30"/>
        </w:numPr>
        <w:spacing w:line="276" w:lineRule="auto"/>
        <w:rPr>
          <w:sz w:val="24"/>
          <w:szCs w:val="24"/>
        </w:rPr>
      </w:pPr>
      <w:r w:rsidRPr="00160233">
        <w:rPr>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789F2489" w14:textId="52C26237" w:rsidR="00F30F0E" w:rsidRPr="00310DCA" w:rsidRDefault="00F30F0E" w:rsidP="00160233">
      <w:pPr>
        <w:pStyle w:val="afb"/>
      </w:pPr>
      <w:r w:rsidRPr="00310DCA">
        <w:t>Совместная работа с семьями воспитанников</w:t>
      </w:r>
      <w:r w:rsidR="00160233">
        <w:t>.</w:t>
      </w:r>
    </w:p>
    <w:p w14:paraId="62B754F2" w14:textId="644C6122" w:rsidR="00F30F0E" w:rsidRPr="00310DCA" w:rsidRDefault="00F30F0E" w:rsidP="00310DCA">
      <w:pPr>
        <w:spacing w:line="276" w:lineRule="auto"/>
        <w:jc w:val="both"/>
        <w:rPr>
          <w:sz w:val="24"/>
          <w:szCs w:val="24"/>
        </w:rPr>
      </w:pPr>
      <w:r w:rsidRPr="00310DCA">
        <w:rPr>
          <w:sz w:val="24"/>
          <w:szCs w:val="24"/>
        </w:rPr>
        <w:t>В основу совместной деятельности семьи и дошкольного учреждения заложены следующие</w:t>
      </w:r>
      <w:r w:rsidR="00E3234E">
        <w:rPr>
          <w:sz w:val="24"/>
          <w:szCs w:val="24"/>
        </w:rPr>
        <w:t xml:space="preserve"> </w:t>
      </w:r>
      <w:r w:rsidRPr="00310DCA">
        <w:rPr>
          <w:sz w:val="24"/>
          <w:szCs w:val="24"/>
        </w:rPr>
        <w:t>принципы:</w:t>
      </w:r>
    </w:p>
    <w:p w14:paraId="2E42AE58" w14:textId="77777777" w:rsidR="00F30F0E" w:rsidRPr="00160233" w:rsidRDefault="00F30F0E" w:rsidP="00160233">
      <w:pPr>
        <w:pStyle w:val="a4"/>
        <w:numPr>
          <w:ilvl w:val="0"/>
          <w:numId w:val="31"/>
        </w:numPr>
        <w:spacing w:line="276" w:lineRule="auto"/>
        <w:rPr>
          <w:sz w:val="24"/>
          <w:szCs w:val="24"/>
        </w:rPr>
      </w:pPr>
      <w:r w:rsidRPr="00160233">
        <w:rPr>
          <w:sz w:val="24"/>
          <w:szCs w:val="24"/>
        </w:rPr>
        <w:t>единый подход к процессу воспитания ребёнка;</w:t>
      </w:r>
    </w:p>
    <w:p w14:paraId="4F27250F" w14:textId="57E72BAB" w:rsidR="00F30F0E" w:rsidRPr="00160233" w:rsidRDefault="00F30F0E" w:rsidP="00160233">
      <w:pPr>
        <w:pStyle w:val="a4"/>
        <w:numPr>
          <w:ilvl w:val="0"/>
          <w:numId w:val="31"/>
        </w:numPr>
        <w:spacing w:line="276" w:lineRule="auto"/>
        <w:rPr>
          <w:sz w:val="24"/>
          <w:szCs w:val="24"/>
        </w:rPr>
      </w:pPr>
      <w:r w:rsidRPr="00160233">
        <w:rPr>
          <w:sz w:val="24"/>
          <w:szCs w:val="24"/>
        </w:rPr>
        <w:t>открытость дошкольного учреждения для родителей</w:t>
      </w:r>
      <w:r w:rsidR="00160233">
        <w:rPr>
          <w:sz w:val="24"/>
          <w:szCs w:val="24"/>
        </w:rPr>
        <w:t xml:space="preserve"> </w:t>
      </w:r>
      <w:r w:rsidR="00160233" w:rsidRPr="00160233">
        <w:rPr>
          <w:sz w:val="24"/>
          <w:szCs w:val="24"/>
        </w:rPr>
        <w:t>(законных представителей)</w:t>
      </w:r>
      <w:r w:rsidRPr="00160233">
        <w:rPr>
          <w:sz w:val="24"/>
          <w:szCs w:val="24"/>
        </w:rPr>
        <w:t>;</w:t>
      </w:r>
    </w:p>
    <w:p w14:paraId="2BC5880B" w14:textId="0D9EDBF7" w:rsidR="00F30F0E" w:rsidRPr="00160233" w:rsidRDefault="00F30F0E" w:rsidP="00160233">
      <w:pPr>
        <w:pStyle w:val="a4"/>
        <w:numPr>
          <w:ilvl w:val="0"/>
          <w:numId w:val="31"/>
        </w:numPr>
        <w:spacing w:line="276" w:lineRule="auto"/>
        <w:rPr>
          <w:sz w:val="24"/>
          <w:szCs w:val="24"/>
        </w:rPr>
      </w:pPr>
      <w:r w:rsidRPr="00160233">
        <w:rPr>
          <w:sz w:val="24"/>
          <w:szCs w:val="24"/>
        </w:rPr>
        <w:t>взаимное</w:t>
      </w:r>
      <w:r w:rsidRPr="00160233">
        <w:rPr>
          <w:sz w:val="24"/>
          <w:szCs w:val="24"/>
        </w:rPr>
        <w:tab/>
        <w:t>доверие</w:t>
      </w:r>
      <w:r w:rsidRPr="00160233">
        <w:rPr>
          <w:sz w:val="24"/>
          <w:szCs w:val="24"/>
        </w:rPr>
        <w:tab/>
        <w:t>во</w:t>
      </w:r>
      <w:r w:rsidRPr="00160233">
        <w:rPr>
          <w:sz w:val="24"/>
          <w:szCs w:val="24"/>
        </w:rPr>
        <w:tab/>
        <w:t>взаимоотношениях</w:t>
      </w:r>
      <w:r w:rsidRPr="00160233">
        <w:rPr>
          <w:sz w:val="24"/>
          <w:szCs w:val="24"/>
        </w:rPr>
        <w:tab/>
        <w:t>педагогов</w:t>
      </w:r>
      <w:r w:rsidRPr="00160233">
        <w:rPr>
          <w:sz w:val="24"/>
          <w:szCs w:val="24"/>
        </w:rPr>
        <w:tab/>
        <w:t>и</w:t>
      </w:r>
      <w:r w:rsidRPr="00160233">
        <w:rPr>
          <w:sz w:val="24"/>
          <w:szCs w:val="24"/>
        </w:rPr>
        <w:tab/>
        <w:t>родителе</w:t>
      </w:r>
      <w:r w:rsidR="00160233">
        <w:rPr>
          <w:sz w:val="24"/>
          <w:szCs w:val="24"/>
        </w:rPr>
        <w:t xml:space="preserve">й </w:t>
      </w:r>
      <w:r w:rsidRPr="00160233">
        <w:rPr>
          <w:sz w:val="24"/>
          <w:szCs w:val="24"/>
        </w:rPr>
        <w:t>(законных представителей);</w:t>
      </w:r>
    </w:p>
    <w:p w14:paraId="5400CE6F" w14:textId="77777777" w:rsidR="00F30F0E" w:rsidRPr="00160233" w:rsidRDefault="00F30F0E" w:rsidP="00160233">
      <w:pPr>
        <w:pStyle w:val="a4"/>
        <w:numPr>
          <w:ilvl w:val="0"/>
          <w:numId w:val="31"/>
        </w:numPr>
        <w:spacing w:line="276" w:lineRule="auto"/>
        <w:rPr>
          <w:sz w:val="24"/>
          <w:szCs w:val="24"/>
        </w:rPr>
      </w:pPr>
      <w:r w:rsidRPr="00160233">
        <w:rPr>
          <w:sz w:val="24"/>
          <w:szCs w:val="24"/>
        </w:rPr>
        <w:t>уважение и доброжелательность друг к другу;</w:t>
      </w:r>
    </w:p>
    <w:p w14:paraId="3DFC5A42" w14:textId="77777777" w:rsidR="00F30F0E" w:rsidRPr="00160233" w:rsidRDefault="00F30F0E" w:rsidP="00160233">
      <w:pPr>
        <w:pStyle w:val="a4"/>
        <w:numPr>
          <w:ilvl w:val="0"/>
          <w:numId w:val="31"/>
        </w:numPr>
        <w:spacing w:line="276" w:lineRule="auto"/>
        <w:rPr>
          <w:sz w:val="24"/>
          <w:szCs w:val="24"/>
        </w:rPr>
      </w:pPr>
      <w:r w:rsidRPr="00160233">
        <w:rPr>
          <w:sz w:val="24"/>
          <w:szCs w:val="24"/>
        </w:rPr>
        <w:t>дифференцированный подход к каждой семье;</w:t>
      </w:r>
    </w:p>
    <w:p w14:paraId="1E33EFCD" w14:textId="01A4EDD9" w:rsidR="00E3234E" w:rsidRPr="00160233" w:rsidRDefault="00F30F0E" w:rsidP="00160233">
      <w:pPr>
        <w:pStyle w:val="a4"/>
        <w:numPr>
          <w:ilvl w:val="0"/>
          <w:numId w:val="31"/>
        </w:numPr>
        <w:spacing w:line="276" w:lineRule="auto"/>
        <w:rPr>
          <w:sz w:val="24"/>
          <w:szCs w:val="24"/>
        </w:rPr>
      </w:pPr>
      <w:r w:rsidRPr="00160233">
        <w:rPr>
          <w:sz w:val="24"/>
          <w:szCs w:val="24"/>
        </w:rPr>
        <w:t>равно ответственность родителей (законных представителей) и педагогов</w:t>
      </w:r>
      <w:r w:rsidR="00160233">
        <w:rPr>
          <w:sz w:val="24"/>
          <w:szCs w:val="24"/>
        </w:rPr>
        <w:t>.</w:t>
      </w:r>
    </w:p>
    <w:p w14:paraId="4DB9236E" w14:textId="6C77921D" w:rsidR="00E3234E" w:rsidRPr="00FB1278" w:rsidRDefault="00F30F0E" w:rsidP="00310DCA">
      <w:pPr>
        <w:spacing w:line="276" w:lineRule="auto"/>
        <w:jc w:val="both"/>
        <w:rPr>
          <w:i/>
          <w:iCs/>
          <w:sz w:val="24"/>
          <w:szCs w:val="24"/>
        </w:rPr>
      </w:pPr>
      <w:r w:rsidRPr="00FB1278">
        <w:rPr>
          <w:i/>
          <w:iCs/>
          <w:sz w:val="24"/>
          <w:szCs w:val="24"/>
        </w:rPr>
        <w:t>Вариативные формы участия родителей</w:t>
      </w:r>
      <w:r w:rsidR="00160233" w:rsidRPr="00FB1278">
        <w:rPr>
          <w:i/>
          <w:iCs/>
          <w:sz w:val="24"/>
          <w:szCs w:val="24"/>
        </w:rPr>
        <w:t xml:space="preserve"> (законных представителей)</w:t>
      </w:r>
      <w:r w:rsidRPr="00FB1278">
        <w:rPr>
          <w:i/>
          <w:iCs/>
          <w:sz w:val="24"/>
          <w:szCs w:val="24"/>
        </w:rPr>
        <w:t xml:space="preserve"> в жизни образовательного учреждения</w:t>
      </w:r>
      <w:r w:rsidR="00FB1278" w:rsidRPr="00FB1278">
        <w:rPr>
          <w:i/>
          <w:iCs/>
          <w:sz w:val="24"/>
          <w:szCs w:val="24"/>
        </w:rPr>
        <w:t>.</w:t>
      </w:r>
    </w:p>
    <w:p w14:paraId="151F58F7" w14:textId="5DDAB0C9" w:rsidR="00F30F0E" w:rsidRPr="00FB1278" w:rsidRDefault="00FB1278" w:rsidP="00FB1278">
      <w:pPr>
        <w:pStyle w:val="a4"/>
        <w:numPr>
          <w:ilvl w:val="0"/>
          <w:numId w:val="32"/>
        </w:numPr>
        <w:spacing w:line="276" w:lineRule="auto"/>
        <w:rPr>
          <w:sz w:val="24"/>
          <w:szCs w:val="24"/>
        </w:rPr>
      </w:pPr>
      <w:r w:rsidRPr="00FB1278">
        <w:rPr>
          <w:sz w:val="24"/>
          <w:szCs w:val="24"/>
        </w:rPr>
        <w:t>В п</w:t>
      </w:r>
      <w:r w:rsidR="00F30F0E" w:rsidRPr="00FB1278">
        <w:rPr>
          <w:sz w:val="24"/>
          <w:szCs w:val="24"/>
        </w:rPr>
        <w:t>роведении мониторинговых исследований</w:t>
      </w:r>
      <w:r>
        <w:rPr>
          <w:sz w:val="24"/>
          <w:szCs w:val="24"/>
        </w:rPr>
        <w:t>:</w:t>
      </w:r>
    </w:p>
    <w:p w14:paraId="6EA4BE0A" w14:textId="42868F2C" w:rsidR="00F30F0E" w:rsidRPr="00310DCA" w:rsidRDefault="00FB1278" w:rsidP="00310DCA">
      <w:pPr>
        <w:spacing w:line="276" w:lineRule="auto"/>
        <w:jc w:val="both"/>
        <w:rPr>
          <w:sz w:val="24"/>
          <w:szCs w:val="24"/>
        </w:rPr>
      </w:pPr>
      <w:r>
        <w:rPr>
          <w:sz w:val="24"/>
          <w:szCs w:val="24"/>
        </w:rPr>
        <w:t>-а</w:t>
      </w:r>
      <w:r w:rsidR="00F30F0E" w:rsidRPr="00310DCA">
        <w:rPr>
          <w:sz w:val="24"/>
          <w:szCs w:val="24"/>
        </w:rPr>
        <w:t>нкетирование</w:t>
      </w:r>
      <w:r>
        <w:rPr>
          <w:sz w:val="24"/>
          <w:szCs w:val="24"/>
        </w:rPr>
        <w:t>;</w:t>
      </w:r>
    </w:p>
    <w:p w14:paraId="1F8E3E34" w14:textId="17CBA95F" w:rsidR="00E3234E" w:rsidRDefault="00FB1278" w:rsidP="00310DCA">
      <w:pPr>
        <w:spacing w:line="276" w:lineRule="auto"/>
        <w:jc w:val="both"/>
        <w:rPr>
          <w:sz w:val="24"/>
          <w:szCs w:val="24"/>
        </w:rPr>
      </w:pPr>
      <w:r>
        <w:rPr>
          <w:sz w:val="24"/>
          <w:szCs w:val="24"/>
        </w:rPr>
        <w:t>- с</w:t>
      </w:r>
      <w:r w:rsidR="00F30F0E" w:rsidRPr="00310DCA">
        <w:rPr>
          <w:sz w:val="24"/>
          <w:szCs w:val="24"/>
        </w:rPr>
        <w:t>оциологический опрос</w:t>
      </w:r>
      <w:r>
        <w:rPr>
          <w:sz w:val="24"/>
          <w:szCs w:val="24"/>
        </w:rPr>
        <w:t>.</w:t>
      </w:r>
      <w:r w:rsidR="00F30F0E" w:rsidRPr="00310DCA">
        <w:rPr>
          <w:sz w:val="24"/>
          <w:szCs w:val="24"/>
        </w:rPr>
        <w:t xml:space="preserve"> </w:t>
      </w:r>
    </w:p>
    <w:p w14:paraId="7914BE30" w14:textId="7B2D5BCD" w:rsidR="00E3234E" w:rsidRPr="00FB1278" w:rsidRDefault="00F30F0E" w:rsidP="00FB1278">
      <w:pPr>
        <w:pStyle w:val="a4"/>
        <w:numPr>
          <w:ilvl w:val="0"/>
          <w:numId w:val="32"/>
        </w:numPr>
        <w:spacing w:line="276" w:lineRule="auto"/>
        <w:rPr>
          <w:sz w:val="24"/>
          <w:szCs w:val="24"/>
        </w:rPr>
      </w:pPr>
      <w:r w:rsidRPr="00FB1278">
        <w:rPr>
          <w:sz w:val="24"/>
          <w:szCs w:val="24"/>
        </w:rPr>
        <w:t>В создании условий</w:t>
      </w:r>
      <w:r w:rsidR="00FB1278" w:rsidRPr="00FB1278">
        <w:rPr>
          <w:sz w:val="24"/>
          <w:szCs w:val="24"/>
        </w:rPr>
        <w:t>:</w:t>
      </w:r>
      <w:r w:rsidR="00E3234E" w:rsidRPr="00FB1278">
        <w:rPr>
          <w:sz w:val="24"/>
          <w:szCs w:val="24"/>
        </w:rPr>
        <w:t xml:space="preserve"> </w:t>
      </w:r>
    </w:p>
    <w:p w14:paraId="567D24D6" w14:textId="4E57C1C9" w:rsidR="00F30F0E" w:rsidRPr="00310DCA" w:rsidRDefault="00FB1278" w:rsidP="00310DCA">
      <w:pPr>
        <w:spacing w:line="276" w:lineRule="auto"/>
        <w:jc w:val="both"/>
        <w:rPr>
          <w:sz w:val="24"/>
          <w:szCs w:val="24"/>
        </w:rPr>
      </w:pPr>
      <w:r>
        <w:rPr>
          <w:sz w:val="24"/>
          <w:szCs w:val="24"/>
        </w:rPr>
        <w:t>-</w:t>
      </w:r>
      <w:r w:rsidR="00F30F0E" w:rsidRPr="00310DCA">
        <w:rPr>
          <w:sz w:val="24"/>
          <w:szCs w:val="24"/>
        </w:rPr>
        <w:t>участие в днях благоустройства;</w:t>
      </w:r>
    </w:p>
    <w:p w14:paraId="1B4E3D9C" w14:textId="17B2297E" w:rsidR="00FB1278" w:rsidRDefault="00FB1278" w:rsidP="00310DCA">
      <w:pPr>
        <w:spacing w:line="276" w:lineRule="auto"/>
        <w:jc w:val="both"/>
        <w:rPr>
          <w:sz w:val="24"/>
          <w:szCs w:val="24"/>
        </w:rPr>
      </w:pPr>
      <w:r>
        <w:rPr>
          <w:sz w:val="24"/>
          <w:szCs w:val="24"/>
        </w:rPr>
        <w:t>-</w:t>
      </w:r>
      <w:r w:rsidR="00F30F0E" w:rsidRPr="00310DCA">
        <w:rPr>
          <w:sz w:val="24"/>
          <w:szCs w:val="24"/>
        </w:rPr>
        <w:t>обсуждение проектов развивающей предметно-пространственной среды</w:t>
      </w:r>
      <w:r>
        <w:rPr>
          <w:sz w:val="24"/>
          <w:szCs w:val="24"/>
        </w:rPr>
        <w:t>.</w:t>
      </w:r>
      <w:r w:rsidR="00F30F0E" w:rsidRPr="00310DCA">
        <w:rPr>
          <w:sz w:val="24"/>
          <w:szCs w:val="24"/>
        </w:rPr>
        <w:t xml:space="preserve"> </w:t>
      </w:r>
    </w:p>
    <w:p w14:paraId="19FB17C9" w14:textId="28EE88B6" w:rsidR="00F30F0E" w:rsidRPr="00FB1278" w:rsidRDefault="00F30F0E" w:rsidP="00FB1278">
      <w:pPr>
        <w:pStyle w:val="a4"/>
        <w:numPr>
          <w:ilvl w:val="0"/>
          <w:numId w:val="32"/>
        </w:numPr>
        <w:spacing w:line="276" w:lineRule="auto"/>
        <w:rPr>
          <w:sz w:val="24"/>
          <w:szCs w:val="24"/>
        </w:rPr>
      </w:pPr>
      <w:r w:rsidRPr="00FB1278">
        <w:rPr>
          <w:sz w:val="24"/>
          <w:szCs w:val="24"/>
        </w:rPr>
        <w:t>В управлении ОУ</w:t>
      </w:r>
      <w:r w:rsidR="00FB1278" w:rsidRPr="00FB1278">
        <w:rPr>
          <w:sz w:val="24"/>
          <w:szCs w:val="24"/>
        </w:rPr>
        <w:t>:</w:t>
      </w:r>
    </w:p>
    <w:p w14:paraId="50CC3F07" w14:textId="432351A5" w:rsidR="00F30F0E" w:rsidRPr="00310DCA" w:rsidRDefault="00FB1278" w:rsidP="00310DCA">
      <w:pPr>
        <w:spacing w:line="276" w:lineRule="auto"/>
        <w:jc w:val="both"/>
        <w:rPr>
          <w:sz w:val="24"/>
          <w:szCs w:val="24"/>
        </w:rPr>
      </w:pPr>
      <w:r>
        <w:rPr>
          <w:sz w:val="24"/>
          <w:szCs w:val="24"/>
        </w:rPr>
        <w:t>-</w:t>
      </w:r>
      <w:r w:rsidR="00F30F0E" w:rsidRPr="00310DCA">
        <w:rPr>
          <w:sz w:val="24"/>
          <w:szCs w:val="24"/>
        </w:rPr>
        <w:t>участие в работе совета родителей (законных представителей);</w:t>
      </w:r>
    </w:p>
    <w:p w14:paraId="469AD48C" w14:textId="3D000DD2" w:rsidR="00F30F0E" w:rsidRPr="00310DCA" w:rsidRDefault="00FB1278" w:rsidP="00310DCA">
      <w:pPr>
        <w:spacing w:line="276" w:lineRule="auto"/>
        <w:jc w:val="both"/>
        <w:rPr>
          <w:sz w:val="24"/>
          <w:szCs w:val="24"/>
        </w:rPr>
      </w:pPr>
      <w:r>
        <w:rPr>
          <w:sz w:val="24"/>
          <w:szCs w:val="24"/>
        </w:rPr>
        <w:t>-</w:t>
      </w:r>
      <w:r w:rsidR="00F30F0E" w:rsidRPr="00310DCA">
        <w:rPr>
          <w:sz w:val="24"/>
          <w:szCs w:val="24"/>
        </w:rPr>
        <w:t>участие в работе совета по</w:t>
      </w:r>
      <w:r w:rsidR="00E3234E">
        <w:rPr>
          <w:sz w:val="24"/>
          <w:szCs w:val="24"/>
        </w:rPr>
        <w:t xml:space="preserve"> </w:t>
      </w:r>
      <w:r w:rsidR="00F30F0E" w:rsidRPr="00310DCA">
        <w:rPr>
          <w:sz w:val="24"/>
          <w:szCs w:val="24"/>
        </w:rPr>
        <w:t>питанию;</w:t>
      </w:r>
    </w:p>
    <w:p w14:paraId="3CD8D301" w14:textId="5C6107E1" w:rsidR="00F30F0E" w:rsidRPr="00310DCA" w:rsidRDefault="00FB1278" w:rsidP="00310DCA">
      <w:pPr>
        <w:spacing w:line="276" w:lineRule="auto"/>
        <w:jc w:val="both"/>
        <w:rPr>
          <w:sz w:val="24"/>
          <w:szCs w:val="24"/>
        </w:rPr>
      </w:pPr>
      <w:r>
        <w:rPr>
          <w:sz w:val="24"/>
          <w:szCs w:val="24"/>
        </w:rPr>
        <w:t>-</w:t>
      </w:r>
      <w:r w:rsidR="00F30F0E" w:rsidRPr="00310DCA">
        <w:rPr>
          <w:sz w:val="24"/>
          <w:szCs w:val="24"/>
        </w:rPr>
        <w:t>участие в работе комиссии по урегулированию конфликтов между участниками образовательных отношений</w:t>
      </w:r>
      <w:r>
        <w:rPr>
          <w:sz w:val="24"/>
          <w:szCs w:val="24"/>
        </w:rPr>
        <w:t>.</w:t>
      </w:r>
    </w:p>
    <w:p w14:paraId="6523A687" w14:textId="4A9E77D5" w:rsidR="00F30F0E" w:rsidRPr="00FB1278" w:rsidRDefault="00F30F0E" w:rsidP="00FB1278">
      <w:pPr>
        <w:pStyle w:val="a4"/>
        <w:numPr>
          <w:ilvl w:val="0"/>
          <w:numId w:val="32"/>
        </w:numPr>
        <w:spacing w:line="276" w:lineRule="auto"/>
        <w:rPr>
          <w:sz w:val="24"/>
          <w:szCs w:val="24"/>
        </w:rPr>
      </w:pPr>
      <w:r w:rsidRPr="00FB1278">
        <w:rPr>
          <w:sz w:val="24"/>
          <w:szCs w:val="24"/>
        </w:rPr>
        <w:t xml:space="preserve">В просветительской деятельности, направленной на повышение педагогической культуры, </w:t>
      </w:r>
      <w:r w:rsidRPr="00FB1278">
        <w:rPr>
          <w:sz w:val="24"/>
          <w:szCs w:val="24"/>
        </w:rPr>
        <w:lastRenderedPageBreak/>
        <w:t>расширение информационного поля родителей</w:t>
      </w:r>
      <w:r w:rsidR="00FB1278">
        <w:rPr>
          <w:sz w:val="24"/>
          <w:szCs w:val="24"/>
        </w:rPr>
        <w:t xml:space="preserve"> </w:t>
      </w:r>
      <w:r w:rsidR="00FB1278" w:rsidRPr="00160233">
        <w:rPr>
          <w:sz w:val="24"/>
          <w:szCs w:val="24"/>
        </w:rPr>
        <w:t>(законных представителей)</w:t>
      </w:r>
      <w:r w:rsidR="00FB1278">
        <w:rPr>
          <w:sz w:val="24"/>
          <w:szCs w:val="24"/>
        </w:rPr>
        <w:t>:</w:t>
      </w:r>
    </w:p>
    <w:p w14:paraId="23B868BA" w14:textId="32C84D51" w:rsidR="00F30F0E" w:rsidRPr="00310DCA" w:rsidRDefault="00FB1278" w:rsidP="00310DCA">
      <w:pPr>
        <w:spacing w:line="276" w:lineRule="auto"/>
        <w:jc w:val="both"/>
        <w:rPr>
          <w:sz w:val="24"/>
          <w:szCs w:val="24"/>
        </w:rPr>
      </w:pPr>
      <w:r>
        <w:rPr>
          <w:sz w:val="24"/>
          <w:szCs w:val="24"/>
        </w:rPr>
        <w:t>-н</w:t>
      </w:r>
      <w:r w:rsidR="00F30F0E" w:rsidRPr="00310DCA">
        <w:rPr>
          <w:sz w:val="24"/>
          <w:szCs w:val="24"/>
        </w:rPr>
        <w:t>аглядная</w:t>
      </w:r>
      <w:r w:rsidR="00E3234E">
        <w:rPr>
          <w:sz w:val="24"/>
          <w:szCs w:val="24"/>
        </w:rPr>
        <w:t xml:space="preserve"> </w:t>
      </w:r>
      <w:r w:rsidR="00F30F0E" w:rsidRPr="00310DCA">
        <w:rPr>
          <w:sz w:val="24"/>
          <w:szCs w:val="24"/>
        </w:rPr>
        <w:t>информация;</w:t>
      </w:r>
    </w:p>
    <w:p w14:paraId="74967FAF" w14:textId="494AE3C2" w:rsidR="00F30F0E" w:rsidRPr="00310DCA" w:rsidRDefault="00FB1278" w:rsidP="00310DCA">
      <w:pPr>
        <w:spacing w:line="276" w:lineRule="auto"/>
        <w:jc w:val="both"/>
        <w:rPr>
          <w:sz w:val="24"/>
          <w:szCs w:val="24"/>
        </w:rPr>
      </w:pPr>
      <w:r>
        <w:rPr>
          <w:sz w:val="24"/>
          <w:szCs w:val="24"/>
        </w:rPr>
        <w:t>-</w:t>
      </w:r>
      <w:r w:rsidR="00F30F0E" w:rsidRPr="00310DCA">
        <w:rPr>
          <w:sz w:val="24"/>
          <w:szCs w:val="24"/>
        </w:rPr>
        <w:t>памятки;</w:t>
      </w:r>
    </w:p>
    <w:p w14:paraId="4CAD4DCA" w14:textId="7E959E1A" w:rsidR="00F30F0E" w:rsidRPr="00310DCA" w:rsidRDefault="00FB1278" w:rsidP="00310DCA">
      <w:pPr>
        <w:spacing w:line="276" w:lineRule="auto"/>
        <w:jc w:val="both"/>
        <w:rPr>
          <w:sz w:val="24"/>
          <w:szCs w:val="24"/>
        </w:rPr>
      </w:pPr>
      <w:r>
        <w:rPr>
          <w:sz w:val="24"/>
          <w:szCs w:val="24"/>
        </w:rPr>
        <w:t>-официальный</w:t>
      </w:r>
      <w:r w:rsidR="00F30F0E" w:rsidRPr="00310DCA">
        <w:rPr>
          <w:sz w:val="24"/>
          <w:szCs w:val="24"/>
        </w:rPr>
        <w:t xml:space="preserve"> сайт </w:t>
      </w:r>
      <w:r>
        <w:rPr>
          <w:sz w:val="24"/>
          <w:szCs w:val="24"/>
        </w:rPr>
        <w:t>О</w:t>
      </w:r>
      <w:r w:rsidR="00F30F0E" w:rsidRPr="00310DCA">
        <w:rPr>
          <w:sz w:val="24"/>
          <w:szCs w:val="24"/>
        </w:rPr>
        <w:t>бразовательно</w:t>
      </w:r>
      <w:r>
        <w:rPr>
          <w:sz w:val="24"/>
          <w:szCs w:val="24"/>
        </w:rPr>
        <w:t>й</w:t>
      </w:r>
      <w:r w:rsidR="00F30F0E" w:rsidRPr="00310DCA">
        <w:rPr>
          <w:sz w:val="24"/>
          <w:szCs w:val="24"/>
        </w:rPr>
        <w:t xml:space="preserve"> </w:t>
      </w:r>
      <w:r>
        <w:rPr>
          <w:sz w:val="24"/>
          <w:szCs w:val="24"/>
        </w:rPr>
        <w:t>организации</w:t>
      </w:r>
      <w:r w:rsidR="00F30F0E" w:rsidRPr="00310DCA">
        <w:rPr>
          <w:sz w:val="24"/>
          <w:szCs w:val="24"/>
        </w:rPr>
        <w:t>;</w:t>
      </w:r>
    </w:p>
    <w:p w14:paraId="2F8E29E8" w14:textId="4CDF504B" w:rsidR="00F30F0E" w:rsidRPr="00310DCA" w:rsidRDefault="00FB1278" w:rsidP="00310DCA">
      <w:pPr>
        <w:spacing w:line="276" w:lineRule="auto"/>
        <w:jc w:val="both"/>
        <w:rPr>
          <w:sz w:val="24"/>
          <w:szCs w:val="24"/>
        </w:rPr>
      </w:pPr>
      <w:r>
        <w:rPr>
          <w:sz w:val="24"/>
          <w:szCs w:val="24"/>
        </w:rPr>
        <w:t>-</w:t>
      </w:r>
      <w:r w:rsidR="00F30F0E" w:rsidRPr="00310DCA">
        <w:rPr>
          <w:sz w:val="24"/>
          <w:szCs w:val="24"/>
        </w:rPr>
        <w:t>консультации, семинары, семинары-практикумы, конференции;</w:t>
      </w:r>
    </w:p>
    <w:p w14:paraId="7BEA75DB" w14:textId="2E182909" w:rsidR="00F30F0E" w:rsidRPr="00310DCA" w:rsidRDefault="00FB1278" w:rsidP="00310DCA">
      <w:pPr>
        <w:spacing w:line="276" w:lineRule="auto"/>
        <w:jc w:val="both"/>
        <w:rPr>
          <w:sz w:val="24"/>
          <w:szCs w:val="24"/>
        </w:rPr>
      </w:pPr>
      <w:r>
        <w:rPr>
          <w:sz w:val="24"/>
          <w:szCs w:val="24"/>
        </w:rPr>
        <w:t>-</w:t>
      </w:r>
      <w:r w:rsidR="00F30F0E" w:rsidRPr="00310DCA">
        <w:rPr>
          <w:sz w:val="24"/>
          <w:szCs w:val="24"/>
        </w:rPr>
        <w:t>распространение опыта семейного воспитания;</w:t>
      </w:r>
    </w:p>
    <w:p w14:paraId="6CB844D2" w14:textId="6FEB054D" w:rsidR="00F30F0E" w:rsidRPr="00310DCA" w:rsidRDefault="00FB1278" w:rsidP="00310DCA">
      <w:pPr>
        <w:spacing w:line="276" w:lineRule="auto"/>
        <w:jc w:val="both"/>
        <w:rPr>
          <w:sz w:val="24"/>
          <w:szCs w:val="24"/>
        </w:rPr>
      </w:pPr>
      <w:r>
        <w:rPr>
          <w:sz w:val="24"/>
          <w:szCs w:val="24"/>
        </w:rPr>
        <w:t>-</w:t>
      </w:r>
      <w:r w:rsidR="00F30F0E" w:rsidRPr="00310DCA">
        <w:rPr>
          <w:sz w:val="24"/>
          <w:szCs w:val="24"/>
        </w:rPr>
        <w:t>родительские собрания;</w:t>
      </w:r>
    </w:p>
    <w:p w14:paraId="74352CA3" w14:textId="26373C4E" w:rsidR="00F30F0E" w:rsidRPr="00310DCA" w:rsidRDefault="00FB1278" w:rsidP="00310DCA">
      <w:pPr>
        <w:spacing w:line="276" w:lineRule="auto"/>
        <w:jc w:val="both"/>
        <w:rPr>
          <w:sz w:val="24"/>
          <w:szCs w:val="24"/>
        </w:rPr>
      </w:pPr>
      <w:r>
        <w:rPr>
          <w:sz w:val="24"/>
          <w:szCs w:val="24"/>
        </w:rPr>
        <w:t>-</w:t>
      </w:r>
      <w:r w:rsidR="00F30F0E" w:rsidRPr="00310DCA">
        <w:rPr>
          <w:sz w:val="24"/>
          <w:szCs w:val="24"/>
        </w:rPr>
        <w:t>дни открытых дверей;</w:t>
      </w:r>
    </w:p>
    <w:p w14:paraId="36FE6F43" w14:textId="30115461" w:rsidR="00F30F0E" w:rsidRPr="00310DCA" w:rsidRDefault="00FB1278" w:rsidP="00310DCA">
      <w:pPr>
        <w:spacing w:line="276" w:lineRule="auto"/>
        <w:jc w:val="both"/>
        <w:rPr>
          <w:sz w:val="24"/>
          <w:szCs w:val="24"/>
        </w:rPr>
      </w:pPr>
      <w:r>
        <w:rPr>
          <w:sz w:val="24"/>
          <w:szCs w:val="24"/>
        </w:rPr>
        <w:t>-</w:t>
      </w:r>
      <w:r w:rsidR="00F30F0E" w:rsidRPr="00310DCA">
        <w:rPr>
          <w:sz w:val="24"/>
          <w:szCs w:val="24"/>
        </w:rPr>
        <w:t>совместные праздники, развлечения;</w:t>
      </w:r>
    </w:p>
    <w:p w14:paraId="59FF3587" w14:textId="23DED120" w:rsidR="00F30F0E" w:rsidRPr="00310DCA" w:rsidRDefault="00FB1278" w:rsidP="00310DCA">
      <w:pPr>
        <w:spacing w:line="276" w:lineRule="auto"/>
        <w:jc w:val="both"/>
        <w:rPr>
          <w:sz w:val="24"/>
          <w:szCs w:val="24"/>
        </w:rPr>
      </w:pPr>
      <w:r>
        <w:rPr>
          <w:sz w:val="24"/>
          <w:szCs w:val="24"/>
        </w:rPr>
        <w:t>-</w:t>
      </w:r>
      <w:r w:rsidR="00F30F0E" w:rsidRPr="00310DCA">
        <w:rPr>
          <w:sz w:val="24"/>
          <w:szCs w:val="24"/>
        </w:rPr>
        <w:t>встречи с интересными людьми;</w:t>
      </w:r>
    </w:p>
    <w:p w14:paraId="2EB5743B" w14:textId="360981D5" w:rsidR="00F30F0E" w:rsidRPr="00310DCA" w:rsidRDefault="00FB1278" w:rsidP="00310DCA">
      <w:pPr>
        <w:spacing w:line="276" w:lineRule="auto"/>
        <w:jc w:val="both"/>
        <w:rPr>
          <w:sz w:val="24"/>
          <w:szCs w:val="24"/>
        </w:rPr>
      </w:pPr>
      <w:r>
        <w:rPr>
          <w:sz w:val="24"/>
          <w:szCs w:val="24"/>
        </w:rPr>
        <w:t>-</w:t>
      </w:r>
      <w:r w:rsidR="00F30F0E" w:rsidRPr="00310DCA">
        <w:rPr>
          <w:sz w:val="24"/>
          <w:szCs w:val="24"/>
        </w:rPr>
        <w:t>участие в творческих выставках, смотрах-конкурсах;</w:t>
      </w:r>
    </w:p>
    <w:p w14:paraId="4DB19C4F" w14:textId="210928FE" w:rsidR="00FB1278" w:rsidRDefault="00FB1278" w:rsidP="00FB1278">
      <w:pPr>
        <w:spacing w:line="276" w:lineRule="auto"/>
        <w:jc w:val="both"/>
        <w:rPr>
          <w:sz w:val="24"/>
          <w:szCs w:val="24"/>
        </w:rPr>
      </w:pPr>
      <w:r>
        <w:rPr>
          <w:sz w:val="24"/>
          <w:szCs w:val="24"/>
        </w:rPr>
        <w:t>-</w:t>
      </w:r>
      <w:r w:rsidR="00F30F0E" w:rsidRPr="00310DCA">
        <w:rPr>
          <w:sz w:val="24"/>
          <w:szCs w:val="24"/>
        </w:rPr>
        <w:t>мероприятия с родителями</w:t>
      </w:r>
      <w:r>
        <w:rPr>
          <w:sz w:val="24"/>
          <w:szCs w:val="24"/>
        </w:rPr>
        <w:t xml:space="preserve"> </w:t>
      </w:r>
      <w:r w:rsidRPr="00160233">
        <w:rPr>
          <w:sz w:val="24"/>
          <w:szCs w:val="24"/>
        </w:rPr>
        <w:t>(законны</w:t>
      </w:r>
      <w:r>
        <w:rPr>
          <w:sz w:val="24"/>
          <w:szCs w:val="24"/>
        </w:rPr>
        <w:t>ми</w:t>
      </w:r>
      <w:r w:rsidRPr="00160233">
        <w:rPr>
          <w:sz w:val="24"/>
          <w:szCs w:val="24"/>
        </w:rPr>
        <w:t xml:space="preserve"> представител</w:t>
      </w:r>
      <w:r>
        <w:rPr>
          <w:sz w:val="24"/>
          <w:szCs w:val="24"/>
        </w:rPr>
        <w:t>ями</w:t>
      </w:r>
      <w:r w:rsidRPr="00160233">
        <w:rPr>
          <w:sz w:val="24"/>
          <w:szCs w:val="24"/>
        </w:rPr>
        <w:t>)</w:t>
      </w:r>
      <w:r w:rsidR="00F30F0E" w:rsidRPr="00310DCA">
        <w:rPr>
          <w:sz w:val="24"/>
          <w:szCs w:val="24"/>
        </w:rPr>
        <w:t xml:space="preserve"> в рамках проектной деятельности.</w:t>
      </w:r>
    </w:p>
    <w:p w14:paraId="55A05B09" w14:textId="6CA87565" w:rsidR="00F30F0E" w:rsidRPr="00FB1278" w:rsidRDefault="00F30F0E" w:rsidP="00FB1278">
      <w:pPr>
        <w:spacing w:line="276" w:lineRule="auto"/>
        <w:ind w:firstLine="720"/>
        <w:jc w:val="both"/>
        <w:rPr>
          <w:sz w:val="24"/>
          <w:szCs w:val="24"/>
        </w:rPr>
      </w:pPr>
      <w:r w:rsidRPr="00FB1278">
        <w:rPr>
          <w:sz w:val="24"/>
          <w:szCs w:val="24"/>
        </w:rPr>
        <w:t xml:space="preserve">На сегодняшний день в </w:t>
      </w:r>
      <w:r w:rsidR="00FB1278">
        <w:rPr>
          <w:sz w:val="24"/>
          <w:szCs w:val="24"/>
        </w:rPr>
        <w:t>Образовательной организации</w:t>
      </w:r>
      <w:r w:rsidRPr="00FB1278">
        <w:rPr>
          <w:sz w:val="24"/>
          <w:szCs w:val="24"/>
        </w:rPr>
        <w:t xml:space="preserve"> осуществляется интеграция общественного и семейного воспитания дошкольников со следующими категориями родителей:</w:t>
      </w:r>
    </w:p>
    <w:p w14:paraId="03D15B24" w14:textId="77777777" w:rsidR="00F30F0E" w:rsidRPr="00310DCA" w:rsidRDefault="00F30F0E" w:rsidP="00310DCA">
      <w:pPr>
        <w:spacing w:line="276" w:lineRule="auto"/>
        <w:jc w:val="both"/>
        <w:rPr>
          <w:sz w:val="24"/>
          <w:szCs w:val="24"/>
        </w:rPr>
      </w:pPr>
      <w:r w:rsidRPr="00310DCA">
        <w:rPr>
          <w:sz w:val="24"/>
          <w:szCs w:val="24"/>
        </w:rPr>
        <w:t>-с семьями воспитанников;</w:t>
      </w:r>
    </w:p>
    <w:p w14:paraId="505E4E46" w14:textId="141BEA32" w:rsidR="00E3234E" w:rsidRDefault="00F30F0E" w:rsidP="00310DCA">
      <w:pPr>
        <w:spacing w:line="276" w:lineRule="auto"/>
        <w:jc w:val="both"/>
        <w:rPr>
          <w:sz w:val="24"/>
          <w:szCs w:val="24"/>
        </w:rPr>
      </w:pPr>
      <w:r w:rsidRPr="00310DCA">
        <w:rPr>
          <w:sz w:val="24"/>
          <w:szCs w:val="24"/>
        </w:rPr>
        <w:t>-с семьями родителей</w:t>
      </w:r>
      <w:r w:rsidR="00FB1278">
        <w:rPr>
          <w:sz w:val="24"/>
          <w:szCs w:val="24"/>
        </w:rPr>
        <w:t xml:space="preserve"> </w:t>
      </w:r>
      <w:r w:rsidR="00FB1278" w:rsidRPr="00160233">
        <w:rPr>
          <w:sz w:val="24"/>
          <w:szCs w:val="24"/>
        </w:rPr>
        <w:t>(законных представителей)</w:t>
      </w:r>
      <w:r w:rsidRPr="00310DCA">
        <w:rPr>
          <w:sz w:val="24"/>
          <w:szCs w:val="24"/>
        </w:rPr>
        <w:t xml:space="preserve">, не посещающих </w:t>
      </w:r>
      <w:r w:rsidR="00FB1278">
        <w:rPr>
          <w:sz w:val="24"/>
          <w:szCs w:val="24"/>
        </w:rPr>
        <w:t>Образовательную организацию</w:t>
      </w:r>
      <w:r w:rsidRPr="00310DCA">
        <w:rPr>
          <w:sz w:val="24"/>
          <w:szCs w:val="24"/>
        </w:rPr>
        <w:t xml:space="preserve">. </w:t>
      </w:r>
    </w:p>
    <w:p w14:paraId="11A229A8" w14:textId="75837CF9" w:rsidR="00F30F0E" w:rsidRPr="00310DCA" w:rsidRDefault="00F30F0E" w:rsidP="00310DCA">
      <w:pPr>
        <w:spacing w:line="276" w:lineRule="auto"/>
        <w:jc w:val="both"/>
        <w:rPr>
          <w:sz w:val="24"/>
          <w:szCs w:val="24"/>
        </w:rPr>
      </w:pPr>
      <w:r w:rsidRPr="00310DCA">
        <w:rPr>
          <w:sz w:val="24"/>
          <w:szCs w:val="24"/>
        </w:rPr>
        <w:t>Задачи:</w:t>
      </w:r>
    </w:p>
    <w:p w14:paraId="43C75656" w14:textId="094FAA8B" w:rsidR="00E3234E" w:rsidRDefault="00E3234E" w:rsidP="00310DCA">
      <w:pPr>
        <w:spacing w:line="276" w:lineRule="auto"/>
        <w:jc w:val="both"/>
        <w:rPr>
          <w:sz w:val="24"/>
          <w:szCs w:val="24"/>
        </w:rPr>
      </w:pPr>
      <w:r>
        <w:rPr>
          <w:sz w:val="24"/>
          <w:szCs w:val="24"/>
        </w:rPr>
        <w:t>1)</w:t>
      </w:r>
      <w:r w:rsidR="00FB1278">
        <w:rPr>
          <w:sz w:val="24"/>
          <w:szCs w:val="24"/>
        </w:rPr>
        <w:t xml:space="preserve"> </w:t>
      </w:r>
      <w:r w:rsidR="00F30F0E" w:rsidRPr="00310DCA">
        <w:rPr>
          <w:sz w:val="24"/>
          <w:szCs w:val="24"/>
        </w:rPr>
        <w:t>формирование психолого-педагогических знаний родителей</w:t>
      </w:r>
      <w:r w:rsidR="00FB1278">
        <w:rPr>
          <w:sz w:val="24"/>
          <w:szCs w:val="24"/>
        </w:rPr>
        <w:t xml:space="preserve"> </w:t>
      </w:r>
      <w:r w:rsidR="00FB1278" w:rsidRPr="00160233">
        <w:rPr>
          <w:sz w:val="24"/>
          <w:szCs w:val="24"/>
        </w:rPr>
        <w:t>(законных представителей)</w:t>
      </w:r>
      <w:r w:rsidR="00F30F0E" w:rsidRPr="00310DCA">
        <w:rPr>
          <w:sz w:val="24"/>
          <w:szCs w:val="24"/>
        </w:rPr>
        <w:t xml:space="preserve">; </w:t>
      </w:r>
    </w:p>
    <w:p w14:paraId="1524C0A4" w14:textId="504E56A2" w:rsidR="00F30F0E" w:rsidRPr="00310DCA" w:rsidRDefault="00F30F0E" w:rsidP="00310DCA">
      <w:pPr>
        <w:spacing w:line="276" w:lineRule="auto"/>
        <w:jc w:val="both"/>
        <w:rPr>
          <w:sz w:val="24"/>
          <w:szCs w:val="24"/>
        </w:rPr>
      </w:pPr>
      <w:r w:rsidRPr="00310DCA">
        <w:rPr>
          <w:sz w:val="24"/>
          <w:szCs w:val="24"/>
        </w:rPr>
        <w:t>2)</w:t>
      </w:r>
      <w:r w:rsidR="00FB1278">
        <w:rPr>
          <w:sz w:val="24"/>
          <w:szCs w:val="24"/>
        </w:rPr>
        <w:t xml:space="preserve"> </w:t>
      </w:r>
      <w:r w:rsidRPr="00310DCA">
        <w:rPr>
          <w:sz w:val="24"/>
          <w:szCs w:val="24"/>
        </w:rPr>
        <w:t>приобщение родителей</w:t>
      </w:r>
      <w:r w:rsidR="00FB1278">
        <w:rPr>
          <w:sz w:val="24"/>
          <w:szCs w:val="24"/>
        </w:rPr>
        <w:t xml:space="preserve"> </w:t>
      </w:r>
      <w:r w:rsidR="00FB1278" w:rsidRPr="00160233">
        <w:rPr>
          <w:sz w:val="24"/>
          <w:szCs w:val="24"/>
        </w:rPr>
        <w:t>(законных представителей)</w:t>
      </w:r>
      <w:r w:rsidRPr="00310DCA">
        <w:rPr>
          <w:sz w:val="24"/>
          <w:szCs w:val="24"/>
        </w:rPr>
        <w:t xml:space="preserve"> к участию в жизни </w:t>
      </w:r>
      <w:r w:rsidR="00FB1278">
        <w:rPr>
          <w:sz w:val="24"/>
          <w:szCs w:val="24"/>
        </w:rPr>
        <w:t>Образовательной организации</w:t>
      </w:r>
      <w:r w:rsidRPr="00310DCA">
        <w:rPr>
          <w:sz w:val="24"/>
          <w:szCs w:val="24"/>
        </w:rPr>
        <w:t>;</w:t>
      </w:r>
    </w:p>
    <w:p w14:paraId="52893A04" w14:textId="685E7145" w:rsidR="00E3234E" w:rsidRDefault="00F30F0E" w:rsidP="00310DCA">
      <w:pPr>
        <w:spacing w:line="276" w:lineRule="auto"/>
        <w:jc w:val="both"/>
        <w:rPr>
          <w:sz w:val="24"/>
          <w:szCs w:val="24"/>
        </w:rPr>
      </w:pPr>
      <w:r w:rsidRPr="00310DCA">
        <w:rPr>
          <w:sz w:val="24"/>
          <w:szCs w:val="24"/>
        </w:rPr>
        <w:t>3)</w:t>
      </w:r>
      <w:r w:rsidR="00FB1278">
        <w:rPr>
          <w:sz w:val="24"/>
          <w:szCs w:val="24"/>
        </w:rPr>
        <w:t xml:space="preserve"> </w:t>
      </w:r>
      <w:r w:rsidRPr="00310DCA">
        <w:rPr>
          <w:sz w:val="24"/>
          <w:szCs w:val="24"/>
        </w:rPr>
        <w:t xml:space="preserve">оказание помощи семьям воспитанников в развитии, воспитании и обучении детей; </w:t>
      </w:r>
    </w:p>
    <w:p w14:paraId="3DFF064E" w14:textId="0A2C5DE7" w:rsidR="00F30F0E" w:rsidRPr="00310DCA" w:rsidRDefault="00F30F0E" w:rsidP="00310DCA">
      <w:pPr>
        <w:spacing w:line="276" w:lineRule="auto"/>
        <w:jc w:val="both"/>
        <w:rPr>
          <w:sz w:val="24"/>
          <w:szCs w:val="24"/>
        </w:rPr>
      </w:pPr>
      <w:r w:rsidRPr="00310DCA">
        <w:rPr>
          <w:sz w:val="24"/>
          <w:szCs w:val="24"/>
        </w:rPr>
        <w:t>4)</w:t>
      </w:r>
      <w:r w:rsidR="00FB1278">
        <w:rPr>
          <w:sz w:val="24"/>
          <w:szCs w:val="24"/>
        </w:rPr>
        <w:t xml:space="preserve"> </w:t>
      </w:r>
      <w:r w:rsidRPr="00310DCA">
        <w:rPr>
          <w:sz w:val="24"/>
          <w:szCs w:val="24"/>
        </w:rPr>
        <w:t>изучение и пропаганда лучшего семейного опыта.</w:t>
      </w:r>
    </w:p>
    <w:p w14:paraId="7BA1B70C" w14:textId="02ABA3AB" w:rsidR="00F30F0E" w:rsidRPr="00310DCA" w:rsidRDefault="00F30F0E" w:rsidP="00310DCA">
      <w:pPr>
        <w:spacing w:line="276" w:lineRule="auto"/>
        <w:jc w:val="both"/>
        <w:rPr>
          <w:sz w:val="24"/>
          <w:szCs w:val="24"/>
        </w:rPr>
      </w:pPr>
      <w:r w:rsidRPr="00310DCA">
        <w:rPr>
          <w:sz w:val="24"/>
          <w:szCs w:val="24"/>
        </w:rPr>
        <w:t>Система взаимодействия с родителями</w:t>
      </w:r>
      <w:r w:rsidR="00FB1278">
        <w:rPr>
          <w:sz w:val="24"/>
          <w:szCs w:val="24"/>
        </w:rPr>
        <w:t xml:space="preserve"> </w:t>
      </w:r>
      <w:r w:rsidR="00FB1278" w:rsidRPr="00160233">
        <w:rPr>
          <w:sz w:val="24"/>
          <w:szCs w:val="24"/>
        </w:rPr>
        <w:t>(законных представителей)</w:t>
      </w:r>
      <w:r w:rsidRPr="00310DCA">
        <w:rPr>
          <w:sz w:val="24"/>
          <w:szCs w:val="24"/>
        </w:rPr>
        <w:t xml:space="preserve"> включает:</w:t>
      </w:r>
    </w:p>
    <w:p w14:paraId="05F849F7" w14:textId="50C369F7" w:rsidR="00F30F0E" w:rsidRPr="00FB1278" w:rsidRDefault="00F30F0E" w:rsidP="00FB1278">
      <w:pPr>
        <w:pStyle w:val="a4"/>
        <w:numPr>
          <w:ilvl w:val="0"/>
          <w:numId w:val="32"/>
        </w:numPr>
        <w:spacing w:line="276" w:lineRule="auto"/>
        <w:rPr>
          <w:sz w:val="24"/>
          <w:szCs w:val="24"/>
        </w:rPr>
      </w:pPr>
      <w:r w:rsidRPr="00FB1278">
        <w:rPr>
          <w:sz w:val="24"/>
          <w:szCs w:val="24"/>
        </w:rPr>
        <w:t>ознакомление родителей с результатами работы</w:t>
      </w:r>
      <w:r w:rsidR="00FB1278" w:rsidRPr="00FB1278">
        <w:rPr>
          <w:sz w:val="24"/>
          <w:szCs w:val="24"/>
        </w:rPr>
        <w:t xml:space="preserve"> Образовательной организации</w:t>
      </w:r>
      <w:r w:rsidRPr="00FB1278">
        <w:rPr>
          <w:sz w:val="24"/>
          <w:szCs w:val="24"/>
        </w:rPr>
        <w:t xml:space="preserve"> на общих родительских собраниях, анализом участия родительской общественности в жизни </w:t>
      </w:r>
      <w:r w:rsidR="00FB1278" w:rsidRPr="00FB1278">
        <w:rPr>
          <w:sz w:val="24"/>
          <w:szCs w:val="24"/>
        </w:rPr>
        <w:t>Образовательной организации</w:t>
      </w:r>
      <w:r w:rsidRPr="00FB1278">
        <w:rPr>
          <w:sz w:val="24"/>
          <w:szCs w:val="24"/>
        </w:rPr>
        <w:t>;</w:t>
      </w:r>
    </w:p>
    <w:p w14:paraId="213A2CEC" w14:textId="08872A78" w:rsidR="00F30F0E" w:rsidRPr="00FB1278" w:rsidRDefault="00F30F0E" w:rsidP="00FB1278">
      <w:pPr>
        <w:pStyle w:val="a4"/>
        <w:numPr>
          <w:ilvl w:val="0"/>
          <w:numId w:val="32"/>
        </w:numPr>
        <w:spacing w:line="276" w:lineRule="auto"/>
        <w:rPr>
          <w:sz w:val="24"/>
          <w:szCs w:val="24"/>
        </w:rPr>
      </w:pPr>
      <w:r w:rsidRPr="00FB1278">
        <w:rPr>
          <w:sz w:val="24"/>
          <w:szCs w:val="24"/>
        </w:rPr>
        <w:t xml:space="preserve">ознакомление родителей с содержанием работы </w:t>
      </w:r>
      <w:r w:rsidR="00FB1278" w:rsidRPr="00FB1278">
        <w:rPr>
          <w:sz w:val="24"/>
          <w:szCs w:val="24"/>
        </w:rPr>
        <w:t>Образовательной организации</w:t>
      </w:r>
      <w:r w:rsidRPr="00FB1278">
        <w:rPr>
          <w:sz w:val="24"/>
          <w:szCs w:val="24"/>
        </w:rPr>
        <w:t>, направленной на физическое, психическое и социальное развитие ребенка;</w:t>
      </w:r>
    </w:p>
    <w:p w14:paraId="4FDA294F" w14:textId="77777777" w:rsidR="00F30F0E" w:rsidRPr="00FB1278" w:rsidRDefault="00F30F0E" w:rsidP="00FB1278">
      <w:pPr>
        <w:pStyle w:val="a4"/>
        <w:numPr>
          <w:ilvl w:val="0"/>
          <w:numId w:val="32"/>
        </w:numPr>
        <w:spacing w:line="276" w:lineRule="auto"/>
        <w:rPr>
          <w:sz w:val="24"/>
          <w:szCs w:val="24"/>
        </w:rPr>
      </w:pPr>
      <w:r w:rsidRPr="00FB1278">
        <w:rPr>
          <w:sz w:val="24"/>
          <w:szCs w:val="24"/>
        </w:rPr>
        <w:t>участие в составлении планов: спортивных и культурно-массовых мероприятий, работы Совета родителей</w:t>
      </w:r>
    </w:p>
    <w:p w14:paraId="7638E745" w14:textId="7C17ED33" w:rsidR="00F30F0E" w:rsidRPr="00FB1278" w:rsidRDefault="00F30F0E" w:rsidP="00FB1278">
      <w:pPr>
        <w:pStyle w:val="a4"/>
        <w:numPr>
          <w:ilvl w:val="0"/>
          <w:numId w:val="32"/>
        </w:numPr>
        <w:spacing w:line="276" w:lineRule="auto"/>
        <w:rPr>
          <w:sz w:val="24"/>
          <w:szCs w:val="24"/>
        </w:rPr>
      </w:pPr>
      <w:r w:rsidRPr="00FB1278">
        <w:rPr>
          <w:sz w:val="24"/>
          <w:szCs w:val="24"/>
        </w:rPr>
        <w:t>целенаправленную работу, пропагандирующую</w:t>
      </w:r>
      <w:r w:rsidRPr="00FB1278">
        <w:rPr>
          <w:sz w:val="24"/>
          <w:szCs w:val="24"/>
        </w:rPr>
        <w:tab/>
        <w:t>дошкольное образование в разных</w:t>
      </w:r>
      <w:r w:rsidR="00FB1278">
        <w:rPr>
          <w:sz w:val="24"/>
          <w:szCs w:val="24"/>
        </w:rPr>
        <w:t xml:space="preserve"> </w:t>
      </w:r>
      <w:r w:rsidRPr="00FB1278">
        <w:rPr>
          <w:sz w:val="24"/>
          <w:szCs w:val="24"/>
        </w:rPr>
        <w:t>формах;</w:t>
      </w:r>
    </w:p>
    <w:p w14:paraId="14054D3C" w14:textId="3F833174" w:rsidR="00F30F0E" w:rsidRPr="00FB1278" w:rsidRDefault="00F30F0E" w:rsidP="00FB1278">
      <w:pPr>
        <w:pStyle w:val="a4"/>
        <w:numPr>
          <w:ilvl w:val="0"/>
          <w:numId w:val="32"/>
        </w:numPr>
        <w:spacing w:line="276" w:lineRule="auto"/>
        <w:rPr>
          <w:sz w:val="24"/>
          <w:szCs w:val="24"/>
        </w:rPr>
      </w:pPr>
      <w:r w:rsidRPr="00FB1278">
        <w:rPr>
          <w:sz w:val="24"/>
          <w:szCs w:val="24"/>
        </w:rPr>
        <w:t>обучение конкретным приемам и методам воспитания и развития ребенка в разных</w:t>
      </w:r>
      <w:r w:rsidR="00FB1278">
        <w:rPr>
          <w:sz w:val="24"/>
          <w:szCs w:val="24"/>
        </w:rPr>
        <w:t xml:space="preserve"> </w:t>
      </w:r>
      <w:r w:rsidRPr="00FB1278">
        <w:rPr>
          <w:sz w:val="24"/>
          <w:szCs w:val="24"/>
        </w:rPr>
        <w:t>видах детской деятельности на семинарах-практикумах, консультациях и открытых занятиях.</w:t>
      </w:r>
    </w:p>
    <w:p w14:paraId="763890BE" w14:textId="77777777" w:rsidR="00F30F0E" w:rsidRDefault="00F30F0E" w:rsidP="00310DCA">
      <w:pPr>
        <w:spacing w:line="276" w:lineRule="auto"/>
        <w:jc w:val="both"/>
        <w:rPr>
          <w:sz w:val="24"/>
          <w:szCs w:val="24"/>
        </w:rPr>
      </w:pPr>
    </w:p>
    <w:p w14:paraId="6E539EF6" w14:textId="77777777" w:rsidR="009C580B" w:rsidRPr="009C580B" w:rsidRDefault="009C580B" w:rsidP="009C580B">
      <w:pPr>
        <w:jc w:val="both"/>
        <w:rPr>
          <w:i/>
          <w:iCs/>
          <w:sz w:val="24"/>
          <w:szCs w:val="24"/>
        </w:rPr>
      </w:pPr>
      <w:r w:rsidRPr="009C580B">
        <w:rPr>
          <w:i/>
          <w:iCs/>
          <w:sz w:val="24"/>
          <w:szCs w:val="24"/>
        </w:rPr>
        <w:t>Традиции учреждения</w:t>
      </w:r>
    </w:p>
    <w:p w14:paraId="19062946" w14:textId="77777777" w:rsidR="009C580B" w:rsidRPr="009C580B" w:rsidRDefault="009C580B" w:rsidP="009C580B">
      <w:pPr>
        <w:jc w:val="both"/>
        <w:rPr>
          <w:sz w:val="24"/>
          <w:szCs w:val="24"/>
        </w:rPr>
      </w:pPr>
      <w:r w:rsidRPr="009C580B">
        <w:rPr>
          <w:sz w:val="24"/>
          <w:szCs w:val="24"/>
        </w:rPr>
        <w:t>Ежегодное проведение дня открытых дверей «Азбука для родителей»</w:t>
      </w:r>
    </w:p>
    <w:p w14:paraId="1C6A171B" w14:textId="77777777" w:rsidR="009C580B" w:rsidRPr="009C580B" w:rsidRDefault="009C580B" w:rsidP="009C580B">
      <w:pPr>
        <w:jc w:val="both"/>
        <w:rPr>
          <w:sz w:val="24"/>
          <w:szCs w:val="24"/>
        </w:rPr>
      </w:pPr>
      <w:r w:rsidRPr="009C580B">
        <w:rPr>
          <w:sz w:val="24"/>
          <w:szCs w:val="24"/>
        </w:rPr>
        <w:t>Ежегодное проведение конкурса «Наши звездочки»</w:t>
      </w:r>
    </w:p>
    <w:p w14:paraId="2D0534E3" w14:textId="77777777" w:rsidR="009C580B" w:rsidRPr="009C580B" w:rsidRDefault="009C580B" w:rsidP="009C580B">
      <w:pPr>
        <w:jc w:val="both"/>
        <w:rPr>
          <w:sz w:val="24"/>
          <w:szCs w:val="24"/>
        </w:rPr>
      </w:pPr>
      <w:r w:rsidRPr="009C580B">
        <w:rPr>
          <w:sz w:val="24"/>
          <w:szCs w:val="24"/>
        </w:rPr>
        <w:t>Проведение спортивного праздника «Мама, папа, я – спортивная семья»</w:t>
      </w:r>
    </w:p>
    <w:p w14:paraId="3BCAA648" w14:textId="77777777" w:rsidR="009C580B" w:rsidRPr="009C580B" w:rsidRDefault="009C580B" w:rsidP="009C580B">
      <w:pPr>
        <w:jc w:val="both"/>
        <w:rPr>
          <w:sz w:val="24"/>
          <w:szCs w:val="24"/>
        </w:rPr>
      </w:pPr>
      <w:r w:rsidRPr="009C580B">
        <w:rPr>
          <w:sz w:val="24"/>
          <w:szCs w:val="24"/>
        </w:rPr>
        <w:t>Организация осеннего совместного досуга с родителями   подготовительных групп.</w:t>
      </w:r>
    </w:p>
    <w:p w14:paraId="6859EC60" w14:textId="77777777" w:rsidR="009C580B" w:rsidRPr="009C580B" w:rsidRDefault="009C580B" w:rsidP="009C580B">
      <w:pPr>
        <w:jc w:val="both"/>
        <w:rPr>
          <w:sz w:val="24"/>
          <w:szCs w:val="24"/>
        </w:rPr>
      </w:pPr>
      <w:r w:rsidRPr="009C580B">
        <w:rPr>
          <w:sz w:val="24"/>
          <w:szCs w:val="24"/>
        </w:rPr>
        <w:t>Конкурс поделок «Дары осени», «Новогодняя игрушка», «Борьба с королем Мусора», «Детский рисунок на асфальте».</w:t>
      </w:r>
    </w:p>
    <w:p w14:paraId="5CCDFF02" w14:textId="77777777" w:rsidR="009C580B" w:rsidRPr="009C580B" w:rsidRDefault="009C580B" w:rsidP="009C580B">
      <w:pPr>
        <w:jc w:val="both"/>
        <w:rPr>
          <w:sz w:val="24"/>
          <w:szCs w:val="24"/>
        </w:rPr>
      </w:pPr>
    </w:p>
    <w:p w14:paraId="65BCCB49" w14:textId="77777777" w:rsidR="009C580B" w:rsidRPr="009C580B" w:rsidRDefault="009C580B" w:rsidP="009C580B">
      <w:pPr>
        <w:jc w:val="both"/>
        <w:rPr>
          <w:i/>
          <w:iCs/>
          <w:sz w:val="24"/>
          <w:szCs w:val="24"/>
        </w:rPr>
      </w:pPr>
      <w:r w:rsidRPr="009C580B">
        <w:rPr>
          <w:i/>
          <w:iCs/>
          <w:sz w:val="24"/>
          <w:szCs w:val="24"/>
        </w:rPr>
        <w:t>Традиции групп</w:t>
      </w:r>
    </w:p>
    <w:p w14:paraId="16CFAE60" w14:textId="77777777" w:rsidR="009C580B" w:rsidRPr="009C580B" w:rsidRDefault="009C580B" w:rsidP="009C580B">
      <w:pPr>
        <w:jc w:val="both"/>
        <w:rPr>
          <w:sz w:val="24"/>
          <w:szCs w:val="24"/>
        </w:rPr>
      </w:pPr>
      <w:r w:rsidRPr="009C580B">
        <w:rPr>
          <w:sz w:val="24"/>
          <w:szCs w:val="24"/>
        </w:rPr>
        <w:t>Круг. Ежедневно каждое утро проводится круг. Цель – научить детей думать, рассуждать, иметь свое мнение.</w:t>
      </w:r>
    </w:p>
    <w:p w14:paraId="38616035" w14:textId="77777777" w:rsidR="009C580B" w:rsidRPr="009C580B" w:rsidRDefault="009C580B" w:rsidP="009C580B">
      <w:pPr>
        <w:jc w:val="both"/>
        <w:rPr>
          <w:sz w:val="24"/>
          <w:szCs w:val="24"/>
        </w:rPr>
      </w:pPr>
      <w:r w:rsidRPr="009C580B">
        <w:rPr>
          <w:sz w:val="24"/>
          <w:szCs w:val="24"/>
        </w:rPr>
        <w:t xml:space="preserve">Русскоязычная детская эстрадная и классическая музыка в группах звучит ежедневно. </w:t>
      </w:r>
    </w:p>
    <w:p w14:paraId="0AB4A819" w14:textId="77777777" w:rsidR="009C580B" w:rsidRPr="009C580B" w:rsidRDefault="009C580B" w:rsidP="009C580B">
      <w:pPr>
        <w:jc w:val="both"/>
        <w:rPr>
          <w:sz w:val="24"/>
          <w:szCs w:val="24"/>
        </w:rPr>
      </w:pPr>
      <w:r w:rsidRPr="009C580B">
        <w:rPr>
          <w:sz w:val="24"/>
          <w:szCs w:val="24"/>
        </w:rPr>
        <w:t>Сон под релаксирующую музыку.</w:t>
      </w:r>
    </w:p>
    <w:p w14:paraId="4FA18E90" w14:textId="77777777" w:rsidR="009C580B" w:rsidRPr="009C580B" w:rsidRDefault="009C580B" w:rsidP="009C580B">
      <w:pPr>
        <w:jc w:val="both"/>
        <w:rPr>
          <w:sz w:val="24"/>
          <w:szCs w:val="24"/>
        </w:rPr>
      </w:pPr>
      <w:r w:rsidRPr="009C580B">
        <w:rPr>
          <w:sz w:val="24"/>
          <w:szCs w:val="24"/>
        </w:rPr>
        <w:t xml:space="preserve">Среда – день классической музыки. </w:t>
      </w:r>
    </w:p>
    <w:p w14:paraId="03E70F18" w14:textId="77777777" w:rsidR="009C580B" w:rsidRPr="009C580B" w:rsidRDefault="009C580B" w:rsidP="009C580B">
      <w:pPr>
        <w:jc w:val="both"/>
        <w:rPr>
          <w:sz w:val="24"/>
          <w:szCs w:val="24"/>
        </w:rPr>
      </w:pPr>
      <w:r w:rsidRPr="009C580B">
        <w:rPr>
          <w:sz w:val="24"/>
          <w:szCs w:val="24"/>
        </w:rPr>
        <w:t>Пятница – день любимой игрушки. Дети приносят из дома любимую игрушку и на круге рассказы</w:t>
      </w:r>
      <w:r w:rsidRPr="009C580B">
        <w:rPr>
          <w:sz w:val="24"/>
          <w:szCs w:val="24"/>
        </w:rPr>
        <w:lastRenderedPageBreak/>
        <w:t xml:space="preserve">вают о ней. </w:t>
      </w:r>
    </w:p>
    <w:p w14:paraId="523ACAF5" w14:textId="77777777" w:rsidR="009C580B" w:rsidRPr="009C580B" w:rsidRDefault="009C580B" w:rsidP="009C580B">
      <w:pPr>
        <w:jc w:val="both"/>
        <w:rPr>
          <w:sz w:val="24"/>
          <w:szCs w:val="24"/>
        </w:rPr>
      </w:pPr>
      <w:r w:rsidRPr="009C580B">
        <w:rPr>
          <w:sz w:val="24"/>
          <w:szCs w:val="24"/>
        </w:rPr>
        <w:t>Ежедневно – минутка тишины, минутка отдыха. «Шумная» минутка – не обязательна, но возможна.</w:t>
      </w:r>
    </w:p>
    <w:p w14:paraId="3488FE88" w14:textId="77777777" w:rsidR="009C580B" w:rsidRPr="009C580B" w:rsidRDefault="009C580B" w:rsidP="009C580B">
      <w:pPr>
        <w:jc w:val="both"/>
        <w:rPr>
          <w:sz w:val="24"/>
          <w:szCs w:val="24"/>
        </w:rPr>
      </w:pPr>
      <w:r w:rsidRPr="009C580B">
        <w:rPr>
          <w:sz w:val="24"/>
          <w:szCs w:val="24"/>
        </w:rPr>
        <w:t>Для привлечения внимания детей в группах используется колокольчик.</w:t>
      </w:r>
    </w:p>
    <w:p w14:paraId="069985F8" w14:textId="77777777" w:rsidR="009C580B" w:rsidRPr="009C580B" w:rsidRDefault="009C580B" w:rsidP="009C580B">
      <w:pPr>
        <w:jc w:val="both"/>
        <w:rPr>
          <w:sz w:val="24"/>
          <w:szCs w:val="24"/>
        </w:rPr>
      </w:pPr>
      <w:r w:rsidRPr="009C580B">
        <w:rPr>
          <w:sz w:val="24"/>
          <w:szCs w:val="24"/>
        </w:rPr>
        <w:t>Объявление меню перед едой, приглашение, пожелание приятного аппетита.</w:t>
      </w:r>
    </w:p>
    <w:p w14:paraId="4AB53769" w14:textId="77777777" w:rsidR="009C580B" w:rsidRPr="009C580B" w:rsidRDefault="009C580B" w:rsidP="009C580B">
      <w:pPr>
        <w:jc w:val="both"/>
        <w:rPr>
          <w:sz w:val="24"/>
          <w:szCs w:val="24"/>
        </w:rPr>
      </w:pPr>
      <w:r w:rsidRPr="009C580B">
        <w:rPr>
          <w:sz w:val="24"/>
          <w:szCs w:val="24"/>
        </w:rPr>
        <w:t>Презентация новых игрушек, появляющихся в группе.</w:t>
      </w:r>
    </w:p>
    <w:p w14:paraId="251B9974" w14:textId="77777777" w:rsidR="009C580B" w:rsidRPr="009C580B" w:rsidRDefault="009C580B" w:rsidP="009C580B">
      <w:pPr>
        <w:jc w:val="both"/>
        <w:rPr>
          <w:sz w:val="24"/>
          <w:szCs w:val="24"/>
        </w:rPr>
      </w:pPr>
      <w:r w:rsidRPr="009C580B">
        <w:rPr>
          <w:sz w:val="24"/>
          <w:szCs w:val="24"/>
        </w:rPr>
        <w:t>Проведение дней рождения детей.</w:t>
      </w:r>
    </w:p>
    <w:p w14:paraId="2A70B9C9" w14:textId="5D112801" w:rsidR="009C580B" w:rsidRPr="00310DCA" w:rsidRDefault="009C580B" w:rsidP="00310DCA">
      <w:pPr>
        <w:spacing w:line="276" w:lineRule="auto"/>
        <w:jc w:val="both"/>
        <w:rPr>
          <w:sz w:val="24"/>
          <w:szCs w:val="24"/>
        </w:rPr>
        <w:sectPr w:rsidR="009C580B" w:rsidRPr="00310DCA" w:rsidSect="00310DCA">
          <w:pgSz w:w="11910" w:h="16840"/>
          <w:pgMar w:top="660" w:right="711" w:bottom="1160" w:left="880" w:header="0" w:footer="894" w:gutter="0"/>
          <w:cols w:space="720"/>
        </w:sectPr>
      </w:pPr>
    </w:p>
    <w:p w14:paraId="419423FD" w14:textId="43ABA25E" w:rsidR="00F30F0E" w:rsidRPr="00310DCA" w:rsidRDefault="00352AA1" w:rsidP="00C04569">
      <w:pPr>
        <w:pStyle w:val="110"/>
        <w:ind w:right="965"/>
      </w:pPr>
      <w:bookmarkStart w:id="357" w:name="_Toc79685604"/>
      <w:r>
        <w:lastRenderedPageBreak/>
        <w:t xml:space="preserve">2.9 </w:t>
      </w:r>
      <w:r w:rsidR="00F30F0E" w:rsidRPr="00310DCA">
        <w:t xml:space="preserve">Взаимодействие Образовательной организации с социумом. Взаимодействие с другими учреждениями, </w:t>
      </w:r>
      <w:r w:rsidR="0055043B" w:rsidRPr="00310DCA">
        <w:t>социальное окружение</w:t>
      </w:r>
      <w:r w:rsidR="00E3234E">
        <w:t>.</w:t>
      </w:r>
      <w:bookmarkEnd w:id="357"/>
    </w:p>
    <w:p w14:paraId="6B356B9D" w14:textId="77777777" w:rsidR="00F30F0E" w:rsidRPr="00310DCA" w:rsidRDefault="00F30F0E" w:rsidP="00C04569">
      <w:pPr>
        <w:spacing w:line="276" w:lineRule="auto"/>
        <w:ind w:right="965"/>
        <w:jc w:val="both"/>
        <w:rPr>
          <w:sz w:val="24"/>
          <w:szCs w:val="24"/>
        </w:rPr>
      </w:pPr>
    </w:p>
    <w:p w14:paraId="7B6E438B" w14:textId="699B54E0" w:rsidR="00F30F0E" w:rsidRPr="00310DCA" w:rsidRDefault="00F30F0E" w:rsidP="00C04569">
      <w:pPr>
        <w:spacing w:line="276" w:lineRule="auto"/>
        <w:ind w:right="540" w:firstLine="720"/>
        <w:jc w:val="both"/>
        <w:rPr>
          <w:sz w:val="24"/>
          <w:szCs w:val="24"/>
        </w:rPr>
      </w:pPr>
      <w:r w:rsidRPr="00310DCA">
        <w:rPr>
          <w:sz w:val="24"/>
          <w:szCs w:val="24"/>
        </w:rPr>
        <w:t>Процесс социализации личности ребенка осуществляется в тесном контакте с социальным окружением. Мероприятия, реализуемые в рамках социального партнерства Образовательной организации с организациями социальной сферы. Социально-активная деятельность нашей Образовательной организации предполагает постоянный поиск неординарных форм взаимодействия с социальными партнерами. Для этого в нашем детском саду разработан план мероприятий, реализуемые в рамках социального партнерства ОУ с организациями социальной сферы. Перечень мероприятий представляет конкретный вариант вовлечения дошкольного учреждения в систему социального партнерства, который предполагает использование возможностей социума Санкт-Петербурга, Василеостровского района для создания единой образовательной системы.</w:t>
      </w:r>
    </w:p>
    <w:p w14:paraId="50221FB6" w14:textId="77777777" w:rsidR="00F30F0E" w:rsidRPr="00310DCA" w:rsidRDefault="00F30F0E" w:rsidP="00C04569">
      <w:pPr>
        <w:spacing w:line="276" w:lineRule="auto"/>
        <w:ind w:right="540" w:firstLine="720"/>
        <w:jc w:val="both"/>
        <w:rPr>
          <w:sz w:val="24"/>
          <w:szCs w:val="24"/>
        </w:rPr>
      </w:pPr>
      <w:r w:rsidRPr="00310DCA">
        <w:rPr>
          <w:sz w:val="24"/>
          <w:szCs w:val="24"/>
        </w:rPr>
        <w:t>Данные формы сотрудничества направлены на формирование социокультурного пространства, расширение социальных условий для успешного личностного развития дошкольников, вхождение их в социум, определение перспектив получения детьми дальнейшего образования; в их основе - межсистемная интеграция, которая помогает освоить современную эффективную технологию дошкольного образования, позволяющую достичь качественно более высоких результатов.</w:t>
      </w:r>
    </w:p>
    <w:p w14:paraId="2879B4C8" w14:textId="2A80D9E0" w:rsidR="00F30F0E" w:rsidRDefault="00F30F0E" w:rsidP="00C04569">
      <w:pPr>
        <w:spacing w:line="276" w:lineRule="auto"/>
        <w:ind w:right="540" w:firstLine="720"/>
        <w:jc w:val="both"/>
        <w:rPr>
          <w:sz w:val="24"/>
          <w:szCs w:val="24"/>
        </w:rPr>
      </w:pPr>
      <w:r w:rsidRPr="00310DCA">
        <w:rPr>
          <w:sz w:val="24"/>
          <w:szCs w:val="24"/>
        </w:rPr>
        <w:t xml:space="preserve">Сотрудничество детского сада со сторонними организациями направлено, прежде </w:t>
      </w:r>
      <w:r w:rsidR="0055043B" w:rsidRPr="00310DCA">
        <w:rPr>
          <w:sz w:val="24"/>
          <w:szCs w:val="24"/>
        </w:rPr>
        <w:t>всего, на</w:t>
      </w:r>
      <w:r w:rsidRPr="00310DCA">
        <w:rPr>
          <w:sz w:val="24"/>
          <w:szCs w:val="24"/>
        </w:rPr>
        <w:t xml:space="preserve"> развитие учреждения, повышение его рейтинга, формирование положительного имиджа, а также, на научно-методическое сопровождение деятельности.</w:t>
      </w:r>
    </w:p>
    <w:p w14:paraId="2C33252B" w14:textId="69DE9AA3" w:rsidR="00352AA1" w:rsidRDefault="00352AA1" w:rsidP="00352AA1">
      <w:pPr>
        <w:pStyle w:val="21"/>
      </w:pPr>
      <w:bookmarkStart w:id="358" w:name="_Toc79685605"/>
      <w:r>
        <w:t>2.9.1 Часть, формируемая участниками образовательных отношений</w:t>
      </w:r>
      <w:bookmarkEnd w:id="358"/>
    </w:p>
    <w:p w14:paraId="334DD959" w14:textId="5ADEAC59" w:rsidR="00C04569" w:rsidRPr="00310DCA" w:rsidRDefault="00C04569" w:rsidP="00C04569">
      <w:pPr>
        <w:pStyle w:val="TableParagraph"/>
      </w:pPr>
      <w:r>
        <w:t>Таблица</w:t>
      </w:r>
      <w:r w:rsidR="00352AA1">
        <w:t xml:space="preserve"> 19</w:t>
      </w:r>
      <w:r>
        <w:t>. Виды взаимодействия с социальными партнерами</w:t>
      </w:r>
    </w:p>
    <w:tbl>
      <w:tblPr>
        <w:tblStyle w:val="a5"/>
        <w:tblW w:w="0" w:type="auto"/>
        <w:tblInd w:w="112" w:type="dxa"/>
        <w:tblLook w:val="04A0" w:firstRow="1" w:lastRow="0" w:firstColumn="1" w:lastColumn="0" w:noHBand="0" w:noVBand="1"/>
      </w:tblPr>
      <w:tblGrid>
        <w:gridCol w:w="2831"/>
        <w:gridCol w:w="3261"/>
        <w:gridCol w:w="4442"/>
      </w:tblGrid>
      <w:tr w:rsidR="00CD38CD" w:rsidRPr="00310DCA" w14:paraId="1A9CA77D" w14:textId="77777777" w:rsidTr="006B2FBC">
        <w:tc>
          <w:tcPr>
            <w:tcW w:w="2831" w:type="dxa"/>
          </w:tcPr>
          <w:p w14:paraId="68913213" w14:textId="7FF91C0F" w:rsidR="00F30F0E" w:rsidRPr="00310DCA" w:rsidRDefault="00F30F0E" w:rsidP="00310DCA">
            <w:pPr>
              <w:spacing w:line="276" w:lineRule="auto"/>
              <w:jc w:val="both"/>
              <w:rPr>
                <w:sz w:val="24"/>
                <w:szCs w:val="24"/>
              </w:rPr>
            </w:pPr>
            <w:commentRangeStart w:id="359"/>
            <w:r w:rsidRPr="00310DCA">
              <w:rPr>
                <w:sz w:val="24"/>
                <w:szCs w:val="24"/>
              </w:rPr>
              <w:t>Раздел деятельности</w:t>
            </w:r>
          </w:p>
        </w:tc>
        <w:tc>
          <w:tcPr>
            <w:tcW w:w="3261" w:type="dxa"/>
          </w:tcPr>
          <w:p w14:paraId="253AEEF3" w14:textId="5E837786" w:rsidR="00F30F0E" w:rsidRPr="00310DCA" w:rsidRDefault="00F30F0E" w:rsidP="00310DCA">
            <w:pPr>
              <w:spacing w:line="276" w:lineRule="auto"/>
              <w:jc w:val="both"/>
              <w:rPr>
                <w:sz w:val="24"/>
                <w:szCs w:val="24"/>
              </w:rPr>
            </w:pPr>
            <w:r w:rsidRPr="00310DCA">
              <w:rPr>
                <w:sz w:val="24"/>
                <w:szCs w:val="24"/>
              </w:rPr>
              <w:t>Социальные партнеры</w:t>
            </w:r>
          </w:p>
        </w:tc>
        <w:tc>
          <w:tcPr>
            <w:tcW w:w="4442" w:type="dxa"/>
          </w:tcPr>
          <w:p w14:paraId="60EDB744" w14:textId="64B9BAC0" w:rsidR="00F30F0E" w:rsidRPr="00310DCA" w:rsidRDefault="00F30F0E" w:rsidP="00310DCA">
            <w:pPr>
              <w:spacing w:line="276" w:lineRule="auto"/>
              <w:jc w:val="both"/>
              <w:rPr>
                <w:sz w:val="24"/>
                <w:szCs w:val="24"/>
              </w:rPr>
            </w:pPr>
            <w:r w:rsidRPr="00310DCA">
              <w:rPr>
                <w:sz w:val="24"/>
                <w:szCs w:val="24"/>
              </w:rPr>
              <w:t>Основные виды взаимодействия</w:t>
            </w:r>
            <w:commentRangeEnd w:id="359"/>
            <w:r w:rsidR="007820A4" w:rsidRPr="00310DCA">
              <w:rPr>
                <w:sz w:val="24"/>
                <w:szCs w:val="24"/>
              </w:rPr>
              <w:commentReference w:id="359"/>
            </w:r>
          </w:p>
        </w:tc>
      </w:tr>
      <w:tr w:rsidR="00CD38CD" w:rsidRPr="00310DCA" w14:paraId="0D555C56" w14:textId="77777777" w:rsidTr="006B2FBC">
        <w:tc>
          <w:tcPr>
            <w:tcW w:w="2831" w:type="dxa"/>
          </w:tcPr>
          <w:p w14:paraId="06D21C96" w14:textId="681B1CC1" w:rsidR="00F30F0E" w:rsidRPr="00310DCA" w:rsidRDefault="00F30F0E" w:rsidP="00310DCA">
            <w:pPr>
              <w:spacing w:line="276" w:lineRule="auto"/>
              <w:jc w:val="both"/>
              <w:rPr>
                <w:sz w:val="24"/>
                <w:szCs w:val="24"/>
              </w:rPr>
            </w:pPr>
            <w:r w:rsidRPr="00310DCA">
              <w:rPr>
                <w:sz w:val="24"/>
                <w:szCs w:val="24"/>
              </w:rPr>
              <w:t>Социально-коммуникативное развитие</w:t>
            </w:r>
          </w:p>
        </w:tc>
        <w:tc>
          <w:tcPr>
            <w:tcW w:w="3261" w:type="dxa"/>
          </w:tcPr>
          <w:p w14:paraId="459F667B" w14:textId="5E54DE04" w:rsidR="00F30F0E" w:rsidRPr="00310DCA" w:rsidRDefault="00F30F0E" w:rsidP="00310DCA">
            <w:pPr>
              <w:spacing w:line="276" w:lineRule="auto"/>
              <w:jc w:val="both"/>
              <w:rPr>
                <w:sz w:val="24"/>
                <w:szCs w:val="24"/>
              </w:rPr>
            </w:pPr>
            <w:r w:rsidRPr="00310DCA">
              <w:rPr>
                <w:sz w:val="24"/>
                <w:szCs w:val="24"/>
              </w:rPr>
              <w:t>ГБУ ДППО ЦПКС «Информационно-методический центр» Василеостровского района</w:t>
            </w:r>
          </w:p>
        </w:tc>
        <w:tc>
          <w:tcPr>
            <w:tcW w:w="4442" w:type="dxa"/>
          </w:tcPr>
          <w:p w14:paraId="0F2B5B2C" w14:textId="65566D4D" w:rsidR="00F30F0E" w:rsidRPr="00310DCA" w:rsidRDefault="006B2FBC" w:rsidP="00310DCA">
            <w:pPr>
              <w:spacing w:line="276" w:lineRule="auto"/>
              <w:jc w:val="both"/>
              <w:rPr>
                <w:sz w:val="24"/>
                <w:szCs w:val="24"/>
              </w:rPr>
            </w:pPr>
            <w:r w:rsidRPr="00310DCA">
              <w:rPr>
                <w:sz w:val="24"/>
                <w:szCs w:val="24"/>
              </w:rPr>
              <w:t>Участие в районных конкурсах, районных играх, социальных акциях.</w:t>
            </w:r>
          </w:p>
        </w:tc>
      </w:tr>
      <w:tr w:rsidR="00CD38CD" w:rsidRPr="00310DCA" w14:paraId="396517FD" w14:textId="77777777" w:rsidTr="006B2FBC">
        <w:tc>
          <w:tcPr>
            <w:tcW w:w="2831" w:type="dxa"/>
          </w:tcPr>
          <w:p w14:paraId="3C7A6D8A" w14:textId="77777777" w:rsidR="00F30F0E" w:rsidRPr="00310DCA" w:rsidRDefault="00F30F0E" w:rsidP="00310DCA">
            <w:pPr>
              <w:spacing w:line="276" w:lineRule="auto"/>
              <w:jc w:val="both"/>
              <w:rPr>
                <w:sz w:val="24"/>
                <w:szCs w:val="24"/>
              </w:rPr>
            </w:pPr>
          </w:p>
        </w:tc>
        <w:tc>
          <w:tcPr>
            <w:tcW w:w="3261" w:type="dxa"/>
          </w:tcPr>
          <w:p w14:paraId="3FC9234C" w14:textId="78A3951F" w:rsidR="00F30F0E" w:rsidRPr="00310DCA" w:rsidRDefault="001B57AE" w:rsidP="00310DCA">
            <w:pPr>
              <w:spacing w:line="276" w:lineRule="auto"/>
              <w:jc w:val="both"/>
              <w:rPr>
                <w:sz w:val="24"/>
                <w:szCs w:val="24"/>
              </w:rPr>
            </w:pPr>
            <w:r w:rsidRPr="00310DCA">
              <w:rPr>
                <w:sz w:val="24"/>
                <w:szCs w:val="24"/>
              </w:rPr>
              <w:t>ГБУ ДО ЦППМСП Василеостровского района Санкт-Петербурга</w:t>
            </w:r>
          </w:p>
        </w:tc>
        <w:tc>
          <w:tcPr>
            <w:tcW w:w="4442" w:type="dxa"/>
          </w:tcPr>
          <w:p w14:paraId="225BDE1F" w14:textId="46B10A32" w:rsidR="00F30F0E" w:rsidRPr="00310DCA" w:rsidRDefault="001B57AE" w:rsidP="00310DCA">
            <w:pPr>
              <w:spacing w:line="276" w:lineRule="auto"/>
              <w:jc w:val="both"/>
              <w:rPr>
                <w:sz w:val="24"/>
                <w:szCs w:val="24"/>
              </w:rPr>
            </w:pPr>
            <w:r w:rsidRPr="00310DCA">
              <w:rPr>
                <w:sz w:val="24"/>
                <w:szCs w:val="24"/>
              </w:rPr>
              <w:t>Реализация программ для воспитанников в соответствии с планом работы на год и заключенным договором.</w:t>
            </w:r>
          </w:p>
        </w:tc>
      </w:tr>
      <w:tr w:rsidR="00CD38CD" w:rsidRPr="00310DCA" w14:paraId="74785904" w14:textId="77777777" w:rsidTr="006B2FBC">
        <w:tc>
          <w:tcPr>
            <w:tcW w:w="2831" w:type="dxa"/>
          </w:tcPr>
          <w:p w14:paraId="511D6670" w14:textId="77777777" w:rsidR="001B57AE" w:rsidRPr="00310DCA" w:rsidRDefault="001B57AE" w:rsidP="00310DCA">
            <w:pPr>
              <w:spacing w:line="276" w:lineRule="auto"/>
              <w:jc w:val="both"/>
              <w:rPr>
                <w:sz w:val="24"/>
                <w:szCs w:val="24"/>
              </w:rPr>
            </w:pPr>
          </w:p>
        </w:tc>
        <w:tc>
          <w:tcPr>
            <w:tcW w:w="3261" w:type="dxa"/>
          </w:tcPr>
          <w:p w14:paraId="6FEFABBA" w14:textId="4AEC4594" w:rsidR="001B57AE" w:rsidRPr="00310DCA" w:rsidRDefault="001B57AE" w:rsidP="00310DCA">
            <w:pPr>
              <w:spacing w:line="276" w:lineRule="auto"/>
              <w:jc w:val="both"/>
              <w:rPr>
                <w:sz w:val="24"/>
                <w:szCs w:val="24"/>
              </w:rPr>
            </w:pPr>
            <w:r w:rsidRPr="00310DCA">
              <w:rPr>
                <w:sz w:val="24"/>
                <w:szCs w:val="24"/>
              </w:rPr>
              <w:t>ГБУ ДО ДДТ «На 9-ой линии»,</w:t>
            </w:r>
            <w:r w:rsidR="00263184" w:rsidRPr="00310DCA">
              <w:rPr>
                <w:sz w:val="24"/>
                <w:szCs w:val="24"/>
              </w:rPr>
              <w:t xml:space="preserve"> ГБДОУ № 29</w:t>
            </w:r>
          </w:p>
        </w:tc>
        <w:tc>
          <w:tcPr>
            <w:tcW w:w="4442" w:type="dxa"/>
          </w:tcPr>
          <w:p w14:paraId="589C04FE" w14:textId="5C0F1234" w:rsidR="001B57AE" w:rsidRPr="00310DCA" w:rsidRDefault="001B57AE" w:rsidP="00310DCA">
            <w:pPr>
              <w:spacing w:line="276" w:lineRule="auto"/>
              <w:jc w:val="both"/>
              <w:rPr>
                <w:sz w:val="24"/>
                <w:szCs w:val="24"/>
              </w:rPr>
            </w:pPr>
            <w:r w:rsidRPr="00310DCA">
              <w:rPr>
                <w:sz w:val="24"/>
                <w:szCs w:val="24"/>
              </w:rPr>
              <w:t>Участие в районных конкурсах по направлению «Безопасность».</w:t>
            </w:r>
          </w:p>
        </w:tc>
      </w:tr>
      <w:tr w:rsidR="00CD38CD" w:rsidRPr="00310DCA" w14:paraId="25727D75" w14:textId="77777777" w:rsidTr="006B2FBC">
        <w:tc>
          <w:tcPr>
            <w:tcW w:w="2831" w:type="dxa"/>
          </w:tcPr>
          <w:p w14:paraId="488EC175" w14:textId="77777777" w:rsidR="00263184" w:rsidRPr="00310DCA" w:rsidRDefault="00263184" w:rsidP="00310DCA">
            <w:pPr>
              <w:spacing w:line="276" w:lineRule="auto"/>
              <w:jc w:val="both"/>
              <w:rPr>
                <w:sz w:val="24"/>
                <w:szCs w:val="24"/>
              </w:rPr>
            </w:pPr>
          </w:p>
        </w:tc>
        <w:tc>
          <w:tcPr>
            <w:tcW w:w="3261" w:type="dxa"/>
          </w:tcPr>
          <w:p w14:paraId="27A085DD" w14:textId="7C85F6AF" w:rsidR="00263184" w:rsidRPr="00310DCA" w:rsidRDefault="00263184" w:rsidP="00310DCA">
            <w:pPr>
              <w:spacing w:line="276" w:lineRule="auto"/>
              <w:jc w:val="both"/>
              <w:rPr>
                <w:sz w:val="24"/>
                <w:szCs w:val="24"/>
              </w:rPr>
            </w:pPr>
            <w:r w:rsidRPr="00310DCA">
              <w:rPr>
                <w:sz w:val="24"/>
                <w:szCs w:val="24"/>
              </w:rPr>
              <w:t>Советы Ветеранов Муниципальных образований Василеостровского района</w:t>
            </w:r>
          </w:p>
        </w:tc>
        <w:tc>
          <w:tcPr>
            <w:tcW w:w="4442" w:type="dxa"/>
          </w:tcPr>
          <w:p w14:paraId="543C3963" w14:textId="4C2DE8D8" w:rsidR="00263184" w:rsidRPr="00310DCA" w:rsidRDefault="00263184" w:rsidP="00310DCA">
            <w:pPr>
              <w:spacing w:line="276" w:lineRule="auto"/>
              <w:jc w:val="both"/>
              <w:rPr>
                <w:sz w:val="24"/>
                <w:szCs w:val="24"/>
              </w:rPr>
            </w:pPr>
            <w:r w:rsidRPr="00310DCA">
              <w:rPr>
                <w:sz w:val="24"/>
                <w:szCs w:val="24"/>
              </w:rPr>
              <w:t>Волонтерские акции, совместные социальные проекты, социальные акции</w:t>
            </w:r>
          </w:p>
        </w:tc>
      </w:tr>
      <w:tr w:rsidR="00CD38CD" w:rsidRPr="00310DCA" w14:paraId="70E8625A" w14:textId="77777777" w:rsidTr="006B2FBC">
        <w:tc>
          <w:tcPr>
            <w:tcW w:w="2831" w:type="dxa"/>
          </w:tcPr>
          <w:p w14:paraId="3E3D3CE5" w14:textId="77777777" w:rsidR="00263184" w:rsidRPr="00310DCA" w:rsidRDefault="00263184" w:rsidP="00310DCA">
            <w:pPr>
              <w:spacing w:line="276" w:lineRule="auto"/>
              <w:jc w:val="both"/>
              <w:rPr>
                <w:sz w:val="24"/>
                <w:szCs w:val="24"/>
              </w:rPr>
            </w:pPr>
          </w:p>
        </w:tc>
        <w:tc>
          <w:tcPr>
            <w:tcW w:w="3261" w:type="dxa"/>
          </w:tcPr>
          <w:p w14:paraId="4E55FA5D" w14:textId="7232B1B9" w:rsidR="00263184" w:rsidRPr="00310DCA" w:rsidRDefault="00263184" w:rsidP="00C04569">
            <w:pPr>
              <w:spacing w:line="276" w:lineRule="auto"/>
              <w:jc w:val="both"/>
              <w:rPr>
                <w:sz w:val="24"/>
                <w:szCs w:val="24"/>
              </w:rPr>
            </w:pPr>
            <w:r w:rsidRPr="00310DCA">
              <w:rPr>
                <w:sz w:val="24"/>
                <w:szCs w:val="24"/>
              </w:rPr>
              <w:t>СПб ГБУ социального обслуживания населения «Комплексный центр Василеостровского района», СПб ГБУ социального обслуживания населения «Центр социальной реабилитации инвалидов и детей-инвалидов Василеостровского района», СПб ГБУ социального обслуживания населения «Социально-</w:t>
            </w:r>
            <w:r w:rsidRPr="00310DCA">
              <w:rPr>
                <w:sz w:val="24"/>
                <w:szCs w:val="24"/>
              </w:rPr>
              <w:lastRenderedPageBreak/>
              <w:t>реабилитационный Центр для несовершеннолетних «Дом милосердия»</w:t>
            </w:r>
          </w:p>
        </w:tc>
        <w:tc>
          <w:tcPr>
            <w:tcW w:w="4442" w:type="dxa"/>
          </w:tcPr>
          <w:p w14:paraId="5372A9C9" w14:textId="1EA59202" w:rsidR="00263184" w:rsidRPr="00310DCA" w:rsidRDefault="00263184" w:rsidP="00310DCA">
            <w:pPr>
              <w:spacing w:line="276" w:lineRule="auto"/>
              <w:jc w:val="both"/>
              <w:rPr>
                <w:sz w:val="24"/>
                <w:szCs w:val="24"/>
              </w:rPr>
            </w:pPr>
            <w:r w:rsidRPr="00310DCA">
              <w:rPr>
                <w:sz w:val="24"/>
                <w:szCs w:val="24"/>
              </w:rPr>
              <w:lastRenderedPageBreak/>
              <w:t>Волонтерские акции, совместные проекты.</w:t>
            </w:r>
          </w:p>
        </w:tc>
      </w:tr>
      <w:tr w:rsidR="00C04569" w:rsidRPr="00310DCA" w14:paraId="00A29E09" w14:textId="77777777" w:rsidTr="006B2FBC">
        <w:tc>
          <w:tcPr>
            <w:tcW w:w="2831" w:type="dxa"/>
          </w:tcPr>
          <w:p w14:paraId="5836BD0E" w14:textId="77777777" w:rsidR="00C04569" w:rsidRPr="00310DCA" w:rsidRDefault="00C04569" w:rsidP="00310DCA">
            <w:pPr>
              <w:spacing w:line="276" w:lineRule="auto"/>
              <w:jc w:val="both"/>
              <w:rPr>
                <w:sz w:val="24"/>
                <w:szCs w:val="24"/>
              </w:rPr>
            </w:pPr>
          </w:p>
        </w:tc>
        <w:tc>
          <w:tcPr>
            <w:tcW w:w="3261" w:type="dxa"/>
          </w:tcPr>
          <w:p w14:paraId="46FF95B5" w14:textId="17CA79A9" w:rsidR="00C04569" w:rsidRPr="00310DCA" w:rsidRDefault="00C04569" w:rsidP="00C04569">
            <w:pPr>
              <w:spacing w:line="276" w:lineRule="auto"/>
              <w:jc w:val="both"/>
              <w:rPr>
                <w:sz w:val="24"/>
                <w:szCs w:val="24"/>
              </w:rPr>
            </w:pPr>
            <w:r>
              <w:rPr>
                <w:sz w:val="24"/>
                <w:szCs w:val="24"/>
              </w:rPr>
              <w:t>ОНД, ГИБДД</w:t>
            </w:r>
          </w:p>
        </w:tc>
        <w:tc>
          <w:tcPr>
            <w:tcW w:w="4442" w:type="dxa"/>
          </w:tcPr>
          <w:p w14:paraId="561F0F81" w14:textId="2EB52AFF" w:rsidR="00C04569" w:rsidRPr="00310DCA" w:rsidRDefault="00C04569" w:rsidP="00310DCA">
            <w:pPr>
              <w:spacing w:line="276" w:lineRule="auto"/>
              <w:jc w:val="both"/>
              <w:rPr>
                <w:sz w:val="24"/>
                <w:szCs w:val="24"/>
              </w:rPr>
            </w:pPr>
            <w:r>
              <w:rPr>
                <w:sz w:val="24"/>
                <w:szCs w:val="24"/>
              </w:rPr>
              <w:t>Организация встреч с профессионалами, совместные проекты</w:t>
            </w:r>
          </w:p>
        </w:tc>
      </w:tr>
      <w:tr w:rsidR="00CD38CD" w:rsidRPr="00310DCA" w14:paraId="37124EC2" w14:textId="77777777" w:rsidTr="006B2FBC">
        <w:tc>
          <w:tcPr>
            <w:tcW w:w="2831" w:type="dxa"/>
          </w:tcPr>
          <w:p w14:paraId="4EC947BE" w14:textId="77777777" w:rsidR="00CD38CD" w:rsidRPr="00310DCA" w:rsidRDefault="00CD38CD" w:rsidP="00310DCA">
            <w:pPr>
              <w:spacing w:line="276" w:lineRule="auto"/>
              <w:jc w:val="both"/>
              <w:rPr>
                <w:sz w:val="24"/>
                <w:szCs w:val="24"/>
              </w:rPr>
            </w:pPr>
          </w:p>
        </w:tc>
        <w:tc>
          <w:tcPr>
            <w:tcW w:w="3261" w:type="dxa"/>
          </w:tcPr>
          <w:p w14:paraId="1AD22894" w14:textId="18E3052E" w:rsidR="00CD38CD" w:rsidRPr="00310DCA" w:rsidRDefault="00CD38CD" w:rsidP="00310DCA">
            <w:pPr>
              <w:spacing w:line="276" w:lineRule="auto"/>
              <w:jc w:val="both"/>
              <w:rPr>
                <w:sz w:val="24"/>
                <w:szCs w:val="24"/>
              </w:rPr>
            </w:pPr>
            <w:r w:rsidRPr="00310DCA">
              <w:rPr>
                <w:sz w:val="24"/>
                <w:szCs w:val="24"/>
              </w:rPr>
              <w:t>Школы района</w:t>
            </w:r>
          </w:p>
        </w:tc>
        <w:tc>
          <w:tcPr>
            <w:tcW w:w="4442" w:type="dxa"/>
          </w:tcPr>
          <w:p w14:paraId="0B6B8678" w14:textId="3996047C" w:rsidR="00CD38CD" w:rsidRPr="00310DCA" w:rsidRDefault="00CD38CD" w:rsidP="00310DCA">
            <w:pPr>
              <w:spacing w:line="276" w:lineRule="auto"/>
              <w:jc w:val="both"/>
              <w:rPr>
                <w:sz w:val="24"/>
                <w:szCs w:val="24"/>
              </w:rPr>
            </w:pPr>
            <w:r w:rsidRPr="00310DCA">
              <w:rPr>
                <w:sz w:val="24"/>
                <w:szCs w:val="24"/>
              </w:rPr>
              <w:t>Социализация детей 5-7 лет: экскурсии, совместные проекты.</w:t>
            </w:r>
          </w:p>
        </w:tc>
      </w:tr>
      <w:tr w:rsidR="00CD38CD" w:rsidRPr="00310DCA" w14:paraId="19DDAB43" w14:textId="77777777" w:rsidTr="006B2FBC">
        <w:tc>
          <w:tcPr>
            <w:tcW w:w="2831" w:type="dxa"/>
          </w:tcPr>
          <w:p w14:paraId="1EC40F4F" w14:textId="53FD59D8" w:rsidR="00263184" w:rsidRPr="00310DCA" w:rsidRDefault="00263184" w:rsidP="00310DCA">
            <w:pPr>
              <w:spacing w:line="276" w:lineRule="auto"/>
              <w:jc w:val="both"/>
              <w:rPr>
                <w:sz w:val="24"/>
                <w:szCs w:val="24"/>
              </w:rPr>
            </w:pPr>
            <w:r w:rsidRPr="00310DCA">
              <w:rPr>
                <w:sz w:val="24"/>
                <w:szCs w:val="24"/>
              </w:rPr>
              <w:t>Познавательное развитие</w:t>
            </w:r>
          </w:p>
        </w:tc>
        <w:tc>
          <w:tcPr>
            <w:tcW w:w="3261" w:type="dxa"/>
          </w:tcPr>
          <w:p w14:paraId="628C08C9" w14:textId="4AC5AAB3" w:rsidR="00263184" w:rsidRPr="00310DCA" w:rsidRDefault="00263184" w:rsidP="00310DCA">
            <w:pPr>
              <w:spacing w:line="276" w:lineRule="auto"/>
              <w:jc w:val="both"/>
              <w:rPr>
                <w:sz w:val="24"/>
                <w:szCs w:val="24"/>
              </w:rPr>
            </w:pPr>
            <w:r w:rsidRPr="00310DCA">
              <w:rPr>
                <w:sz w:val="24"/>
                <w:szCs w:val="24"/>
              </w:rPr>
              <w:t>ГБУ ДППО ЦПКС «Информационно-методический центр» Василеостровского района</w:t>
            </w:r>
          </w:p>
        </w:tc>
        <w:tc>
          <w:tcPr>
            <w:tcW w:w="4442" w:type="dxa"/>
          </w:tcPr>
          <w:p w14:paraId="48F7F75C" w14:textId="77777777" w:rsidR="00263184" w:rsidRPr="00310DCA" w:rsidRDefault="00263184" w:rsidP="00310DCA">
            <w:pPr>
              <w:spacing w:line="276" w:lineRule="auto"/>
              <w:jc w:val="both"/>
              <w:rPr>
                <w:sz w:val="24"/>
                <w:szCs w:val="24"/>
              </w:rPr>
            </w:pPr>
            <w:r w:rsidRPr="00310DCA">
              <w:rPr>
                <w:sz w:val="24"/>
                <w:szCs w:val="24"/>
              </w:rPr>
              <w:t>Участие в районных конкурсах, районных играх, социальных акциях.</w:t>
            </w:r>
          </w:p>
          <w:p w14:paraId="313A04FA" w14:textId="12777533" w:rsidR="00263184" w:rsidRPr="00310DCA" w:rsidRDefault="00263184" w:rsidP="00310DCA">
            <w:pPr>
              <w:spacing w:line="276" w:lineRule="auto"/>
              <w:jc w:val="both"/>
              <w:rPr>
                <w:sz w:val="24"/>
                <w:szCs w:val="24"/>
              </w:rPr>
            </w:pPr>
            <w:r w:rsidRPr="00310DCA">
              <w:rPr>
                <w:sz w:val="24"/>
                <w:szCs w:val="24"/>
              </w:rPr>
              <w:t>Участие в работе районного профориентационного портала «Выбери свое будущее»</w:t>
            </w:r>
          </w:p>
        </w:tc>
      </w:tr>
      <w:tr w:rsidR="00CD38CD" w:rsidRPr="00310DCA" w14:paraId="3A39B7BC" w14:textId="77777777" w:rsidTr="006B2FBC">
        <w:tc>
          <w:tcPr>
            <w:tcW w:w="2831" w:type="dxa"/>
          </w:tcPr>
          <w:p w14:paraId="46279517" w14:textId="77777777" w:rsidR="00263184" w:rsidRPr="00310DCA" w:rsidRDefault="00263184" w:rsidP="00310DCA">
            <w:pPr>
              <w:spacing w:line="276" w:lineRule="auto"/>
              <w:jc w:val="both"/>
              <w:rPr>
                <w:sz w:val="24"/>
                <w:szCs w:val="24"/>
              </w:rPr>
            </w:pPr>
          </w:p>
        </w:tc>
        <w:tc>
          <w:tcPr>
            <w:tcW w:w="3261" w:type="dxa"/>
          </w:tcPr>
          <w:p w14:paraId="778F7D3A" w14:textId="77CBE194" w:rsidR="00263184" w:rsidRPr="00310DCA" w:rsidRDefault="00263184" w:rsidP="00310DCA">
            <w:pPr>
              <w:spacing w:line="276" w:lineRule="auto"/>
              <w:jc w:val="both"/>
              <w:rPr>
                <w:sz w:val="24"/>
                <w:szCs w:val="24"/>
              </w:rPr>
            </w:pPr>
            <w:r w:rsidRPr="00310DCA">
              <w:rPr>
                <w:sz w:val="24"/>
                <w:szCs w:val="24"/>
              </w:rPr>
              <w:t>ГБУ ДО ДЮТЦ "Васильевский остров"</w:t>
            </w:r>
          </w:p>
        </w:tc>
        <w:tc>
          <w:tcPr>
            <w:tcW w:w="4442" w:type="dxa"/>
          </w:tcPr>
          <w:p w14:paraId="56C40D29" w14:textId="4A295ACA" w:rsidR="00263184" w:rsidRPr="00310DCA" w:rsidRDefault="00263184" w:rsidP="00310DCA">
            <w:pPr>
              <w:spacing w:line="276" w:lineRule="auto"/>
              <w:jc w:val="both"/>
              <w:rPr>
                <w:sz w:val="24"/>
                <w:szCs w:val="24"/>
              </w:rPr>
            </w:pPr>
            <w:r w:rsidRPr="00310DCA">
              <w:rPr>
                <w:sz w:val="24"/>
                <w:szCs w:val="24"/>
              </w:rPr>
              <w:t>Участие в районных конкурсах</w:t>
            </w:r>
          </w:p>
        </w:tc>
      </w:tr>
      <w:tr w:rsidR="00310DCA" w:rsidRPr="00310DCA" w14:paraId="35BE0FDF" w14:textId="77777777" w:rsidTr="006B2FBC">
        <w:tc>
          <w:tcPr>
            <w:tcW w:w="2831" w:type="dxa"/>
          </w:tcPr>
          <w:p w14:paraId="4CB0BA07" w14:textId="77777777" w:rsidR="00263184" w:rsidRPr="00310DCA" w:rsidRDefault="00263184" w:rsidP="00310DCA">
            <w:pPr>
              <w:spacing w:line="276" w:lineRule="auto"/>
              <w:jc w:val="both"/>
              <w:rPr>
                <w:sz w:val="24"/>
                <w:szCs w:val="24"/>
              </w:rPr>
            </w:pPr>
          </w:p>
        </w:tc>
        <w:tc>
          <w:tcPr>
            <w:tcW w:w="3261" w:type="dxa"/>
          </w:tcPr>
          <w:p w14:paraId="32DD7F34" w14:textId="31CAAC24" w:rsidR="00263184" w:rsidRPr="00310DCA" w:rsidRDefault="00263184" w:rsidP="00310DCA">
            <w:pPr>
              <w:spacing w:line="276" w:lineRule="auto"/>
              <w:jc w:val="both"/>
              <w:rPr>
                <w:sz w:val="24"/>
                <w:szCs w:val="24"/>
              </w:rPr>
            </w:pPr>
            <w:r w:rsidRPr="00310DCA">
              <w:rPr>
                <w:sz w:val="24"/>
                <w:szCs w:val="24"/>
              </w:rPr>
              <w:t>Общественные экологические организации города</w:t>
            </w:r>
          </w:p>
        </w:tc>
        <w:tc>
          <w:tcPr>
            <w:tcW w:w="4442" w:type="dxa"/>
          </w:tcPr>
          <w:p w14:paraId="7665AD80" w14:textId="038F93DB" w:rsidR="00263184" w:rsidRPr="00310DCA" w:rsidRDefault="00263184" w:rsidP="00310DCA">
            <w:pPr>
              <w:spacing w:line="276" w:lineRule="auto"/>
              <w:jc w:val="both"/>
              <w:rPr>
                <w:sz w:val="24"/>
                <w:szCs w:val="24"/>
              </w:rPr>
            </w:pPr>
            <w:r w:rsidRPr="00310DCA">
              <w:rPr>
                <w:sz w:val="24"/>
                <w:szCs w:val="24"/>
              </w:rPr>
              <w:t>Социальные экологические акции.</w:t>
            </w:r>
          </w:p>
        </w:tc>
      </w:tr>
      <w:tr w:rsidR="00CD38CD" w:rsidRPr="00310DCA" w14:paraId="7324A994" w14:textId="77777777" w:rsidTr="006B2FBC">
        <w:tc>
          <w:tcPr>
            <w:tcW w:w="2831" w:type="dxa"/>
          </w:tcPr>
          <w:p w14:paraId="67FFE4E8" w14:textId="41FF34D4" w:rsidR="00263184" w:rsidRPr="00310DCA" w:rsidRDefault="00263184" w:rsidP="00310DCA">
            <w:pPr>
              <w:spacing w:line="276" w:lineRule="auto"/>
              <w:jc w:val="both"/>
              <w:rPr>
                <w:sz w:val="24"/>
                <w:szCs w:val="24"/>
              </w:rPr>
            </w:pPr>
            <w:r w:rsidRPr="00310DCA">
              <w:rPr>
                <w:sz w:val="24"/>
                <w:szCs w:val="24"/>
              </w:rPr>
              <w:t>Речевое развитие</w:t>
            </w:r>
          </w:p>
        </w:tc>
        <w:tc>
          <w:tcPr>
            <w:tcW w:w="3261" w:type="dxa"/>
          </w:tcPr>
          <w:p w14:paraId="5EFD81A1" w14:textId="1C327084" w:rsidR="00263184" w:rsidRPr="00310DCA" w:rsidRDefault="00263184" w:rsidP="00310DCA">
            <w:pPr>
              <w:spacing w:line="276" w:lineRule="auto"/>
              <w:jc w:val="both"/>
              <w:rPr>
                <w:sz w:val="24"/>
                <w:szCs w:val="24"/>
              </w:rPr>
            </w:pPr>
            <w:r w:rsidRPr="00310DCA">
              <w:rPr>
                <w:sz w:val="24"/>
                <w:szCs w:val="24"/>
              </w:rPr>
              <w:t>ГБУ ДППО ЦПКС «Информационно-методический центр» Василеостровского района</w:t>
            </w:r>
          </w:p>
        </w:tc>
        <w:tc>
          <w:tcPr>
            <w:tcW w:w="4442" w:type="dxa"/>
          </w:tcPr>
          <w:p w14:paraId="3E62E62A" w14:textId="5B43E1A8" w:rsidR="00263184" w:rsidRPr="00310DCA" w:rsidRDefault="00263184" w:rsidP="00310DCA">
            <w:pPr>
              <w:spacing w:line="276" w:lineRule="auto"/>
              <w:jc w:val="both"/>
              <w:rPr>
                <w:sz w:val="24"/>
                <w:szCs w:val="24"/>
              </w:rPr>
            </w:pPr>
            <w:r w:rsidRPr="00310DCA">
              <w:rPr>
                <w:sz w:val="24"/>
                <w:szCs w:val="24"/>
              </w:rPr>
              <w:t>Участие в районных конкурсах, районных играх.</w:t>
            </w:r>
          </w:p>
        </w:tc>
      </w:tr>
      <w:tr w:rsidR="00CD38CD" w:rsidRPr="00310DCA" w14:paraId="6A5F43D3" w14:textId="77777777" w:rsidTr="006B2FBC">
        <w:tc>
          <w:tcPr>
            <w:tcW w:w="2831" w:type="dxa"/>
          </w:tcPr>
          <w:p w14:paraId="57DFF32E" w14:textId="77777777" w:rsidR="00263184" w:rsidRPr="00310DCA" w:rsidRDefault="00263184" w:rsidP="00310DCA">
            <w:pPr>
              <w:spacing w:line="276" w:lineRule="auto"/>
              <w:jc w:val="both"/>
              <w:rPr>
                <w:sz w:val="24"/>
                <w:szCs w:val="24"/>
              </w:rPr>
            </w:pPr>
          </w:p>
        </w:tc>
        <w:tc>
          <w:tcPr>
            <w:tcW w:w="3261" w:type="dxa"/>
          </w:tcPr>
          <w:p w14:paraId="45811E0D" w14:textId="61F7461E" w:rsidR="00263184" w:rsidRPr="00310DCA" w:rsidRDefault="00263184" w:rsidP="00310DCA">
            <w:pPr>
              <w:spacing w:line="276" w:lineRule="auto"/>
              <w:jc w:val="both"/>
              <w:rPr>
                <w:sz w:val="24"/>
                <w:szCs w:val="24"/>
              </w:rPr>
            </w:pPr>
            <w:r w:rsidRPr="00310DCA">
              <w:rPr>
                <w:sz w:val="24"/>
                <w:szCs w:val="24"/>
              </w:rPr>
              <w:t>ГБУ ДО ЦППМСП Василеостровского района Санкт-Петербурга</w:t>
            </w:r>
            <w:r w:rsidR="00CD38CD" w:rsidRPr="00310DCA">
              <w:rPr>
                <w:sz w:val="24"/>
                <w:szCs w:val="24"/>
              </w:rPr>
              <w:t>, творческая группа учителей-логопедов и учителей-дефектологов Василеостровского района</w:t>
            </w:r>
          </w:p>
        </w:tc>
        <w:tc>
          <w:tcPr>
            <w:tcW w:w="4442" w:type="dxa"/>
          </w:tcPr>
          <w:p w14:paraId="056AB99C" w14:textId="6648D5A3" w:rsidR="00263184" w:rsidRPr="00310DCA" w:rsidRDefault="00263184" w:rsidP="00310DCA">
            <w:pPr>
              <w:spacing w:line="276" w:lineRule="auto"/>
              <w:jc w:val="both"/>
              <w:rPr>
                <w:sz w:val="24"/>
                <w:szCs w:val="24"/>
              </w:rPr>
            </w:pPr>
            <w:r w:rsidRPr="00310DCA">
              <w:rPr>
                <w:sz w:val="24"/>
                <w:szCs w:val="24"/>
              </w:rPr>
              <w:t xml:space="preserve">Проведение диагностики речевого развития в рамках районного мониторинга </w:t>
            </w:r>
          </w:p>
        </w:tc>
      </w:tr>
      <w:tr w:rsidR="00CD38CD" w:rsidRPr="00310DCA" w14:paraId="536FA1F1" w14:textId="77777777" w:rsidTr="006B2FBC">
        <w:tc>
          <w:tcPr>
            <w:tcW w:w="2831" w:type="dxa"/>
          </w:tcPr>
          <w:p w14:paraId="4865167D" w14:textId="77777777" w:rsidR="00263184" w:rsidRPr="00310DCA" w:rsidRDefault="00263184" w:rsidP="00310DCA">
            <w:pPr>
              <w:spacing w:line="276" w:lineRule="auto"/>
              <w:jc w:val="both"/>
              <w:rPr>
                <w:sz w:val="24"/>
                <w:szCs w:val="24"/>
              </w:rPr>
            </w:pPr>
          </w:p>
        </w:tc>
        <w:tc>
          <w:tcPr>
            <w:tcW w:w="3261" w:type="dxa"/>
          </w:tcPr>
          <w:p w14:paraId="691C9E56" w14:textId="6B218149" w:rsidR="00263184" w:rsidRPr="00310DCA" w:rsidRDefault="00263184" w:rsidP="00310DCA">
            <w:pPr>
              <w:spacing w:line="276" w:lineRule="auto"/>
              <w:jc w:val="both"/>
              <w:rPr>
                <w:sz w:val="24"/>
                <w:szCs w:val="24"/>
              </w:rPr>
            </w:pPr>
            <w:r w:rsidRPr="00310DCA">
              <w:rPr>
                <w:sz w:val="24"/>
                <w:szCs w:val="24"/>
              </w:rPr>
              <w:t>Детские библиотеки Василеостровского района</w:t>
            </w:r>
          </w:p>
        </w:tc>
        <w:tc>
          <w:tcPr>
            <w:tcW w:w="4442" w:type="dxa"/>
          </w:tcPr>
          <w:p w14:paraId="09F33CC9" w14:textId="3AD0C180" w:rsidR="00263184" w:rsidRPr="00310DCA" w:rsidRDefault="00263184" w:rsidP="00310DCA">
            <w:pPr>
              <w:spacing w:line="276" w:lineRule="auto"/>
              <w:jc w:val="both"/>
              <w:rPr>
                <w:sz w:val="24"/>
                <w:szCs w:val="24"/>
              </w:rPr>
            </w:pPr>
            <w:r w:rsidRPr="00310DCA">
              <w:rPr>
                <w:sz w:val="24"/>
                <w:szCs w:val="24"/>
              </w:rPr>
              <w:t>Участие в совместных проектах и конкурсах</w:t>
            </w:r>
            <w:r w:rsidR="00CD38CD" w:rsidRPr="00310DCA">
              <w:rPr>
                <w:sz w:val="24"/>
                <w:szCs w:val="24"/>
              </w:rPr>
              <w:t>, встречи с интересными людьми.</w:t>
            </w:r>
          </w:p>
        </w:tc>
      </w:tr>
      <w:tr w:rsidR="00CD38CD" w:rsidRPr="00310DCA" w14:paraId="51752723" w14:textId="77777777" w:rsidTr="006B2FBC">
        <w:tc>
          <w:tcPr>
            <w:tcW w:w="2831" w:type="dxa"/>
          </w:tcPr>
          <w:p w14:paraId="608A882D" w14:textId="426A9466" w:rsidR="00263184" w:rsidRPr="00310DCA" w:rsidRDefault="00263184" w:rsidP="00310DCA">
            <w:pPr>
              <w:spacing w:line="276" w:lineRule="auto"/>
              <w:jc w:val="both"/>
              <w:rPr>
                <w:sz w:val="24"/>
                <w:szCs w:val="24"/>
              </w:rPr>
            </w:pPr>
            <w:r w:rsidRPr="00310DCA">
              <w:rPr>
                <w:sz w:val="24"/>
                <w:szCs w:val="24"/>
              </w:rPr>
              <w:t>Художественно-эстетическое развитие</w:t>
            </w:r>
          </w:p>
        </w:tc>
        <w:tc>
          <w:tcPr>
            <w:tcW w:w="3261" w:type="dxa"/>
          </w:tcPr>
          <w:p w14:paraId="3D971877" w14:textId="56134979" w:rsidR="00263184" w:rsidRPr="00310DCA" w:rsidRDefault="00263184" w:rsidP="00310DCA">
            <w:pPr>
              <w:spacing w:line="276" w:lineRule="auto"/>
              <w:jc w:val="both"/>
              <w:rPr>
                <w:sz w:val="24"/>
                <w:szCs w:val="24"/>
              </w:rPr>
            </w:pPr>
            <w:r w:rsidRPr="00310DCA">
              <w:rPr>
                <w:sz w:val="24"/>
                <w:szCs w:val="24"/>
              </w:rPr>
              <w:t>ГБУ ДППО ЦПКС «Информационно-методический центр» Василеостровского района</w:t>
            </w:r>
          </w:p>
        </w:tc>
        <w:tc>
          <w:tcPr>
            <w:tcW w:w="4442" w:type="dxa"/>
          </w:tcPr>
          <w:p w14:paraId="68925935" w14:textId="2FC95EBA" w:rsidR="00263184" w:rsidRPr="00310DCA" w:rsidRDefault="00263184" w:rsidP="00310DCA">
            <w:pPr>
              <w:spacing w:line="276" w:lineRule="auto"/>
              <w:jc w:val="both"/>
              <w:rPr>
                <w:sz w:val="24"/>
                <w:szCs w:val="24"/>
              </w:rPr>
            </w:pPr>
            <w:r w:rsidRPr="00310DCA">
              <w:rPr>
                <w:sz w:val="24"/>
                <w:szCs w:val="24"/>
              </w:rPr>
              <w:t>Участие в районных конкурсах, районных играх.</w:t>
            </w:r>
          </w:p>
        </w:tc>
      </w:tr>
      <w:tr w:rsidR="00CD38CD" w:rsidRPr="00310DCA" w14:paraId="5647422F" w14:textId="77777777" w:rsidTr="006B2FBC">
        <w:tc>
          <w:tcPr>
            <w:tcW w:w="2831" w:type="dxa"/>
          </w:tcPr>
          <w:p w14:paraId="3FB19599" w14:textId="77777777" w:rsidR="00263184" w:rsidRPr="00310DCA" w:rsidRDefault="00263184" w:rsidP="00310DCA">
            <w:pPr>
              <w:spacing w:line="276" w:lineRule="auto"/>
              <w:jc w:val="both"/>
              <w:rPr>
                <w:sz w:val="24"/>
                <w:szCs w:val="24"/>
              </w:rPr>
            </w:pPr>
          </w:p>
        </w:tc>
        <w:tc>
          <w:tcPr>
            <w:tcW w:w="3261" w:type="dxa"/>
          </w:tcPr>
          <w:p w14:paraId="1AC4E6B3" w14:textId="263EEC6B" w:rsidR="00263184" w:rsidRPr="00310DCA" w:rsidRDefault="00263184" w:rsidP="00310DCA">
            <w:pPr>
              <w:spacing w:line="276" w:lineRule="auto"/>
              <w:jc w:val="both"/>
              <w:rPr>
                <w:sz w:val="24"/>
                <w:szCs w:val="24"/>
              </w:rPr>
            </w:pPr>
            <w:r w:rsidRPr="00310DCA">
              <w:rPr>
                <w:sz w:val="24"/>
                <w:szCs w:val="24"/>
              </w:rPr>
              <w:t>ГБУ ДО ДДТ «На 9-ой линии», ГБУ ДО ЦТР и ГО «На Васильевском», ГБУ ДО ДЮТЦ "Васильевский остров"</w:t>
            </w:r>
          </w:p>
        </w:tc>
        <w:tc>
          <w:tcPr>
            <w:tcW w:w="4442" w:type="dxa"/>
          </w:tcPr>
          <w:p w14:paraId="0ED32BE2" w14:textId="410FA303" w:rsidR="00263184" w:rsidRPr="00310DCA" w:rsidRDefault="00263184" w:rsidP="00310DCA">
            <w:pPr>
              <w:spacing w:line="276" w:lineRule="auto"/>
              <w:jc w:val="both"/>
              <w:rPr>
                <w:sz w:val="24"/>
                <w:szCs w:val="24"/>
              </w:rPr>
            </w:pPr>
            <w:r w:rsidRPr="00310DCA">
              <w:rPr>
                <w:sz w:val="24"/>
                <w:szCs w:val="24"/>
              </w:rPr>
              <w:t>Участие в районных конкурсах</w:t>
            </w:r>
            <w:r w:rsidR="00CD38CD" w:rsidRPr="00310DCA">
              <w:rPr>
                <w:sz w:val="24"/>
                <w:szCs w:val="24"/>
              </w:rPr>
              <w:t>, концерты, встречи с интересными людьми.</w:t>
            </w:r>
          </w:p>
        </w:tc>
      </w:tr>
      <w:tr w:rsidR="00CD38CD" w:rsidRPr="00310DCA" w14:paraId="47024122" w14:textId="77777777" w:rsidTr="00CD38CD">
        <w:tc>
          <w:tcPr>
            <w:tcW w:w="2831" w:type="dxa"/>
          </w:tcPr>
          <w:p w14:paraId="371668DF" w14:textId="77777777" w:rsidR="00CD38CD" w:rsidRPr="00310DCA" w:rsidRDefault="00CD38CD" w:rsidP="00310DCA">
            <w:pPr>
              <w:spacing w:line="276" w:lineRule="auto"/>
              <w:jc w:val="both"/>
              <w:rPr>
                <w:sz w:val="24"/>
                <w:szCs w:val="24"/>
              </w:rPr>
            </w:pPr>
          </w:p>
        </w:tc>
        <w:tc>
          <w:tcPr>
            <w:tcW w:w="3261" w:type="dxa"/>
            <w:shd w:val="clear" w:color="auto" w:fill="auto"/>
          </w:tcPr>
          <w:p w14:paraId="4208D301" w14:textId="77777777" w:rsidR="00CD38CD" w:rsidRPr="00310DCA" w:rsidRDefault="00CD38CD" w:rsidP="00310DCA">
            <w:pPr>
              <w:spacing w:line="276" w:lineRule="auto"/>
              <w:jc w:val="both"/>
              <w:rPr>
                <w:sz w:val="24"/>
                <w:szCs w:val="24"/>
              </w:rPr>
            </w:pPr>
            <w:r w:rsidRPr="00310DCA">
              <w:rPr>
                <w:sz w:val="24"/>
                <w:szCs w:val="24"/>
              </w:rPr>
              <w:t>СПб ГБУ ДО «Санкт-Петербургская детская музыкальная школа № 11»</w:t>
            </w:r>
          </w:p>
          <w:p w14:paraId="71C2171D" w14:textId="67939631" w:rsidR="00CD38CD" w:rsidRPr="00310DCA" w:rsidRDefault="00CD38CD" w:rsidP="00310DCA">
            <w:pPr>
              <w:spacing w:line="276" w:lineRule="auto"/>
              <w:jc w:val="both"/>
              <w:rPr>
                <w:sz w:val="24"/>
                <w:szCs w:val="24"/>
              </w:rPr>
            </w:pPr>
          </w:p>
        </w:tc>
        <w:tc>
          <w:tcPr>
            <w:tcW w:w="4442" w:type="dxa"/>
          </w:tcPr>
          <w:p w14:paraId="3DFDA726" w14:textId="417E917F" w:rsidR="00CD38CD" w:rsidRPr="00310DCA" w:rsidRDefault="00CD38CD" w:rsidP="00310DCA">
            <w:pPr>
              <w:spacing w:line="276" w:lineRule="auto"/>
              <w:jc w:val="both"/>
              <w:rPr>
                <w:sz w:val="24"/>
                <w:szCs w:val="24"/>
              </w:rPr>
            </w:pPr>
            <w:r w:rsidRPr="00310DCA">
              <w:rPr>
                <w:sz w:val="24"/>
                <w:szCs w:val="24"/>
              </w:rPr>
              <w:t>Совместные проекты, концерты, встречи с интересными людьми.</w:t>
            </w:r>
          </w:p>
        </w:tc>
      </w:tr>
      <w:tr w:rsidR="00CD38CD" w:rsidRPr="00310DCA" w14:paraId="7EEC3EF9" w14:textId="77777777" w:rsidTr="006B2FBC">
        <w:tc>
          <w:tcPr>
            <w:tcW w:w="2831" w:type="dxa"/>
          </w:tcPr>
          <w:p w14:paraId="166B3E3D" w14:textId="59FFC889" w:rsidR="00263184" w:rsidRPr="00310DCA" w:rsidRDefault="00263184" w:rsidP="00310DCA">
            <w:pPr>
              <w:spacing w:line="276" w:lineRule="auto"/>
              <w:jc w:val="both"/>
              <w:rPr>
                <w:sz w:val="24"/>
                <w:szCs w:val="24"/>
              </w:rPr>
            </w:pPr>
            <w:r w:rsidRPr="00310DCA">
              <w:rPr>
                <w:sz w:val="24"/>
                <w:szCs w:val="24"/>
              </w:rPr>
              <w:t>Физическое развитие</w:t>
            </w:r>
          </w:p>
        </w:tc>
        <w:tc>
          <w:tcPr>
            <w:tcW w:w="3261" w:type="dxa"/>
          </w:tcPr>
          <w:p w14:paraId="2B3F5971" w14:textId="3CF698C6" w:rsidR="00263184" w:rsidRPr="00310DCA" w:rsidRDefault="00263184" w:rsidP="00310DCA">
            <w:pPr>
              <w:spacing w:line="276" w:lineRule="auto"/>
              <w:jc w:val="both"/>
              <w:rPr>
                <w:sz w:val="24"/>
                <w:szCs w:val="24"/>
              </w:rPr>
            </w:pPr>
            <w:r w:rsidRPr="00310DCA">
              <w:rPr>
                <w:sz w:val="24"/>
                <w:szCs w:val="24"/>
              </w:rPr>
              <w:t>ГБУ ДППО ЦПКС «Информационно-методический центр» Василеостровского района</w:t>
            </w:r>
          </w:p>
        </w:tc>
        <w:tc>
          <w:tcPr>
            <w:tcW w:w="4442" w:type="dxa"/>
          </w:tcPr>
          <w:p w14:paraId="38570F21" w14:textId="74D4A16A" w:rsidR="00263184" w:rsidRPr="00310DCA" w:rsidRDefault="00263184" w:rsidP="00310DCA">
            <w:pPr>
              <w:spacing w:line="276" w:lineRule="auto"/>
              <w:jc w:val="both"/>
              <w:rPr>
                <w:sz w:val="24"/>
                <w:szCs w:val="24"/>
              </w:rPr>
            </w:pPr>
            <w:r w:rsidRPr="00310DCA">
              <w:rPr>
                <w:sz w:val="24"/>
                <w:szCs w:val="24"/>
              </w:rPr>
              <w:t>Участие в районных конкурсах, районных играх.</w:t>
            </w:r>
          </w:p>
        </w:tc>
      </w:tr>
      <w:tr w:rsidR="00CD38CD" w:rsidRPr="00310DCA" w14:paraId="4E74E2AE" w14:textId="77777777" w:rsidTr="006B2FBC">
        <w:tc>
          <w:tcPr>
            <w:tcW w:w="2831" w:type="dxa"/>
          </w:tcPr>
          <w:p w14:paraId="07243752" w14:textId="77777777" w:rsidR="00263184" w:rsidRPr="00310DCA" w:rsidRDefault="00263184" w:rsidP="00310DCA">
            <w:pPr>
              <w:spacing w:line="276" w:lineRule="auto"/>
              <w:jc w:val="both"/>
              <w:rPr>
                <w:sz w:val="24"/>
                <w:szCs w:val="24"/>
              </w:rPr>
            </w:pPr>
          </w:p>
        </w:tc>
        <w:tc>
          <w:tcPr>
            <w:tcW w:w="3261" w:type="dxa"/>
          </w:tcPr>
          <w:p w14:paraId="136AE8E8" w14:textId="32E5BF71" w:rsidR="00263184" w:rsidRPr="00310DCA" w:rsidRDefault="00263184" w:rsidP="00310DCA">
            <w:pPr>
              <w:spacing w:line="276" w:lineRule="auto"/>
              <w:jc w:val="both"/>
              <w:rPr>
                <w:sz w:val="24"/>
                <w:szCs w:val="24"/>
              </w:rPr>
            </w:pPr>
            <w:r w:rsidRPr="00310DCA">
              <w:rPr>
                <w:sz w:val="24"/>
                <w:szCs w:val="24"/>
              </w:rPr>
              <w:t>ГБУ СШОР Василеостров</w:t>
            </w:r>
            <w:r w:rsidRPr="00310DCA">
              <w:rPr>
                <w:sz w:val="24"/>
                <w:szCs w:val="24"/>
              </w:rPr>
              <w:lastRenderedPageBreak/>
              <w:t>ского района</w:t>
            </w:r>
          </w:p>
        </w:tc>
        <w:tc>
          <w:tcPr>
            <w:tcW w:w="4442" w:type="dxa"/>
          </w:tcPr>
          <w:p w14:paraId="0775D4E4" w14:textId="3EF3CFF8" w:rsidR="00263184" w:rsidRPr="00310DCA" w:rsidRDefault="00263184" w:rsidP="00310DCA">
            <w:pPr>
              <w:spacing w:line="276" w:lineRule="auto"/>
              <w:jc w:val="both"/>
              <w:rPr>
                <w:sz w:val="24"/>
                <w:szCs w:val="24"/>
              </w:rPr>
            </w:pPr>
            <w:r w:rsidRPr="00310DCA">
              <w:rPr>
                <w:sz w:val="24"/>
                <w:szCs w:val="24"/>
              </w:rPr>
              <w:lastRenderedPageBreak/>
              <w:t>Участие в районных соревнованиях</w:t>
            </w:r>
          </w:p>
        </w:tc>
      </w:tr>
      <w:tr w:rsidR="00310DCA" w:rsidRPr="00310DCA" w14:paraId="4C2DB4A5" w14:textId="77777777" w:rsidTr="006B2FBC">
        <w:tc>
          <w:tcPr>
            <w:tcW w:w="2831" w:type="dxa"/>
          </w:tcPr>
          <w:p w14:paraId="08C67AB2" w14:textId="77777777" w:rsidR="00CD38CD" w:rsidRPr="00310DCA" w:rsidRDefault="00CD38CD" w:rsidP="00310DCA">
            <w:pPr>
              <w:spacing w:line="276" w:lineRule="auto"/>
              <w:jc w:val="both"/>
              <w:rPr>
                <w:sz w:val="24"/>
                <w:szCs w:val="24"/>
              </w:rPr>
            </w:pPr>
          </w:p>
        </w:tc>
        <w:tc>
          <w:tcPr>
            <w:tcW w:w="3261" w:type="dxa"/>
          </w:tcPr>
          <w:p w14:paraId="415DB955" w14:textId="37944F5A" w:rsidR="00CD38CD" w:rsidRPr="00310DCA" w:rsidRDefault="00CD38CD" w:rsidP="00310DCA">
            <w:pPr>
              <w:spacing w:line="276" w:lineRule="auto"/>
              <w:jc w:val="both"/>
              <w:rPr>
                <w:sz w:val="24"/>
                <w:szCs w:val="24"/>
              </w:rPr>
            </w:pPr>
            <w:r w:rsidRPr="00310DCA">
              <w:rPr>
                <w:sz w:val="24"/>
                <w:szCs w:val="24"/>
              </w:rPr>
              <w:t>Детские отделения городских поликлиник</w:t>
            </w:r>
          </w:p>
        </w:tc>
        <w:tc>
          <w:tcPr>
            <w:tcW w:w="4442" w:type="dxa"/>
          </w:tcPr>
          <w:p w14:paraId="439BD456" w14:textId="10B3CC2A" w:rsidR="00CD38CD" w:rsidRPr="00310DCA" w:rsidRDefault="00CD38CD" w:rsidP="00310DCA">
            <w:pPr>
              <w:spacing w:line="276" w:lineRule="auto"/>
              <w:jc w:val="both"/>
              <w:rPr>
                <w:sz w:val="24"/>
                <w:szCs w:val="24"/>
              </w:rPr>
            </w:pPr>
            <w:r w:rsidRPr="00310DCA">
              <w:rPr>
                <w:sz w:val="24"/>
                <w:szCs w:val="24"/>
              </w:rPr>
              <w:t>Оздоровительная работа и профилактическая медицинская деятельность в соответствии с договором о сотрудничестве.</w:t>
            </w:r>
          </w:p>
        </w:tc>
      </w:tr>
      <w:tr w:rsidR="00CD38CD" w:rsidRPr="00310DCA" w14:paraId="7BD8F37A" w14:textId="77777777" w:rsidTr="006B2FBC">
        <w:tc>
          <w:tcPr>
            <w:tcW w:w="2831" w:type="dxa"/>
          </w:tcPr>
          <w:p w14:paraId="64E82303" w14:textId="77777777" w:rsidR="00CD38CD" w:rsidRPr="00310DCA" w:rsidRDefault="00CD38CD" w:rsidP="00310DCA">
            <w:pPr>
              <w:spacing w:line="276" w:lineRule="auto"/>
              <w:jc w:val="both"/>
              <w:rPr>
                <w:sz w:val="24"/>
                <w:szCs w:val="24"/>
              </w:rPr>
            </w:pPr>
          </w:p>
        </w:tc>
        <w:tc>
          <w:tcPr>
            <w:tcW w:w="3261" w:type="dxa"/>
          </w:tcPr>
          <w:p w14:paraId="38940BA6" w14:textId="024917D7" w:rsidR="00CD38CD" w:rsidRPr="00310DCA" w:rsidRDefault="00CD38CD" w:rsidP="00310DCA">
            <w:pPr>
              <w:spacing w:line="276" w:lineRule="auto"/>
              <w:jc w:val="both"/>
              <w:rPr>
                <w:sz w:val="24"/>
                <w:szCs w:val="24"/>
              </w:rPr>
            </w:pPr>
            <w:r w:rsidRPr="00310DCA">
              <w:rPr>
                <w:sz w:val="24"/>
                <w:szCs w:val="24"/>
              </w:rPr>
              <w:t>СПб ГБПОУ «Академия ледовых видов спорта «Динамо Санкт-Петербург»</w:t>
            </w:r>
          </w:p>
        </w:tc>
        <w:tc>
          <w:tcPr>
            <w:tcW w:w="4442" w:type="dxa"/>
          </w:tcPr>
          <w:p w14:paraId="228FA5D0" w14:textId="7264F604" w:rsidR="00CD38CD" w:rsidRPr="00310DCA" w:rsidRDefault="00CD38CD" w:rsidP="00310DCA">
            <w:pPr>
              <w:spacing w:line="276" w:lineRule="auto"/>
              <w:jc w:val="both"/>
              <w:rPr>
                <w:sz w:val="24"/>
                <w:szCs w:val="24"/>
              </w:rPr>
            </w:pPr>
            <w:r w:rsidRPr="00310DCA">
              <w:rPr>
                <w:sz w:val="24"/>
                <w:szCs w:val="24"/>
              </w:rPr>
              <w:t>Участие в городских районных соревнованиях.</w:t>
            </w:r>
          </w:p>
        </w:tc>
      </w:tr>
      <w:tr w:rsidR="00CD38CD" w:rsidRPr="00310DCA" w14:paraId="7E3C9483" w14:textId="77777777" w:rsidTr="006B2FBC">
        <w:tc>
          <w:tcPr>
            <w:tcW w:w="2831" w:type="dxa"/>
          </w:tcPr>
          <w:p w14:paraId="4838DC6E" w14:textId="7194C2CB" w:rsidR="00263184" w:rsidRPr="00310DCA" w:rsidRDefault="00263184" w:rsidP="00310DCA">
            <w:pPr>
              <w:spacing w:line="276" w:lineRule="auto"/>
              <w:jc w:val="both"/>
              <w:rPr>
                <w:sz w:val="24"/>
                <w:szCs w:val="24"/>
              </w:rPr>
            </w:pPr>
            <w:r w:rsidRPr="00310DCA">
              <w:rPr>
                <w:sz w:val="24"/>
                <w:szCs w:val="24"/>
              </w:rPr>
              <w:t>Работа с родителями</w:t>
            </w:r>
          </w:p>
        </w:tc>
        <w:tc>
          <w:tcPr>
            <w:tcW w:w="3261" w:type="dxa"/>
          </w:tcPr>
          <w:p w14:paraId="486D391C" w14:textId="5B4FBA65" w:rsidR="00263184" w:rsidRPr="00310DCA" w:rsidRDefault="00263184" w:rsidP="00310DCA">
            <w:pPr>
              <w:spacing w:line="276" w:lineRule="auto"/>
              <w:jc w:val="both"/>
              <w:rPr>
                <w:sz w:val="24"/>
                <w:szCs w:val="24"/>
              </w:rPr>
            </w:pPr>
            <w:r w:rsidRPr="00310DCA">
              <w:rPr>
                <w:sz w:val="24"/>
                <w:szCs w:val="24"/>
              </w:rPr>
              <w:t>ГБУ ДППО ЦПКС «Информационно-методический центр» Василеостровского района</w:t>
            </w:r>
          </w:p>
        </w:tc>
        <w:tc>
          <w:tcPr>
            <w:tcW w:w="4442" w:type="dxa"/>
          </w:tcPr>
          <w:p w14:paraId="2134B626" w14:textId="17FDBDB5" w:rsidR="00263184" w:rsidRPr="00310DCA" w:rsidRDefault="00263184" w:rsidP="00310DCA">
            <w:pPr>
              <w:spacing w:line="276" w:lineRule="auto"/>
              <w:jc w:val="both"/>
              <w:rPr>
                <w:sz w:val="24"/>
                <w:szCs w:val="24"/>
              </w:rPr>
            </w:pPr>
            <w:r w:rsidRPr="00310DCA">
              <w:rPr>
                <w:sz w:val="24"/>
                <w:szCs w:val="24"/>
              </w:rPr>
              <w:t>Участие в работе сайта районного дистанционного консультационного сайта для родителей КЦВО.рф (дистанционная поддержка реализуемой Программы для родителей).</w:t>
            </w:r>
          </w:p>
        </w:tc>
      </w:tr>
      <w:tr w:rsidR="00CD38CD" w:rsidRPr="00310DCA" w14:paraId="6179B2F0" w14:textId="77777777" w:rsidTr="006B2FBC">
        <w:tc>
          <w:tcPr>
            <w:tcW w:w="2831" w:type="dxa"/>
          </w:tcPr>
          <w:p w14:paraId="16B866F7" w14:textId="77777777" w:rsidR="00263184" w:rsidRPr="00310DCA" w:rsidRDefault="00263184" w:rsidP="00310DCA">
            <w:pPr>
              <w:spacing w:line="276" w:lineRule="auto"/>
              <w:jc w:val="both"/>
              <w:rPr>
                <w:sz w:val="24"/>
                <w:szCs w:val="24"/>
              </w:rPr>
            </w:pPr>
          </w:p>
        </w:tc>
        <w:tc>
          <w:tcPr>
            <w:tcW w:w="3261" w:type="dxa"/>
          </w:tcPr>
          <w:p w14:paraId="3B52E1AE" w14:textId="69B821B1" w:rsidR="00263184" w:rsidRPr="00310DCA" w:rsidRDefault="00263184" w:rsidP="00310DCA">
            <w:pPr>
              <w:spacing w:line="276" w:lineRule="auto"/>
              <w:jc w:val="both"/>
              <w:rPr>
                <w:sz w:val="24"/>
                <w:szCs w:val="24"/>
              </w:rPr>
            </w:pPr>
            <w:r w:rsidRPr="00310DCA">
              <w:rPr>
                <w:sz w:val="24"/>
                <w:szCs w:val="24"/>
              </w:rPr>
              <w:t>отдел образования администрации Василеостровского района</w:t>
            </w:r>
          </w:p>
        </w:tc>
        <w:tc>
          <w:tcPr>
            <w:tcW w:w="4442" w:type="dxa"/>
          </w:tcPr>
          <w:p w14:paraId="75A8A2C7" w14:textId="20EBC43E" w:rsidR="00263184" w:rsidRPr="00310DCA" w:rsidRDefault="00263184" w:rsidP="00310DCA">
            <w:pPr>
              <w:spacing w:line="276" w:lineRule="auto"/>
              <w:jc w:val="both"/>
              <w:rPr>
                <w:sz w:val="24"/>
                <w:szCs w:val="24"/>
              </w:rPr>
            </w:pPr>
            <w:r w:rsidRPr="00310DCA">
              <w:rPr>
                <w:sz w:val="24"/>
                <w:szCs w:val="24"/>
              </w:rPr>
              <w:t>Информирование родителей посредством новостной ленты портала отдела образования администрации Василеостровского района</w:t>
            </w:r>
          </w:p>
        </w:tc>
      </w:tr>
      <w:tr w:rsidR="00CD38CD" w:rsidRPr="00310DCA" w14:paraId="713FC91D" w14:textId="77777777" w:rsidTr="006B2FBC">
        <w:tc>
          <w:tcPr>
            <w:tcW w:w="2831" w:type="dxa"/>
          </w:tcPr>
          <w:p w14:paraId="0DA1AB27" w14:textId="77777777" w:rsidR="00263184" w:rsidRPr="00310DCA" w:rsidRDefault="00263184" w:rsidP="00310DCA">
            <w:pPr>
              <w:spacing w:line="276" w:lineRule="auto"/>
              <w:jc w:val="both"/>
              <w:rPr>
                <w:sz w:val="24"/>
                <w:szCs w:val="24"/>
              </w:rPr>
            </w:pPr>
          </w:p>
        </w:tc>
        <w:tc>
          <w:tcPr>
            <w:tcW w:w="3261" w:type="dxa"/>
          </w:tcPr>
          <w:p w14:paraId="0E2FB057" w14:textId="17E91000" w:rsidR="00263184" w:rsidRPr="00310DCA" w:rsidRDefault="00263184" w:rsidP="00310DCA">
            <w:pPr>
              <w:spacing w:line="276" w:lineRule="auto"/>
              <w:jc w:val="both"/>
              <w:rPr>
                <w:sz w:val="24"/>
                <w:szCs w:val="24"/>
              </w:rPr>
            </w:pPr>
            <w:r w:rsidRPr="00310DCA">
              <w:rPr>
                <w:sz w:val="24"/>
                <w:szCs w:val="24"/>
              </w:rPr>
              <w:t>ГБУ ДО ЦППМСП Василеостровского района Санкт-Петербурга</w:t>
            </w:r>
          </w:p>
        </w:tc>
        <w:tc>
          <w:tcPr>
            <w:tcW w:w="4442" w:type="dxa"/>
          </w:tcPr>
          <w:p w14:paraId="568CC3C9" w14:textId="40AB7967" w:rsidR="00263184" w:rsidRPr="00310DCA" w:rsidRDefault="00263184" w:rsidP="00310DCA">
            <w:pPr>
              <w:spacing w:line="276" w:lineRule="auto"/>
              <w:jc w:val="both"/>
              <w:rPr>
                <w:sz w:val="24"/>
                <w:szCs w:val="24"/>
              </w:rPr>
            </w:pPr>
            <w:r w:rsidRPr="00310DCA">
              <w:rPr>
                <w:sz w:val="24"/>
                <w:szCs w:val="24"/>
              </w:rPr>
              <w:t>Проведение мероприятий для родителей, в том числе консультационной работы в соответствии с договором о сотрудничестве.</w:t>
            </w:r>
          </w:p>
        </w:tc>
      </w:tr>
      <w:tr w:rsidR="00CD38CD" w:rsidRPr="00310DCA" w14:paraId="4A11D338" w14:textId="77777777" w:rsidTr="006B2FBC">
        <w:tc>
          <w:tcPr>
            <w:tcW w:w="2831" w:type="dxa"/>
          </w:tcPr>
          <w:p w14:paraId="751A5515" w14:textId="38D72553" w:rsidR="00263184" w:rsidRPr="00310DCA" w:rsidRDefault="00263184" w:rsidP="00310DCA">
            <w:pPr>
              <w:spacing w:line="276" w:lineRule="auto"/>
              <w:jc w:val="both"/>
              <w:rPr>
                <w:sz w:val="24"/>
                <w:szCs w:val="24"/>
              </w:rPr>
            </w:pPr>
            <w:r w:rsidRPr="00310DCA">
              <w:rPr>
                <w:sz w:val="24"/>
                <w:szCs w:val="24"/>
              </w:rPr>
              <w:t>Методическое сопровождение Программы</w:t>
            </w:r>
          </w:p>
        </w:tc>
        <w:tc>
          <w:tcPr>
            <w:tcW w:w="3261" w:type="dxa"/>
          </w:tcPr>
          <w:p w14:paraId="0E3EEB43" w14:textId="1CAEA60F" w:rsidR="00263184" w:rsidRPr="00310DCA" w:rsidRDefault="00263184" w:rsidP="00310DCA">
            <w:pPr>
              <w:spacing w:line="276" w:lineRule="auto"/>
              <w:jc w:val="both"/>
              <w:rPr>
                <w:sz w:val="24"/>
                <w:szCs w:val="24"/>
              </w:rPr>
            </w:pPr>
            <w:r w:rsidRPr="00310DCA">
              <w:rPr>
                <w:sz w:val="24"/>
                <w:szCs w:val="24"/>
              </w:rPr>
              <w:t>ГБУ ДППО ЦПКС «Информационно-методический центр» Василеостровского района</w:t>
            </w:r>
          </w:p>
        </w:tc>
        <w:tc>
          <w:tcPr>
            <w:tcW w:w="4442" w:type="dxa"/>
          </w:tcPr>
          <w:p w14:paraId="1AB1362D" w14:textId="77777777" w:rsidR="00263184" w:rsidRPr="00310DCA" w:rsidRDefault="00263184" w:rsidP="00310DCA">
            <w:pPr>
              <w:spacing w:line="276" w:lineRule="auto"/>
              <w:jc w:val="both"/>
              <w:rPr>
                <w:sz w:val="24"/>
                <w:szCs w:val="24"/>
              </w:rPr>
            </w:pPr>
            <w:r w:rsidRPr="00310DCA">
              <w:rPr>
                <w:sz w:val="24"/>
                <w:szCs w:val="24"/>
              </w:rPr>
              <w:t>Консультирование творческой группы разработчиков Программы.</w:t>
            </w:r>
          </w:p>
          <w:p w14:paraId="0BAA636D" w14:textId="7C6379FA" w:rsidR="00263184" w:rsidRPr="00310DCA" w:rsidRDefault="00263184" w:rsidP="00310DCA">
            <w:pPr>
              <w:spacing w:line="276" w:lineRule="auto"/>
              <w:jc w:val="both"/>
              <w:rPr>
                <w:sz w:val="24"/>
                <w:szCs w:val="24"/>
              </w:rPr>
            </w:pPr>
            <w:r w:rsidRPr="00310DCA">
              <w:rPr>
                <w:sz w:val="24"/>
                <w:szCs w:val="24"/>
              </w:rPr>
              <w:t xml:space="preserve">Предоставление доступа к районной Базе знаний по программам дошкольного образования: </w:t>
            </w:r>
            <w:hyperlink r:id="rId16" w:history="1">
              <w:r w:rsidRPr="00310DCA">
                <w:rPr>
                  <w:rStyle w:val="a6"/>
                  <w:sz w:val="24"/>
                  <w:szCs w:val="24"/>
                </w:rPr>
                <w:t>https://opdo-fgosdo.ru/</w:t>
              </w:r>
            </w:hyperlink>
          </w:p>
          <w:p w14:paraId="011DC10B" w14:textId="77777777" w:rsidR="00263184" w:rsidRPr="00310DCA" w:rsidRDefault="00263184" w:rsidP="00310DCA">
            <w:pPr>
              <w:spacing w:line="276" w:lineRule="auto"/>
              <w:jc w:val="both"/>
              <w:rPr>
                <w:sz w:val="24"/>
                <w:szCs w:val="24"/>
              </w:rPr>
            </w:pPr>
            <w:r w:rsidRPr="00310DCA">
              <w:rPr>
                <w:sz w:val="24"/>
                <w:szCs w:val="24"/>
              </w:rPr>
              <w:t>Участие в работе районных творческих групп.</w:t>
            </w:r>
          </w:p>
          <w:p w14:paraId="1ED41AB8" w14:textId="2B911367" w:rsidR="00263184" w:rsidRPr="00310DCA" w:rsidRDefault="00263184" w:rsidP="00310DCA">
            <w:pPr>
              <w:spacing w:line="276" w:lineRule="auto"/>
              <w:jc w:val="both"/>
              <w:rPr>
                <w:sz w:val="24"/>
                <w:szCs w:val="24"/>
              </w:rPr>
            </w:pPr>
            <w:r w:rsidRPr="00310DCA">
              <w:rPr>
                <w:sz w:val="24"/>
                <w:szCs w:val="24"/>
              </w:rPr>
              <w:t>Проведение профессиональной экспертизы в рамках оценки качества образования по показателю оценка качества реализуемой образовательной программы дошкольного образования.</w:t>
            </w:r>
          </w:p>
        </w:tc>
      </w:tr>
    </w:tbl>
    <w:p w14:paraId="5009DA54" w14:textId="77777777" w:rsidR="00F30F0E" w:rsidRPr="00310DCA" w:rsidRDefault="00F30F0E" w:rsidP="00310DCA">
      <w:pPr>
        <w:spacing w:line="276" w:lineRule="auto"/>
        <w:jc w:val="both"/>
        <w:rPr>
          <w:sz w:val="24"/>
          <w:szCs w:val="24"/>
        </w:rPr>
      </w:pPr>
    </w:p>
    <w:p w14:paraId="03AA25FE" w14:textId="535E3266" w:rsidR="00E3234E" w:rsidRDefault="00352AA1" w:rsidP="00352AA1">
      <w:pPr>
        <w:pStyle w:val="110"/>
        <w:numPr>
          <w:ilvl w:val="2"/>
          <w:numId w:val="3"/>
        </w:numPr>
        <w:tabs>
          <w:tab w:val="left" w:pos="1046"/>
        </w:tabs>
        <w:spacing w:before="77" w:line="242" w:lineRule="auto"/>
        <w:ind w:left="0" w:right="540"/>
        <w:jc w:val="left"/>
      </w:pPr>
      <w:bookmarkStart w:id="360" w:name="_bookmark25"/>
      <w:bookmarkStart w:id="361" w:name="_Toc79685606"/>
      <w:bookmarkEnd w:id="360"/>
      <w:r>
        <w:t xml:space="preserve">2.10 </w:t>
      </w:r>
      <w:r w:rsidR="00E3234E">
        <w:t>Реализация</w:t>
      </w:r>
      <w:r w:rsidR="00E3234E">
        <w:rPr>
          <w:spacing w:val="-6"/>
        </w:rPr>
        <w:t xml:space="preserve"> </w:t>
      </w:r>
      <w:r w:rsidR="00E3234E">
        <w:t>комплексно-тематического</w:t>
      </w:r>
      <w:r w:rsidR="00E3234E">
        <w:rPr>
          <w:spacing w:val="-5"/>
        </w:rPr>
        <w:t xml:space="preserve"> </w:t>
      </w:r>
      <w:r w:rsidR="00E3234E">
        <w:t>принципа</w:t>
      </w:r>
      <w:r w:rsidR="00E3234E">
        <w:rPr>
          <w:spacing w:val="-9"/>
        </w:rPr>
        <w:t xml:space="preserve"> </w:t>
      </w:r>
      <w:r w:rsidR="00E3234E">
        <w:t>построения</w:t>
      </w:r>
      <w:r w:rsidR="00E3234E">
        <w:rPr>
          <w:spacing w:val="-6"/>
        </w:rPr>
        <w:t xml:space="preserve"> </w:t>
      </w:r>
      <w:r w:rsidR="00E3234E">
        <w:t>образовательного</w:t>
      </w:r>
      <w:r>
        <w:t xml:space="preserve"> </w:t>
      </w:r>
      <w:r w:rsidR="00E3234E">
        <w:rPr>
          <w:spacing w:val="-57"/>
        </w:rPr>
        <w:t xml:space="preserve"> </w:t>
      </w:r>
      <w:r w:rsidR="00E3234E">
        <w:t>процесса.</w:t>
      </w:r>
      <w:r w:rsidR="00E3234E">
        <w:rPr>
          <w:spacing w:val="5"/>
        </w:rPr>
        <w:t xml:space="preserve"> </w:t>
      </w:r>
      <w:r w:rsidR="00E3234E">
        <w:t>Планирование образовательной</w:t>
      </w:r>
      <w:r w:rsidR="00E3234E">
        <w:rPr>
          <w:spacing w:val="1"/>
        </w:rPr>
        <w:t xml:space="preserve"> </w:t>
      </w:r>
      <w:r w:rsidR="00E3234E">
        <w:t>деятельности</w:t>
      </w:r>
      <w:bookmarkEnd w:id="361"/>
    </w:p>
    <w:p w14:paraId="1BE4E9C2" w14:textId="54D4464D" w:rsidR="00E3234E" w:rsidRPr="006E7FAA" w:rsidRDefault="00E3234E" w:rsidP="006E7FAA">
      <w:pPr>
        <w:ind w:right="540" w:firstLine="708"/>
        <w:jc w:val="both"/>
        <w:rPr>
          <w:sz w:val="24"/>
          <w:szCs w:val="24"/>
        </w:rPr>
      </w:pPr>
      <w:r w:rsidRPr="006E7FAA">
        <w:rPr>
          <w:sz w:val="24"/>
          <w:szCs w:val="24"/>
        </w:rPr>
        <w:t>Одним</w:t>
      </w:r>
      <w:r w:rsidRPr="006E7FAA">
        <w:rPr>
          <w:spacing w:val="1"/>
          <w:sz w:val="24"/>
          <w:szCs w:val="24"/>
        </w:rPr>
        <w:t xml:space="preserve"> </w:t>
      </w:r>
      <w:r w:rsidRPr="006E7FAA">
        <w:rPr>
          <w:sz w:val="24"/>
          <w:szCs w:val="24"/>
        </w:rPr>
        <w:t>из</w:t>
      </w:r>
      <w:r w:rsidRPr="006E7FAA">
        <w:rPr>
          <w:spacing w:val="1"/>
          <w:sz w:val="24"/>
          <w:szCs w:val="24"/>
        </w:rPr>
        <w:t xml:space="preserve"> </w:t>
      </w:r>
      <w:r w:rsidRPr="006E7FAA">
        <w:rPr>
          <w:sz w:val="24"/>
          <w:szCs w:val="24"/>
        </w:rPr>
        <w:t>важных</w:t>
      </w:r>
      <w:r w:rsidRPr="006E7FAA">
        <w:rPr>
          <w:spacing w:val="1"/>
          <w:sz w:val="24"/>
          <w:szCs w:val="24"/>
        </w:rPr>
        <w:t xml:space="preserve"> </w:t>
      </w:r>
      <w:r w:rsidRPr="006E7FAA">
        <w:rPr>
          <w:sz w:val="24"/>
          <w:szCs w:val="24"/>
        </w:rPr>
        <w:t>моментов</w:t>
      </w:r>
      <w:r w:rsidRPr="006E7FAA">
        <w:rPr>
          <w:spacing w:val="1"/>
          <w:sz w:val="24"/>
          <w:szCs w:val="24"/>
        </w:rPr>
        <w:t xml:space="preserve"> </w:t>
      </w:r>
      <w:r w:rsidRPr="006E7FAA">
        <w:rPr>
          <w:sz w:val="24"/>
          <w:szCs w:val="24"/>
        </w:rPr>
        <w:t>реализации</w:t>
      </w:r>
      <w:r w:rsidRPr="006E7FAA">
        <w:rPr>
          <w:spacing w:val="1"/>
          <w:sz w:val="24"/>
          <w:szCs w:val="24"/>
        </w:rPr>
        <w:t xml:space="preserve"> </w:t>
      </w:r>
      <w:r w:rsidRPr="006E7FAA">
        <w:rPr>
          <w:sz w:val="24"/>
          <w:szCs w:val="24"/>
        </w:rPr>
        <w:t>программы</w:t>
      </w:r>
      <w:r w:rsidRPr="006E7FAA">
        <w:rPr>
          <w:spacing w:val="1"/>
          <w:sz w:val="24"/>
          <w:szCs w:val="24"/>
        </w:rPr>
        <w:t xml:space="preserve"> </w:t>
      </w:r>
      <w:r w:rsidRPr="006E7FAA">
        <w:rPr>
          <w:sz w:val="24"/>
          <w:szCs w:val="24"/>
        </w:rPr>
        <w:t>является</w:t>
      </w:r>
      <w:r w:rsidRPr="006E7FAA">
        <w:rPr>
          <w:spacing w:val="1"/>
          <w:sz w:val="24"/>
          <w:szCs w:val="24"/>
        </w:rPr>
        <w:t xml:space="preserve"> </w:t>
      </w:r>
      <w:r w:rsidRPr="006E7FAA">
        <w:rPr>
          <w:sz w:val="24"/>
          <w:szCs w:val="24"/>
        </w:rPr>
        <w:t>планирование</w:t>
      </w:r>
      <w:r w:rsidRPr="006E7FAA">
        <w:rPr>
          <w:spacing w:val="1"/>
          <w:sz w:val="24"/>
          <w:szCs w:val="24"/>
        </w:rPr>
        <w:t xml:space="preserve"> </w:t>
      </w:r>
      <w:r w:rsidRPr="006E7FAA">
        <w:rPr>
          <w:sz w:val="24"/>
          <w:szCs w:val="24"/>
        </w:rPr>
        <w:t>образовательного</w:t>
      </w:r>
      <w:r w:rsidRPr="006E7FAA">
        <w:rPr>
          <w:spacing w:val="1"/>
          <w:sz w:val="24"/>
          <w:szCs w:val="24"/>
        </w:rPr>
        <w:t xml:space="preserve"> </w:t>
      </w:r>
      <w:r w:rsidRPr="006E7FAA">
        <w:rPr>
          <w:sz w:val="24"/>
          <w:szCs w:val="24"/>
        </w:rPr>
        <w:t>процесса.</w:t>
      </w:r>
      <w:r w:rsidRPr="006E7FAA">
        <w:rPr>
          <w:spacing w:val="1"/>
          <w:sz w:val="24"/>
          <w:szCs w:val="24"/>
        </w:rPr>
        <w:t xml:space="preserve"> </w:t>
      </w:r>
      <w:r w:rsidRPr="006E7FAA">
        <w:rPr>
          <w:sz w:val="24"/>
          <w:szCs w:val="24"/>
        </w:rPr>
        <w:t xml:space="preserve">Планирование образовательной деятельности ГБДОУ </w:t>
      </w:r>
      <w:r w:rsidR="0055043B" w:rsidRPr="006E7FAA">
        <w:rPr>
          <w:sz w:val="24"/>
          <w:szCs w:val="24"/>
        </w:rPr>
        <w:t>№ осуществляется</w:t>
      </w:r>
      <w:r w:rsidRPr="006E7FAA">
        <w:rPr>
          <w:sz w:val="24"/>
          <w:szCs w:val="24"/>
        </w:rPr>
        <w:t xml:space="preserve"> поэтапно и последовательно. Программа уточняется и конкретизируется на основе ценностей и принципов образовательной деятельности, сформулированных с учетом интересов всех заинтересованных сторон. Педагогическим советом ГБДОУ № были выбраны комплексная и парциальные программы, методические материалы для планирования части, формируемой участниками образовательных отношений. Рабочей творческой группы был подготовлен проект Программы, который был рассмотрен и принят на Педагогическом совете ГБДОУ </w:t>
      </w:r>
      <w:r w:rsidR="0055043B" w:rsidRPr="006E7FAA">
        <w:rPr>
          <w:sz w:val="24"/>
          <w:szCs w:val="24"/>
        </w:rPr>
        <w:t>№ с</w:t>
      </w:r>
      <w:r w:rsidRPr="006E7FAA">
        <w:rPr>
          <w:sz w:val="24"/>
          <w:szCs w:val="24"/>
        </w:rPr>
        <w:t xml:space="preserve"> учетом мотивированного мнения Совета родителей (законных представителей) и утвержден руководителем ГБДОУ </w:t>
      </w:r>
      <w:r w:rsidR="0055043B" w:rsidRPr="006E7FAA">
        <w:rPr>
          <w:sz w:val="24"/>
          <w:szCs w:val="24"/>
        </w:rPr>
        <w:t>№.</w:t>
      </w:r>
    </w:p>
    <w:p w14:paraId="37E88720" w14:textId="77777777" w:rsidR="00E3234E" w:rsidRPr="006E7FAA" w:rsidRDefault="00E3234E" w:rsidP="006E7FAA">
      <w:pPr>
        <w:ind w:right="540" w:firstLine="708"/>
        <w:jc w:val="both"/>
        <w:rPr>
          <w:sz w:val="24"/>
          <w:szCs w:val="24"/>
        </w:rPr>
      </w:pPr>
      <w:r w:rsidRPr="006E7FAA">
        <w:rPr>
          <w:sz w:val="24"/>
          <w:szCs w:val="24"/>
        </w:rPr>
        <w:t>Для уточнения расписания образовательной деятельности, содержания образования и режима работы учреждения составляется календарный учебный график и учебный план на текущий учебный год, если они не представлены в Примерной программе.</w:t>
      </w:r>
    </w:p>
    <w:p w14:paraId="6E94B3AF" w14:textId="43D67EA6" w:rsidR="00E3234E" w:rsidRPr="006E7FAA" w:rsidRDefault="00E3234E" w:rsidP="006E7FAA">
      <w:pPr>
        <w:ind w:right="540" w:firstLine="708"/>
        <w:jc w:val="both"/>
        <w:rPr>
          <w:sz w:val="24"/>
          <w:szCs w:val="24"/>
        </w:rPr>
      </w:pPr>
      <w:r w:rsidRPr="006E7FAA">
        <w:rPr>
          <w:sz w:val="24"/>
          <w:szCs w:val="24"/>
        </w:rPr>
        <w:lastRenderedPageBreak/>
        <w:t xml:space="preserve">Педагоги ГБДОУ </w:t>
      </w:r>
      <w:r w:rsidR="0055043B" w:rsidRPr="006E7FAA">
        <w:rPr>
          <w:sz w:val="24"/>
          <w:szCs w:val="24"/>
        </w:rPr>
        <w:t>№ разрабатывают</w:t>
      </w:r>
      <w:r w:rsidRPr="006E7FAA">
        <w:rPr>
          <w:sz w:val="24"/>
          <w:szCs w:val="24"/>
        </w:rPr>
        <w:t xml:space="preserve"> в соответствии с Программой свою рабочую программу на учебный год – в соответствии с возрастом и направленностью закрепленной за педагогом группы, если она не представлена в Примерной программе. Разработка рабочей программы ведется педагогом в соответствии с Положением о рабочей программе педагога. Для каждого возраста педагог разрабатывает отдельную рабочую программу на учебный год. Рабочие программы педагогов также рассматриваются и принимаются Педагогическим советом ГБДОУ </w:t>
      </w:r>
      <w:r w:rsidR="0055043B" w:rsidRPr="006E7FAA">
        <w:rPr>
          <w:sz w:val="24"/>
          <w:szCs w:val="24"/>
        </w:rPr>
        <w:t>№ до</w:t>
      </w:r>
      <w:r w:rsidRPr="006E7FAA">
        <w:rPr>
          <w:sz w:val="24"/>
          <w:szCs w:val="24"/>
        </w:rPr>
        <w:t xml:space="preserve"> начала учебного года. Два воспитателя, закрепленные за одной группой, разрабатывают одну рабочую программу. Каждый педагог ГБДОУ </w:t>
      </w:r>
      <w:r w:rsidR="0055043B" w:rsidRPr="006E7FAA">
        <w:rPr>
          <w:sz w:val="24"/>
          <w:szCs w:val="24"/>
        </w:rPr>
        <w:t>№ несет</w:t>
      </w:r>
      <w:r w:rsidRPr="006E7FAA">
        <w:rPr>
          <w:sz w:val="24"/>
          <w:szCs w:val="24"/>
        </w:rPr>
        <w:t xml:space="preserve"> персональную ответственность за выполнение рабочей программы и Программы в закрепленных за ним группах. </w:t>
      </w:r>
    </w:p>
    <w:p w14:paraId="59BE3157" w14:textId="77777777" w:rsidR="00E3234E" w:rsidRPr="006E7FAA" w:rsidRDefault="00E3234E" w:rsidP="006E7FAA">
      <w:pPr>
        <w:ind w:right="540" w:firstLine="708"/>
        <w:jc w:val="both"/>
        <w:rPr>
          <w:sz w:val="24"/>
          <w:szCs w:val="24"/>
        </w:rPr>
      </w:pPr>
      <w:r w:rsidRPr="006E7FAA">
        <w:rPr>
          <w:sz w:val="24"/>
          <w:szCs w:val="24"/>
        </w:rPr>
        <w:t>Для планирования воспитательной разрабатывается приложение: Рабочая программа воспитания, включающая в себя Примерный календарный план работы на учебный год, на основе которого педагогами разрабатываются календарные планы воспитательной работы на учебный год.</w:t>
      </w:r>
    </w:p>
    <w:p w14:paraId="7077BEAE" w14:textId="77777777" w:rsidR="00E3234E" w:rsidRPr="006E7FAA" w:rsidRDefault="00E3234E" w:rsidP="006E7FAA">
      <w:pPr>
        <w:ind w:right="540" w:firstLine="708"/>
        <w:jc w:val="both"/>
        <w:rPr>
          <w:sz w:val="24"/>
          <w:szCs w:val="24"/>
        </w:rPr>
      </w:pPr>
      <w:r w:rsidRPr="006E7FAA">
        <w:rPr>
          <w:sz w:val="24"/>
          <w:szCs w:val="24"/>
        </w:rPr>
        <w:t>На этапе реализации программы в течение года педагог заполняет календарное планирование, в котором конкретизируется образовательная деятельность с детьми в течение дня и недели в соответствии с комплексно-тематическим планированием рабочей программы. Календарное планирование оформляется в соответствии с требованиями Положения о календарно-тематическом планировании. Таким образом, реализация рабочей программы педагогом находит отражение в ежедневном календарно-тематическом планировании в течение года. Индивидуальная работа с детьми планируется на основе индивидуальных образовательных маршрутов.</w:t>
      </w:r>
    </w:p>
    <w:p w14:paraId="3CDAFE84" w14:textId="77777777" w:rsidR="00E3234E" w:rsidRPr="006E7FAA" w:rsidRDefault="00E3234E" w:rsidP="006E7FAA">
      <w:pPr>
        <w:ind w:right="540" w:firstLine="708"/>
        <w:jc w:val="both"/>
        <w:rPr>
          <w:sz w:val="24"/>
          <w:szCs w:val="24"/>
        </w:rPr>
      </w:pPr>
      <w:r w:rsidRPr="006E7FAA">
        <w:rPr>
          <w:sz w:val="24"/>
          <w:szCs w:val="24"/>
        </w:rPr>
        <w:t xml:space="preserve">Результативность освоения детьми образовательных областей Программы отражена в мониторинге достижения детьми планируемых результатов освоения Программы.  </w:t>
      </w:r>
    </w:p>
    <w:p w14:paraId="3862D79C" w14:textId="65C54833" w:rsidR="00E3234E" w:rsidRDefault="00E3234E" w:rsidP="006E7FAA">
      <w:pPr>
        <w:ind w:right="540" w:firstLine="708"/>
        <w:jc w:val="both"/>
        <w:rPr>
          <w:sz w:val="24"/>
          <w:szCs w:val="24"/>
        </w:rPr>
      </w:pPr>
      <w:r w:rsidRPr="006E7FAA">
        <w:rPr>
          <w:sz w:val="24"/>
          <w:szCs w:val="24"/>
        </w:rPr>
        <w:t>В Программу могут быть внесены изменения в листе коррекции при изменении действующего законодательства, неудовлетворительных результатах оценки качества и мониторинга достижения детьми планируемых результатов освоения Программы, рекомендациях контролирующих и методических органов, на основании решения Педагогического совета ГБДОУ № и приказа руководителя Образовательной организации.</w:t>
      </w:r>
    </w:p>
    <w:p w14:paraId="5C6FB799" w14:textId="77777777" w:rsidR="00352AA1" w:rsidRPr="006E7FAA" w:rsidRDefault="00352AA1" w:rsidP="006E7FAA">
      <w:pPr>
        <w:ind w:right="540" w:firstLine="708"/>
        <w:jc w:val="both"/>
        <w:rPr>
          <w:sz w:val="24"/>
          <w:szCs w:val="24"/>
        </w:rPr>
      </w:pPr>
    </w:p>
    <w:p w14:paraId="1E97189A" w14:textId="770FA0D2" w:rsidR="00E3234E" w:rsidRDefault="00352AA1" w:rsidP="0049716D">
      <w:pPr>
        <w:pStyle w:val="21"/>
        <w:ind w:hanging="1103"/>
      </w:pPr>
      <w:bookmarkStart w:id="362" w:name="_Toc79685607"/>
      <w:r>
        <w:t xml:space="preserve">2.10.1 </w:t>
      </w:r>
      <w:r w:rsidR="0049716D">
        <w:t>Часть, формируемая участниками образовательных отношений</w:t>
      </w:r>
      <w:bookmarkEnd w:id="362"/>
    </w:p>
    <w:p w14:paraId="25979CCB" w14:textId="1D2D1682" w:rsidR="00E3234E" w:rsidRDefault="00352AA1" w:rsidP="00352AA1">
      <w:pPr>
        <w:pStyle w:val="TableParagraph"/>
      </w:pPr>
      <w:r>
        <w:t xml:space="preserve">Таблица 19 </w:t>
      </w:r>
      <w:r w:rsidR="00E3234E">
        <w:t>Модель</w:t>
      </w:r>
      <w:r w:rsidR="00E3234E">
        <w:rPr>
          <w:spacing w:val="-3"/>
        </w:rPr>
        <w:t xml:space="preserve"> </w:t>
      </w:r>
      <w:r w:rsidR="00E3234E">
        <w:t>организации</w:t>
      </w:r>
      <w:r w:rsidR="00E3234E">
        <w:rPr>
          <w:spacing w:val="-5"/>
        </w:rPr>
        <w:t xml:space="preserve"> </w:t>
      </w:r>
      <w:r w:rsidR="00E3234E">
        <w:t>образовательного</w:t>
      </w:r>
      <w:r w:rsidR="00E3234E">
        <w:rPr>
          <w:spacing w:val="-4"/>
        </w:rPr>
        <w:t xml:space="preserve"> </w:t>
      </w:r>
      <w:r w:rsidR="00E3234E">
        <w:t>процесса</w:t>
      </w:r>
    </w:p>
    <w:p w14:paraId="4466F136" w14:textId="77777777" w:rsidR="00E3234E" w:rsidRDefault="00E3234E" w:rsidP="00E3234E">
      <w:pPr>
        <w:pStyle w:val="a3"/>
        <w:spacing w:before="11"/>
        <w:ind w:left="0" w:firstLine="0"/>
        <w:jc w:val="left"/>
        <w:rPr>
          <w:b/>
          <w:sz w:val="20"/>
        </w:rPr>
      </w:pPr>
    </w:p>
    <w:tbl>
      <w:tblPr>
        <w:tblStyle w:val="TableNormal"/>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5604"/>
        <w:gridCol w:w="1411"/>
      </w:tblGrid>
      <w:tr w:rsidR="00E3234E" w14:paraId="108DE832" w14:textId="77777777" w:rsidTr="00E3234E">
        <w:trPr>
          <w:trHeight w:val="321"/>
        </w:trPr>
        <w:tc>
          <w:tcPr>
            <w:tcW w:w="10151" w:type="dxa"/>
            <w:gridSpan w:val="3"/>
          </w:tcPr>
          <w:p w14:paraId="3C4079D0" w14:textId="77777777" w:rsidR="00E3234E" w:rsidRDefault="00E3234E" w:rsidP="00E24606">
            <w:pPr>
              <w:pStyle w:val="TableParagraph"/>
              <w:spacing w:line="268" w:lineRule="exact"/>
              <w:ind w:left="2994" w:right="2941"/>
              <w:jc w:val="center"/>
              <w:rPr>
                <w:sz w:val="24"/>
              </w:rPr>
            </w:pPr>
            <w:r>
              <w:rPr>
                <w:sz w:val="24"/>
              </w:rPr>
              <w:t>Организация</w:t>
            </w:r>
            <w:r>
              <w:rPr>
                <w:spacing w:val="-13"/>
                <w:sz w:val="24"/>
              </w:rPr>
              <w:t xml:space="preserve"> </w:t>
            </w:r>
            <w:r>
              <w:rPr>
                <w:sz w:val="24"/>
              </w:rPr>
              <w:t>образовательного процесса</w:t>
            </w:r>
          </w:p>
        </w:tc>
      </w:tr>
      <w:tr w:rsidR="00E3234E" w14:paraId="052B8965" w14:textId="77777777" w:rsidTr="006E7FAA">
        <w:trPr>
          <w:trHeight w:val="744"/>
        </w:trPr>
        <w:tc>
          <w:tcPr>
            <w:tcW w:w="3136" w:type="dxa"/>
            <w:tcBorders>
              <w:bottom w:val="single" w:sz="4" w:space="0" w:color="auto"/>
            </w:tcBorders>
          </w:tcPr>
          <w:p w14:paraId="2B321C3A" w14:textId="77777777" w:rsidR="00E3234E" w:rsidRDefault="00E3234E" w:rsidP="00E24606">
            <w:pPr>
              <w:pStyle w:val="TableParagraph"/>
              <w:spacing w:line="268" w:lineRule="exact"/>
              <w:ind w:left="259"/>
              <w:rPr>
                <w:sz w:val="24"/>
              </w:rPr>
            </w:pPr>
            <w:r>
              <w:rPr>
                <w:sz w:val="24"/>
              </w:rPr>
              <w:t>Совместная</w:t>
            </w:r>
            <w:r>
              <w:rPr>
                <w:spacing w:val="-5"/>
                <w:sz w:val="24"/>
              </w:rPr>
              <w:t xml:space="preserve"> </w:t>
            </w:r>
            <w:r>
              <w:rPr>
                <w:sz w:val="24"/>
              </w:rPr>
              <w:t>деятельность</w:t>
            </w:r>
          </w:p>
          <w:p w14:paraId="2F119284" w14:textId="3C71B749" w:rsidR="00E3234E" w:rsidRDefault="00E3234E" w:rsidP="00E24606">
            <w:pPr>
              <w:pStyle w:val="TableParagraph"/>
              <w:spacing w:before="10"/>
              <w:ind w:left="580"/>
              <w:rPr>
                <w:sz w:val="24"/>
              </w:rPr>
            </w:pPr>
            <w:r>
              <w:rPr>
                <w:sz w:val="24"/>
              </w:rPr>
              <w:t>детей</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w:t>
            </w:r>
          </w:p>
        </w:tc>
        <w:tc>
          <w:tcPr>
            <w:tcW w:w="5604" w:type="dxa"/>
            <w:vMerge w:val="restart"/>
            <w:tcBorders>
              <w:bottom w:val="single" w:sz="4" w:space="0" w:color="auto"/>
            </w:tcBorders>
          </w:tcPr>
          <w:p w14:paraId="502EAF50" w14:textId="77777777" w:rsidR="00E3234E" w:rsidRDefault="00E3234E" w:rsidP="00E24606">
            <w:pPr>
              <w:pStyle w:val="TableParagraph"/>
              <w:ind w:left="110" w:right="727"/>
              <w:rPr>
                <w:sz w:val="24"/>
              </w:rPr>
            </w:pPr>
            <w:r>
              <w:rPr>
                <w:sz w:val="24"/>
              </w:rPr>
              <w:t>Самостоятельная деятельность детей -</w:t>
            </w:r>
            <w:r>
              <w:rPr>
                <w:spacing w:val="-57"/>
                <w:sz w:val="24"/>
              </w:rPr>
              <w:t xml:space="preserve"> </w:t>
            </w:r>
            <w:r>
              <w:rPr>
                <w:sz w:val="24"/>
              </w:rPr>
              <w:t>предполагает</w:t>
            </w:r>
            <w:r>
              <w:rPr>
                <w:spacing w:val="-9"/>
                <w:sz w:val="24"/>
              </w:rPr>
              <w:t xml:space="preserve"> </w:t>
            </w:r>
            <w:r>
              <w:rPr>
                <w:sz w:val="24"/>
              </w:rPr>
              <w:t>свободную</w:t>
            </w:r>
            <w:r>
              <w:rPr>
                <w:spacing w:val="-6"/>
                <w:sz w:val="24"/>
              </w:rPr>
              <w:t xml:space="preserve"> </w:t>
            </w:r>
            <w:r>
              <w:rPr>
                <w:sz w:val="24"/>
              </w:rPr>
              <w:t>деятельность</w:t>
            </w:r>
            <w:r>
              <w:rPr>
                <w:spacing w:val="-57"/>
                <w:sz w:val="24"/>
              </w:rPr>
              <w:t xml:space="preserve"> </w:t>
            </w:r>
            <w:r>
              <w:rPr>
                <w:sz w:val="24"/>
              </w:rPr>
              <w:t>воспитанников в условиях созданной</w:t>
            </w:r>
            <w:r>
              <w:rPr>
                <w:spacing w:val="1"/>
                <w:sz w:val="24"/>
              </w:rPr>
              <w:t xml:space="preserve"> </w:t>
            </w:r>
            <w:r>
              <w:rPr>
                <w:sz w:val="24"/>
              </w:rPr>
              <w:t>педагогами (в том числе совместно с</w:t>
            </w:r>
            <w:r>
              <w:rPr>
                <w:spacing w:val="1"/>
                <w:sz w:val="24"/>
              </w:rPr>
              <w:t xml:space="preserve"> </w:t>
            </w:r>
            <w:r>
              <w:rPr>
                <w:sz w:val="24"/>
              </w:rPr>
              <w:t>детьми)</w:t>
            </w:r>
            <w:r>
              <w:rPr>
                <w:spacing w:val="2"/>
                <w:sz w:val="24"/>
              </w:rPr>
              <w:t xml:space="preserve"> </w:t>
            </w:r>
            <w:r>
              <w:rPr>
                <w:sz w:val="24"/>
              </w:rPr>
              <w:t>РППС</w:t>
            </w:r>
            <w:r>
              <w:rPr>
                <w:spacing w:val="-3"/>
                <w:sz w:val="24"/>
              </w:rPr>
              <w:t xml:space="preserve"> </w:t>
            </w:r>
            <w:r>
              <w:rPr>
                <w:sz w:val="24"/>
              </w:rPr>
              <w:t>и:</w:t>
            </w:r>
          </w:p>
          <w:p w14:paraId="2A087657" w14:textId="77777777" w:rsidR="00E3234E" w:rsidRDefault="00E3234E" w:rsidP="00E3234E">
            <w:pPr>
              <w:pStyle w:val="TableParagraph"/>
              <w:numPr>
                <w:ilvl w:val="0"/>
                <w:numId w:val="2"/>
              </w:numPr>
              <w:tabs>
                <w:tab w:val="left" w:pos="969"/>
                <w:tab w:val="left" w:pos="970"/>
              </w:tabs>
              <w:spacing w:line="242" w:lineRule="auto"/>
              <w:ind w:right="801" w:firstLine="0"/>
              <w:rPr>
                <w:sz w:val="24"/>
              </w:rPr>
            </w:pPr>
            <w:r>
              <w:rPr>
                <w:sz w:val="24"/>
              </w:rPr>
              <w:t>обеспечивает выбор каждым</w:t>
            </w:r>
            <w:r>
              <w:rPr>
                <w:spacing w:val="1"/>
                <w:sz w:val="24"/>
              </w:rPr>
              <w:t xml:space="preserve"> </w:t>
            </w:r>
            <w:r>
              <w:rPr>
                <w:sz w:val="24"/>
              </w:rPr>
              <w:t>ребенком</w:t>
            </w:r>
            <w:r>
              <w:rPr>
                <w:spacing w:val="-2"/>
                <w:sz w:val="24"/>
              </w:rPr>
              <w:t xml:space="preserve"> </w:t>
            </w:r>
            <w:r>
              <w:rPr>
                <w:sz w:val="24"/>
              </w:rPr>
              <w:t>деятельности</w:t>
            </w:r>
            <w:r>
              <w:rPr>
                <w:spacing w:val="-6"/>
                <w:sz w:val="24"/>
              </w:rPr>
              <w:t xml:space="preserve"> </w:t>
            </w:r>
            <w:r>
              <w:rPr>
                <w:sz w:val="24"/>
              </w:rPr>
              <w:t>по интересам;</w:t>
            </w:r>
          </w:p>
          <w:p w14:paraId="21B0BF20" w14:textId="77777777" w:rsidR="00E3234E" w:rsidRDefault="00E3234E" w:rsidP="00E3234E">
            <w:pPr>
              <w:pStyle w:val="TableParagraph"/>
              <w:numPr>
                <w:ilvl w:val="0"/>
                <w:numId w:val="2"/>
              </w:numPr>
              <w:tabs>
                <w:tab w:val="left" w:pos="969"/>
                <w:tab w:val="left" w:pos="970"/>
              </w:tabs>
              <w:spacing w:line="237" w:lineRule="auto"/>
              <w:ind w:right="374" w:firstLine="0"/>
              <w:rPr>
                <w:sz w:val="24"/>
              </w:rPr>
            </w:pPr>
            <w:r>
              <w:rPr>
                <w:sz w:val="24"/>
              </w:rPr>
              <w:t>позволяет</w:t>
            </w:r>
            <w:r>
              <w:rPr>
                <w:spacing w:val="-2"/>
                <w:sz w:val="24"/>
              </w:rPr>
              <w:t xml:space="preserve"> </w:t>
            </w:r>
            <w:r>
              <w:rPr>
                <w:sz w:val="24"/>
              </w:rPr>
              <w:t>ему</w:t>
            </w:r>
            <w:r>
              <w:rPr>
                <w:spacing w:val="-12"/>
                <w:sz w:val="24"/>
              </w:rPr>
              <w:t xml:space="preserve"> </w:t>
            </w:r>
            <w:r>
              <w:rPr>
                <w:sz w:val="24"/>
              </w:rPr>
              <w:t>взаимодействовать</w:t>
            </w:r>
            <w:r>
              <w:rPr>
                <w:spacing w:val="-57"/>
                <w:sz w:val="24"/>
              </w:rPr>
              <w:t xml:space="preserve"> </w:t>
            </w:r>
            <w:r>
              <w:rPr>
                <w:sz w:val="24"/>
              </w:rPr>
              <w:t>со</w:t>
            </w:r>
            <w:r>
              <w:rPr>
                <w:spacing w:val="4"/>
                <w:sz w:val="24"/>
              </w:rPr>
              <w:t xml:space="preserve"> </w:t>
            </w:r>
            <w:r>
              <w:rPr>
                <w:sz w:val="24"/>
              </w:rPr>
              <w:t>сверстниками</w:t>
            </w:r>
            <w:r>
              <w:rPr>
                <w:spacing w:val="-2"/>
                <w:sz w:val="24"/>
              </w:rPr>
              <w:t xml:space="preserve"> </w:t>
            </w:r>
            <w:r>
              <w:rPr>
                <w:sz w:val="24"/>
              </w:rPr>
              <w:t>или</w:t>
            </w:r>
            <w:r>
              <w:rPr>
                <w:spacing w:val="2"/>
                <w:sz w:val="24"/>
              </w:rPr>
              <w:t xml:space="preserve"> </w:t>
            </w:r>
            <w:r>
              <w:rPr>
                <w:sz w:val="24"/>
              </w:rPr>
              <w:t>действовать</w:t>
            </w:r>
            <w:r>
              <w:rPr>
                <w:spacing w:val="1"/>
                <w:sz w:val="24"/>
              </w:rPr>
              <w:t xml:space="preserve"> </w:t>
            </w:r>
            <w:r>
              <w:rPr>
                <w:sz w:val="24"/>
              </w:rPr>
              <w:t>индивидуально;</w:t>
            </w:r>
          </w:p>
          <w:p w14:paraId="14A0E819" w14:textId="77777777" w:rsidR="00E3234E" w:rsidRDefault="00E3234E" w:rsidP="00E3234E">
            <w:pPr>
              <w:pStyle w:val="TableParagraph"/>
              <w:numPr>
                <w:ilvl w:val="0"/>
                <w:numId w:val="2"/>
              </w:numPr>
              <w:tabs>
                <w:tab w:val="left" w:pos="969"/>
                <w:tab w:val="left" w:pos="970"/>
              </w:tabs>
              <w:ind w:right="257" w:firstLine="0"/>
              <w:rPr>
                <w:sz w:val="24"/>
              </w:rPr>
            </w:pPr>
            <w:r>
              <w:rPr>
                <w:sz w:val="24"/>
              </w:rPr>
              <w:t>содержит в себе проблемные</w:t>
            </w:r>
            <w:r>
              <w:rPr>
                <w:spacing w:val="1"/>
                <w:sz w:val="24"/>
              </w:rPr>
              <w:t xml:space="preserve"> </w:t>
            </w:r>
            <w:r>
              <w:rPr>
                <w:sz w:val="24"/>
              </w:rPr>
              <w:t>ситуации и направлена на самостоятельное</w:t>
            </w:r>
            <w:r>
              <w:rPr>
                <w:spacing w:val="-58"/>
                <w:sz w:val="24"/>
              </w:rPr>
              <w:t xml:space="preserve"> </w:t>
            </w:r>
            <w:r>
              <w:rPr>
                <w:sz w:val="24"/>
              </w:rPr>
              <w:t>решение</w:t>
            </w:r>
            <w:r>
              <w:rPr>
                <w:spacing w:val="-1"/>
                <w:sz w:val="24"/>
              </w:rPr>
              <w:t xml:space="preserve"> </w:t>
            </w:r>
            <w:r>
              <w:rPr>
                <w:sz w:val="24"/>
              </w:rPr>
              <w:t>ребенком</w:t>
            </w:r>
            <w:r>
              <w:rPr>
                <w:spacing w:val="-3"/>
                <w:sz w:val="24"/>
              </w:rPr>
              <w:t xml:space="preserve"> </w:t>
            </w:r>
            <w:r>
              <w:rPr>
                <w:sz w:val="24"/>
              </w:rPr>
              <w:t>разнообразных</w:t>
            </w:r>
            <w:r>
              <w:rPr>
                <w:spacing w:val="-1"/>
                <w:sz w:val="24"/>
              </w:rPr>
              <w:t xml:space="preserve"> </w:t>
            </w:r>
            <w:r>
              <w:rPr>
                <w:sz w:val="24"/>
              </w:rPr>
              <w:t>задач;</w:t>
            </w:r>
          </w:p>
          <w:p w14:paraId="7BF4C6C5" w14:textId="77777777" w:rsidR="00E3234E" w:rsidRDefault="00E3234E" w:rsidP="00E3234E">
            <w:pPr>
              <w:pStyle w:val="TableParagraph"/>
              <w:numPr>
                <w:ilvl w:val="0"/>
                <w:numId w:val="2"/>
              </w:numPr>
              <w:tabs>
                <w:tab w:val="left" w:pos="969"/>
                <w:tab w:val="left" w:pos="970"/>
              </w:tabs>
              <w:ind w:right="667" w:firstLine="0"/>
              <w:rPr>
                <w:sz w:val="24"/>
              </w:rPr>
            </w:pPr>
            <w:r>
              <w:rPr>
                <w:sz w:val="24"/>
              </w:rPr>
              <w:t>позволяет на уровне</w:t>
            </w:r>
            <w:r>
              <w:rPr>
                <w:spacing w:val="1"/>
                <w:sz w:val="24"/>
              </w:rPr>
              <w:t xml:space="preserve"> </w:t>
            </w:r>
            <w:r>
              <w:rPr>
                <w:sz w:val="24"/>
              </w:rPr>
              <w:t>самостоятельности</w:t>
            </w:r>
            <w:r>
              <w:rPr>
                <w:spacing w:val="-8"/>
                <w:sz w:val="24"/>
              </w:rPr>
              <w:t xml:space="preserve"> </w:t>
            </w:r>
            <w:r>
              <w:rPr>
                <w:sz w:val="24"/>
              </w:rPr>
              <w:t>освоить</w:t>
            </w:r>
            <w:r>
              <w:rPr>
                <w:spacing w:val="-6"/>
                <w:sz w:val="24"/>
              </w:rPr>
              <w:t xml:space="preserve"> </w:t>
            </w:r>
            <w:r>
              <w:rPr>
                <w:sz w:val="24"/>
              </w:rPr>
              <w:t>(закрепить,</w:t>
            </w:r>
            <w:r>
              <w:rPr>
                <w:spacing w:val="-57"/>
                <w:sz w:val="24"/>
              </w:rPr>
              <w:t xml:space="preserve"> </w:t>
            </w:r>
            <w:r>
              <w:rPr>
                <w:sz w:val="24"/>
              </w:rPr>
              <w:t>апробировать)</w:t>
            </w:r>
            <w:r>
              <w:rPr>
                <w:spacing w:val="-4"/>
                <w:sz w:val="24"/>
              </w:rPr>
              <w:t xml:space="preserve"> </w:t>
            </w:r>
            <w:r>
              <w:rPr>
                <w:sz w:val="24"/>
              </w:rPr>
              <w:t>материал,</w:t>
            </w:r>
            <w:r>
              <w:rPr>
                <w:spacing w:val="-3"/>
                <w:sz w:val="24"/>
              </w:rPr>
              <w:t xml:space="preserve"> </w:t>
            </w:r>
            <w:r>
              <w:rPr>
                <w:sz w:val="24"/>
              </w:rPr>
              <w:t>изучаемый в</w:t>
            </w:r>
          </w:p>
          <w:p w14:paraId="787A5C8A" w14:textId="77777777" w:rsidR="00E3234E" w:rsidRDefault="00E3234E" w:rsidP="00E24606">
            <w:pPr>
              <w:pStyle w:val="TableParagraph"/>
              <w:spacing w:line="261" w:lineRule="exact"/>
              <w:ind w:left="110"/>
              <w:rPr>
                <w:sz w:val="24"/>
              </w:rPr>
            </w:pPr>
            <w:r>
              <w:rPr>
                <w:sz w:val="24"/>
              </w:rPr>
              <w:t>совместной</w:t>
            </w:r>
            <w:r>
              <w:rPr>
                <w:spacing w:val="1"/>
                <w:sz w:val="24"/>
              </w:rPr>
              <w:t xml:space="preserve"> </w:t>
            </w:r>
            <w:r>
              <w:rPr>
                <w:sz w:val="24"/>
              </w:rPr>
              <w:t>деятельности</w:t>
            </w:r>
            <w:r>
              <w:rPr>
                <w:spacing w:val="-3"/>
                <w:sz w:val="24"/>
              </w:rPr>
              <w:t xml:space="preserve"> </w:t>
            </w:r>
            <w:r>
              <w:rPr>
                <w:sz w:val="24"/>
              </w:rPr>
              <w:t>с</w:t>
            </w:r>
            <w:r>
              <w:rPr>
                <w:spacing w:val="-3"/>
                <w:sz w:val="24"/>
              </w:rPr>
              <w:t xml:space="preserve"> </w:t>
            </w:r>
            <w:r>
              <w:rPr>
                <w:sz w:val="24"/>
              </w:rPr>
              <w:t>взрослым.</w:t>
            </w:r>
          </w:p>
        </w:tc>
        <w:tc>
          <w:tcPr>
            <w:tcW w:w="1411" w:type="dxa"/>
            <w:vMerge w:val="restart"/>
          </w:tcPr>
          <w:p w14:paraId="76B47BB8" w14:textId="77777777" w:rsidR="00E3234E" w:rsidRDefault="00E3234E" w:rsidP="00E24606">
            <w:pPr>
              <w:pStyle w:val="TableParagraph"/>
              <w:spacing w:line="268" w:lineRule="exact"/>
              <w:ind w:left="154" w:right="146"/>
              <w:jc w:val="center"/>
              <w:rPr>
                <w:sz w:val="24"/>
              </w:rPr>
            </w:pPr>
            <w:r>
              <w:rPr>
                <w:sz w:val="24"/>
              </w:rPr>
              <w:t>Взаимодействие</w:t>
            </w:r>
            <w:r>
              <w:rPr>
                <w:spacing w:val="-2"/>
                <w:sz w:val="24"/>
              </w:rPr>
              <w:t xml:space="preserve"> </w:t>
            </w:r>
            <w:r>
              <w:rPr>
                <w:sz w:val="24"/>
              </w:rPr>
              <w:t>с</w:t>
            </w:r>
          </w:p>
          <w:p w14:paraId="04FB3BAE" w14:textId="77777777" w:rsidR="00E3234E" w:rsidRDefault="00E3234E" w:rsidP="00E24606">
            <w:pPr>
              <w:pStyle w:val="TableParagraph"/>
              <w:spacing w:before="10"/>
              <w:ind w:left="154" w:right="142"/>
              <w:jc w:val="center"/>
              <w:rPr>
                <w:sz w:val="24"/>
              </w:rPr>
            </w:pPr>
            <w:r>
              <w:rPr>
                <w:sz w:val="24"/>
              </w:rPr>
              <w:t>семьей</w:t>
            </w:r>
            <w:r>
              <w:rPr>
                <w:spacing w:val="3"/>
                <w:sz w:val="24"/>
              </w:rPr>
              <w:t xml:space="preserve"> </w:t>
            </w:r>
            <w:r>
              <w:rPr>
                <w:sz w:val="24"/>
              </w:rPr>
              <w:t>-</w:t>
            </w:r>
          </w:p>
          <w:p w14:paraId="352D432D" w14:textId="77777777" w:rsidR="00E3234E" w:rsidRDefault="00E3234E" w:rsidP="00E24606">
            <w:pPr>
              <w:pStyle w:val="TableParagraph"/>
              <w:spacing w:before="149"/>
              <w:ind w:left="154" w:right="141"/>
              <w:jc w:val="center"/>
              <w:rPr>
                <w:sz w:val="24"/>
              </w:rPr>
            </w:pPr>
            <w:r>
              <w:rPr>
                <w:sz w:val="24"/>
              </w:rPr>
              <w:t>Педагогическое</w:t>
            </w:r>
          </w:p>
          <w:p w14:paraId="2476DB55" w14:textId="77777777" w:rsidR="00E3234E" w:rsidRDefault="00E3234E" w:rsidP="00E24606">
            <w:pPr>
              <w:pStyle w:val="TableParagraph"/>
              <w:spacing w:before="10"/>
              <w:ind w:left="154" w:right="141"/>
              <w:jc w:val="center"/>
              <w:rPr>
                <w:sz w:val="24"/>
              </w:rPr>
            </w:pPr>
            <w:r>
              <w:rPr>
                <w:sz w:val="24"/>
              </w:rPr>
              <w:t>просвещение</w:t>
            </w:r>
          </w:p>
          <w:p w14:paraId="7EC91861" w14:textId="77777777" w:rsidR="00E3234E" w:rsidRDefault="00E3234E" w:rsidP="00E24606">
            <w:pPr>
              <w:pStyle w:val="TableParagraph"/>
              <w:spacing w:before="10"/>
              <w:ind w:left="152" w:right="146"/>
              <w:jc w:val="center"/>
              <w:rPr>
                <w:sz w:val="24"/>
              </w:rPr>
            </w:pPr>
            <w:r>
              <w:rPr>
                <w:sz w:val="24"/>
              </w:rPr>
              <w:t>родителей,</w:t>
            </w:r>
            <w:r>
              <w:rPr>
                <w:spacing w:val="-5"/>
                <w:sz w:val="24"/>
              </w:rPr>
              <w:t xml:space="preserve"> </w:t>
            </w:r>
            <w:r>
              <w:rPr>
                <w:sz w:val="24"/>
              </w:rPr>
              <w:t>обмен</w:t>
            </w:r>
          </w:p>
          <w:p w14:paraId="093D0668" w14:textId="03B92C8A" w:rsidR="00E3234E" w:rsidRDefault="00E3234E" w:rsidP="00E24606">
            <w:pPr>
              <w:pStyle w:val="TableParagraph"/>
              <w:spacing w:before="13"/>
              <w:ind w:left="154" w:right="139"/>
              <w:jc w:val="center"/>
              <w:rPr>
                <w:sz w:val="24"/>
              </w:rPr>
            </w:pPr>
            <w:r>
              <w:rPr>
                <w:sz w:val="24"/>
              </w:rPr>
              <w:t>опытом.</w:t>
            </w:r>
          </w:p>
        </w:tc>
      </w:tr>
      <w:tr w:rsidR="00E3234E" w14:paraId="25CACA49" w14:textId="77777777" w:rsidTr="006E7FAA">
        <w:trPr>
          <w:trHeight w:val="1080"/>
        </w:trPr>
        <w:tc>
          <w:tcPr>
            <w:tcW w:w="3136" w:type="dxa"/>
            <w:tcBorders>
              <w:bottom w:val="single" w:sz="4" w:space="0" w:color="auto"/>
            </w:tcBorders>
          </w:tcPr>
          <w:p w14:paraId="41FE5E3A" w14:textId="388B4D9A" w:rsidR="00E3234E" w:rsidRDefault="00E3234E" w:rsidP="00E24606">
            <w:pPr>
              <w:pStyle w:val="TableParagraph"/>
              <w:spacing w:before="149"/>
              <w:ind w:left="470"/>
              <w:rPr>
                <w:sz w:val="24"/>
              </w:rPr>
            </w:pPr>
            <w:r>
              <w:rPr>
                <w:sz w:val="24"/>
              </w:rPr>
              <w:t>1.</w:t>
            </w:r>
            <w:r>
              <w:rPr>
                <w:spacing w:val="44"/>
                <w:sz w:val="24"/>
              </w:rPr>
              <w:t xml:space="preserve"> </w:t>
            </w:r>
            <w:r>
              <w:rPr>
                <w:sz w:val="24"/>
              </w:rPr>
              <w:t>Занятия</w:t>
            </w:r>
          </w:p>
        </w:tc>
        <w:tc>
          <w:tcPr>
            <w:tcW w:w="5604" w:type="dxa"/>
            <w:vMerge/>
            <w:tcBorders>
              <w:bottom w:val="single" w:sz="4" w:space="0" w:color="auto"/>
            </w:tcBorders>
          </w:tcPr>
          <w:p w14:paraId="5671AD29" w14:textId="77777777" w:rsidR="00E3234E" w:rsidRDefault="00E3234E" w:rsidP="00E24606">
            <w:pPr>
              <w:rPr>
                <w:sz w:val="2"/>
                <w:szCs w:val="2"/>
              </w:rPr>
            </w:pPr>
          </w:p>
        </w:tc>
        <w:tc>
          <w:tcPr>
            <w:tcW w:w="1411" w:type="dxa"/>
            <w:vMerge/>
          </w:tcPr>
          <w:p w14:paraId="620CF2C8" w14:textId="00DF1898" w:rsidR="00E3234E" w:rsidRDefault="00E3234E" w:rsidP="00E24606">
            <w:pPr>
              <w:pStyle w:val="TableParagraph"/>
              <w:spacing w:before="13"/>
              <w:ind w:left="154" w:right="139"/>
              <w:jc w:val="center"/>
              <w:rPr>
                <w:sz w:val="24"/>
              </w:rPr>
            </w:pPr>
          </w:p>
        </w:tc>
      </w:tr>
      <w:tr w:rsidR="00E3234E" w14:paraId="0B34B89A" w14:textId="77777777" w:rsidTr="006E7FAA">
        <w:trPr>
          <w:trHeight w:val="941"/>
        </w:trPr>
        <w:tc>
          <w:tcPr>
            <w:tcW w:w="3136" w:type="dxa"/>
            <w:tcBorders>
              <w:bottom w:val="single" w:sz="4" w:space="0" w:color="auto"/>
            </w:tcBorders>
          </w:tcPr>
          <w:p w14:paraId="2E14B6DA" w14:textId="77777777" w:rsidR="00E3234E" w:rsidRDefault="00E3234E" w:rsidP="00E24606">
            <w:pPr>
              <w:pStyle w:val="TableParagraph"/>
              <w:spacing w:before="13"/>
              <w:ind w:left="470"/>
              <w:rPr>
                <w:sz w:val="24"/>
              </w:rPr>
            </w:pPr>
            <w:r>
              <w:rPr>
                <w:sz w:val="24"/>
              </w:rPr>
              <w:t>2.</w:t>
            </w:r>
            <w:r>
              <w:rPr>
                <w:spacing w:val="45"/>
                <w:sz w:val="24"/>
              </w:rPr>
              <w:t xml:space="preserve"> </w:t>
            </w:r>
            <w:r>
              <w:rPr>
                <w:sz w:val="24"/>
              </w:rPr>
              <w:t>Образовательная</w:t>
            </w:r>
          </w:p>
          <w:p w14:paraId="6BB78FC7" w14:textId="77777777" w:rsidR="00E3234E" w:rsidRDefault="00E3234E" w:rsidP="00E24606">
            <w:pPr>
              <w:pStyle w:val="TableParagraph"/>
              <w:spacing w:before="10"/>
              <w:ind w:left="206"/>
              <w:rPr>
                <w:sz w:val="24"/>
              </w:rPr>
            </w:pPr>
            <w:r>
              <w:rPr>
                <w:sz w:val="24"/>
              </w:rPr>
              <w:t>деятельность</w:t>
            </w:r>
            <w:r>
              <w:rPr>
                <w:spacing w:val="-3"/>
                <w:sz w:val="24"/>
              </w:rPr>
              <w:t xml:space="preserve"> </w:t>
            </w:r>
            <w:r>
              <w:rPr>
                <w:sz w:val="24"/>
              </w:rPr>
              <w:t>в</w:t>
            </w:r>
            <w:r>
              <w:rPr>
                <w:spacing w:val="1"/>
                <w:sz w:val="24"/>
              </w:rPr>
              <w:t xml:space="preserve"> </w:t>
            </w:r>
            <w:r>
              <w:rPr>
                <w:sz w:val="24"/>
              </w:rPr>
              <w:t>ходе</w:t>
            </w:r>
          </w:p>
          <w:p w14:paraId="02CC7E52" w14:textId="7C13A32D" w:rsidR="00E3234E" w:rsidRDefault="00E3234E" w:rsidP="00E24606">
            <w:pPr>
              <w:pStyle w:val="TableParagraph"/>
              <w:spacing w:before="10"/>
              <w:ind w:left="206"/>
              <w:rPr>
                <w:sz w:val="24"/>
              </w:rPr>
            </w:pPr>
            <w:r>
              <w:rPr>
                <w:sz w:val="24"/>
              </w:rPr>
              <w:t>режимных</w:t>
            </w:r>
            <w:r>
              <w:rPr>
                <w:spacing w:val="-4"/>
                <w:sz w:val="24"/>
              </w:rPr>
              <w:t xml:space="preserve"> </w:t>
            </w:r>
            <w:r>
              <w:rPr>
                <w:sz w:val="24"/>
              </w:rPr>
              <w:t>моментов</w:t>
            </w:r>
          </w:p>
        </w:tc>
        <w:tc>
          <w:tcPr>
            <w:tcW w:w="5604" w:type="dxa"/>
            <w:vMerge/>
            <w:tcBorders>
              <w:bottom w:val="single" w:sz="4" w:space="0" w:color="auto"/>
            </w:tcBorders>
          </w:tcPr>
          <w:p w14:paraId="7A16CE0D" w14:textId="77777777" w:rsidR="00E3234E" w:rsidRDefault="00E3234E" w:rsidP="00E24606">
            <w:pPr>
              <w:rPr>
                <w:sz w:val="2"/>
                <w:szCs w:val="2"/>
              </w:rPr>
            </w:pPr>
          </w:p>
        </w:tc>
        <w:tc>
          <w:tcPr>
            <w:tcW w:w="1411" w:type="dxa"/>
            <w:vMerge/>
          </w:tcPr>
          <w:p w14:paraId="57EBC6C1" w14:textId="73D6282D" w:rsidR="00E3234E" w:rsidRDefault="00E3234E" w:rsidP="00E24606">
            <w:pPr>
              <w:pStyle w:val="TableParagraph"/>
              <w:spacing w:before="13"/>
              <w:ind w:left="154" w:right="139"/>
              <w:jc w:val="center"/>
              <w:rPr>
                <w:sz w:val="24"/>
              </w:rPr>
            </w:pPr>
          </w:p>
        </w:tc>
      </w:tr>
      <w:tr w:rsidR="00E3234E" w14:paraId="630A49FC" w14:textId="77777777" w:rsidTr="006E7FAA">
        <w:trPr>
          <w:trHeight w:val="1889"/>
        </w:trPr>
        <w:tc>
          <w:tcPr>
            <w:tcW w:w="3136" w:type="dxa"/>
            <w:tcBorders>
              <w:bottom w:val="single" w:sz="4" w:space="0" w:color="auto"/>
            </w:tcBorders>
          </w:tcPr>
          <w:p w14:paraId="6281BF2B" w14:textId="77777777" w:rsidR="00E3234E" w:rsidRDefault="00E3234E" w:rsidP="00E24606">
            <w:pPr>
              <w:pStyle w:val="TableParagraph"/>
              <w:spacing w:before="10"/>
              <w:ind w:left="470"/>
              <w:rPr>
                <w:sz w:val="24"/>
              </w:rPr>
            </w:pPr>
            <w:r>
              <w:rPr>
                <w:sz w:val="24"/>
              </w:rPr>
              <w:t>3.</w:t>
            </w:r>
            <w:r>
              <w:rPr>
                <w:spacing w:val="38"/>
                <w:sz w:val="24"/>
              </w:rPr>
              <w:t xml:space="preserve"> </w:t>
            </w:r>
            <w:r>
              <w:rPr>
                <w:sz w:val="24"/>
              </w:rPr>
              <w:t>Индивидуальная</w:t>
            </w:r>
          </w:p>
          <w:p w14:paraId="6FD4E52D" w14:textId="268FC40B" w:rsidR="00E3234E" w:rsidRDefault="00E3234E" w:rsidP="00E24606">
            <w:pPr>
              <w:pStyle w:val="TableParagraph"/>
              <w:spacing w:before="10"/>
              <w:ind w:left="206"/>
              <w:rPr>
                <w:sz w:val="24"/>
              </w:rPr>
            </w:pPr>
            <w:r>
              <w:rPr>
                <w:sz w:val="24"/>
              </w:rPr>
              <w:t>работа</w:t>
            </w:r>
            <w:r>
              <w:rPr>
                <w:spacing w:val="-2"/>
                <w:sz w:val="24"/>
              </w:rPr>
              <w:t xml:space="preserve"> </w:t>
            </w:r>
            <w:r>
              <w:rPr>
                <w:sz w:val="24"/>
              </w:rPr>
              <w:t>с</w:t>
            </w:r>
            <w:r>
              <w:rPr>
                <w:spacing w:val="-1"/>
                <w:sz w:val="24"/>
              </w:rPr>
              <w:t xml:space="preserve"> </w:t>
            </w:r>
            <w:r>
              <w:rPr>
                <w:sz w:val="24"/>
              </w:rPr>
              <w:t>детьми</w:t>
            </w:r>
          </w:p>
        </w:tc>
        <w:tc>
          <w:tcPr>
            <w:tcW w:w="5604" w:type="dxa"/>
            <w:vMerge/>
            <w:tcBorders>
              <w:bottom w:val="single" w:sz="4" w:space="0" w:color="auto"/>
            </w:tcBorders>
          </w:tcPr>
          <w:p w14:paraId="5568F34C" w14:textId="77777777" w:rsidR="00E3234E" w:rsidRDefault="00E3234E" w:rsidP="00E24606">
            <w:pPr>
              <w:rPr>
                <w:sz w:val="2"/>
                <w:szCs w:val="2"/>
              </w:rPr>
            </w:pPr>
          </w:p>
        </w:tc>
        <w:tc>
          <w:tcPr>
            <w:tcW w:w="1411" w:type="dxa"/>
            <w:vMerge/>
            <w:tcBorders>
              <w:bottom w:val="single" w:sz="4" w:space="0" w:color="auto"/>
            </w:tcBorders>
          </w:tcPr>
          <w:p w14:paraId="364A7F81" w14:textId="77777777" w:rsidR="00E3234E" w:rsidRDefault="00E3234E" w:rsidP="00E24606">
            <w:pPr>
              <w:pStyle w:val="TableParagraph"/>
            </w:pPr>
          </w:p>
        </w:tc>
      </w:tr>
    </w:tbl>
    <w:p w14:paraId="3D1CDD48" w14:textId="77777777" w:rsidR="00E3234E" w:rsidRDefault="00E3234E" w:rsidP="00E3234E">
      <w:pPr>
        <w:rPr>
          <w:sz w:val="24"/>
        </w:rPr>
        <w:sectPr w:rsidR="00E3234E">
          <w:pgSz w:w="11910" w:h="16840"/>
          <w:pgMar w:top="660" w:right="0" w:bottom="1160" w:left="880" w:header="0" w:footer="894" w:gutter="0"/>
          <w:cols w:space="720"/>
        </w:sectPr>
      </w:pPr>
    </w:p>
    <w:p w14:paraId="1761F2EB" w14:textId="77777777" w:rsidR="00E3234E" w:rsidRDefault="00E3234E" w:rsidP="006E7FAA">
      <w:pPr>
        <w:pStyle w:val="a3"/>
        <w:spacing w:before="76"/>
        <w:ind w:left="0" w:firstLine="0"/>
        <w:jc w:val="left"/>
      </w:pPr>
      <w:r>
        <w:lastRenderedPageBreak/>
        <w:t>Совместная</w:t>
      </w:r>
      <w:r>
        <w:rPr>
          <w:spacing w:val="-6"/>
        </w:rPr>
        <w:t xml:space="preserve"> </w:t>
      </w:r>
      <w:r>
        <w:t>деятельность</w:t>
      </w:r>
      <w:r>
        <w:rPr>
          <w:spacing w:val="1"/>
        </w:rPr>
        <w:t xml:space="preserve"> </w:t>
      </w:r>
      <w:r>
        <w:t>строится</w:t>
      </w:r>
      <w:r>
        <w:rPr>
          <w:spacing w:val="-1"/>
        </w:rPr>
        <w:t xml:space="preserve"> </w:t>
      </w:r>
      <w:r>
        <w:t>на:</w:t>
      </w:r>
    </w:p>
    <w:p w14:paraId="23B0DA18" w14:textId="77777777" w:rsidR="00E3234E" w:rsidRDefault="00E3234E" w:rsidP="00E3234E">
      <w:pPr>
        <w:pStyle w:val="a4"/>
        <w:numPr>
          <w:ilvl w:val="0"/>
          <w:numId w:val="1"/>
        </w:numPr>
        <w:tabs>
          <w:tab w:val="left" w:pos="1113"/>
        </w:tabs>
        <w:spacing w:before="41"/>
        <w:jc w:val="left"/>
        <w:rPr>
          <w:sz w:val="24"/>
        </w:rPr>
      </w:pPr>
      <w:r>
        <w:rPr>
          <w:sz w:val="24"/>
        </w:rPr>
        <w:t>субъективной</w:t>
      </w:r>
      <w:r>
        <w:rPr>
          <w:spacing w:val="-7"/>
          <w:sz w:val="24"/>
        </w:rPr>
        <w:t xml:space="preserve"> </w:t>
      </w:r>
      <w:r>
        <w:rPr>
          <w:sz w:val="24"/>
        </w:rPr>
        <w:t>позиции</w:t>
      </w:r>
      <w:r>
        <w:rPr>
          <w:spacing w:val="-6"/>
          <w:sz w:val="24"/>
        </w:rPr>
        <w:t xml:space="preserve"> </w:t>
      </w:r>
      <w:r>
        <w:rPr>
          <w:sz w:val="24"/>
        </w:rPr>
        <w:t>взрослого</w:t>
      </w:r>
      <w:r>
        <w:rPr>
          <w:spacing w:val="-3"/>
          <w:sz w:val="24"/>
        </w:rPr>
        <w:t xml:space="preserve"> </w:t>
      </w:r>
      <w:r>
        <w:rPr>
          <w:sz w:val="24"/>
        </w:rPr>
        <w:t>и</w:t>
      </w:r>
      <w:r>
        <w:rPr>
          <w:spacing w:val="3"/>
          <w:sz w:val="24"/>
        </w:rPr>
        <w:t xml:space="preserve"> </w:t>
      </w:r>
      <w:r>
        <w:rPr>
          <w:sz w:val="24"/>
        </w:rPr>
        <w:t>ребенка;</w:t>
      </w:r>
    </w:p>
    <w:p w14:paraId="52AB9173" w14:textId="77777777" w:rsidR="00E3234E" w:rsidRDefault="00E3234E" w:rsidP="00E3234E">
      <w:pPr>
        <w:pStyle w:val="a4"/>
        <w:numPr>
          <w:ilvl w:val="0"/>
          <w:numId w:val="1"/>
        </w:numPr>
        <w:tabs>
          <w:tab w:val="left" w:pos="1113"/>
        </w:tabs>
        <w:spacing w:before="2"/>
        <w:jc w:val="left"/>
        <w:rPr>
          <w:sz w:val="24"/>
        </w:rPr>
      </w:pPr>
      <w:r>
        <w:rPr>
          <w:sz w:val="24"/>
        </w:rPr>
        <w:t>диалогическом</w:t>
      </w:r>
      <w:r>
        <w:rPr>
          <w:spacing w:val="-5"/>
          <w:sz w:val="24"/>
        </w:rPr>
        <w:t xml:space="preserve"> </w:t>
      </w:r>
      <w:r>
        <w:rPr>
          <w:sz w:val="24"/>
        </w:rPr>
        <w:t>общении</w:t>
      </w:r>
      <w:r>
        <w:rPr>
          <w:spacing w:val="-2"/>
          <w:sz w:val="24"/>
        </w:rPr>
        <w:t xml:space="preserve"> </w:t>
      </w:r>
      <w:r>
        <w:rPr>
          <w:sz w:val="24"/>
        </w:rPr>
        <w:t>взрослого</w:t>
      </w:r>
      <w:r>
        <w:rPr>
          <w:spacing w:val="2"/>
          <w:sz w:val="24"/>
        </w:rPr>
        <w:t xml:space="preserve"> </w:t>
      </w:r>
      <w:r>
        <w:rPr>
          <w:sz w:val="24"/>
        </w:rPr>
        <w:t>детьми;</w:t>
      </w:r>
    </w:p>
    <w:p w14:paraId="1AF7D49A" w14:textId="77777777" w:rsidR="00E3234E" w:rsidRDefault="00E3234E" w:rsidP="00E3234E">
      <w:pPr>
        <w:pStyle w:val="a4"/>
        <w:numPr>
          <w:ilvl w:val="0"/>
          <w:numId w:val="1"/>
        </w:numPr>
        <w:tabs>
          <w:tab w:val="left" w:pos="1113"/>
        </w:tabs>
        <w:spacing w:before="3" w:line="275" w:lineRule="exact"/>
        <w:jc w:val="left"/>
        <w:rPr>
          <w:sz w:val="24"/>
        </w:rPr>
      </w:pPr>
      <w:r>
        <w:rPr>
          <w:sz w:val="24"/>
        </w:rPr>
        <w:t>продуктивном</w:t>
      </w:r>
      <w:r>
        <w:rPr>
          <w:spacing w:val="-6"/>
          <w:sz w:val="24"/>
        </w:rPr>
        <w:t xml:space="preserve"> </w:t>
      </w:r>
      <w:r>
        <w:rPr>
          <w:sz w:val="24"/>
        </w:rPr>
        <w:t>взаимодействии</w:t>
      </w:r>
      <w:r>
        <w:rPr>
          <w:spacing w:val="-2"/>
          <w:sz w:val="24"/>
        </w:rPr>
        <w:t xml:space="preserve"> </w:t>
      </w:r>
      <w:r>
        <w:rPr>
          <w:sz w:val="24"/>
        </w:rPr>
        <w:t>ребенка</w:t>
      </w:r>
      <w:r>
        <w:rPr>
          <w:spacing w:val="-4"/>
          <w:sz w:val="24"/>
        </w:rPr>
        <w:t xml:space="preserve"> </w:t>
      </w:r>
      <w:r>
        <w:rPr>
          <w:sz w:val="24"/>
        </w:rPr>
        <w:t>со</w:t>
      </w:r>
      <w:r>
        <w:rPr>
          <w:spacing w:val="-3"/>
          <w:sz w:val="24"/>
        </w:rPr>
        <w:t xml:space="preserve"> </w:t>
      </w:r>
      <w:r>
        <w:rPr>
          <w:sz w:val="24"/>
        </w:rPr>
        <w:t>взрослыми</w:t>
      </w:r>
      <w:r>
        <w:rPr>
          <w:spacing w:val="-6"/>
          <w:sz w:val="24"/>
        </w:rPr>
        <w:t xml:space="preserve"> </w:t>
      </w:r>
      <w:r>
        <w:rPr>
          <w:sz w:val="24"/>
        </w:rPr>
        <w:t>и</w:t>
      </w:r>
      <w:r>
        <w:rPr>
          <w:spacing w:val="-2"/>
          <w:sz w:val="24"/>
        </w:rPr>
        <w:t xml:space="preserve"> </w:t>
      </w:r>
      <w:r>
        <w:rPr>
          <w:sz w:val="24"/>
        </w:rPr>
        <w:t>сверстниками;</w:t>
      </w:r>
    </w:p>
    <w:p w14:paraId="30A3DA09" w14:textId="2E3BF390" w:rsidR="00E3234E" w:rsidRDefault="00E3234E" w:rsidP="00E3234E">
      <w:pPr>
        <w:pStyle w:val="a4"/>
        <w:numPr>
          <w:ilvl w:val="0"/>
          <w:numId w:val="1"/>
        </w:numPr>
        <w:tabs>
          <w:tab w:val="left" w:pos="1113"/>
          <w:tab w:val="left" w:pos="2614"/>
          <w:tab w:val="left" w:pos="3616"/>
          <w:tab w:val="left" w:pos="5117"/>
          <w:tab w:val="left" w:pos="7055"/>
          <w:tab w:val="left" w:pos="8628"/>
        </w:tabs>
        <w:spacing w:line="242" w:lineRule="auto"/>
        <w:ind w:right="804"/>
        <w:jc w:val="left"/>
        <w:rPr>
          <w:sz w:val="24"/>
        </w:rPr>
      </w:pPr>
      <w:r>
        <w:rPr>
          <w:sz w:val="24"/>
        </w:rPr>
        <w:t>партнерской</w:t>
      </w:r>
      <w:r>
        <w:rPr>
          <w:sz w:val="24"/>
        </w:rPr>
        <w:tab/>
        <w:t>формой</w:t>
      </w:r>
      <w:r>
        <w:rPr>
          <w:sz w:val="24"/>
        </w:rPr>
        <w:tab/>
        <w:t>организации</w:t>
      </w:r>
      <w:r>
        <w:rPr>
          <w:sz w:val="24"/>
        </w:rPr>
        <w:tab/>
        <w:t>образовательной</w:t>
      </w:r>
      <w:r>
        <w:rPr>
          <w:sz w:val="24"/>
        </w:rPr>
        <w:tab/>
        <w:t>деятельности</w:t>
      </w:r>
      <w:r>
        <w:rPr>
          <w:sz w:val="24"/>
        </w:rPr>
        <w:tab/>
      </w:r>
      <w:r>
        <w:rPr>
          <w:spacing w:val="-1"/>
          <w:sz w:val="24"/>
        </w:rPr>
        <w:t>(</w:t>
      </w:r>
      <w:r w:rsidR="0055043B">
        <w:rPr>
          <w:spacing w:val="-1"/>
          <w:sz w:val="24"/>
        </w:rPr>
        <w:t xml:space="preserve">возможностью </w:t>
      </w:r>
      <w:r w:rsidR="0055043B">
        <w:rPr>
          <w:spacing w:val="-57"/>
          <w:sz w:val="24"/>
        </w:rPr>
        <w:t>свободного</w:t>
      </w:r>
      <w:r>
        <w:rPr>
          <w:spacing w:val="1"/>
          <w:sz w:val="24"/>
        </w:rPr>
        <w:t xml:space="preserve"> </w:t>
      </w:r>
      <w:r>
        <w:rPr>
          <w:sz w:val="24"/>
        </w:rPr>
        <w:t>размещения,</w:t>
      </w:r>
      <w:r>
        <w:rPr>
          <w:spacing w:val="-1"/>
          <w:sz w:val="24"/>
        </w:rPr>
        <w:t xml:space="preserve"> </w:t>
      </w:r>
      <w:r>
        <w:rPr>
          <w:sz w:val="24"/>
        </w:rPr>
        <w:t>перемещения,</w:t>
      </w:r>
      <w:r>
        <w:rPr>
          <w:spacing w:val="-6"/>
          <w:sz w:val="24"/>
        </w:rPr>
        <w:t xml:space="preserve"> </w:t>
      </w:r>
      <w:r>
        <w:rPr>
          <w:sz w:val="24"/>
        </w:rPr>
        <w:t>общения</w:t>
      </w:r>
      <w:r>
        <w:rPr>
          <w:spacing w:val="2"/>
          <w:sz w:val="24"/>
        </w:rPr>
        <w:t xml:space="preserve"> </w:t>
      </w:r>
      <w:r>
        <w:rPr>
          <w:sz w:val="24"/>
        </w:rPr>
        <w:t>детей</w:t>
      </w:r>
      <w:r>
        <w:rPr>
          <w:spacing w:val="1"/>
          <w:sz w:val="24"/>
        </w:rPr>
        <w:t xml:space="preserve"> </w:t>
      </w:r>
      <w:r>
        <w:rPr>
          <w:sz w:val="24"/>
        </w:rPr>
        <w:t>и</w:t>
      </w:r>
      <w:r>
        <w:rPr>
          <w:spacing w:val="10"/>
          <w:sz w:val="24"/>
        </w:rPr>
        <w:t xml:space="preserve"> </w:t>
      </w:r>
      <w:r>
        <w:rPr>
          <w:sz w:val="24"/>
        </w:rPr>
        <w:t>др.)</w:t>
      </w:r>
    </w:p>
    <w:p w14:paraId="5071B1D5" w14:textId="77777777" w:rsidR="006E7FAA" w:rsidRDefault="006E7FAA" w:rsidP="00E3234E">
      <w:pPr>
        <w:pStyle w:val="a3"/>
        <w:spacing w:before="195" w:line="276" w:lineRule="auto"/>
        <w:ind w:right="791"/>
        <w:rPr>
          <w:spacing w:val="1"/>
        </w:rPr>
      </w:pPr>
      <w:r>
        <w:rPr>
          <w:i/>
        </w:rPr>
        <w:t>Занятия</w:t>
      </w:r>
      <w:r w:rsidR="00E3234E">
        <w:rPr>
          <w:i/>
          <w:spacing w:val="1"/>
        </w:rPr>
        <w:t xml:space="preserve"> </w:t>
      </w:r>
      <w:r w:rsidR="00E3234E">
        <w:rPr>
          <w:i/>
        </w:rPr>
        <w:t>реализу</w:t>
      </w:r>
      <w:r>
        <w:rPr>
          <w:i/>
        </w:rPr>
        <w:t>ю</w:t>
      </w:r>
      <w:r w:rsidR="00E3234E">
        <w:rPr>
          <w:i/>
        </w:rPr>
        <w:t>тся</w:t>
      </w:r>
      <w:r w:rsidR="00E3234E">
        <w:rPr>
          <w:i/>
          <w:spacing w:val="1"/>
        </w:rPr>
        <w:t xml:space="preserve"> </w:t>
      </w:r>
      <w:r w:rsidR="00E3234E">
        <w:t>через</w:t>
      </w:r>
      <w:r w:rsidR="00E3234E">
        <w:rPr>
          <w:spacing w:val="1"/>
        </w:rPr>
        <w:t xml:space="preserve"> </w:t>
      </w:r>
      <w:r w:rsidR="00E3234E">
        <w:t>организацию</w:t>
      </w:r>
      <w:r w:rsidR="00E3234E">
        <w:rPr>
          <w:spacing w:val="1"/>
        </w:rPr>
        <w:t xml:space="preserve"> </w:t>
      </w:r>
      <w:r w:rsidR="00E3234E">
        <w:t>различных видов детской деятельности или их интеграцию с использованием разнообразных</w:t>
      </w:r>
      <w:r w:rsidR="00E3234E">
        <w:rPr>
          <w:spacing w:val="1"/>
        </w:rPr>
        <w:t xml:space="preserve"> </w:t>
      </w:r>
      <w:r w:rsidR="00E3234E">
        <w:t>форм</w:t>
      </w:r>
      <w:r w:rsidR="00E3234E">
        <w:rPr>
          <w:spacing w:val="1"/>
        </w:rPr>
        <w:t xml:space="preserve"> </w:t>
      </w:r>
      <w:r w:rsidR="00E3234E">
        <w:t>и</w:t>
      </w:r>
      <w:r w:rsidR="00E3234E">
        <w:rPr>
          <w:spacing w:val="1"/>
        </w:rPr>
        <w:t xml:space="preserve"> </w:t>
      </w:r>
      <w:r w:rsidR="00E3234E">
        <w:t>методов</w:t>
      </w:r>
      <w:r w:rsidR="00E3234E">
        <w:rPr>
          <w:spacing w:val="1"/>
        </w:rPr>
        <w:t xml:space="preserve"> </w:t>
      </w:r>
      <w:r w:rsidR="00E3234E">
        <w:t>работы,</w:t>
      </w:r>
      <w:r w:rsidR="00E3234E">
        <w:rPr>
          <w:spacing w:val="1"/>
        </w:rPr>
        <w:t xml:space="preserve"> </w:t>
      </w:r>
      <w:r w:rsidR="00E3234E">
        <w:t>выбор</w:t>
      </w:r>
      <w:r w:rsidR="00E3234E">
        <w:rPr>
          <w:spacing w:val="1"/>
        </w:rPr>
        <w:t xml:space="preserve"> </w:t>
      </w:r>
      <w:r w:rsidR="00E3234E">
        <w:t>которых</w:t>
      </w:r>
      <w:r w:rsidR="00E3234E">
        <w:rPr>
          <w:spacing w:val="1"/>
        </w:rPr>
        <w:t xml:space="preserve"> </w:t>
      </w:r>
      <w:r w:rsidR="00E3234E">
        <w:t>осуществляется</w:t>
      </w:r>
      <w:r w:rsidR="00E3234E">
        <w:rPr>
          <w:spacing w:val="1"/>
        </w:rPr>
        <w:t xml:space="preserve"> </w:t>
      </w:r>
      <w:r w:rsidR="00E3234E">
        <w:t>педагогами</w:t>
      </w:r>
      <w:r w:rsidR="00E3234E">
        <w:rPr>
          <w:spacing w:val="1"/>
        </w:rPr>
        <w:t xml:space="preserve"> </w:t>
      </w:r>
      <w:r w:rsidR="00E3234E">
        <w:t>самостоятельно</w:t>
      </w:r>
      <w:r w:rsidR="00E3234E">
        <w:rPr>
          <w:spacing w:val="1"/>
        </w:rPr>
        <w:t xml:space="preserve"> </w:t>
      </w:r>
      <w:r w:rsidR="00E3234E">
        <w:t>в</w:t>
      </w:r>
      <w:r w:rsidR="00E3234E">
        <w:rPr>
          <w:spacing w:val="1"/>
        </w:rPr>
        <w:t xml:space="preserve"> </w:t>
      </w:r>
      <w:r w:rsidR="00E3234E">
        <w:t>зависимости</w:t>
      </w:r>
      <w:r w:rsidR="00E3234E">
        <w:rPr>
          <w:spacing w:val="1"/>
        </w:rPr>
        <w:t xml:space="preserve"> </w:t>
      </w:r>
      <w:r w:rsidR="00E3234E">
        <w:t>от</w:t>
      </w:r>
      <w:r w:rsidR="00E3234E">
        <w:rPr>
          <w:spacing w:val="1"/>
        </w:rPr>
        <w:t xml:space="preserve"> </w:t>
      </w:r>
      <w:r w:rsidR="00E3234E">
        <w:t>контингента</w:t>
      </w:r>
      <w:r w:rsidR="00E3234E">
        <w:rPr>
          <w:spacing w:val="1"/>
        </w:rPr>
        <w:t xml:space="preserve"> </w:t>
      </w:r>
      <w:r w:rsidR="00E3234E">
        <w:t>детей,</w:t>
      </w:r>
      <w:r w:rsidR="00E3234E">
        <w:rPr>
          <w:spacing w:val="1"/>
        </w:rPr>
        <w:t xml:space="preserve"> </w:t>
      </w:r>
      <w:r w:rsidR="00E3234E">
        <w:t>уровня</w:t>
      </w:r>
      <w:r w:rsidR="00E3234E">
        <w:rPr>
          <w:spacing w:val="1"/>
        </w:rPr>
        <w:t xml:space="preserve"> </w:t>
      </w:r>
      <w:r w:rsidR="00E3234E">
        <w:t>освоения</w:t>
      </w:r>
      <w:r w:rsidR="00E3234E">
        <w:rPr>
          <w:spacing w:val="1"/>
        </w:rPr>
        <w:t xml:space="preserve"> </w:t>
      </w:r>
      <w:r w:rsidR="00E3234E">
        <w:t>программы</w:t>
      </w:r>
      <w:r w:rsidR="00E3234E">
        <w:rPr>
          <w:spacing w:val="1"/>
        </w:rPr>
        <w:t xml:space="preserve"> </w:t>
      </w:r>
      <w:r w:rsidR="00E3234E">
        <w:t>и</w:t>
      </w:r>
      <w:r w:rsidR="00E3234E">
        <w:rPr>
          <w:spacing w:val="1"/>
        </w:rPr>
        <w:t xml:space="preserve"> </w:t>
      </w:r>
      <w:r w:rsidR="00E3234E">
        <w:t>решения</w:t>
      </w:r>
      <w:r w:rsidR="00E3234E">
        <w:rPr>
          <w:spacing w:val="1"/>
        </w:rPr>
        <w:t xml:space="preserve"> </w:t>
      </w:r>
      <w:r w:rsidR="00E3234E">
        <w:t>конкретных</w:t>
      </w:r>
      <w:r w:rsidR="00E3234E">
        <w:rPr>
          <w:spacing w:val="1"/>
        </w:rPr>
        <w:t xml:space="preserve"> </w:t>
      </w:r>
      <w:r w:rsidR="00E3234E">
        <w:t>образовательных</w:t>
      </w:r>
      <w:r w:rsidR="00E3234E">
        <w:rPr>
          <w:spacing w:val="1"/>
        </w:rPr>
        <w:t xml:space="preserve"> </w:t>
      </w:r>
      <w:r w:rsidR="00E3234E">
        <w:t>задач.</w:t>
      </w:r>
      <w:r w:rsidR="00E3234E">
        <w:rPr>
          <w:spacing w:val="1"/>
        </w:rPr>
        <w:t xml:space="preserve"> </w:t>
      </w:r>
    </w:p>
    <w:p w14:paraId="18F046B1" w14:textId="6639BF6D" w:rsidR="00E3234E" w:rsidRDefault="00E3234E" w:rsidP="00E3234E">
      <w:pPr>
        <w:pStyle w:val="a3"/>
        <w:spacing w:before="195" w:line="276" w:lineRule="auto"/>
        <w:ind w:right="791"/>
      </w:pPr>
      <w:r>
        <w:rPr>
          <w:i/>
        </w:rPr>
        <w:t>В</w:t>
      </w:r>
      <w:r>
        <w:rPr>
          <w:i/>
          <w:spacing w:val="1"/>
        </w:rPr>
        <w:t xml:space="preserve"> </w:t>
      </w:r>
      <w:r>
        <w:rPr>
          <w:i/>
        </w:rPr>
        <w:t>режимные</w:t>
      </w:r>
      <w:r>
        <w:rPr>
          <w:i/>
          <w:spacing w:val="1"/>
        </w:rPr>
        <w:t xml:space="preserve"> </w:t>
      </w:r>
      <w:r>
        <w:rPr>
          <w:i/>
        </w:rPr>
        <w:t>моменты</w:t>
      </w:r>
      <w:r>
        <w:rPr>
          <w:i/>
          <w:spacing w:val="1"/>
        </w:rPr>
        <w:t xml:space="preserve"> </w:t>
      </w:r>
      <w:r>
        <w:t>осуществляется</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культурно-гигиенических</w:t>
      </w:r>
      <w:r>
        <w:rPr>
          <w:spacing w:val="1"/>
        </w:rPr>
        <w:t xml:space="preserve"> </w:t>
      </w:r>
      <w:r>
        <w:t>навыков,</w:t>
      </w:r>
      <w:r>
        <w:rPr>
          <w:spacing w:val="1"/>
        </w:rPr>
        <w:t xml:space="preserve"> </w:t>
      </w:r>
      <w:r>
        <w:t>воспитания</w:t>
      </w:r>
      <w:r>
        <w:rPr>
          <w:spacing w:val="1"/>
        </w:rPr>
        <w:t xml:space="preserve"> </w:t>
      </w:r>
      <w:r>
        <w:t>организованности</w:t>
      </w:r>
      <w:r>
        <w:rPr>
          <w:spacing w:val="1"/>
        </w:rPr>
        <w:t xml:space="preserve"> </w:t>
      </w:r>
      <w:r>
        <w:t>и</w:t>
      </w:r>
      <w:r>
        <w:rPr>
          <w:spacing w:val="1"/>
        </w:rPr>
        <w:t xml:space="preserve"> </w:t>
      </w:r>
      <w:r>
        <w:t>дисциплинированности.</w:t>
      </w:r>
      <w:r>
        <w:rPr>
          <w:spacing w:val="1"/>
        </w:rPr>
        <w:t xml:space="preserve"> </w:t>
      </w:r>
      <w:r>
        <w:t>Образовательная деятельность с детьми происходит в процессе утреннего приема, утренней</w:t>
      </w:r>
      <w:r>
        <w:rPr>
          <w:spacing w:val="1"/>
        </w:rPr>
        <w:t xml:space="preserve"> </w:t>
      </w:r>
      <w:r>
        <w:t>гимнастики,</w:t>
      </w:r>
      <w:r>
        <w:rPr>
          <w:spacing w:val="-2"/>
        </w:rPr>
        <w:t xml:space="preserve"> </w:t>
      </w:r>
      <w:r>
        <w:t>прогулке,</w:t>
      </w:r>
      <w:r>
        <w:rPr>
          <w:spacing w:val="3"/>
        </w:rPr>
        <w:t xml:space="preserve"> </w:t>
      </w:r>
      <w:r>
        <w:t>приема пищи,</w:t>
      </w:r>
      <w:r>
        <w:rPr>
          <w:spacing w:val="-2"/>
        </w:rPr>
        <w:t xml:space="preserve"> </w:t>
      </w:r>
      <w:r>
        <w:t>подготовки</w:t>
      </w:r>
      <w:r>
        <w:rPr>
          <w:spacing w:val="2"/>
        </w:rPr>
        <w:t xml:space="preserve"> </w:t>
      </w:r>
      <w:r>
        <w:t>к</w:t>
      </w:r>
      <w:r>
        <w:rPr>
          <w:spacing w:val="-1"/>
        </w:rPr>
        <w:t xml:space="preserve"> </w:t>
      </w:r>
      <w:r>
        <w:t>послеобеденному</w:t>
      </w:r>
      <w:r>
        <w:rPr>
          <w:spacing w:val="-9"/>
        </w:rPr>
        <w:t xml:space="preserve"> </w:t>
      </w:r>
      <w:r>
        <w:t>сну.</w:t>
      </w:r>
    </w:p>
    <w:p w14:paraId="54D4A959" w14:textId="70A1165D" w:rsidR="00E3234E" w:rsidRDefault="00E3234E" w:rsidP="00E3234E">
      <w:pPr>
        <w:spacing w:before="209"/>
        <w:ind w:left="700" w:right="1258"/>
        <w:jc w:val="center"/>
        <w:rPr>
          <w:rFonts w:ascii="Cambria" w:hAnsi="Cambria"/>
          <w:b/>
          <w:sz w:val="26"/>
        </w:rPr>
      </w:pPr>
      <w:r>
        <w:rPr>
          <w:noProof/>
        </w:rPr>
        <mc:AlternateContent>
          <mc:Choice Requires="wps">
            <w:drawing>
              <wp:anchor distT="0" distB="0" distL="0" distR="0" simplePos="0" relativeHeight="251660800" behindDoc="1" locked="0" layoutInCell="1" allowOverlap="1" wp14:anchorId="421390E3" wp14:editId="1F10A94F">
                <wp:simplePos x="0" y="0"/>
                <wp:positionH relativeFrom="page">
                  <wp:posOffset>4620260</wp:posOffset>
                </wp:positionH>
                <wp:positionV relativeFrom="paragraph">
                  <wp:posOffset>343535</wp:posOffset>
                </wp:positionV>
                <wp:extent cx="374015" cy="280035"/>
                <wp:effectExtent l="0" t="0" r="0" b="0"/>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015" cy="280035"/>
                        </a:xfrm>
                        <a:custGeom>
                          <a:avLst/>
                          <a:gdLst>
                            <a:gd name="T0" fmla="+- 0 8893 8404"/>
                            <a:gd name="T1" fmla="*/ T0 w 589"/>
                            <a:gd name="T2" fmla="+- 0 1037 661"/>
                            <a:gd name="T3" fmla="*/ 1037 h 441"/>
                            <a:gd name="T4" fmla="+- 0 8861 8404"/>
                            <a:gd name="T5" fmla="*/ T4 w 589"/>
                            <a:gd name="T6" fmla="+- 0 1079 661"/>
                            <a:gd name="T7" fmla="*/ 1079 h 441"/>
                            <a:gd name="T8" fmla="+- 0 8993 8404"/>
                            <a:gd name="T9" fmla="*/ T8 w 589"/>
                            <a:gd name="T10" fmla="+- 0 1102 661"/>
                            <a:gd name="T11" fmla="*/ 1102 h 441"/>
                            <a:gd name="T12" fmla="+- 0 8966 8404"/>
                            <a:gd name="T13" fmla="*/ T12 w 589"/>
                            <a:gd name="T14" fmla="+- 0 1048 661"/>
                            <a:gd name="T15" fmla="*/ 1048 h 441"/>
                            <a:gd name="T16" fmla="+- 0 8909 8404"/>
                            <a:gd name="T17" fmla="*/ T16 w 589"/>
                            <a:gd name="T18" fmla="+- 0 1048 661"/>
                            <a:gd name="T19" fmla="*/ 1048 h 441"/>
                            <a:gd name="T20" fmla="+- 0 8893 8404"/>
                            <a:gd name="T21" fmla="*/ T20 w 589"/>
                            <a:gd name="T22" fmla="+- 0 1037 661"/>
                            <a:gd name="T23" fmla="*/ 1037 h 441"/>
                            <a:gd name="T24" fmla="+- 0 8902 8404"/>
                            <a:gd name="T25" fmla="*/ T24 w 589"/>
                            <a:gd name="T26" fmla="+- 0 1025 661"/>
                            <a:gd name="T27" fmla="*/ 1025 h 441"/>
                            <a:gd name="T28" fmla="+- 0 8893 8404"/>
                            <a:gd name="T29" fmla="*/ T28 w 589"/>
                            <a:gd name="T30" fmla="+- 0 1037 661"/>
                            <a:gd name="T31" fmla="*/ 1037 h 441"/>
                            <a:gd name="T32" fmla="+- 0 8909 8404"/>
                            <a:gd name="T33" fmla="*/ T32 w 589"/>
                            <a:gd name="T34" fmla="+- 0 1048 661"/>
                            <a:gd name="T35" fmla="*/ 1048 h 441"/>
                            <a:gd name="T36" fmla="+- 0 8918 8404"/>
                            <a:gd name="T37" fmla="*/ T36 w 589"/>
                            <a:gd name="T38" fmla="+- 0 1036 661"/>
                            <a:gd name="T39" fmla="*/ 1036 h 441"/>
                            <a:gd name="T40" fmla="+- 0 8902 8404"/>
                            <a:gd name="T41" fmla="*/ T40 w 589"/>
                            <a:gd name="T42" fmla="+- 0 1025 661"/>
                            <a:gd name="T43" fmla="*/ 1025 h 441"/>
                            <a:gd name="T44" fmla="+- 0 8933 8404"/>
                            <a:gd name="T45" fmla="*/ T44 w 589"/>
                            <a:gd name="T46" fmla="+- 0 982 661"/>
                            <a:gd name="T47" fmla="*/ 982 h 441"/>
                            <a:gd name="T48" fmla="+- 0 8902 8404"/>
                            <a:gd name="T49" fmla="*/ T48 w 589"/>
                            <a:gd name="T50" fmla="+- 0 1025 661"/>
                            <a:gd name="T51" fmla="*/ 1025 h 441"/>
                            <a:gd name="T52" fmla="+- 0 8918 8404"/>
                            <a:gd name="T53" fmla="*/ T52 w 589"/>
                            <a:gd name="T54" fmla="+- 0 1036 661"/>
                            <a:gd name="T55" fmla="*/ 1036 h 441"/>
                            <a:gd name="T56" fmla="+- 0 8909 8404"/>
                            <a:gd name="T57" fmla="*/ T56 w 589"/>
                            <a:gd name="T58" fmla="+- 0 1048 661"/>
                            <a:gd name="T59" fmla="*/ 1048 h 441"/>
                            <a:gd name="T60" fmla="+- 0 8966 8404"/>
                            <a:gd name="T61" fmla="*/ T60 w 589"/>
                            <a:gd name="T62" fmla="+- 0 1048 661"/>
                            <a:gd name="T63" fmla="*/ 1048 h 441"/>
                            <a:gd name="T64" fmla="+- 0 8933 8404"/>
                            <a:gd name="T65" fmla="*/ T64 w 589"/>
                            <a:gd name="T66" fmla="+- 0 982 661"/>
                            <a:gd name="T67" fmla="*/ 982 h 441"/>
                            <a:gd name="T68" fmla="+- 0 8413 8404"/>
                            <a:gd name="T69" fmla="*/ T68 w 589"/>
                            <a:gd name="T70" fmla="+- 0 661 661"/>
                            <a:gd name="T71" fmla="*/ 661 h 441"/>
                            <a:gd name="T72" fmla="+- 0 8404 8404"/>
                            <a:gd name="T73" fmla="*/ T72 w 589"/>
                            <a:gd name="T74" fmla="+- 0 673 661"/>
                            <a:gd name="T75" fmla="*/ 673 h 441"/>
                            <a:gd name="T76" fmla="+- 0 8893 8404"/>
                            <a:gd name="T77" fmla="*/ T76 w 589"/>
                            <a:gd name="T78" fmla="+- 0 1037 661"/>
                            <a:gd name="T79" fmla="*/ 1037 h 441"/>
                            <a:gd name="T80" fmla="+- 0 8902 8404"/>
                            <a:gd name="T81" fmla="*/ T80 w 589"/>
                            <a:gd name="T82" fmla="+- 0 1025 661"/>
                            <a:gd name="T83" fmla="*/ 1025 h 441"/>
                            <a:gd name="T84" fmla="+- 0 8413 8404"/>
                            <a:gd name="T85" fmla="*/ T84 w 589"/>
                            <a:gd name="T86" fmla="+- 0 661 661"/>
                            <a:gd name="T87" fmla="*/ 661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9" h="441">
                              <a:moveTo>
                                <a:pt x="489" y="376"/>
                              </a:moveTo>
                              <a:lnTo>
                                <a:pt x="457" y="418"/>
                              </a:lnTo>
                              <a:lnTo>
                                <a:pt x="589" y="441"/>
                              </a:lnTo>
                              <a:lnTo>
                                <a:pt x="562" y="387"/>
                              </a:lnTo>
                              <a:lnTo>
                                <a:pt x="505" y="387"/>
                              </a:lnTo>
                              <a:lnTo>
                                <a:pt x="489" y="376"/>
                              </a:lnTo>
                              <a:close/>
                              <a:moveTo>
                                <a:pt x="498" y="364"/>
                              </a:moveTo>
                              <a:lnTo>
                                <a:pt x="489" y="376"/>
                              </a:lnTo>
                              <a:lnTo>
                                <a:pt x="505" y="387"/>
                              </a:lnTo>
                              <a:lnTo>
                                <a:pt x="514" y="375"/>
                              </a:lnTo>
                              <a:lnTo>
                                <a:pt x="498" y="364"/>
                              </a:lnTo>
                              <a:close/>
                              <a:moveTo>
                                <a:pt x="529" y="321"/>
                              </a:moveTo>
                              <a:lnTo>
                                <a:pt x="498" y="364"/>
                              </a:lnTo>
                              <a:lnTo>
                                <a:pt x="514" y="375"/>
                              </a:lnTo>
                              <a:lnTo>
                                <a:pt x="505" y="387"/>
                              </a:lnTo>
                              <a:lnTo>
                                <a:pt x="562" y="387"/>
                              </a:lnTo>
                              <a:lnTo>
                                <a:pt x="529" y="321"/>
                              </a:lnTo>
                              <a:close/>
                              <a:moveTo>
                                <a:pt x="9" y="0"/>
                              </a:moveTo>
                              <a:lnTo>
                                <a:pt x="0" y="12"/>
                              </a:lnTo>
                              <a:lnTo>
                                <a:pt x="489" y="376"/>
                              </a:lnTo>
                              <a:lnTo>
                                <a:pt x="498" y="364"/>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5238" id="Полилиния: фигура 1" o:spid="_x0000_s1026" style="position:absolute;margin-left:363.8pt;margin-top:27.05pt;width:29.45pt;height:22.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9,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" path="m489,376r-32,42l589,441,562,387r-57,l489,376xm498,364r-9,12l505,387r9,-12l498,364xm529,321r-31,43l514,375r-9,12l562,387,529,321xm9,l,12,489,376r9,-12l9,xe" fillcolor="black" stroked="f">
                <v:path arrowok="t" o:connecttype="custom" o:connectlocs="310515,658495;290195,685165;374015,699770;356870,665480;320675,665480;310515,658495;316230,650875;310515,658495;320675,665480;326390,657860;316230,650875;335915,623570;316230,650875;326390,657860;320675,665480;356870,665480;335915,623570;5715,419735;0,427355;310515,658495;316230,650875;5715,419735" o:connectangles="0,0,0,0,0,0,0,0,0,0,0,0,0,0,0,0,0,0,0,0,0,0"/>
                <w10:wrap type="topAndBottom" anchorx="page"/>
              </v:shape>
            </w:pict>
          </mc:Fallback>
        </mc:AlternateContent>
      </w:r>
      <w:r>
        <w:rPr>
          <w:noProof/>
        </w:rPr>
        <mc:AlternateContent>
          <mc:Choice Requires="wps">
            <w:drawing>
              <wp:anchor distT="0" distB="0" distL="0" distR="0" simplePos="0" relativeHeight="251655680" behindDoc="1" locked="0" layoutInCell="1" allowOverlap="1" wp14:anchorId="24AAA89F" wp14:editId="243382C3">
                <wp:simplePos x="0" y="0"/>
                <wp:positionH relativeFrom="page">
                  <wp:posOffset>2301240</wp:posOffset>
                </wp:positionH>
                <wp:positionV relativeFrom="paragraph">
                  <wp:posOffset>362585</wp:posOffset>
                </wp:positionV>
                <wp:extent cx="289560" cy="336550"/>
                <wp:effectExtent l="0" t="0" r="0" b="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336550"/>
                        </a:xfrm>
                        <a:custGeom>
                          <a:avLst/>
                          <a:gdLst>
                            <a:gd name="T0" fmla="+- 0 3657 3624"/>
                            <a:gd name="T1" fmla="*/ T0 w 456"/>
                            <a:gd name="T2" fmla="+- 0 971 571"/>
                            <a:gd name="T3" fmla="*/ 971 h 530"/>
                            <a:gd name="T4" fmla="+- 0 3624 3624"/>
                            <a:gd name="T5" fmla="*/ T4 w 456"/>
                            <a:gd name="T6" fmla="+- 0 1101 571"/>
                            <a:gd name="T7" fmla="*/ 1101 h 530"/>
                            <a:gd name="T8" fmla="+- 0 3748 3624"/>
                            <a:gd name="T9" fmla="*/ T8 w 456"/>
                            <a:gd name="T10" fmla="+- 0 1049 571"/>
                            <a:gd name="T11" fmla="*/ 1049 h 530"/>
                            <a:gd name="T12" fmla="+- 0 3725 3624"/>
                            <a:gd name="T13" fmla="*/ T12 w 456"/>
                            <a:gd name="T14" fmla="+- 0 1030 571"/>
                            <a:gd name="T15" fmla="*/ 1030 h 530"/>
                            <a:gd name="T16" fmla="+- 0 3695 3624"/>
                            <a:gd name="T17" fmla="*/ T16 w 456"/>
                            <a:gd name="T18" fmla="+- 0 1030 571"/>
                            <a:gd name="T19" fmla="*/ 1030 h 530"/>
                            <a:gd name="T20" fmla="+- 0 3683 3624"/>
                            <a:gd name="T21" fmla="*/ T20 w 456"/>
                            <a:gd name="T22" fmla="+- 0 1020 571"/>
                            <a:gd name="T23" fmla="*/ 1020 h 530"/>
                            <a:gd name="T24" fmla="+- 0 3696 3624"/>
                            <a:gd name="T25" fmla="*/ T24 w 456"/>
                            <a:gd name="T26" fmla="+- 0 1005 571"/>
                            <a:gd name="T27" fmla="*/ 1005 h 530"/>
                            <a:gd name="T28" fmla="+- 0 3657 3624"/>
                            <a:gd name="T29" fmla="*/ T28 w 456"/>
                            <a:gd name="T30" fmla="+- 0 971 571"/>
                            <a:gd name="T31" fmla="*/ 971 h 530"/>
                            <a:gd name="T32" fmla="+- 0 3696 3624"/>
                            <a:gd name="T33" fmla="*/ T32 w 456"/>
                            <a:gd name="T34" fmla="+- 0 1005 571"/>
                            <a:gd name="T35" fmla="*/ 1005 h 530"/>
                            <a:gd name="T36" fmla="+- 0 3683 3624"/>
                            <a:gd name="T37" fmla="*/ T36 w 456"/>
                            <a:gd name="T38" fmla="+- 0 1020 571"/>
                            <a:gd name="T39" fmla="*/ 1020 h 530"/>
                            <a:gd name="T40" fmla="+- 0 3695 3624"/>
                            <a:gd name="T41" fmla="*/ T40 w 456"/>
                            <a:gd name="T42" fmla="+- 0 1030 571"/>
                            <a:gd name="T43" fmla="*/ 1030 h 530"/>
                            <a:gd name="T44" fmla="+- 0 3708 3624"/>
                            <a:gd name="T45" fmla="*/ T44 w 456"/>
                            <a:gd name="T46" fmla="+- 0 1015 571"/>
                            <a:gd name="T47" fmla="*/ 1015 h 530"/>
                            <a:gd name="T48" fmla="+- 0 3696 3624"/>
                            <a:gd name="T49" fmla="*/ T48 w 456"/>
                            <a:gd name="T50" fmla="+- 0 1005 571"/>
                            <a:gd name="T51" fmla="*/ 1005 h 530"/>
                            <a:gd name="T52" fmla="+- 0 3708 3624"/>
                            <a:gd name="T53" fmla="*/ T52 w 456"/>
                            <a:gd name="T54" fmla="+- 0 1015 571"/>
                            <a:gd name="T55" fmla="*/ 1015 h 530"/>
                            <a:gd name="T56" fmla="+- 0 3695 3624"/>
                            <a:gd name="T57" fmla="*/ T56 w 456"/>
                            <a:gd name="T58" fmla="+- 0 1030 571"/>
                            <a:gd name="T59" fmla="*/ 1030 h 530"/>
                            <a:gd name="T60" fmla="+- 0 3725 3624"/>
                            <a:gd name="T61" fmla="*/ T60 w 456"/>
                            <a:gd name="T62" fmla="+- 0 1030 571"/>
                            <a:gd name="T63" fmla="*/ 1030 h 530"/>
                            <a:gd name="T64" fmla="+- 0 3708 3624"/>
                            <a:gd name="T65" fmla="*/ T64 w 456"/>
                            <a:gd name="T66" fmla="+- 0 1015 571"/>
                            <a:gd name="T67" fmla="*/ 1015 h 530"/>
                            <a:gd name="T68" fmla="+- 0 4068 3624"/>
                            <a:gd name="T69" fmla="*/ T68 w 456"/>
                            <a:gd name="T70" fmla="+- 0 571 571"/>
                            <a:gd name="T71" fmla="*/ 571 h 530"/>
                            <a:gd name="T72" fmla="+- 0 3696 3624"/>
                            <a:gd name="T73" fmla="*/ T72 w 456"/>
                            <a:gd name="T74" fmla="+- 0 1005 571"/>
                            <a:gd name="T75" fmla="*/ 1005 h 530"/>
                            <a:gd name="T76" fmla="+- 0 3708 3624"/>
                            <a:gd name="T77" fmla="*/ T76 w 456"/>
                            <a:gd name="T78" fmla="+- 0 1015 571"/>
                            <a:gd name="T79" fmla="*/ 1015 h 530"/>
                            <a:gd name="T80" fmla="+- 0 4080 3624"/>
                            <a:gd name="T81" fmla="*/ T80 w 456"/>
                            <a:gd name="T82" fmla="+- 0 581 571"/>
                            <a:gd name="T83" fmla="*/ 581 h 530"/>
                            <a:gd name="T84" fmla="+- 0 4068 3624"/>
                            <a:gd name="T85" fmla="*/ T84 w 456"/>
                            <a:gd name="T86" fmla="+- 0 571 571"/>
                            <a:gd name="T87" fmla="*/ 571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6" h="530">
                              <a:moveTo>
                                <a:pt x="33" y="400"/>
                              </a:moveTo>
                              <a:lnTo>
                                <a:pt x="0" y="530"/>
                              </a:lnTo>
                              <a:lnTo>
                                <a:pt x="124" y="478"/>
                              </a:lnTo>
                              <a:lnTo>
                                <a:pt x="101" y="459"/>
                              </a:lnTo>
                              <a:lnTo>
                                <a:pt x="71" y="459"/>
                              </a:lnTo>
                              <a:lnTo>
                                <a:pt x="59" y="449"/>
                              </a:lnTo>
                              <a:lnTo>
                                <a:pt x="72" y="434"/>
                              </a:lnTo>
                              <a:lnTo>
                                <a:pt x="33" y="400"/>
                              </a:lnTo>
                              <a:close/>
                              <a:moveTo>
                                <a:pt x="72" y="434"/>
                              </a:moveTo>
                              <a:lnTo>
                                <a:pt x="59" y="449"/>
                              </a:lnTo>
                              <a:lnTo>
                                <a:pt x="71" y="459"/>
                              </a:lnTo>
                              <a:lnTo>
                                <a:pt x="84" y="444"/>
                              </a:lnTo>
                              <a:lnTo>
                                <a:pt x="72" y="434"/>
                              </a:lnTo>
                              <a:close/>
                              <a:moveTo>
                                <a:pt x="84" y="444"/>
                              </a:moveTo>
                              <a:lnTo>
                                <a:pt x="71" y="459"/>
                              </a:lnTo>
                              <a:lnTo>
                                <a:pt x="101" y="459"/>
                              </a:lnTo>
                              <a:lnTo>
                                <a:pt x="84" y="444"/>
                              </a:lnTo>
                              <a:close/>
                              <a:moveTo>
                                <a:pt x="444" y="0"/>
                              </a:moveTo>
                              <a:lnTo>
                                <a:pt x="72" y="434"/>
                              </a:lnTo>
                              <a:lnTo>
                                <a:pt x="84" y="444"/>
                              </a:lnTo>
                              <a:lnTo>
                                <a:pt x="456" y="10"/>
                              </a:lnTo>
                              <a:lnTo>
                                <a:pt x="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AC66" id="Полилиния: фигура 2" o:spid="_x0000_s1026" style="position:absolute;margin-left:181.2pt;margin-top:28.55pt;width:22.8pt;height:2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" path="m33,400l,530,124,478,101,459r-30,l59,449,72,434,33,400xm72,434l59,449r12,10l84,444,72,434xm84,444l71,459r30,l84,444xm444,l72,434r12,10l456,10,444,xe" fillcolor="black" stroked="f">
                <v:path arrowok="t" o:connecttype="custom" o:connectlocs="20955,616585;0,699135;78740,666115;64135,654050;45085,654050;37465,647700;45720,638175;20955,616585;45720,638175;37465,647700;45085,654050;53340,644525;45720,638175;53340,644525;45085,654050;64135,654050;53340,644525;281940,362585;45720,638175;53340,644525;289560,368935;281940,362585" o:connectangles="0,0,0,0,0,0,0,0,0,0,0,0,0,0,0,0,0,0,0,0,0,0"/>
                <w10:wrap type="topAndBottom" anchorx="page"/>
              </v:shape>
            </w:pict>
          </mc:Fallback>
        </mc:AlternateContent>
      </w:r>
      <w:r>
        <w:rPr>
          <w:rFonts w:ascii="Cambria" w:hAnsi="Cambria"/>
          <w:b/>
          <w:sz w:val="26"/>
        </w:rPr>
        <w:t>Формы</w:t>
      </w:r>
      <w:r>
        <w:rPr>
          <w:rFonts w:ascii="Cambria" w:hAnsi="Cambria"/>
          <w:b/>
          <w:spacing w:val="-9"/>
          <w:sz w:val="26"/>
        </w:rPr>
        <w:t xml:space="preserve"> </w:t>
      </w:r>
      <w:r>
        <w:rPr>
          <w:rFonts w:ascii="Cambria" w:hAnsi="Cambria"/>
          <w:b/>
          <w:sz w:val="26"/>
        </w:rPr>
        <w:t>организации</w:t>
      </w:r>
      <w:r>
        <w:rPr>
          <w:rFonts w:ascii="Cambria" w:hAnsi="Cambria"/>
          <w:b/>
          <w:spacing w:val="-3"/>
          <w:sz w:val="26"/>
        </w:rPr>
        <w:t xml:space="preserve"> занятий</w:t>
      </w:r>
    </w:p>
    <w:p w14:paraId="7D71AC3F" w14:textId="77777777" w:rsidR="00E3234E" w:rsidRDefault="00E3234E" w:rsidP="00E3234E">
      <w:pPr>
        <w:tabs>
          <w:tab w:val="left" w:pos="5070"/>
        </w:tabs>
        <w:spacing w:before="218"/>
        <w:ind w:right="490"/>
        <w:jc w:val="center"/>
        <w:rPr>
          <w:rFonts w:ascii="Palatino Linotype" w:hAnsi="Palatino Linotype"/>
          <w:sz w:val="21"/>
        </w:rPr>
      </w:pPr>
      <w:r>
        <w:rPr>
          <w:rFonts w:ascii="Palatino Linotype" w:hAnsi="Palatino Linotype"/>
          <w:sz w:val="21"/>
        </w:rPr>
        <w:t>подгрупповые</w:t>
      </w:r>
      <w:r>
        <w:rPr>
          <w:rFonts w:ascii="Palatino Linotype" w:hAnsi="Palatino Linotype"/>
          <w:sz w:val="21"/>
        </w:rPr>
        <w:tab/>
        <w:t>фронтальные</w:t>
      </w:r>
    </w:p>
    <w:p w14:paraId="0CE9E2D4" w14:textId="77777777" w:rsidR="00E3234E" w:rsidRDefault="00E3234E" w:rsidP="00E3234E">
      <w:pPr>
        <w:pStyle w:val="a3"/>
        <w:spacing w:before="5"/>
        <w:ind w:left="0" w:firstLine="0"/>
        <w:jc w:val="left"/>
        <w:rPr>
          <w:rFonts w:ascii="Palatino Linotype"/>
          <w:sz w:val="20"/>
        </w:rPr>
      </w:pPr>
    </w:p>
    <w:p w14:paraId="03AF8EE6" w14:textId="77777777" w:rsidR="00E3234E" w:rsidRDefault="00E3234E" w:rsidP="00E3234E">
      <w:pPr>
        <w:pStyle w:val="a3"/>
        <w:ind w:right="800"/>
      </w:pPr>
      <w:r>
        <w:t>Учебные</w:t>
      </w:r>
      <w:r>
        <w:rPr>
          <w:spacing w:val="1"/>
        </w:rPr>
        <w:t xml:space="preserve"> </w:t>
      </w:r>
      <w:r>
        <w:t>занятия</w:t>
      </w:r>
      <w:r>
        <w:rPr>
          <w:spacing w:val="1"/>
        </w:rPr>
        <w:t xml:space="preserve"> </w:t>
      </w:r>
      <w:r>
        <w:t>по</w:t>
      </w:r>
      <w:r>
        <w:rPr>
          <w:spacing w:val="1"/>
        </w:rPr>
        <w:t xml:space="preserve"> </w:t>
      </w:r>
      <w:r>
        <w:t>школьному</w:t>
      </w:r>
      <w:r>
        <w:rPr>
          <w:spacing w:val="1"/>
        </w:rPr>
        <w:t xml:space="preserve"> </w:t>
      </w:r>
      <w:r>
        <w:t>типу</w:t>
      </w:r>
      <w:r>
        <w:rPr>
          <w:spacing w:val="1"/>
        </w:rPr>
        <w:t xml:space="preserve"> </w:t>
      </w:r>
      <w:r>
        <w:t>не</w:t>
      </w:r>
      <w:r>
        <w:rPr>
          <w:spacing w:val="1"/>
        </w:rPr>
        <w:t xml:space="preserve"> </w:t>
      </w:r>
      <w:r>
        <w:t>являются</w:t>
      </w:r>
      <w:r>
        <w:rPr>
          <w:spacing w:val="1"/>
        </w:rPr>
        <w:t xml:space="preserve"> </w:t>
      </w:r>
      <w:r>
        <w:t>адекватной</w:t>
      </w:r>
      <w:r>
        <w:rPr>
          <w:spacing w:val="1"/>
        </w:rPr>
        <w:t xml:space="preserve"> </w:t>
      </w:r>
      <w:r>
        <w:t>формой</w:t>
      </w:r>
      <w:r>
        <w:rPr>
          <w:spacing w:val="1"/>
        </w:rPr>
        <w:t xml:space="preserve"> </w:t>
      </w:r>
      <w:r>
        <w:t>обучения</w:t>
      </w:r>
      <w:r>
        <w:rPr>
          <w:spacing w:val="1"/>
        </w:rPr>
        <w:t xml:space="preserve"> </w:t>
      </w:r>
      <w:r>
        <w:t>в</w:t>
      </w:r>
      <w:r>
        <w:rPr>
          <w:spacing w:val="1"/>
        </w:rPr>
        <w:t xml:space="preserve"> </w:t>
      </w:r>
      <w:r>
        <w:t>дошкольном возрасте по следующим причинам</w:t>
      </w:r>
      <w:r>
        <w:rPr>
          <w:i/>
        </w:rPr>
        <w:t xml:space="preserve">: </w:t>
      </w:r>
      <w:r>
        <w:t>обучение по школьному типу опирается на</w:t>
      </w:r>
      <w:r>
        <w:rPr>
          <w:spacing w:val="1"/>
        </w:rPr>
        <w:t xml:space="preserve"> </w:t>
      </w:r>
      <w:r>
        <w:t>высшие психические функции (произвольно управляемые человеком), тогда как в дошкольном</w:t>
      </w:r>
      <w:r>
        <w:rPr>
          <w:spacing w:val="1"/>
        </w:rPr>
        <w:t xml:space="preserve"> </w:t>
      </w:r>
      <w:r>
        <w:t>возрасте у</w:t>
      </w:r>
      <w:r>
        <w:rPr>
          <w:spacing w:val="-9"/>
        </w:rPr>
        <w:t xml:space="preserve"> </w:t>
      </w:r>
      <w:r>
        <w:t>ребенка</w:t>
      </w:r>
      <w:r>
        <w:rPr>
          <w:spacing w:val="1"/>
        </w:rPr>
        <w:t xml:space="preserve"> </w:t>
      </w:r>
      <w:r>
        <w:t>только</w:t>
      </w:r>
      <w:r>
        <w:rPr>
          <w:spacing w:val="1"/>
        </w:rPr>
        <w:t xml:space="preserve"> </w:t>
      </w:r>
      <w:r>
        <w:t>идет</w:t>
      </w:r>
      <w:r>
        <w:rPr>
          <w:spacing w:val="2"/>
        </w:rPr>
        <w:t xml:space="preserve"> </w:t>
      </w:r>
      <w:r>
        <w:t>процесс формирования</w:t>
      </w:r>
      <w:r>
        <w:rPr>
          <w:spacing w:val="2"/>
        </w:rPr>
        <w:t xml:space="preserve"> </w:t>
      </w:r>
      <w:r>
        <w:t>этих</w:t>
      </w:r>
      <w:r>
        <w:rPr>
          <w:spacing w:val="-4"/>
        </w:rPr>
        <w:t xml:space="preserve"> </w:t>
      </w:r>
      <w:r>
        <w:t>функций.</w:t>
      </w:r>
    </w:p>
    <w:p w14:paraId="0109C3A8" w14:textId="77777777" w:rsidR="00E3234E" w:rsidRDefault="00E3234E" w:rsidP="00E3234E">
      <w:pPr>
        <w:pStyle w:val="a3"/>
        <w:spacing w:line="242" w:lineRule="auto"/>
        <w:ind w:right="793"/>
      </w:pPr>
      <w:r>
        <w:t>У дошкольника еще нет мотивов учения, позволяющих ему осмысленно отнестись к</w:t>
      </w:r>
      <w:r>
        <w:rPr>
          <w:spacing w:val="1"/>
        </w:rPr>
        <w:t xml:space="preserve"> </w:t>
      </w:r>
      <w:r>
        <w:t>учению</w:t>
      </w:r>
      <w:r>
        <w:rPr>
          <w:spacing w:val="-1"/>
        </w:rPr>
        <w:t xml:space="preserve"> </w:t>
      </w:r>
      <w:r>
        <w:t>как самостоятельному</w:t>
      </w:r>
      <w:r>
        <w:rPr>
          <w:spacing w:val="-4"/>
        </w:rPr>
        <w:t xml:space="preserve"> </w:t>
      </w:r>
      <w:r>
        <w:t>занятию.</w:t>
      </w:r>
    </w:p>
    <w:p w14:paraId="7069D881" w14:textId="1473097E" w:rsidR="00E3234E" w:rsidRPr="00E3234E" w:rsidRDefault="00E3234E" w:rsidP="00E3234E">
      <w:pPr>
        <w:pStyle w:val="a3"/>
        <w:spacing w:line="275" w:lineRule="exact"/>
        <w:ind w:left="142" w:right="680" w:firstLine="0"/>
        <w:rPr>
          <w:spacing w:val="6"/>
        </w:rPr>
      </w:pPr>
      <w:r>
        <w:t>Усвоение</w:t>
      </w:r>
      <w:r>
        <w:rPr>
          <w:spacing w:val="63"/>
        </w:rPr>
        <w:t xml:space="preserve"> </w:t>
      </w:r>
      <w:r>
        <w:t xml:space="preserve">знаний  </w:t>
      </w:r>
      <w:r>
        <w:rPr>
          <w:spacing w:val="4"/>
        </w:rPr>
        <w:t xml:space="preserve"> </w:t>
      </w:r>
      <w:r>
        <w:t xml:space="preserve">в  </w:t>
      </w:r>
      <w:r>
        <w:rPr>
          <w:spacing w:val="4"/>
        </w:rPr>
        <w:t xml:space="preserve"> </w:t>
      </w:r>
      <w:r>
        <w:t xml:space="preserve">дошкольном  </w:t>
      </w:r>
      <w:r>
        <w:rPr>
          <w:spacing w:val="4"/>
        </w:rPr>
        <w:t xml:space="preserve"> </w:t>
      </w:r>
      <w:r>
        <w:t>возрасте</w:t>
      </w:r>
      <w:r>
        <w:rPr>
          <w:spacing w:val="117"/>
        </w:rPr>
        <w:t xml:space="preserve"> </w:t>
      </w:r>
      <w:r>
        <w:t xml:space="preserve">происходит  </w:t>
      </w:r>
      <w:r>
        <w:rPr>
          <w:spacing w:val="8"/>
        </w:rPr>
        <w:t xml:space="preserve"> </w:t>
      </w:r>
      <w:r>
        <w:t>непреднамеренно, в   виде «побочного продукта»; дошкольник учится главным образом в процессе игры, практической</w:t>
      </w:r>
      <w:r>
        <w:rPr>
          <w:spacing w:val="1"/>
        </w:rPr>
        <w:t xml:space="preserve"> </w:t>
      </w:r>
      <w:r>
        <w:t>деятельности</w:t>
      </w:r>
      <w:r>
        <w:rPr>
          <w:spacing w:val="1"/>
        </w:rPr>
        <w:t xml:space="preserve"> </w:t>
      </w:r>
      <w:r>
        <w:t>и</w:t>
      </w:r>
      <w:r>
        <w:rPr>
          <w:spacing w:val="1"/>
        </w:rPr>
        <w:t xml:space="preserve"> </w:t>
      </w:r>
      <w:r>
        <w:t>общения</w:t>
      </w:r>
      <w:r>
        <w:rPr>
          <w:spacing w:val="1"/>
        </w:rPr>
        <w:t xml:space="preserve"> </w:t>
      </w:r>
      <w:r>
        <w:t>со</w:t>
      </w:r>
      <w:r>
        <w:rPr>
          <w:spacing w:val="1"/>
        </w:rPr>
        <w:t xml:space="preserve"> </w:t>
      </w:r>
      <w:r>
        <w:t>взрослыми.</w:t>
      </w:r>
      <w:r>
        <w:rPr>
          <w:spacing w:val="1"/>
        </w:rPr>
        <w:t xml:space="preserve"> </w:t>
      </w:r>
    </w:p>
    <w:p w14:paraId="1A987E55" w14:textId="3C9D0F89" w:rsidR="00E3234E" w:rsidRDefault="00E3234E" w:rsidP="00E3234E">
      <w:pPr>
        <w:pStyle w:val="a3"/>
        <w:spacing w:line="275" w:lineRule="exact"/>
        <w:ind w:left="1103" w:hanging="961"/>
      </w:pPr>
      <w:r>
        <w:t>Общие</w:t>
      </w:r>
      <w:r>
        <w:rPr>
          <w:spacing w:val="1"/>
        </w:rPr>
        <w:t xml:space="preserve"> </w:t>
      </w:r>
      <w:r>
        <w:t>требования</w:t>
      </w:r>
      <w:r>
        <w:rPr>
          <w:spacing w:val="1"/>
        </w:rPr>
        <w:t xml:space="preserve"> </w:t>
      </w:r>
      <w:r>
        <w:t>к</w:t>
      </w:r>
      <w:r>
        <w:rPr>
          <w:spacing w:val="1"/>
        </w:rPr>
        <w:t xml:space="preserve"> </w:t>
      </w:r>
      <w:r>
        <w:t>проведению</w:t>
      </w:r>
      <w:r>
        <w:rPr>
          <w:spacing w:val="1"/>
        </w:rPr>
        <w:t xml:space="preserve"> </w:t>
      </w:r>
      <w:r>
        <w:t>групповых</w:t>
      </w:r>
      <w:r>
        <w:rPr>
          <w:spacing w:val="1"/>
        </w:rPr>
        <w:t xml:space="preserve"> </w:t>
      </w:r>
      <w:r>
        <w:t>организованных</w:t>
      </w:r>
      <w:r>
        <w:rPr>
          <w:spacing w:val="-9"/>
        </w:rPr>
        <w:t xml:space="preserve"> </w:t>
      </w:r>
      <w:r>
        <w:t>организационных</w:t>
      </w:r>
      <w:r>
        <w:rPr>
          <w:spacing w:val="-3"/>
        </w:rPr>
        <w:t xml:space="preserve"> </w:t>
      </w:r>
      <w:r>
        <w:t>форм:</w:t>
      </w:r>
    </w:p>
    <w:p w14:paraId="67334364" w14:textId="77777777" w:rsidR="00E3234E" w:rsidRDefault="00E3234E" w:rsidP="00E3234E">
      <w:pPr>
        <w:pStyle w:val="a4"/>
        <w:numPr>
          <w:ilvl w:val="0"/>
          <w:numId w:val="1"/>
        </w:numPr>
        <w:tabs>
          <w:tab w:val="left" w:pos="1113"/>
        </w:tabs>
        <w:ind w:right="796"/>
        <w:rPr>
          <w:sz w:val="24"/>
        </w:rPr>
      </w:pPr>
      <w:r>
        <w:rPr>
          <w:sz w:val="24"/>
        </w:rPr>
        <w:t>Соблюдение</w:t>
      </w:r>
      <w:r>
        <w:rPr>
          <w:spacing w:val="1"/>
          <w:sz w:val="24"/>
        </w:rPr>
        <w:t xml:space="preserve"> </w:t>
      </w:r>
      <w:r>
        <w:rPr>
          <w:sz w:val="24"/>
        </w:rPr>
        <w:t>гигиенических</w:t>
      </w:r>
      <w:r>
        <w:rPr>
          <w:spacing w:val="1"/>
          <w:sz w:val="24"/>
        </w:rPr>
        <w:t xml:space="preserve"> </w:t>
      </w:r>
      <w:r>
        <w:rPr>
          <w:sz w:val="24"/>
        </w:rPr>
        <w:t>требований</w:t>
      </w:r>
      <w:r>
        <w:rPr>
          <w:spacing w:val="1"/>
          <w:sz w:val="24"/>
        </w:rPr>
        <w:t xml:space="preserve"> </w:t>
      </w:r>
      <w:r>
        <w:rPr>
          <w:sz w:val="24"/>
        </w:rPr>
        <w:t>(помещение</w:t>
      </w:r>
      <w:r>
        <w:rPr>
          <w:spacing w:val="1"/>
          <w:sz w:val="24"/>
        </w:rPr>
        <w:t xml:space="preserve"> </w:t>
      </w:r>
      <w:r>
        <w:rPr>
          <w:sz w:val="24"/>
        </w:rPr>
        <w:t>должно</w:t>
      </w:r>
      <w:r>
        <w:rPr>
          <w:spacing w:val="1"/>
          <w:sz w:val="24"/>
        </w:rPr>
        <w:t xml:space="preserve"> </w:t>
      </w:r>
      <w:r>
        <w:rPr>
          <w:sz w:val="24"/>
        </w:rPr>
        <w:t>быть</w:t>
      </w:r>
      <w:r>
        <w:rPr>
          <w:spacing w:val="1"/>
          <w:sz w:val="24"/>
        </w:rPr>
        <w:t xml:space="preserve"> </w:t>
      </w:r>
      <w:r>
        <w:rPr>
          <w:sz w:val="24"/>
        </w:rPr>
        <w:t>проветрено,</w:t>
      </w:r>
      <w:r>
        <w:rPr>
          <w:spacing w:val="1"/>
          <w:sz w:val="24"/>
        </w:rPr>
        <w:t xml:space="preserve"> </w:t>
      </w:r>
      <w:r>
        <w:rPr>
          <w:sz w:val="24"/>
        </w:rPr>
        <w:t>свет</w:t>
      </w:r>
      <w:r>
        <w:rPr>
          <w:spacing w:val="1"/>
          <w:sz w:val="24"/>
        </w:rPr>
        <w:t xml:space="preserve"> </w:t>
      </w:r>
      <w:r>
        <w:rPr>
          <w:sz w:val="24"/>
        </w:rPr>
        <w:t>должен</w:t>
      </w:r>
      <w:r>
        <w:rPr>
          <w:spacing w:val="1"/>
          <w:sz w:val="24"/>
        </w:rPr>
        <w:t xml:space="preserve"> </w:t>
      </w:r>
      <w:r>
        <w:rPr>
          <w:sz w:val="24"/>
        </w:rPr>
        <w:t>падать</w:t>
      </w:r>
      <w:r>
        <w:rPr>
          <w:spacing w:val="1"/>
          <w:sz w:val="24"/>
        </w:rPr>
        <w:t xml:space="preserve"> </w:t>
      </w:r>
      <w:r>
        <w:rPr>
          <w:sz w:val="24"/>
        </w:rPr>
        <w:t>с</w:t>
      </w:r>
      <w:r>
        <w:rPr>
          <w:spacing w:val="1"/>
          <w:sz w:val="24"/>
        </w:rPr>
        <w:t xml:space="preserve"> </w:t>
      </w:r>
      <w:r>
        <w:rPr>
          <w:sz w:val="24"/>
        </w:rPr>
        <w:t>левой</w:t>
      </w:r>
      <w:r>
        <w:rPr>
          <w:spacing w:val="1"/>
          <w:sz w:val="24"/>
        </w:rPr>
        <w:t xml:space="preserve"> </w:t>
      </w:r>
      <w:r>
        <w:rPr>
          <w:sz w:val="24"/>
        </w:rPr>
        <w:t>стороны;</w:t>
      </w:r>
      <w:r>
        <w:rPr>
          <w:spacing w:val="1"/>
          <w:sz w:val="24"/>
        </w:rPr>
        <w:t xml:space="preserve"> </w:t>
      </w:r>
      <w:r>
        <w:rPr>
          <w:sz w:val="24"/>
        </w:rPr>
        <w:t>оборудование,</w:t>
      </w:r>
      <w:r>
        <w:rPr>
          <w:spacing w:val="1"/>
          <w:sz w:val="24"/>
        </w:rPr>
        <w:t xml:space="preserve"> </w:t>
      </w:r>
      <w:r>
        <w:rPr>
          <w:sz w:val="24"/>
        </w:rPr>
        <w:t>инструменты</w:t>
      </w:r>
      <w:r>
        <w:rPr>
          <w:spacing w:val="1"/>
          <w:sz w:val="24"/>
        </w:rPr>
        <w:t xml:space="preserve"> </w:t>
      </w:r>
      <w:r>
        <w:rPr>
          <w:sz w:val="24"/>
        </w:rPr>
        <w:t>и</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размещение</w:t>
      </w:r>
      <w:r>
        <w:rPr>
          <w:spacing w:val="1"/>
          <w:sz w:val="24"/>
        </w:rPr>
        <w:t xml:space="preserve"> </w:t>
      </w:r>
      <w:r>
        <w:rPr>
          <w:sz w:val="24"/>
        </w:rPr>
        <w:t>должны</w:t>
      </w:r>
      <w:r>
        <w:rPr>
          <w:spacing w:val="1"/>
          <w:sz w:val="24"/>
        </w:rPr>
        <w:t xml:space="preserve"> </w:t>
      </w:r>
      <w:r>
        <w:rPr>
          <w:sz w:val="24"/>
        </w:rPr>
        <w:t>отвечать</w:t>
      </w:r>
      <w:r>
        <w:rPr>
          <w:spacing w:val="1"/>
          <w:sz w:val="24"/>
        </w:rPr>
        <w:t xml:space="preserve"> </w:t>
      </w:r>
      <w:r>
        <w:rPr>
          <w:sz w:val="24"/>
        </w:rPr>
        <w:t>педагогическим,</w:t>
      </w:r>
      <w:r>
        <w:rPr>
          <w:spacing w:val="1"/>
          <w:sz w:val="24"/>
        </w:rPr>
        <w:t xml:space="preserve"> </w:t>
      </w:r>
      <w:r>
        <w:rPr>
          <w:sz w:val="24"/>
        </w:rPr>
        <w:t>гигиеническим</w:t>
      </w:r>
      <w:r>
        <w:rPr>
          <w:spacing w:val="1"/>
          <w:sz w:val="24"/>
        </w:rPr>
        <w:t xml:space="preserve"> </w:t>
      </w:r>
      <w:r>
        <w:rPr>
          <w:sz w:val="24"/>
        </w:rPr>
        <w:t>и</w:t>
      </w:r>
      <w:r>
        <w:rPr>
          <w:spacing w:val="1"/>
          <w:sz w:val="24"/>
        </w:rPr>
        <w:t xml:space="preserve"> </w:t>
      </w:r>
      <w:r>
        <w:rPr>
          <w:sz w:val="24"/>
        </w:rPr>
        <w:t>эстетическим</w:t>
      </w:r>
      <w:r>
        <w:rPr>
          <w:spacing w:val="1"/>
          <w:sz w:val="24"/>
        </w:rPr>
        <w:t xml:space="preserve"> </w:t>
      </w:r>
      <w:r>
        <w:rPr>
          <w:sz w:val="24"/>
        </w:rPr>
        <w:t>требованиям).</w:t>
      </w:r>
    </w:p>
    <w:p w14:paraId="34AD3C3B" w14:textId="77777777" w:rsidR="00E3234E" w:rsidRDefault="00E3234E" w:rsidP="00E3234E">
      <w:pPr>
        <w:pStyle w:val="a4"/>
        <w:numPr>
          <w:ilvl w:val="0"/>
          <w:numId w:val="1"/>
        </w:numPr>
        <w:tabs>
          <w:tab w:val="left" w:pos="1113"/>
        </w:tabs>
        <w:ind w:right="800"/>
        <w:rPr>
          <w:sz w:val="24"/>
        </w:rPr>
      </w:pPr>
      <w:r>
        <w:rPr>
          <w:sz w:val="24"/>
        </w:rPr>
        <w:t>Длительность</w:t>
      </w:r>
      <w:r>
        <w:rPr>
          <w:spacing w:val="1"/>
          <w:sz w:val="24"/>
        </w:rPr>
        <w:t xml:space="preserve"> </w:t>
      </w:r>
      <w:r>
        <w:rPr>
          <w:sz w:val="24"/>
        </w:rPr>
        <w:t>игрового</w:t>
      </w:r>
      <w:r>
        <w:rPr>
          <w:spacing w:val="1"/>
          <w:sz w:val="24"/>
        </w:rPr>
        <w:t xml:space="preserve"> </w:t>
      </w:r>
      <w:r>
        <w:rPr>
          <w:sz w:val="24"/>
        </w:rPr>
        <w:t>занятия</w:t>
      </w:r>
      <w:r>
        <w:rPr>
          <w:spacing w:val="1"/>
          <w:sz w:val="24"/>
        </w:rPr>
        <w:t xml:space="preserve"> </w:t>
      </w:r>
      <w:r>
        <w:rPr>
          <w:sz w:val="24"/>
        </w:rPr>
        <w:t>должна</w:t>
      </w:r>
      <w:r>
        <w:rPr>
          <w:spacing w:val="1"/>
          <w:sz w:val="24"/>
        </w:rPr>
        <w:t xml:space="preserve"> </w:t>
      </w:r>
      <w:r>
        <w:rPr>
          <w:sz w:val="24"/>
        </w:rPr>
        <w:t>соответствовать</w:t>
      </w:r>
      <w:r>
        <w:rPr>
          <w:spacing w:val="1"/>
          <w:sz w:val="24"/>
        </w:rPr>
        <w:t xml:space="preserve"> </w:t>
      </w:r>
      <w:r>
        <w:rPr>
          <w:sz w:val="24"/>
        </w:rPr>
        <w:t>установленным</w:t>
      </w:r>
      <w:r>
        <w:rPr>
          <w:spacing w:val="1"/>
          <w:sz w:val="24"/>
        </w:rPr>
        <w:t xml:space="preserve"> </w:t>
      </w:r>
      <w:r>
        <w:rPr>
          <w:sz w:val="24"/>
        </w:rPr>
        <w:t>нормам,</w:t>
      </w:r>
      <w:r>
        <w:rPr>
          <w:spacing w:val="60"/>
          <w:sz w:val="24"/>
        </w:rPr>
        <w:t xml:space="preserve"> </w:t>
      </w:r>
      <w:r>
        <w:rPr>
          <w:sz w:val="24"/>
        </w:rPr>
        <w:t>а</w:t>
      </w:r>
      <w:r>
        <w:rPr>
          <w:spacing w:val="1"/>
          <w:sz w:val="24"/>
        </w:rPr>
        <w:t xml:space="preserve"> </w:t>
      </w:r>
      <w:r>
        <w:rPr>
          <w:sz w:val="24"/>
        </w:rPr>
        <w:t>время использовано полноценно. Большое значение имеет начало занятия, привлечение</w:t>
      </w:r>
      <w:r>
        <w:rPr>
          <w:spacing w:val="1"/>
          <w:sz w:val="24"/>
        </w:rPr>
        <w:t xml:space="preserve"> </w:t>
      </w:r>
      <w:r>
        <w:rPr>
          <w:sz w:val="24"/>
        </w:rPr>
        <w:t>детского</w:t>
      </w:r>
      <w:r>
        <w:rPr>
          <w:spacing w:val="5"/>
          <w:sz w:val="24"/>
        </w:rPr>
        <w:t xml:space="preserve"> </w:t>
      </w:r>
      <w:r>
        <w:rPr>
          <w:sz w:val="24"/>
        </w:rPr>
        <w:t>внимания.</w:t>
      </w:r>
    </w:p>
    <w:p w14:paraId="74EC624C" w14:textId="77777777" w:rsidR="00E3234E" w:rsidRDefault="00E3234E" w:rsidP="00E3234E">
      <w:pPr>
        <w:pStyle w:val="a4"/>
        <w:numPr>
          <w:ilvl w:val="0"/>
          <w:numId w:val="1"/>
        </w:numPr>
        <w:tabs>
          <w:tab w:val="left" w:pos="1113"/>
        </w:tabs>
        <w:ind w:right="803"/>
        <w:rPr>
          <w:sz w:val="24"/>
        </w:rPr>
      </w:pPr>
      <w:r>
        <w:rPr>
          <w:sz w:val="24"/>
        </w:rPr>
        <w:t>Подготовка</w:t>
      </w:r>
      <w:r>
        <w:rPr>
          <w:spacing w:val="1"/>
          <w:sz w:val="24"/>
        </w:rPr>
        <w:t xml:space="preserve"> </w:t>
      </w:r>
      <w:r>
        <w:rPr>
          <w:sz w:val="24"/>
        </w:rPr>
        <w:t>к</w:t>
      </w:r>
      <w:r>
        <w:rPr>
          <w:spacing w:val="1"/>
          <w:sz w:val="24"/>
        </w:rPr>
        <w:t xml:space="preserve"> </w:t>
      </w:r>
      <w:r>
        <w:rPr>
          <w:sz w:val="24"/>
        </w:rPr>
        <w:t>занятию</w:t>
      </w:r>
      <w:r>
        <w:rPr>
          <w:spacing w:val="1"/>
          <w:sz w:val="24"/>
        </w:rPr>
        <w:t xml:space="preserve"> </w:t>
      </w:r>
      <w:r>
        <w:rPr>
          <w:sz w:val="24"/>
        </w:rPr>
        <w:t>(воспитатель</w:t>
      </w:r>
      <w:r>
        <w:rPr>
          <w:spacing w:val="1"/>
          <w:sz w:val="24"/>
        </w:rPr>
        <w:t xml:space="preserve"> </w:t>
      </w:r>
      <w:r>
        <w:rPr>
          <w:sz w:val="24"/>
        </w:rPr>
        <w:t>должен</w:t>
      </w:r>
      <w:r>
        <w:rPr>
          <w:spacing w:val="1"/>
          <w:sz w:val="24"/>
        </w:rPr>
        <w:t xml:space="preserve"> </w:t>
      </w:r>
      <w:r>
        <w:rPr>
          <w:sz w:val="24"/>
        </w:rPr>
        <w:t>хорошо</w:t>
      </w:r>
      <w:r>
        <w:rPr>
          <w:spacing w:val="1"/>
          <w:sz w:val="24"/>
        </w:rPr>
        <w:t xml:space="preserve"> </w:t>
      </w:r>
      <w:r>
        <w:rPr>
          <w:sz w:val="24"/>
        </w:rPr>
        <w:t>знать</w:t>
      </w:r>
      <w:r>
        <w:rPr>
          <w:spacing w:val="1"/>
          <w:sz w:val="24"/>
        </w:rPr>
        <w:t xml:space="preserve"> </w:t>
      </w:r>
      <w:r>
        <w:rPr>
          <w:sz w:val="24"/>
        </w:rPr>
        <w:t>программу,</w:t>
      </w:r>
      <w:r>
        <w:rPr>
          <w:spacing w:val="1"/>
          <w:sz w:val="24"/>
        </w:rPr>
        <w:t xml:space="preserve"> </w:t>
      </w:r>
      <w:r>
        <w:rPr>
          <w:sz w:val="24"/>
        </w:rPr>
        <w:t>владеть</w:t>
      </w:r>
      <w:r>
        <w:rPr>
          <w:spacing w:val="1"/>
          <w:sz w:val="24"/>
        </w:rPr>
        <w:t xml:space="preserve"> </w:t>
      </w:r>
      <w:r>
        <w:rPr>
          <w:sz w:val="24"/>
        </w:rPr>
        <w:t>методикой обучения, знать возрастные и индивидуальные особенности и возможности</w:t>
      </w:r>
      <w:r>
        <w:rPr>
          <w:spacing w:val="1"/>
          <w:sz w:val="24"/>
        </w:rPr>
        <w:t xml:space="preserve"> </w:t>
      </w:r>
      <w:r>
        <w:rPr>
          <w:sz w:val="24"/>
        </w:rPr>
        <w:t>детей</w:t>
      </w:r>
      <w:r>
        <w:rPr>
          <w:spacing w:val="1"/>
          <w:sz w:val="24"/>
        </w:rPr>
        <w:t xml:space="preserve"> </w:t>
      </w:r>
      <w:r>
        <w:rPr>
          <w:sz w:val="24"/>
        </w:rPr>
        <w:t>своей</w:t>
      </w:r>
      <w:r>
        <w:rPr>
          <w:spacing w:val="-2"/>
          <w:sz w:val="24"/>
        </w:rPr>
        <w:t xml:space="preserve"> </w:t>
      </w:r>
      <w:r>
        <w:rPr>
          <w:sz w:val="24"/>
        </w:rPr>
        <w:t>группы).</w:t>
      </w:r>
    </w:p>
    <w:p w14:paraId="2B83E6A9" w14:textId="77777777" w:rsidR="00E3234E" w:rsidRDefault="00E3234E" w:rsidP="00E3234E">
      <w:pPr>
        <w:pStyle w:val="a4"/>
        <w:numPr>
          <w:ilvl w:val="0"/>
          <w:numId w:val="1"/>
        </w:numPr>
        <w:tabs>
          <w:tab w:val="left" w:pos="1113"/>
        </w:tabs>
        <w:spacing w:line="274" w:lineRule="exact"/>
        <w:ind w:hanging="294"/>
        <w:rPr>
          <w:sz w:val="24"/>
        </w:rPr>
      </w:pPr>
      <w:r>
        <w:rPr>
          <w:sz w:val="24"/>
        </w:rPr>
        <w:t>Использование</w:t>
      </w:r>
      <w:r>
        <w:rPr>
          <w:spacing w:val="-8"/>
          <w:sz w:val="24"/>
        </w:rPr>
        <w:t xml:space="preserve"> </w:t>
      </w:r>
      <w:r>
        <w:rPr>
          <w:sz w:val="24"/>
        </w:rPr>
        <w:t>игровых</w:t>
      </w:r>
      <w:r>
        <w:rPr>
          <w:spacing w:val="-6"/>
          <w:sz w:val="24"/>
        </w:rPr>
        <w:t xml:space="preserve"> </w:t>
      </w:r>
      <w:r>
        <w:rPr>
          <w:sz w:val="24"/>
        </w:rPr>
        <w:t>приемов</w:t>
      </w:r>
      <w:r>
        <w:rPr>
          <w:spacing w:val="-4"/>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работе</w:t>
      </w:r>
      <w:r>
        <w:rPr>
          <w:spacing w:val="-2"/>
          <w:sz w:val="24"/>
        </w:rPr>
        <w:t xml:space="preserve"> </w:t>
      </w:r>
      <w:r>
        <w:rPr>
          <w:sz w:val="24"/>
        </w:rPr>
        <w:t>с</w:t>
      </w:r>
      <w:r>
        <w:rPr>
          <w:spacing w:val="4"/>
          <w:sz w:val="24"/>
        </w:rPr>
        <w:t xml:space="preserve"> </w:t>
      </w:r>
      <w:r>
        <w:rPr>
          <w:sz w:val="24"/>
        </w:rPr>
        <w:t>детьми.</w:t>
      </w:r>
    </w:p>
    <w:p w14:paraId="7E34AE58" w14:textId="0E203707" w:rsidR="00E3234E" w:rsidRDefault="00E3234E" w:rsidP="00E3234E">
      <w:pPr>
        <w:pStyle w:val="a4"/>
        <w:numPr>
          <w:ilvl w:val="0"/>
          <w:numId w:val="1"/>
        </w:numPr>
        <w:tabs>
          <w:tab w:val="left" w:pos="1113"/>
        </w:tabs>
        <w:spacing w:before="4" w:line="237" w:lineRule="auto"/>
        <w:ind w:right="792"/>
        <w:rPr>
          <w:sz w:val="24"/>
        </w:rPr>
      </w:pPr>
      <w:r>
        <w:rPr>
          <w:sz w:val="24"/>
        </w:rPr>
        <w:t>Использование</w:t>
      </w:r>
      <w:r>
        <w:rPr>
          <w:spacing w:val="1"/>
          <w:sz w:val="24"/>
        </w:rPr>
        <w:t xml:space="preserve"> </w:t>
      </w:r>
      <w:r>
        <w:rPr>
          <w:sz w:val="24"/>
        </w:rPr>
        <w:t>разнообразных</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детей</w:t>
      </w:r>
      <w:r>
        <w:rPr>
          <w:spacing w:val="1"/>
          <w:sz w:val="24"/>
        </w:rPr>
        <w:t xml:space="preserve"> </w:t>
      </w:r>
      <w:r>
        <w:rPr>
          <w:sz w:val="24"/>
        </w:rPr>
        <w:t>(индивидуальной,</w:t>
      </w:r>
      <w:r>
        <w:rPr>
          <w:spacing w:val="1"/>
          <w:sz w:val="24"/>
        </w:rPr>
        <w:t xml:space="preserve"> </w:t>
      </w:r>
      <w:r>
        <w:rPr>
          <w:sz w:val="24"/>
        </w:rPr>
        <w:t>подгрупповой,</w:t>
      </w:r>
      <w:r>
        <w:rPr>
          <w:spacing w:val="3"/>
          <w:sz w:val="24"/>
        </w:rPr>
        <w:t xml:space="preserve"> </w:t>
      </w:r>
      <w:r>
        <w:rPr>
          <w:sz w:val="24"/>
        </w:rPr>
        <w:t>фронтальной).</w:t>
      </w:r>
    </w:p>
    <w:p w14:paraId="04EBCAAF" w14:textId="64CB4575" w:rsidR="00062A61" w:rsidRDefault="00062A61" w:rsidP="00062A61">
      <w:pPr>
        <w:pStyle w:val="a4"/>
        <w:tabs>
          <w:tab w:val="left" w:pos="1113"/>
        </w:tabs>
        <w:spacing w:before="4" w:line="237" w:lineRule="auto"/>
        <w:ind w:left="1112" w:right="792" w:firstLine="0"/>
        <w:rPr>
          <w:sz w:val="24"/>
        </w:rPr>
      </w:pPr>
    </w:p>
    <w:p w14:paraId="653487F2" w14:textId="6E71947E" w:rsidR="00062A61" w:rsidRDefault="00062A61" w:rsidP="00062A61">
      <w:pPr>
        <w:pStyle w:val="110"/>
      </w:pPr>
      <w:bookmarkStart w:id="363" w:name="_Toc79685608"/>
      <w:r>
        <w:t>2.11 Система физкультурно-оздоровительной работы</w:t>
      </w:r>
      <w:bookmarkEnd w:id="363"/>
    </w:p>
    <w:p w14:paraId="2E9082CC" w14:textId="77777777" w:rsidR="00E3234E" w:rsidRDefault="00E3234E" w:rsidP="00310DCA">
      <w:pPr>
        <w:spacing w:line="276" w:lineRule="auto"/>
        <w:jc w:val="both"/>
        <w:rPr>
          <w:sz w:val="24"/>
          <w:szCs w:val="24"/>
        </w:rPr>
      </w:pPr>
    </w:p>
    <w:p w14:paraId="76121242" w14:textId="77777777" w:rsidR="00062A61" w:rsidRDefault="00062A61" w:rsidP="00062A61">
      <w:pPr>
        <w:pStyle w:val="a3"/>
        <w:spacing w:line="274" w:lineRule="exact"/>
        <w:ind w:left="1108" w:firstLine="0"/>
        <w:jc w:val="left"/>
      </w:pPr>
      <w:r>
        <w:t>Цель:</w:t>
      </w:r>
    </w:p>
    <w:p w14:paraId="2E536650" w14:textId="77777777" w:rsidR="00062A61" w:rsidRDefault="00062A61" w:rsidP="00062A61">
      <w:pPr>
        <w:pStyle w:val="a3"/>
        <w:ind w:right="695"/>
        <w:jc w:val="left"/>
      </w:pPr>
      <w:r>
        <w:t>Сохранение</w:t>
      </w:r>
      <w:r>
        <w:rPr>
          <w:spacing w:val="24"/>
        </w:rPr>
        <w:t xml:space="preserve"> </w:t>
      </w:r>
      <w:r>
        <w:t>и</w:t>
      </w:r>
      <w:r>
        <w:rPr>
          <w:spacing w:val="28"/>
        </w:rPr>
        <w:t xml:space="preserve"> </w:t>
      </w:r>
      <w:r>
        <w:t>укрепление</w:t>
      </w:r>
      <w:r>
        <w:rPr>
          <w:spacing w:val="24"/>
        </w:rPr>
        <w:t xml:space="preserve"> </w:t>
      </w:r>
      <w:r>
        <w:t>здоровья</w:t>
      </w:r>
      <w:r>
        <w:rPr>
          <w:spacing w:val="25"/>
        </w:rPr>
        <w:t xml:space="preserve"> </w:t>
      </w:r>
      <w:r>
        <w:t>детей,</w:t>
      </w:r>
      <w:r>
        <w:rPr>
          <w:spacing w:val="25"/>
        </w:rPr>
        <w:t xml:space="preserve"> </w:t>
      </w:r>
      <w:r>
        <w:t>формирование</w:t>
      </w:r>
      <w:r>
        <w:rPr>
          <w:spacing w:val="26"/>
        </w:rPr>
        <w:t xml:space="preserve"> </w:t>
      </w:r>
      <w:r>
        <w:t>у</w:t>
      </w:r>
      <w:r>
        <w:rPr>
          <w:spacing w:val="20"/>
        </w:rPr>
        <w:t xml:space="preserve"> </w:t>
      </w:r>
      <w:r>
        <w:t>детей,</w:t>
      </w:r>
      <w:r>
        <w:rPr>
          <w:spacing w:val="25"/>
        </w:rPr>
        <w:t xml:space="preserve"> </w:t>
      </w:r>
      <w:r>
        <w:t>педагогов</w:t>
      </w:r>
      <w:r>
        <w:rPr>
          <w:spacing w:val="24"/>
        </w:rPr>
        <w:t xml:space="preserve"> </w:t>
      </w:r>
      <w:r>
        <w:t>и</w:t>
      </w:r>
      <w:r>
        <w:rPr>
          <w:spacing w:val="-57"/>
        </w:rPr>
        <w:t xml:space="preserve"> </w:t>
      </w:r>
      <w:r>
        <w:t>родителей</w:t>
      </w:r>
      <w:r>
        <w:rPr>
          <w:spacing w:val="-1"/>
        </w:rPr>
        <w:t xml:space="preserve"> </w:t>
      </w:r>
      <w:r>
        <w:t>ответственности</w:t>
      </w:r>
      <w:r>
        <w:rPr>
          <w:spacing w:val="1"/>
        </w:rPr>
        <w:t xml:space="preserve"> </w:t>
      </w:r>
      <w:r>
        <w:t>в</w:t>
      </w:r>
      <w:r>
        <w:rPr>
          <w:spacing w:val="-1"/>
        </w:rPr>
        <w:t xml:space="preserve"> </w:t>
      </w:r>
      <w:r>
        <w:t>деле</w:t>
      </w:r>
      <w:r>
        <w:rPr>
          <w:spacing w:val="-2"/>
        </w:rPr>
        <w:t xml:space="preserve"> </w:t>
      </w:r>
      <w:r>
        <w:t>сохранения собственного здоровья.</w:t>
      </w:r>
    </w:p>
    <w:p w14:paraId="5088DA1C" w14:textId="77777777" w:rsidR="00062A61" w:rsidRDefault="00062A61" w:rsidP="00062A61">
      <w:pPr>
        <w:pStyle w:val="a3"/>
        <w:ind w:left="1108" w:firstLine="0"/>
        <w:jc w:val="left"/>
      </w:pPr>
      <w:r>
        <w:t>Основные</w:t>
      </w:r>
      <w:r>
        <w:rPr>
          <w:spacing w:val="-6"/>
        </w:rPr>
        <w:t xml:space="preserve"> </w:t>
      </w:r>
      <w:r>
        <w:t>принципы</w:t>
      </w:r>
      <w:r>
        <w:rPr>
          <w:spacing w:val="-3"/>
        </w:rPr>
        <w:t xml:space="preserve"> </w:t>
      </w:r>
      <w:r>
        <w:t>физкультурно-оздоровительной</w:t>
      </w:r>
      <w:r>
        <w:rPr>
          <w:spacing w:val="-4"/>
        </w:rPr>
        <w:t xml:space="preserve"> </w:t>
      </w:r>
      <w:r>
        <w:t>работы:</w:t>
      </w:r>
    </w:p>
    <w:p w14:paraId="2D245637" w14:textId="25F0BC02" w:rsidR="00062A61" w:rsidRDefault="00062A61" w:rsidP="00E030C5">
      <w:pPr>
        <w:pStyle w:val="a4"/>
        <w:numPr>
          <w:ilvl w:val="3"/>
          <w:numId w:val="63"/>
        </w:numPr>
        <w:tabs>
          <w:tab w:val="left" w:pos="1957"/>
          <w:tab w:val="left" w:pos="1958"/>
        </w:tabs>
        <w:ind w:right="686" w:firstLine="566"/>
        <w:rPr>
          <w:rFonts w:ascii="Wingdings" w:hAnsi="Wingdings"/>
          <w:sz w:val="24"/>
        </w:rPr>
      </w:pPr>
      <w:r>
        <w:rPr>
          <w:sz w:val="24"/>
        </w:rPr>
        <w:t>принцип активности сознательности -</w:t>
      </w:r>
      <w:r>
        <w:rPr>
          <w:sz w:val="24"/>
        </w:rPr>
        <w:t xml:space="preserve"> </w:t>
      </w:r>
      <w:r>
        <w:rPr>
          <w:sz w:val="24"/>
        </w:rPr>
        <w:t>участие всего коллектива педагогов и</w:t>
      </w:r>
      <w:r>
        <w:rPr>
          <w:spacing w:val="1"/>
          <w:sz w:val="24"/>
        </w:rPr>
        <w:t xml:space="preserve"> </w:t>
      </w:r>
      <w:r>
        <w:rPr>
          <w:sz w:val="24"/>
        </w:rPr>
        <w:t>родителей</w:t>
      </w:r>
      <w:r>
        <w:rPr>
          <w:sz w:val="24"/>
        </w:rPr>
        <w:t xml:space="preserve"> (законных представителей)</w:t>
      </w:r>
      <w:r>
        <w:rPr>
          <w:sz w:val="24"/>
        </w:rPr>
        <w:t xml:space="preserve"> в поиске новых, эффективных методов и целе</w:t>
      </w:r>
      <w:r>
        <w:rPr>
          <w:sz w:val="24"/>
        </w:rPr>
        <w:lastRenderedPageBreak/>
        <w:t>направленной деятельности по</w:t>
      </w:r>
      <w:r>
        <w:rPr>
          <w:spacing w:val="1"/>
          <w:sz w:val="24"/>
        </w:rPr>
        <w:t xml:space="preserve"> </w:t>
      </w:r>
      <w:r>
        <w:rPr>
          <w:sz w:val="24"/>
        </w:rPr>
        <w:t>оздоровлению</w:t>
      </w:r>
      <w:r>
        <w:rPr>
          <w:spacing w:val="-1"/>
          <w:sz w:val="24"/>
        </w:rPr>
        <w:t xml:space="preserve"> </w:t>
      </w:r>
      <w:r>
        <w:rPr>
          <w:sz w:val="24"/>
        </w:rPr>
        <w:t>себя и</w:t>
      </w:r>
      <w:r>
        <w:rPr>
          <w:spacing w:val="1"/>
          <w:sz w:val="24"/>
        </w:rPr>
        <w:t xml:space="preserve"> </w:t>
      </w:r>
      <w:r>
        <w:rPr>
          <w:sz w:val="24"/>
        </w:rPr>
        <w:t>детей</w:t>
      </w:r>
      <w:r>
        <w:rPr>
          <w:sz w:val="24"/>
        </w:rPr>
        <w:t>.</w:t>
      </w:r>
    </w:p>
    <w:p w14:paraId="660C40FD" w14:textId="0EFE7975" w:rsidR="00062A61" w:rsidRDefault="00062A61" w:rsidP="00E030C5">
      <w:pPr>
        <w:pStyle w:val="a4"/>
        <w:numPr>
          <w:ilvl w:val="3"/>
          <w:numId w:val="63"/>
        </w:numPr>
        <w:tabs>
          <w:tab w:val="left" w:pos="1957"/>
          <w:tab w:val="left" w:pos="1958"/>
        </w:tabs>
        <w:spacing w:before="1"/>
        <w:ind w:right="689" w:firstLine="566"/>
        <w:rPr>
          <w:rFonts w:ascii="Wingdings" w:hAnsi="Wingdings"/>
          <w:sz w:val="24"/>
        </w:rPr>
      </w:pPr>
      <w:r>
        <w:rPr>
          <w:sz w:val="24"/>
        </w:rPr>
        <w:t>принцип научности -</w:t>
      </w:r>
      <w:r>
        <w:rPr>
          <w:sz w:val="24"/>
        </w:rPr>
        <w:t xml:space="preserve"> </w:t>
      </w:r>
      <w:r>
        <w:rPr>
          <w:sz w:val="24"/>
        </w:rPr>
        <w:t>подкрепление проводимых мероприятий, направленных</w:t>
      </w:r>
      <w:r>
        <w:rPr>
          <w:spacing w:val="-57"/>
          <w:sz w:val="24"/>
        </w:rPr>
        <w:t xml:space="preserve"> </w:t>
      </w:r>
      <w:r>
        <w:rPr>
          <w:sz w:val="24"/>
        </w:rPr>
        <w:t>на</w:t>
      </w:r>
      <w:r>
        <w:rPr>
          <w:spacing w:val="1"/>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научно</w:t>
      </w:r>
      <w:r>
        <w:rPr>
          <w:spacing w:val="1"/>
          <w:sz w:val="24"/>
        </w:rPr>
        <w:t xml:space="preserve"> </w:t>
      </w:r>
      <w:r>
        <w:rPr>
          <w:sz w:val="24"/>
        </w:rPr>
        <w:t>обоснованными</w:t>
      </w:r>
      <w:r>
        <w:rPr>
          <w:spacing w:val="1"/>
          <w:sz w:val="24"/>
        </w:rPr>
        <w:t xml:space="preserve"> </w:t>
      </w:r>
      <w:r>
        <w:rPr>
          <w:sz w:val="24"/>
        </w:rPr>
        <w:t>и</w:t>
      </w:r>
      <w:r>
        <w:rPr>
          <w:spacing w:val="1"/>
          <w:sz w:val="24"/>
        </w:rPr>
        <w:t xml:space="preserve"> </w:t>
      </w:r>
      <w:r>
        <w:rPr>
          <w:sz w:val="24"/>
        </w:rPr>
        <w:t>практически</w:t>
      </w:r>
      <w:r>
        <w:rPr>
          <w:spacing w:val="1"/>
          <w:sz w:val="24"/>
        </w:rPr>
        <w:t xml:space="preserve"> </w:t>
      </w:r>
      <w:r>
        <w:rPr>
          <w:sz w:val="24"/>
        </w:rPr>
        <w:t>апробированными</w:t>
      </w:r>
      <w:r>
        <w:rPr>
          <w:spacing w:val="-57"/>
          <w:sz w:val="24"/>
        </w:rPr>
        <w:t xml:space="preserve"> </w:t>
      </w:r>
      <w:r>
        <w:rPr>
          <w:spacing w:val="-57"/>
          <w:sz w:val="24"/>
        </w:rPr>
        <w:t xml:space="preserve">                                      </w:t>
      </w:r>
      <w:r>
        <w:rPr>
          <w:sz w:val="24"/>
        </w:rPr>
        <w:t>методиками</w:t>
      </w:r>
      <w:r>
        <w:rPr>
          <w:sz w:val="24"/>
        </w:rPr>
        <w:t>.</w:t>
      </w:r>
    </w:p>
    <w:p w14:paraId="7F260EE9" w14:textId="6C942B33" w:rsidR="00062A61" w:rsidRDefault="00062A61" w:rsidP="00E030C5">
      <w:pPr>
        <w:pStyle w:val="a4"/>
        <w:numPr>
          <w:ilvl w:val="3"/>
          <w:numId w:val="63"/>
        </w:numPr>
        <w:tabs>
          <w:tab w:val="left" w:pos="1957"/>
          <w:tab w:val="left" w:pos="1958"/>
        </w:tabs>
        <w:ind w:right="689" w:firstLine="566"/>
        <w:rPr>
          <w:rFonts w:ascii="Wingdings" w:hAnsi="Wingdings"/>
          <w:sz w:val="24"/>
        </w:rPr>
      </w:pPr>
      <w:r>
        <w:rPr>
          <w:spacing w:val="-1"/>
          <w:sz w:val="24"/>
        </w:rPr>
        <w:t>принцип</w:t>
      </w:r>
      <w:r>
        <w:rPr>
          <w:spacing w:val="-12"/>
          <w:sz w:val="24"/>
        </w:rPr>
        <w:t xml:space="preserve"> </w:t>
      </w:r>
      <w:r>
        <w:rPr>
          <w:spacing w:val="-1"/>
          <w:sz w:val="24"/>
        </w:rPr>
        <w:t>комплексности</w:t>
      </w:r>
      <w:r>
        <w:rPr>
          <w:spacing w:val="-11"/>
          <w:sz w:val="24"/>
        </w:rPr>
        <w:t xml:space="preserve"> </w:t>
      </w:r>
      <w:r>
        <w:rPr>
          <w:spacing w:val="-1"/>
          <w:sz w:val="24"/>
        </w:rPr>
        <w:t>и</w:t>
      </w:r>
      <w:r>
        <w:rPr>
          <w:spacing w:val="-13"/>
          <w:sz w:val="24"/>
        </w:rPr>
        <w:t xml:space="preserve"> </w:t>
      </w:r>
      <w:r>
        <w:rPr>
          <w:spacing w:val="-1"/>
          <w:sz w:val="24"/>
        </w:rPr>
        <w:t>интегративности</w:t>
      </w:r>
      <w:r>
        <w:rPr>
          <w:spacing w:val="-5"/>
          <w:sz w:val="24"/>
        </w:rPr>
        <w:t xml:space="preserve"> </w:t>
      </w:r>
      <w:r>
        <w:rPr>
          <w:sz w:val="24"/>
        </w:rPr>
        <w:t>-</w:t>
      </w:r>
      <w:r>
        <w:rPr>
          <w:spacing w:val="-12"/>
          <w:sz w:val="24"/>
        </w:rPr>
        <w:t xml:space="preserve"> </w:t>
      </w:r>
      <w:r>
        <w:rPr>
          <w:sz w:val="24"/>
        </w:rPr>
        <w:t>решение</w:t>
      </w:r>
      <w:r>
        <w:rPr>
          <w:spacing w:val="-12"/>
          <w:sz w:val="24"/>
        </w:rPr>
        <w:t xml:space="preserve"> </w:t>
      </w:r>
      <w:r>
        <w:rPr>
          <w:sz w:val="24"/>
        </w:rPr>
        <w:t>оздоровительных</w:t>
      </w:r>
      <w:r>
        <w:rPr>
          <w:spacing w:val="-10"/>
          <w:sz w:val="24"/>
        </w:rPr>
        <w:t xml:space="preserve"> </w:t>
      </w:r>
      <w:r>
        <w:rPr>
          <w:sz w:val="24"/>
        </w:rPr>
        <w:t>задач</w:t>
      </w:r>
      <w:r>
        <w:rPr>
          <w:spacing w:val="-58"/>
          <w:sz w:val="24"/>
        </w:rPr>
        <w:t xml:space="preserve"> </w:t>
      </w:r>
      <w:r>
        <w:rPr>
          <w:sz w:val="24"/>
        </w:rPr>
        <w:t>в</w:t>
      </w:r>
      <w:r>
        <w:rPr>
          <w:spacing w:val="-2"/>
          <w:sz w:val="24"/>
        </w:rPr>
        <w:t xml:space="preserve"> </w:t>
      </w:r>
      <w:r>
        <w:rPr>
          <w:sz w:val="24"/>
        </w:rPr>
        <w:t>системе всего</w:t>
      </w:r>
      <w:r>
        <w:rPr>
          <w:spacing w:val="3"/>
          <w:sz w:val="24"/>
        </w:rPr>
        <w:t xml:space="preserve"> </w:t>
      </w:r>
      <w:r>
        <w:rPr>
          <w:sz w:val="24"/>
        </w:rPr>
        <w:t>образователь</w:t>
      </w:r>
      <w:r>
        <w:rPr>
          <w:sz w:val="24"/>
        </w:rPr>
        <w:t>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деятельности</w:t>
      </w:r>
      <w:r>
        <w:rPr>
          <w:sz w:val="24"/>
        </w:rPr>
        <w:t>.</w:t>
      </w:r>
    </w:p>
    <w:p w14:paraId="7216FB26" w14:textId="0B4A3F3D" w:rsidR="00062A61" w:rsidRDefault="00062A61" w:rsidP="00E030C5">
      <w:pPr>
        <w:pStyle w:val="a4"/>
        <w:numPr>
          <w:ilvl w:val="3"/>
          <w:numId w:val="63"/>
        </w:numPr>
        <w:tabs>
          <w:tab w:val="left" w:pos="1957"/>
          <w:tab w:val="left" w:pos="1958"/>
        </w:tabs>
        <w:ind w:right="687" w:firstLine="566"/>
        <w:rPr>
          <w:rFonts w:ascii="Wingdings" w:hAnsi="Wingdings"/>
          <w:sz w:val="24"/>
        </w:rPr>
      </w:pPr>
      <w:r>
        <w:rPr>
          <w:sz w:val="24"/>
        </w:rPr>
        <w:t>принцип результативности и преемственности - поддержание связей между</w:t>
      </w:r>
      <w:r>
        <w:rPr>
          <w:spacing w:val="1"/>
          <w:sz w:val="24"/>
        </w:rPr>
        <w:t xml:space="preserve"> </w:t>
      </w:r>
      <w:r>
        <w:rPr>
          <w:sz w:val="24"/>
        </w:rPr>
        <w:t>возрастными</w:t>
      </w:r>
      <w:r>
        <w:rPr>
          <w:spacing w:val="-1"/>
          <w:sz w:val="24"/>
        </w:rPr>
        <w:t xml:space="preserve"> </w:t>
      </w:r>
      <w:r>
        <w:rPr>
          <w:sz w:val="24"/>
        </w:rPr>
        <w:t>категориями,</w:t>
      </w:r>
      <w:r>
        <w:rPr>
          <w:spacing w:val="1"/>
          <w:sz w:val="24"/>
        </w:rPr>
        <w:t xml:space="preserve"> </w:t>
      </w:r>
      <w:r>
        <w:rPr>
          <w:sz w:val="24"/>
        </w:rPr>
        <w:t>учет</w:t>
      </w:r>
      <w:r>
        <w:rPr>
          <w:spacing w:val="-1"/>
          <w:sz w:val="24"/>
        </w:rPr>
        <w:t xml:space="preserve"> </w:t>
      </w:r>
      <w:r>
        <w:rPr>
          <w:sz w:val="24"/>
        </w:rPr>
        <w:t>разноуровневого</w:t>
      </w:r>
      <w:r>
        <w:rPr>
          <w:spacing w:val="-2"/>
          <w:sz w:val="24"/>
        </w:rPr>
        <w:t xml:space="preserve"> </w:t>
      </w:r>
      <w:r>
        <w:rPr>
          <w:sz w:val="24"/>
        </w:rPr>
        <w:t>развития</w:t>
      </w:r>
      <w:r>
        <w:rPr>
          <w:spacing w:val="-4"/>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r>
        <w:rPr>
          <w:sz w:val="24"/>
        </w:rPr>
        <w:t>.</w:t>
      </w:r>
    </w:p>
    <w:p w14:paraId="76ADE068" w14:textId="77777777" w:rsidR="00062A61" w:rsidRDefault="00062A61" w:rsidP="00E030C5">
      <w:pPr>
        <w:pStyle w:val="a4"/>
        <w:numPr>
          <w:ilvl w:val="3"/>
          <w:numId w:val="63"/>
        </w:numPr>
        <w:tabs>
          <w:tab w:val="left" w:pos="1957"/>
          <w:tab w:val="left" w:pos="1958"/>
        </w:tabs>
        <w:ind w:right="688" w:firstLine="566"/>
        <w:rPr>
          <w:rFonts w:ascii="Wingdings" w:hAnsi="Wingdings"/>
          <w:sz w:val="24"/>
        </w:rPr>
      </w:pPr>
      <w:r>
        <w:rPr>
          <w:sz w:val="24"/>
        </w:rPr>
        <w:t>принцип результативности и гарантированности - реализация прав детей на</w:t>
      </w:r>
      <w:r>
        <w:rPr>
          <w:spacing w:val="1"/>
          <w:sz w:val="24"/>
        </w:rPr>
        <w:t xml:space="preserve"> </w:t>
      </w:r>
      <w:r>
        <w:rPr>
          <w:sz w:val="24"/>
        </w:rPr>
        <w:t>получение</w:t>
      </w:r>
      <w:r>
        <w:rPr>
          <w:spacing w:val="1"/>
          <w:sz w:val="24"/>
        </w:rPr>
        <w:t xml:space="preserve"> </w:t>
      </w:r>
      <w:r>
        <w:rPr>
          <w:sz w:val="24"/>
        </w:rPr>
        <w:t>необходимой</w:t>
      </w:r>
      <w:r>
        <w:rPr>
          <w:spacing w:val="1"/>
          <w:sz w:val="24"/>
        </w:rPr>
        <w:t xml:space="preserve"> </w:t>
      </w:r>
      <w:r>
        <w:rPr>
          <w:sz w:val="24"/>
        </w:rPr>
        <w:t>помощи</w:t>
      </w:r>
      <w:r>
        <w:rPr>
          <w:spacing w:val="1"/>
          <w:sz w:val="24"/>
        </w:rPr>
        <w:t xml:space="preserve"> </w:t>
      </w:r>
      <w:r>
        <w:rPr>
          <w:sz w:val="24"/>
        </w:rPr>
        <w:t>и</w:t>
      </w:r>
      <w:r>
        <w:rPr>
          <w:spacing w:val="1"/>
          <w:sz w:val="24"/>
        </w:rPr>
        <w:t xml:space="preserve"> </w:t>
      </w:r>
      <w:r>
        <w:rPr>
          <w:sz w:val="24"/>
        </w:rPr>
        <w:t>поддержки,</w:t>
      </w:r>
      <w:r>
        <w:rPr>
          <w:spacing w:val="1"/>
          <w:sz w:val="24"/>
        </w:rPr>
        <w:t xml:space="preserve"> </w:t>
      </w:r>
      <w:r>
        <w:rPr>
          <w:sz w:val="24"/>
        </w:rPr>
        <w:t>гарантия</w:t>
      </w:r>
      <w:r>
        <w:rPr>
          <w:spacing w:val="1"/>
          <w:sz w:val="24"/>
        </w:rPr>
        <w:t xml:space="preserve"> </w:t>
      </w:r>
      <w:r>
        <w:rPr>
          <w:sz w:val="24"/>
        </w:rPr>
        <w:t>положительных</w:t>
      </w:r>
      <w:r>
        <w:rPr>
          <w:spacing w:val="1"/>
          <w:sz w:val="24"/>
        </w:rPr>
        <w:t xml:space="preserve"> </w:t>
      </w:r>
      <w:r>
        <w:rPr>
          <w:sz w:val="24"/>
        </w:rPr>
        <w:t>результатов</w:t>
      </w:r>
      <w:r>
        <w:rPr>
          <w:spacing w:val="1"/>
          <w:sz w:val="24"/>
        </w:rPr>
        <w:t xml:space="preserve"> </w:t>
      </w:r>
      <w:r>
        <w:rPr>
          <w:sz w:val="24"/>
        </w:rPr>
        <w:t>независимо</w:t>
      </w:r>
      <w:r>
        <w:rPr>
          <w:spacing w:val="-1"/>
          <w:sz w:val="24"/>
        </w:rPr>
        <w:t xml:space="preserve"> </w:t>
      </w:r>
      <w:r>
        <w:rPr>
          <w:sz w:val="24"/>
        </w:rPr>
        <w:t>от возраста и</w:t>
      </w:r>
      <w:r>
        <w:rPr>
          <w:spacing w:val="2"/>
          <w:sz w:val="24"/>
        </w:rPr>
        <w:t xml:space="preserve"> </w:t>
      </w:r>
      <w:r>
        <w:rPr>
          <w:sz w:val="24"/>
        </w:rPr>
        <w:t>уровня</w:t>
      </w:r>
      <w:r>
        <w:rPr>
          <w:spacing w:val="-1"/>
          <w:sz w:val="24"/>
        </w:rPr>
        <w:t xml:space="preserve"> </w:t>
      </w:r>
      <w:r>
        <w:rPr>
          <w:sz w:val="24"/>
        </w:rPr>
        <w:t>физического</w:t>
      </w:r>
      <w:r>
        <w:rPr>
          <w:spacing w:val="-3"/>
          <w:sz w:val="24"/>
        </w:rPr>
        <w:t xml:space="preserve"> </w:t>
      </w:r>
      <w:r>
        <w:rPr>
          <w:sz w:val="24"/>
        </w:rPr>
        <w:t>развития.</w:t>
      </w:r>
    </w:p>
    <w:p w14:paraId="0786DC83" w14:textId="77777777" w:rsidR="00062A61" w:rsidRDefault="00062A61" w:rsidP="00062A61">
      <w:pPr>
        <w:pStyle w:val="a3"/>
        <w:ind w:left="1108" w:firstLine="0"/>
        <w:jc w:val="left"/>
      </w:pPr>
      <w:r>
        <w:rPr>
          <w:u w:val="single"/>
        </w:rPr>
        <w:t>Основные</w:t>
      </w:r>
      <w:r>
        <w:rPr>
          <w:spacing w:val="-6"/>
          <w:u w:val="single"/>
        </w:rPr>
        <w:t xml:space="preserve"> </w:t>
      </w:r>
      <w:r>
        <w:rPr>
          <w:u w:val="single"/>
        </w:rPr>
        <w:t>направления</w:t>
      </w:r>
      <w:r>
        <w:rPr>
          <w:spacing w:val="-4"/>
          <w:u w:val="single"/>
        </w:rPr>
        <w:t xml:space="preserve"> </w:t>
      </w:r>
      <w:r>
        <w:rPr>
          <w:u w:val="single"/>
        </w:rPr>
        <w:t>физкультурно-оздоровительной</w:t>
      </w:r>
      <w:r>
        <w:rPr>
          <w:spacing w:val="-4"/>
          <w:u w:val="single"/>
        </w:rPr>
        <w:t xml:space="preserve"> </w:t>
      </w:r>
      <w:r>
        <w:rPr>
          <w:u w:val="single"/>
        </w:rPr>
        <w:t>работы</w:t>
      </w:r>
    </w:p>
    <w:p w14:paraId="5BC64243" w14:textId="77777777" w:rsidR="00062A61" w:rsidRDefault="00062A61" w:rsidP="00E030C5">
      <w:pPr>
        <w:pStyle w:val="a4"/>
        <w:numPr>
          <w:ilvl w:val="0"/>
          <w:numId w:val="62"/>
        </w:numPr>
        <w:tabs>
          <w:tab w:val="left" w:pos="1349"/>
        </w:tabs>
        <w:ind w:hanging="241"/>
        <w:rPr>
          <w:sz w:val="24"/>
        </w:rPr>
      </w:pPr>
      <w:r>
        <w:rPr>
          <w:sz w:val="24"/>
        </w:rPr>
        <w:t>Создание</w:t>
      </w:r>
      <w:r>
        <w:rPr>
          <w:spacing w:val="-4"/>
          <w:sz w:val="24"/>
        </w:rPr>
        <w:t xml:space="preserve"> </w:t>
      </w:r>
      <w:r>
        <w:rPr>
          <w:sz w:val="24"/>
        </w:rPr>
        <w:t>условий</w:t>
      </w:r>
    </w:p>
    <w:p w14:paraId="5FE8F8C7" w14:textId="4CB5456A" w:rsidR="00062A61" w:rsidRDefault="00062A61" w:rsidP="00E030C5">
      <w:pPr>
        <w:pStyle w:val="a4"/>
        <w:numPr>
          <w:ilvl w:val="3"/>
          <w:numId w:val="63"/>
        </w:numPr>
        <w:tabs>
          <w:tab w:val="left" w:pos="1957"/>
          <w:tab w:val="left" w:pos="1958"/>
        </w:tabs>
        <w:ind w:left="1958"/>
        <w:jc w:val="left"/>
        <w:rPr>
          <w:rFonts w:ascii="Wingdings" w:hAnsi="Wingdings"/>
          <w:sz w:val="24"/>
        </w:rPr>
      </w:pPr>
      <w:r>
        <w:rPr>
          <w:sz w:val="24"/>
        </w:rPr>
        <w:t>организация</w:t>
      </w:r>
      <w:r>
        <w:rPr>
          <w:spacing w:val="-3"/>
          <w:sz w:val="24"/>
        </w:rPr>
        <w:t xml:space="preserve"> </w:t>
      </w:r>
      <w:r>
        <w:rPr>
          <w:sz w:val="24"/>
        </w:rPr>
        <w:t>здоровьесберегающей</w:t>
      </w:r>
      <w:r>
        <w:rPr>
          <w:spacing w:val="-3"/>
          <w:sz w:val="24"/>
        </w:rPr>
        <w:t xml:space="preserve"> </w:t>
      </w:r>
      <w:r>
        <w:rPr>
          <w:sz w:val="24"/>
        </w:rPr>
        <w:t>среды</w:t>
      </w:r>
      <w:r>
        <w:rPr>
          <w:spacing w:val="-2"/>
          <w:sz w:val="24"/>
        </w:rPr>
        <w:t xml:space="preserve"> </w:t>
      </w:r>
      <w:r>
        <w:rPr>
          <w:sz w:val="24"/>
        </w:rPr>
        <w:t>в</w:t>
      </w:r>
      <w:r>
        <w:rPr>
          <w:spacing w:val="-4"/>
          <w:sz w:val="24"/>
        </w:rPr>
        <w:t xml:space="preserve"> </w:t>
      </w:r>
      <w:r>
        <w:rPr>
          <w:sz w:val="24"/>
        </w:rPr>
        <w:t>Образовательной организации</w:t>
      </w:r>
      <w:r>
        <w:rPr>
          <w:sz w:val="24"/>
        </w:rPr>
        <w:t>;</w:t>
      </w:r>
    </w:p>
    <w:p w14:paraId="079CCE7A" w14:textId="77777777" w:rsidR="00062A61" w:rsidRDefault="00062A61" w:rsidP="00E030C5">
      <w:pPr>
        <w:pStyle w:val="a4"/>
        <w:numPr>
          <w:ilvl w:val="3"/>
          <w:numId w:val="63"/>
        </w:numPr>
        <w:tabs>
          <w:tab w:val="left" w:pos="1957"/>
          <w:tab w:val="left" w:pos="1958"/>
        </w:tabs>
        <w:ind w:left="1958"/>
        <w:jc w:val="left"/>
        <w:rPr>
          <w:rFonts w:ascii="Wingdings" w:hAnsi="Wingdings"/>
          <w:sz w:val="24"/>
        </w:rPr>
      </w:pPr>
      <w:r>
        <w:rPr>
          <w:sz w:val="24"/>
        </w:rPr>
        <w:t>обеспечение</w:t>
      </w:r>
      <w:r>
        <w:rPr>
          <w:spacing w:val="-4"/>
          <w:sz w:val="24"/>
        </w:rPr>
        <w:t xml:space="preserve"> </w:t>
      </w:r>
      <w:r>
        <w:rPr>
          <w:sz w:val="24"/>
        </w:rPr>
        <w:t>благоприятного</w:t>
      </w:r>
      <w:r>
        <w:rPr>
          <w:spacing w:val="-3"/>
          <w:sz w:val="24"/>
        </w:rPr>
        <w:t xml:space="preserve"> </w:t>
      </w:r>
      <w:r>
        <w:rPr>
          <w:sz w:val="24"/>
        </w:rPr>
        <w:t>течения</w:t>
      </w:r>
      <w:r>
        <w:rPr>
          <w:spacing w:val="-3"/>
          <w:sz w:val="24"/>
        </w:rPr>
        <w:t xml:space="preserve"> </w:t>
      </w:r>
      <w:r>
        <w:rPr>
          <w:sz w:val="24"/>
        </w:rPr>
        <w:t>адаптации;</w:t>
      </w:r>
    </w:p>
    <w:p w14:paraId="25A9CC2E" w14:textId="3A68B671" w:rsidR="00062A61" w:rsidRDefault="00062A61" w:rsidP="00E030C5">
      <w:pPr>
        <w:pStyle w:val="a4"/>
        <w:numPr>
          <w:ilvl w:val="3"/>
          <w:numId w:val="63"/>
        </w:numPr>
        <w:tabs>
          <w:tab w:val="left" w:pos="1957"/>
          <w:tab w:val="left" w:pos="1958"/>
        </w:tabs>
        <w:ind w:left="1958"/>
        <w:jc w:val="left"/>
        <w:rPr>
          <w:rFonts w:ascii="Wingdings" w:hAnsi="Wingdings"/>
          <w:sz w:val="24"/>
        </w:rPr>
      </w:pPr>
      <w:r>
        <w:rPr>
          <w:sz w:val="24"/>
        </w:rPr>
        <w:t>выполнение</w:t>
      </w:r>
      <w:r>
        <w:rPr>
          <w:spacing w:val="-6"/>
          <w:sz w:val="24"/>
        </w:rPr>
        <w:t xml:space="preserve"> </w:t>
      </w:r>
      <w:r>
        <w:rPr>
          <w:sz w:val="24"/>
        </w:rPr>
        <w:t>санитарно-гигиенического</w:t>
      </w:r>
      <w:r>
        <w:rPr>
          <w:spacing w:val="-4"/>
          <w:sz w:val="24"/>
        </w:rPr>
        <w:t xml:space="preserve"> </w:t>
      </w:r>
      <w:r>
        <w:rPr>
          <w:sz w:val="24"/>
        </w:rPr>
        <w:t>режима</w:t>
      </w:r>
      <w:r>
        <w:rPr>
          <w:sz w:val="24"/>
        </w:rPr>
        <w:t>.</w:t>
      </w:r>
    </w:p>
    <w:p w14:paraId="7E0ABA7A" w14:textId="77777777" w:rsidR="00062A61" w:rsidRDefault="00062A61" w:rsidP="00E030C5">
      <w:pPr>
        <w:pStyle w:val="a4"/>
        <w:numPr>
          <w:ilvl w:val="0"/>
          <w:numId w:val="62"/>
        </w:numPr>
        <w:tabs>
          <w:tab w:val="left" w:pos="1349"/>
        </w:tabs>
        <w:ind w:hanging="241"/>
        <w:rPr>
          <w:sz w:val="24"/>
        </w:rPr>
      </w:pPr>
      <w:r>
        <w:rPr>
          <w:sz w:val="24"/>
        </w:rPr>
        <w:t>Организационно-методическое</w:t>
      </w:r>
      <w:r>
        <w:rPr>
          <w:spacing w:val="-8"/>
          <w:sz w:val="24"/>
        </w:rPr>
        <w:t xml:space="preserve"> </w:t>
      </w:r>
      <w:r>
        <w:rPr>
          <w:sz w:val="24"/>
        </w:rPr>
        <w:t>и</w:t>
      </w:r>
      <w:r>
        <w:rPr>
          <w:spacing w:val="-6"/>
          <w:sz w:val="24"/>
        </w:rPr>
        <w:t xml:space="preserve"> </w:t>
      </w:r>
      <w:r>
        <w:rPr>
          <w:sz w:val="24"/>
        </w:rPr>
        <w:t>педагогическое</w:t>
      </w:r>
      <w:r>
        <w:rPr>
          <w:spacing w:val="-8"/>
          <w:sz w:val="24"/>
        </w:rPr>
        <w:t xml:space="preserve"> </w:t>
      </w:r>
      <w:r>
        <w:rPr>
          <w:sz w:val="24"/>
        </w:rPr>
        <w:t>направление</w:t>
      </w:r>
    </w:p>
    <w:p w14:paraId="7CA0DC3E" w14:textId="5612269A" w:rsidR="00062A61" w:rsidRDefault="00062A61" w:rsidP="00E030C5">
      <w:pPr>
        <w:pStyle w:val="a4"/>
        <w:numPr>
          <w:ilvl w:val="3"/>
          <w:numId w:val="63"/>
        </w:numPr>
        <w:tabs>
          <w:tab w:val="left" w:pos="1957"/>
          <w:tab w:val="left" w:pos="1958"/>
        </w:tabs>
        <w:spacing w:before="1"/>
        <w:ind w:right="693" w:firstLine="566"/>
        <w:rPr>
          <w:rFonts w:ascii="Wingdings" w:hAnsi="Wingdings"/>
          <w:sz w:val="24"/>
        </w:rPr>
      </w:pPr>
      <w:r>
        <w:rPr>
          <w:sz w:val="24"/>
        </w:rPr>
        <w:t xml:space="preserve">пропаганда </w:t>
      </w:r>
      <w:r>
        <w:rPr>
          <w:sz w:val="24"/>
        </w:rPr>
        <w:t>здорового образа жизни</w:t>
      </w:r>
      <w:r>
        <w:rPr>
          <w:sz w:val="24"/>
        </w:rPr>
        <w:t xml:space="preserve"> и методов оздоровления в коллективе детей, родителей</w:t>
      </w:r>
      <w:r>
        <w:rPr>
          <w:sz w:val="24"/>
        </w:rPr>
        <w:t xml:space="preserve"> (законных представителей)</w:t>
      </w:r>
      <w:r>
        <w:rPr>
          <w:sz w:val="24"/>
        </w:rPr>
        <w:t xml:space="preserve"> и</w:t>
      </w:r>
      <w:r>
        <w:rPr>
          <w:spacing w:val="1"/>
          <w:sz w:val="24"/>
        </w:rPr>
        <w:t xml:space="preserve"> </w:t>
      </w:r>
      <w:r>
        <w:rPr>
          <w:sz w:val="24"/>
        </w:rPr>
        <w:t>педагогов</w:t>
      </w:r>
      <w:r>
        <w:rPr>
          <w:sz w:val="24"/>
        </w:rPr>
        <w:t>.</w:t>
      </w:r>
    </w:p>
    <w:p w14:paraId="422E3587" w14:textId="2F289110" w:rsidR="00062A61" w:rsidRDefault="00062A61" w:rsidP="00E030C5">
      <w:pPr>
        <w:pStyle w:val="a4"/>
        <w:numPr>
          <w:ilvl w:val="3"/>
          <w:numId w:val="63"/>
        </w:numPr>
        <w:tabs>
          <w:tab w:val="left" w:pos="1957"/>
          <w:tab w:val="left" w:pos="1958"/>
        </w:tabs>
        <w:ind w:right="689" w:firstLine="566"/>
        <w:rPr>
          <w:rFonts w:ascii="Wingdings" w:hAnsi="Wingdings"/>
          <w:sz w:val="24"/>
        </w:rPr>
      </w:pPr>
      <w:r>
        <w:rPr>
          <w:sz w:val="24"/>
        </w:rPr>
        <w:t>изучение</w:t>
      </w:r>
      <w:r>
        <w:rPr>
          <w:spacing w:val="-15"/>
          <w:sz w:val="24"/>
        </w:rPr>
        <w:t xml:space="preserve"> </w:t>
      </w:r>
      <w:r>
        <w:rPr>
          <w:sz w:val="24"/>
        </w:rPr>
        <w:t>передового</w:t>
      </w:r>
      <w:r>
        <w:rPr>
          <w:spacing w:val="-13"/>
          <w:sz w:val="24"/>
        </w:rPr>
        <w:t xml:space="preserve"> </w:t>
      </w:r>
      <w:r>
        <w:rPr>
          <w:sz w:val="24"/>
        </w:rPr>
        <w:t>педагогического,</w:t>
      </w:r>
      <w:r>
        <w:rPr>
          <w:spacing w:val="-13"/>
          <w:sz w:val="24"/>
        </w:rPr>
        <w:t xml:space="preserve"> </w:t>
      </w:r>
      <w:r>
        <w:rPr>
          <w:sz w:val="24"/>
        </w:rPr>
        <w:t>медицинского</w:t>
      </w:r>
      <w:r>
        <w:rPr>
          <w:spacing w:val="-14"/>
          <w:sz w:val="24"/>
        </w:rPr>
        <w:t xml:space="preserve"> </w:t>
      </w:r>
      <w:r>
        <w:rPr>
          <w:sz w:val="24"/>
        </w:rPr>
        <w:t>и</w:t>
      </w:r>
      <w:r>
        <w:rPr>
          <w:spacing w:val="-12"/>
          <w:sz w:val="24"/>
        </w:rPr>
        <w:t xml:space="preserve"> </w:t>
      </w:r>
      <w:r>
        <w:rPr>
          <w:sz w:val="24"/>
        </w:rPr>
        <w:t>социального</w:t>
      </w:r>
      <w:r>
        <w:rPr>
          <w:spacing w:val="-13"/>
          <w:sz w:val="24"/>
        </w:rPr>
        <w:t xml:space="preserve"> </w:t>
      </w:r>
      <w:r>
        <w:rPr>
          <w:sz w:val="24"/>
        </w:rPr>
        <w:t>опыта</w:t>
      </w:r>
      <w:r>
        <w:rPr>
          <w:spacing w:val="-14"/>
          <w:sz w:val="24"/>
        </w:rPr>
        <w:t xml:space="preserve"> </w:t>
      </w:r>
      <w:r>
        <w:rPr>
          <w:sz w:val="24"/>
        </w:rPr>
        <w:t>по</w:t>
      </w:r>
      <w:r>
        <w:rPr>
          <w:spacing w:val="-58"/>
          <w:sz w:val="24"/>
        </w:rPr>
        <w:t xml:space="preserve"> </w:t>
      </w:r>
      <w:r>
        <w:rPr>
          <w:spacing w:val="-58"/>
          <w:sz w:val="24"/>
        </w:rPr>
        <w:t xml:space="preserve">                                              </w:t>
      </w:r>
      <w:r>
        <w:rPr>
          <w:sz w:val="24"/>
        </w:rPr>
        <w:t>оздоровлению</w:t>
      </w:r>
      <w:r>
        <w:rPr>
          <w:spacing w:val="-1"/>
          <w:sz w:val="24"/>
        </w:rPr>
        <w:t xml:space="preserve"> </w:t>
      </w:r>
      <w:r>
        <w:rPr>
          <w:sz w:val="24"/>
        </w:rPr>
        <w:t>детей,</w:t>
      </w:r>
      <w:r>
        <w:rPr>
          <w:spacing w:val="-1"/>
          <w:sz w:val="24"/>
        </w:rPr>
        <w:t xml:space="preserve"> </w:t>
      </w:r>
      <w:r>
        <w:rPr>
          <w:sz w:val="24"/>
        </w:rPr>
        <w:t>отбор</w:t>
      </w:r>
      <w:r>
        <w:rPr>
          <w:spacing w:val="-1"/>
          <w:sz w:val="24"/>
        </w:rPr>
        <w:t xml:space="preserve"> </w:t>
      </w:r>
      <w:r>
        <w:rPr>
          <w:sz w:val="24"/>
        </w:rPr>
        <w:t>и</w:t>
      </w:r>
      <w:r>
        <w:rPr>
          <w:spacing w:val="1"/>
          <w:sz w:val="24"/>
        </w:rPr>
        <w:t xml:space="preserve"> </w:t>
      </w:r>
      <w:r>
        <w:rPr>
          <w:sz w:val="24"/>
        </w:rPr>
        <w:t>внедрение</w:t>
      </w:r>
      <w:r>
        <w:rPr>
          <w:spacing w:val="-2"/>
          <w:sz w:val="24"/>
        </w:rPr>
        <w:t xml:space="preserve"> </w:t>
      </w:r>
      <w:r>
        <w:rPr>
          <w:sz w:val="24"/>
        </w:rPr>
        <w:t>эффективных</w:t>
      </w:r>
      <w:r>
        <w:rPr>
          <w:spacing w:val="1"/>
          <w:sz w:val="24"/>
        </w:rPr>
        <w:t xml:space="preserve"> </w:t>
      </w:r>
      <w:r>
        <w:rPr>
          <w:sz w:val="24"/>
        </w:rPr>
        <w:t>технологий</w:t>
      </w:r>
      <w:r>
        <w:rPr>
          <w:spacing w:val="-3"/>
          <w:sz w:val="24"/>
        </w:rPr>
        <w:t xml:space="preserve"> </w:t>
      </w:r>
      <w:r>
        <w:rPr>
          <w:sz w:val="24"/>
        </w:rPr>
        <w:t>и методик</w:t>
      </w:r>
      <w:r>
        <w:rPr>
          <w:sz w:val="24"/>
        </w:rPr>
        <w:t>.</w:t>
      </w:r>
    </w:p>
    <w:p w14:paraId="01C85164" w14:textId="4251DFC4" w:rsidR="00062A61" w:rsidRDefault="00062A61" w:rsidP="00E030C5">
      <w:pPr>
        <w:pStyle w:val="a4"/>
        <w:numPr>
          <w:ilvl w:val="3"/>
          <w:numId w:val="63"/>
        </w:numPr>
        <w:tabs>
          <w:tab w:val="left" w:pos="1957"/>
          <w:tab w:val="left" w:pos="1958"/>
        </w:tabs>
        <w:ind w:right="696" w:firstLine="566"/>
        <w:rPr>
          <w:rFonts w:ascii="Wingdings" w:hAnsi="Wingdings"/>
          <w:sz w:val="24"/>
        </w:rPr>
      </w:pPr>
      <w:r>
        <w:rPr>
          <w:sz w:val="24"/>
        </w:rPr>
        <w:t>систематическое повышение квалификации педагогических и медицинских</w:t>
      </w:r>
      <w:r>
        <w:rPr>
          <w:spacing w:val="1"/>
          <w:sz w:val="24"/>
        </w:rPr>
        <w:t xml:space="preserve"> </w:t>
      </w:r>
      <w:r>
        <w:rPr>
          <w:sz w:val="24"/>
        </w:rPr>
        <w:t>кадров</w:t>
      </w:r>
      <w:r>
        <w:rPr>
          <w:sz w:val="24"/>
        </w:rPr>
        <w:t>.</w:t>
      </w:r>
    </w:p>
    <w:p w14:paraId="7CE71888" w14:textId="5A022A95" w:rsidR="00062A61" w:rsidRDefault="00062A61" w:rsidP="00E030C5">
      <w:pPr>
        <w:pStyle w:val="a4"/>
        <w:numPr>
          <w:ilvl w:val="3"/>
          <w:numId w:val="63"/>
        </w:numPr>
        <w:tabs>
          <w:tab w:val="left" w:pos="1957"/>
          <w:tab w:val="left" w:pos="1958"/>
        </w:tabs>
        <w:ind w:left="1958"/>
        <w:rPr>
          <w:rFonts w:ascii="Wingdings" w:hAnsi="Wingdings"/>
          <w:sz w:val="24"/>
        </w:rPr>
      </w:pPr>
      <w:r>
        <w:rPr>
          <w:sz w:val="24"/>
        </w:rPr>
        <w:t>составление</w:t>
      </w:r>
      <w:r>
        <w:rPr>
          <w:spacing w:val="-3"/>
          <w:sz w:val="24"/>
        </w:rPr>
        <w:t xml:space="preserve"> </w:t>
      </w:r>
      <w:r>
        <w:rPr>
          <w:sz w:val="24"/>
        </w:rPr>
        <w:t>планов</w:t>
      </w:r>
      <w:r>
        <w:rPr>
          <w:spacing w:val="-2"/>
          <w:sz w:val="24"/>
        </w:rPr>
        <w:t xml:space="preserve"> </w:t>
      </w:r>
      <w:r>
        <w:rPr>
          <w:sz w:val="24"/>
        </w:rPr>
        <w:t>оздоровления</w:t>
      </w:r>
      <w:r>
        <w:rPr>
          <w:sz w:val="24"/>
        </w:rPr>
        <w:t>.</w:t>
      </w:r>
    </w:p>
    <w:p w14:paraId="48A503E2" w14:textId="77777777" w:rsidR="00062A61" w:rsidRDefault="00062A61" w:rsidP="00E030C5">
      <w:pPr>
        <w:pStyle w:val="a4"/>
        <w:numPr>
          <w:ilvl w:val="3"/>
          <w:numId w:val="63"/>
        </w:numPr>
        <w:tabs>
          <w:tab w:val="left" w:pos="1957"/>
          <w:tab w:val="left" w:pos="1958"/>
        </w:tabs>
        <w:ind w:right="689" w:firstLine="566"/>
        <w:rPr>
          <w:rFonts w:ascii="Wingdings" w:hAnsi="Wingdings"/>
          <w:sz w:val="24"/>
        </w:rPr>
      </w:pPr>
      <w:r>
        <w:rPr>
          <w:sz w:val="24"/>
        </w:rPr>
        <w:t>определение</w:t>
      </w:r>
      <w:r>
        <w:rPr>
          <w:spacing w:val="1"/>
          <w:sz w:val="24"/>
        </w:rPr>
        <w:t xml:space="preserve"> </w:t>
      </w:r>
      <w:r>
        <w:rPr>
          <w:sz w:val="24"/>
        </w:rPr>
        <w:t>показателей</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двигательной</w:t>
      </w:r>
      <w:r>
        <w:rPr>
          <w:spacing w:val="1"/>
          <w:sz w:val="24"/>
        </w:rPr>
        <w:t xml:space="preserve"> </w:t>
      </w:r>
      <w:r>
        <w:rPr>
          <w:sz w:val="24"/>
        </w:rPr>
        <w:t>подготовленности,</w:t>
      </w:r>
      <w:r>
        <w:rPr>
          <w:spacing w:val="1"/>
          <w:sz w:val="24"/>
        </w:rPr>
        <w:t xml:space="preserve"> </w:t>
      </w:r>
      <w:r>
        <w:rPr>
          <w:sz w:val="24"/>
        </w:rPr>
        <w:t>объективных</w:t>
      </w:r>
      <w:r>
        <w:rPr>
          <w:spacing w:val="1"/>
          <w:sz w:val="24"/>
        </w:rPr>
        <w:t xml:space="preserve"> </w:t>
      </w:r>
      <w:r>
        <w:rPr>
          <w:sz w:val="24"/>
        </w:rPr>
        <w:t>и</w:t>
      </w:r>
      <w:r>
        <w:rPr>
          <w:spacing w:val="1"/>
          <w:sz w:val="24"/>
        </w:rPr>
        <w:t xml:space="preserve"> </w:t>
      </w:r>
      <w:r>
        <w:rPr>
          <w:sz w:val="24"/>
        </w:rPr>
        <w:t>субъективных</w:t>
      </w:r>
      <w:r>
        <w:rPr>
          <w:spacing w:val="1"/>
          <w:sz w:val="24"/>
        </w:rPr>
        <w:t xml:space="preserve"> </w:t>
      </w:r>
      <w:r>
        <w:rPr>
          <w:sz w:val="24"/>
        </w:rPr>
        <w:t>критериев</w:t>
      </w:r>
      <w:r>
        <w:rPr>
          <w:spacing w:val="1"/>
          <w:sz w:val="24"/>
        </w:rPr>
        <w:t xml:space="preserve"> </w:t>
      </w:r>
      <w:r>
        <w:rPr>
          <w:sz w:val="24"/>
        </w:rPr>
        <w:t>здоровья</w:t>
      </w:r>
      <w:r>
        <w:rPr>
          <w:spacing w:val="1"/>
          <w:sz w:val="24"/>
        </w:rPr>
        <w:t xml:space="preserve"> </w:t>
      </w:r>
      <w:r>
        <w:rPr>
          <w:sz w:val="24"/>
        </w:rPr>
        <w:t>методами</w:t>
      </w:r>
      <w:r>
        <w:rPr>
          <w:spacing w:val="1"/>
          <w:sz w:val="24"/>
        </w:rPr>
        <w:t xml:space="preserve"> </w:t>
      </w:r>
      <w:r>
        <w:rPr>
          <w:sz w:val="24"/>
        </w:rPr>
        <w:t>диагностики.</w:t>
      </w:r>
    </w:p>
    <w:p w14:paraId="7D92C3D9" w14:textId="77777777" w:rsidR="00062A61" w:rsidRDefault="00062A61" w:rsidP="00E030C5">
      <w:pPr>
        <w:pStyle w:val="a4"/>
        <w:numPr>
          <w:ilvl w:val="0"/>
          <w:numId w:val="62"/>
        </w:numPr>
        <w:tabs>
          <w:tab w:val="left" w:pos="1349"/>
        </w:tabs>
        <w:ind w:hanging="241"/>
        <w:jc w:val="both"/>
        <w:rPr>
          <w:sz w:val="24"/>
        </w:rPr>
      </w:pPr>
      <w:r>
        <w:rPr>
          <w:sz w:val="24"/>
        </w:rPr>
        <w:t>Физкультурно-оздоровительное</w:t>
      </w:r>
      <w:r>
        <w:rPr>
          <w:spacing w:val="-8"/>
          <w:sz w:val="24"/>
        </w:rPr>
        <w:t xml:space="preserve"> </w:t>
      </w:r>
      <w:r>
        <w:rPr>
          <w:sz w:val="24"/>
        </w:rPr>
        <w:t>направление</w:t>
      </w:r>
    </w:p>
    <w:p w14:paraId="0270585E" w14:textId="202881CE" w:rsidR="00062A61" w:rsidRDefault="00062A61" w:rsidP="00E030C5">
      <w:pPr>
        <w:pStyle w:val="a4"/>
        <w:numPr>
          <w:ilvl w:val="3"/>
          <w:numId w:val="63"/>
        </w:numPr>
        <w:tabs>
          <w:tab w:val="left" w:pos="1957"/>
          <w:tab w:val="left" w:pos="1958"/>
        </w:tabs>
        <w:ind w:left="1958"/>
        <w:rPr>
          <w:rFonts w:ascii="Wingdings" w:hAnsi="Wingdings"/>
          <w:sz w:val="24"/>
        </w:rPr>
      </w:pPr>
      <w:r>
        <w:rPr>
          <w:sz w:val="24"/>
        </w:rPr>
        <w:t>решение</w:t>
      </w:r>
      <w:r>
        <w:rPr>
          <w:spacing w:val="-4"/>
          <w:sz w:val="24"/>
        </w:rPr>
        <w:t xml:space="preserve"> </w:t>
      </w:r>
      <w:r>
        <w:rPr>
          <w:sz w:val="24"/>
        </w:rPr>
        <w:t>оздоровительных</w:t>
      </w:r>
      <w:r>
        <w:rPr>
          <w:spacing w:val="-2"/>
          <w:sz w:val="24"/>
        </w:rPr>
        <w:t xml:space="preserve"> </w:t>
      </w:r>
      <w:r>
        <w:rPr>
          <w:sz w:val="24"/>
        </w:rPr>
        <w:t>задач</w:t>
      </w:r>
      <w:r>
        <w:rPr>
          <w:spacing w:val="-4"/>
          <w:sz w:val="24"/>
        </w:rPr>
        <w:t xml:space="preserve"> </w:t>
      </w:r>
      <w:r>
        <w:rPr>
          <w:sz w:val="24"/>
        </w:rPr>
        <w:t>всеми</w:t>
      </w:r>
      <w:r>
        <w:rPr>
          <w:spacing w:val="-3"/>
          <w:sz w:val="24"/>
        </w:rPr>
        <w:t xml:space="preserve"> </w:t>
      </w:r>
      <w:r>
        <w:rPr>
          <w:sz w:val="24"/>
        </w:rPr>
        <w:t>средствами</w:t>
      </w:r>
      <w:r>
        <w:rPr>
          <w:spacing w:val="-3"/>
          <w:sz w:val="24"/>
        </w:rPr>
        <w:t xml:space="preserve"> </w:t>
      </w:r>
      <w:r>
        <w:rPr>
          <w:sz w:val="24"/>
        </w:rPr>
        <w:t>физической</w:t>
      </w:r>
      <w:r>
        <w:rPr>
          <w:spacing w:val="-5"/>
          <w:sz w:val="24"/>
        </w:rPr>
        <w:t xml:space="preserve"> </w:t>
      </w:r>
      <w:r>
        <w:rPr>
          <w:sz w:val="24"/>
        </w:rPr>
        <w:t>культуры</w:t>
      </w:r>
      <w:r>
        <w:rPr>
          <w:sz w:val="24"/>
        </w:rPr>
        <w:t>.</w:t>
      </w:r>
    </w:p>
    <w:p w14:paraId="2AFABD6E" w14:textId="4D086FFC" w:rsidR="00062A61" w:rsidRDefault="00062A61" w:rsidP="00E030C5">
      <w:pPr>
        <w:pStyle w:val="a4"/>
        <w:numPr>
          <w:ilvl w:val="3"/>
          <w:numId w:val="63"/>
        </w:numPr>
        <w:tabs>
          <w:tab w:val="left" w:pos="1957"/>
          <w:tab w:val="left" w:pos="1958"/>
        </w:tabs>
        <w:ind w:left="1958"/>
        <w:rPr>
          <w:rFonts w:ascii="Wingdings" w:hAnsi="Wingdings"/>
          <w:sz w:val="24"/>
        </w:rPr>
      </w:pPr>
      <w:r>
        <w:rPr>
          <w:sz w:val="24"/>
        </w:rPr>
        <w:t>коррекция</w:t>
      </w:r>
      <w:r>
        <w:rPr>
          <w:spacing w:val="-4"/>
          <w:sz w:val="24"/>
        </w:rPr>
        <w:t xml:space="preserve"> </w:t>
      </w:r>
      <w:r>
        <w:rPr>
          <w:sz w:val="24"/>
        </w:rPr>
        <w:t>отдельных</w:t>
      </w:r>
      <w:r>
        <w:rPr>
          <w:spacing w:val="-1"/>
          <w:sz w:val="24"/>
        </w:rPr>
        <w:t xml:space="preserve"> </w:t>
      </w:r>
      <w:r>
        <w:rPr>
          <w:sz w:val="24"/>
        </w:rPr>
        <w:t>отклонений</w:t>
      </w:r>
      <w:r>
        <w:rPr>
          <w:spacing w:val="-4"/>
          <w:sz w:val="24"/>
        </w:rPr>
        <w:t xml:space="preserve"> </w:t>
      </w:r>
      <w:r>
        <w:rPr>
          <w:sz w:val="24"/>
        </w:rPr>
        <w:t>в</w:t>
      </w:r>
      <w:r>
        <w:rPr>
          <w:spacing w:val="-4"/>
          <w:sz w:val="24"/>
        </w:rPr>
        <w:t xml:space="preserve"> </w:t>
      </w:r>
      <w:r>
        <w:rPr>
          <w:sz w:val="24"/>
        </w:rPr>
        <w:t>физическом</w:t>
      </w:r>
      <w:r>
        <w:rPr>
          <w:spacing w:val="-4"/>
          <w:sz w:val="24"/>
        </w:rPr>
        <w:t xml:space="preserve"> </w:t>
      </w:r>
      <w:r>
        <w:rPr>
          <w:sz w:val="24"/>
        </w:rPr>
        <w:t>и</w:t>
      </w:r>
      <w:r>
        <w:rPr>
          <w:spacing w:val="-4"/>
          <w:sz w:val="24"/>
        </w:rPr>
        <w:t xml:space="preserve"> </w:t>
      </w:r>
      <w:r>
        <w:rPr>
          <w:sz w:val="24"/>
        </w:rPr>
        <w:t>психическом</w:t>
      </w:r>
      <w:r>
        <w:rPr>
          <w:spacing w:val="-4"/>
          <w:sz w:val="24"/>
        </w:rPr>
        <w:t xml:space="preserve"> </w:t>
      </w:r>
      <w:r>
        <w:rPr>
          <w:sz w:val="24"/>
        </w:rPr>
        <w:t>здоровье</w:t>
      </w:r>
      <w:r>
        <w:rPr>
          <w:sz w:val="24"/>
        </w:rPr>
        <w:t>.</w:t>
      </w:r>
    </w:p>
    <w:p w14:paraId="7041F00A" w14:textId="0D55472B" w:rsidR="00062A61" w:rsidRDefault="00062A61" w:rsidP="00E030C5">
      <w:pPr>
        <w:pStyle w:val="a4"/>
        <w:numPr>
          <w:ilvl w:val="0"/>
          <w:numId w:val="62"/>
        </w:numPr>
        <w:tabs>
          <w:tab w:val="left" w:pos="1349"/>
        </w:tabs>
        <w:ind w:hanging="241"/>
        <w:jc w:val="both"/>
        <w:rPr>
          <w:sz w:val="24"/>
        </w:rPr>
      </w:pPr>
      <w:r>
        <w:rPr>
          <w:sz w:val="24"/>
        </w:rPr>
        <w:t>Профилактическое</w:t>
      </w:r>
      <w:r>
        <w:rPr>
          <w:spacing w:val="-8"/>
          <w:sz w:val="24"/>
        </w:rPr>
        <w:t xml:space="preserve"> </w:t>
      </w:r>
      <w:r>
        <w:rPr>
          <w:sz w:val="24"/>
        </w:rPr>
        <w:t>направление</w:t>
      </w:r>
      <w:r>
        <w:rPr>
          <w:rStyle w:val="af5"/>
          <w:sz w:val="24"/>
        </w:rPr>
        <w:footnoteReference w:id="25"/>
      </w:r>
    </w:p>
    <w:p w14:paraId="2CA2A0A0" w14:textId="57BD0092" w:rsidR="00062A61" w:rsidRDefault="00062A61" w:rsidP="00E030C5">
      <w:pPr>
        <w:pStyle w:val="a4"/>
        <w:numPr>
          <w:ilvl w:val="3"/>
          <w:numId w:val="63"/>
        </w:numPr>
        <w:tabs>
          <w:tab w:val="left" w:pos="1957"/>
          <w:tab w:val="left" w:pos="1958"/>
        </w:tabs>
        <w:spacing w:before="1"/>
        <w:ind w:left="1958"/>
        <w:rPr>
          <w:rFonts w:ascii="Wingdings" w:hAnsi="Wingdings"/>
          <w:sz w:val="24"/>
        </w:rPr>
      </w:pPr>
      <w:r>
        <w:rPr>
          <w:sz w:val="24"/>
        </w:rPr>
        <w:t>проведение</w:t>
      </w:r>
      <w:r>
        <w:rPr>
          <w:spacing w:val="-4"/>
          <w:sz w:val="24"/>
        </w:rPr>
        <w:t xml:space="preserve"> </w:t>
      </w:r>
      <w:r>
        <w:rPr>
          <w:sz w:val="24"/>
        </w:rPr>
        <w:t>обследований</w:t>
      </w:r>
      <w:r>
        <w:rPr>
          <w:spacing w:val="-3"/>
          <w:sz w:val="24"/>
        </w:rPr>
        <w:t xml:space="preserve"> </w:t>
      </w:r>
      <w:r>
        <w:rPr>
          <w:sz w:val="24"/>
        </w:rPr>
        <w:t>и</w:t>
      </w:r>
      <w:r>
        <w:rPr>
          <w:spacing w:val="-3"/>
          <w:sz w:val="24"/>
        </w:rPr>
        <w:t xml:space="preserve"> </w:t>
      </w:r>
      <w:r>
        <w:rPr>
          <w:sz w:val="24"/>
        </w:rPr>
        <w:t>выявление</w:t>
      </w:r>
      <w:r>
        <w:rPr>
          <w:spacing w:val="-7"/>
          <w:sz w:val="24"/>
        </w:rPr>
        <w:t xml:space="preserve"> </w:t>
      </w:r>
      <w:r>
        <w:rPr>
          <w:sz w:val="24"/>
        </w:rPr>
        <w:t>патологий</w:t>
      </w:r>
      <w:r>
        <w:rPr>
          <w:sz w:val="24"/>
        </w:rPr>
        <w:t>.</w:t>
      </w:r>
    </w:p>
    <w:p w14:paraId="75F8F0AA" w14:textId="08CBBBB5" w:rsidR="00062A61" w:rsidRDefault="00062A61" w:rsidP="00E030C5">
      <w:pPr>
        <w:pStyle w:val="a4"/>
        <w:numPr>
          <w:ilvl w:val="3"/>
          <w:numId w:val="63"/>
        </w:numPr>
        <w:tabs>
          <w:tab w:val="left" w:pos="1957"/>
          <w:tab w:val="left" w:pos="1958"/>
        </w:tabs>
        <w:ind w:right="687" w:firstLine="566"/>
        <w:rPr>
          <w:rFonts w:ascii="Wingdings" w:hAnsi="Wingdings"/>
          <w:sz w:val="24"/>
        </w:rPr>
      </w:pPr>
      <w:r>
        <w:rPr>
          <w:sz w:val="24"/>
        </w:rPr>
        <w:t>проведение социальных, санитарных и специальных мер по профилактике и</w:t>
      </w:r>
      <w:r>
        <w:rPr>
          <w:spacing w:val="1"/>
          <w:sz w:val="24"/>
        </w:rPr>
        <w:t xml:space="preserve"> </w:t>
      </w:r>
      <w:r>
        <w:rPr>
          <w:sz w:val="24"/>
        </w:rPr>
        <w:t>нераспространению</w:t>
      </w:r>
      <w:r>
        <w:rPr>
          <w:spacing w:val="-1"/>
          <w:sz w:val="24"/>
        </w:rPr>
        <w:t xml:space="preserve"> </w:t>
      </w:r>
      <w:r>
        <w:rPr>
          <w:sz w:val="24"/>
        </w:rPr>
        <w:t>инфекционных</w:t>
      </w:r>
      <w:r>
        <w:rPr>
          <w:spacing w:val="2"/>
          <w:sz w:val="24"/>
        </w:rPr>
        <w:t xml:space="preserve"> </w:t>
      </w:r>
      <w:r>
        <w:rPr>
          <w:sz w:val="24"/>
        </w:rPr>
        <w:t>заболеваний</w:t>
      </w:r>
      <w:r>
        <w:rPr>
          <w:sz w:val="24"/>
        </w:rPr>
        <w:t>.</w:t>
      </w:r>
    </w:p>
    <w:p w14:paraId="6A35A217" w14:textId="0AECB9FE" w:rsidR="00062A61" w:rsidRDefault="00062A61" w:rsidP="00E030C5">
      <w:pPr>
        <w:pStyle w:val="a4"/>
        <w:numPr>
          <w:ilvl w:val="3"/>
          <w:numId w:val="63"/>
        </w:numPr>
        <w:tabs>
          <w:tab w:val="left" w:pos="1957"/>
          <w:tab w:val="left" w:pos="1958"/>
        </w:tabs>
        <w:ind w:right="692" w:firstLine="566"/>
        <w:rPr>
          <w:rFonts w:ascii="Wingdings" w:hAnsi="Wingdings"/>
          <w:sz w:val="24"/>
        </w:rPr>
      </w:pPr>
      <w:r>
        <w:rPr>
          <w:sz w:val="24"/>
        </w:rPr>
        <w:t>предупреждение</w:t>
      </w:r>
      <w:r>
        <w:rPr>
          <w:spacing w:val="1"/>
          <w:sz w:val="24"/>
        </w:rPr>
        <w:t xml:space="preserve"> </w:t>
      </w:r>
      <w:r>
        <w:rPr>
          <w:sz w:val="24"/>
        </w:rPr>
        <w:t>острых</w:t>
      </w:r>
      <w:r>
        <w:rPr>
          <w:spacing w:val="1"/>
          <w:sz w:val="24"/>
        </w:rPr>
        <w:t xml:space="preserve"> </w:t>
      </w:r>
      <w:r>
        <w:rPr>
          <w:sz w:val="24"/>
        </w:rPr>
        <w:t>заболеваний</w:t>
      </w:r>
      <w:r>
        <w:rPr>
          <w:spacing w:val="1"/>
          <w:sz w:val="24"/>
        </w:rPr>
        <w:t xml:space="preserve"> </w:t>
      </w:r>
      <w:r>
        <w:rPr>
          <w:sz w:val="24"/>
        </w:rPr>
        <w:t>методами</w:t>
      </w:r>
      <w:r>
        <w:rPr>
          <w:spacing w:val="1"/>
          <w:sz w:val="24"/>
        </w:rPr>
        <w:t xml:space="preserve"> </w:t>
      </w:r>
      <w:r>
        <w:rPr>
          <w:sz w:val="24"/>
        </w:rPr>
        <w:t>неспецифической</w:t>
      </w:r>
      <w:r>
        <w:rPr>
          <w:spacing w:val="1"/>
          <w:sz w:val="24"/>
        </w:rPr>
        <w:t xml:space="preserve"> </w:t>
      </w:r>
      <w:r>
        <w:rPr>
          <w:sz w:val="24"/>
        </w:rPr>
        <w:t>профилактики</w:t>
      </w:r>
      <w:r>
        <w:rPr>
          <w:sz w:val="24"/>
        </w:rPr>
        <w:t>.</w:t>
      </w:r>
    </w:p>
    <w:p w14:paraId="3A1FEE3F" w14:textId="0E6A17EB" w:rsidR="00062A61" w:rsidRDefault="00062A61" w:rsidP="00E030C5">
      <w:pPr>
        <w:pStyle w:val="a4"/>
        <w:numPr>
          <w:ilvl w:val="3"/>
          <w:numId w:val="63"/>
        </w:numPr>
        <w:tabs>
          <w:tab w:val="left" w:pos="1957"/>
          <w:tab w:val="left" w:pos="1958"/>
        </w:tabs>
        <w:ind w:left="1958"/>
        <w:rPr>
          <w:rFonts w:ascii="Wingdings" w:hAnsi="Wingdings"/>
          <w:sz w:val="24"/>
        </w:rPr>
      </w:pPr>
      <w:r>
        <w:rPr>
          <w:sz w:val="24"/>
        </w:rPr>
        <w:t>д</w:t>
      </w:r>
      <w:r>
        <w:rPr>
          <w:sz w:val="24"/>
        </w:rPr>
        <w:t>егельминтизация</w:t>
      </w:r>
      <w:r>
        <w:rPr>
          <w:sz w:val="24"/>
        </w:rPr>
        <w:t>.</w:t>
      </w:r>
    </w:p>
    <w:p w14:paraId="7603ABE5" w14:textId="01FFBE13" w:rsidR="00062A61" w:rsidRPr="009D467D" w:rsidRDefault="00062A61" w:rsidP="00E030C5">
      <w:pPr>
        <w:pStyle w:val="a4"/>
        <w:numPr>
          <w:ilvl w:val="3"/>
          <w:numId w:val="63"/>
        </w:numPr>
        <w:tabs>
          <w:tab w:val="left" w:pos="1958"/>
        </w:tabs>
        <w:spacing w:before="5"/>
        <w:ind w:left="1958"/>
        <w:rPr>
          <w:rFonts w:ascii="Wingdings" w:hAnsi="Wingdings"/>
          <w:sz w:val="30"/>
        </w:rPr>
      </w:pPr>
      <w:r>
        <w:rPr>
          <w:sz w:val="24"/>
        </w:rPr>
        <w:t>о</w:t>
      </w:r>
      <w:r>
        <w:rPr>
          <w:sz w:val="24"/>
        </w:rPr>
        <w:t>казание</w:t>
      </w:r>
      <w:r>
        <w:rPr>
          <w:spacing w:val="-3"/>
          <w:sz w:val="24"/>
        </w:rPr>
        <w:t xml:space="preserve"> </w:t>
      </w:r>
      <w:r>
        <w:rPr>
          <w:sz w:val="24"/>
        </w:rPr>
        <w:t>скорой</w:t>
      </w:r>
      <w:r>
        <w:rPr>
          <w:spacing w:val="-3"/>
          <w:sz w:val="24"/>
        </w:rPr>
        <w:t xml:space="preserve"> </w:t>
      </w:r>
      <w:r>
        <w:rPr>
          <w:sz w:val="24"/>
        </w:rPr>
        <w:t>помощи</w:t>
      </w:r>
      <w:r>
        <w:rPr>
          <w:spacing w:val="-1"/>
          <w:sz w:val="24"/>
        </w:rPr>
        <w:t xml:space="preserve"> </w:t>
      </w:r>
      <w:r>
        <w:rPr>
          <w:sz w:val="24"/>
        </w:rPr>
        <w:t>при</w:t>
      </w:r>
      <w:r>
        <w:rPr>
          <w:spacing w:val="-3"/>
          <w:sz w:val="24"/>
        </w:rPr>
        <w:t xml:space="preserve"> </w:t>
      </w:r>
      <w:r>
        <w:rPr>
          <w:sz w:val="24"/>
        </w:rPr>
        <w:t>неотложных состояниях</w:t>
      </w:r>
      <w:r>
        <w:rPr>
          <w:rFonts w:ascii="Arial" w:hAnsi="Arial"/>
          <w:sz w:val="30"/>
        </w:rPr>
        <w:t>.</w:t>
      </w:r>
    </w:p>
    <w:p w14:paraId="4B2BA017" w14:textId="77777777" w:rsidR="009D467D" w:rsidRPr="00062A61" w:rsidRDefault="009D467D" w:rsidP="009D467D">
      <w:pPr>
        <w:pStyle w:val="a4"/>
        <w:tabs>
          <w:tab w:val="left" w:pos="1958"/>
        </w:tabs>
        <w:spacing w:before="5"/>
        <w:ind w:left="1958" w:firstLine="0"/>
        <w:rPr>
          <w:rFonts w:ascii="Wingdings" w:hAnsi="Wingdings"/>
          <w:sz w:val="30"/>
        </w:rPr>
      </w:pPr>
    </w:p>
    <w:p w14:paraId="0CA6BC58" w14:textId="7C9F0F20" w:rsidR="00062A61" w:rsidRDefault="00062A61" w:rsidP="00062A61">
      <w:pPr>
        <w:pStyle w:val="21"/>
        <w:rPr>
          <w:rFonts w:ascii="Wingdings" w:hAnsi="Wingdings"/>
        </w:rPr>
      </w:pPr>
      <w:bookmarkStart w:id="364" w:name="_Toc79685609"/>
      <w:r>
        <w:t>2.11.</w:t>
      </w:r>
      <w:r>
        <w:tab/>
      </w:r>
      <w:r>
        <w:tab/>
        <w:t>1 Часть, формируемая участниками образовательных отношений</w:t>
      </w:r>
      <w:bookmarkEnd w:id="364"/>
    </w:p>
    <w:p w14:paraId="251908B1" w14:textId="3B6A8C58" w:rsidR="00E3234E" w:rsidRDefault="009D467D" w:rsidP="00310DCA">
      <w:pPr>
        <w:spacing w:line="276" w:lineRule="auto"/>
        <w:jc w:val="both"/>
        <w:rPr>
          <w:sz w:val="24"/>
          <w:szCs w:val="24"/>
        </w:rPr>
      </w:pPr>
      <w:r>
        <w:rPr>
          <w:sz w:val="24"/>
          <w:szCs w:val="24"/>
        </w:rPr>
        <w:t>Содержание физкультурно-оздоровительной работы.</w:t>
      </w:r>
    </w:p>
    <w:p w14:paraId="0196E297" w14:textId="15A3B2D0" w:rsidR="009D467D" w:rsidRDefault="009D467D" w:rsidP="00310DCA">
      <w:pPr>
        <w:spacing w:line="276" w:lineRule="auto"/>
        <w:jc w:val="both"/>
        <w:rPr>
          <w:sz w:val="24"/>
          <w:szCs w:val="24"/>
        </w:rPr>
      </w:pPr>
      <w:r w:rsidRPr="009D467D">
        <w:rPr>
          <w:sz w:val="24"/>
          <w:szCs w:val="24"/>
          <w:u w:val="single"/>
        </w:rPr>
        <w:t>Рациональный режим</w:t>
      </w:r>
      <w:r>
        <w:rPr>
          <w:sz w:val="24"/>
          <w:szCs w:val="24"/>
        </w:rPr>
        <w:t>: гигиенические условия, дневной сон, воспитание культурно-гигиенических навыков, ежедневные прогулки, соблюдение требований безопасности (охраны труда).</w:t>
      </w:r>
    </w:p>
    <w:p w14:paraId="0DAC9A0D" w14:textId="319E97FA" w:rsidR="009D467D" w:rsidRDefault="009D467D" w:rsidP="009D467D">
      <w:pPr>
        <w:rPr>
          <w:sz w:val="24"/>
          <w:szCs w:val="24"/>
        </w:rPr>
      </w:pPr>
      <w:r w:rsidRPr="009D467D">
        <w:rPr>
          <w:sz w:val="24"/>
          <w:szCs w:val="24"/>
          <w:u w:val="single"/>
        </w:rPr>
        <w:t>Питание:</w:t>
      </w:r>
      <w:r w:rsidRPr="009D467D">
        <w:rPr>
          <w:sz w:val="24"/>
          <w:szCs w:val="24"/>
        </w:rPr>
        <w:t xml:space="preserve"> соблюдение 10дневнего цикличного меню, требований</w:t>
      </w:r>
      <w:r w:rsidRPr="009D467D">
        <w:t xml:space="preserve"> </w:t>
      </w:r>
      <w:r w:rsidRPr="009D467D">
        <w:rPr>
          <w:sz w:val="24"/>
          <w:szCs w:val="24"/>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r>
        <w:rPr>
          <w:sz w:val="24"/>
          <w:szCs w:val="24"/>
        </w:rPr>
        <w:t>.</w:t>
      </w:r>
    </w:p>
    <w:p w14:paraId="24864AB9" w14:textId="63C29B8C" w:rsidR="009D467D" w:rsidRDefault="009D467D" w:rsidP="009D467D">
      <w:pPr>
        <w:rPr>
          <w:sz w:val="24"/>
          <w:szCs w:val="24"/>
        </w:rPr>
      </w:pPr>
      <w:r w:rsidRPr="009D467D">
        <w:rPr>
          <w:sz w:val="24"/>
          <w:szCs w:val="24"/>
          <w:u w:val="single"/>
        </w:rPr>
        <w:t>Профилактика</w:t>
      </w:r>
      <w:r>
        <w:rPr>
          <w:sz w:val="24"/>
          <w:szCs w:val="24"/>
        </w:rPr>
        <w:t xml:space="preserve">: медицинский осмотр, использование рециркуляторов, кварцевание, </w:t>
      </w:r>
      <w:r w:rsidRPr="009D467D">
        <w:rPr>
          <w:sz w:val="24"/>
          <w:szCs w:val="24"/>
          <w:highlight w:val="yellow"/>
        </w:rPr>
        <w:t>витаминизация</w:t>
      </w:r>
      <w:r>
        <w:rPr>
          <w:sz w:val="24"/>
          <w:szCs w:val="24"/>
        </w:rPr>
        <w:t>.</w:t>
      </w:r>
    </w:p>
    <w:p w14:paraId="3BD627E5" w14:textId="593C4C69" w:rsidR="009D467D" w:rsidRDefault="00E565DD" w:rsidP="009D467D">
      <w:pPr>
        <w:rPr>
          <w:sz w:val="24"/>
          <w:szCs w:val="24"/>
        </w:rPr>
      </w:pPr>
      <w:r w:rsidRPr="00E565DD">
        <w:rPr>
          <w:sz w:val="24"/>
          <w:szCs w:val="24"/>
          <w:u w:val="single"/>
        </w:rPr>
        <w:t>Закаливание</w:t>
      </w:r>
      <w:r>
        <w:rPr>
          <w:sz w:val="24"/>
          <w:szCs w:val="24"/>
        </w:rPr>
        <w:t>: воздушные ванны, босохождение, коррегирующие дорожки, обтирание.</w:t>
      </w:r>
    </w:p>
    <w:p w14:paraId="794C3ABF" w14:textId="02D2757E" w:rsidR="00E565DD" w:rsidRDefault="00E565DD" w:rsidP="009D467D">
      <w:pPr>
        <w:rPr>
          <w:sz w:val="24"/>
          <w:szCs w:val="24"/>
        </w:rPr>
      </w:pPr>
      <w:r w:rsidRPr="00E565DD">
        <w:rPr>
          <w:sz w:val="24"/>
          <w:szCs w:val="24"/>
          <w:u w:val="single"/>
        </w:rPr>
        <w:t>Двигательная активность</w:t>
      </w:r>
      <w:r>
        <w:rPr>
          <w:sz w:val="24"/>
          <w:szCs w:val="24"/>
        </w:rPr>
        <w:t>: гимнастики (утренняя, бодрящая, дыхательная, зрительная и пр.), подвижные игры, физкультурные досуги, физкультурные и музыкальные занятия, спортивные праздники, соревнования, физкультминутки.</w:t>
      </w:r>
    </w:p>
    <w:p w14:paraId="5EF214E6" w14:textId="687C3968" w:rsidR="00E565DD" w:rsidRDefault="00E565DD" w:rsidP="009D467D">
      <w:pPr>
        <w:rPr>
          <w:sz w:val="24"/>
          <w:szCs w:val="24"/>
        </w:rPr>
      </w:pPr>
      <w:r w:rsidRPr="00E565DD">
        <w:rPr>
          <w:sz w:val="24"/>
          <w:szCs w:val="24"/>
          <w:u w:val="single"/>
        </w:rPr>
        <w:t>Мониторинг:</w:t>
      </w:r>
      <w:r>
        <w:rPr>
          <w:sz w:val="24"/>
          <w:szCs w:val="24"/>
          <w:u w:val="single"/>
        </w:rPr>
        <w:t xml:space="preserve"> </w:t>
      </w:r>
      <w:r>
        <w:rPr>
          <w:sz w:val="24"/>
          <w:szCs w:val="24"/>
        </w:rPr>
        <w:t>посещаемости и заболеваемости, физического развития, адаптации.</w:t>
      </w:r>
    </w:p>
    <w:p w14:paraId="00B326DF" w14:textId="41049B89" w:rsidR="00E565DD" w:rsidRDefault="00E565DD" w:rsidP="009D467D">
      <w:pPr>
        <w:rPr>
          <w:sz w:val="24"/>
          <w:szCs w:val="24"/>
        </w:rPr>
      </w:pPr>
      <w:r w:rsidRPr="00E565DD">
        <w:rPr>
          <w:sz w:val="24"/>
          <w:szCs w:val="24"/>
          <w:u w:val="single"/>
        </w:rPr>
        <w:t>Применение здоровьесберегающих технологий</w:t>
      </w:r>
      <w:r>
        <w:rPr>
          <w:sz w:val="24"/>
          <w:szCs w:val="24"/>
        </w:rPr>
        <w:t xml:space="preserve">: </w:t>
      </w:r>
      <w:r w:rsidRPr="00E565DD">
        <w:rPr>
          <w:sz w:val="24"/>
          <w:szCs w:val="24"/>
          <w:highlight w:val="yellow"/>
        </w:rPr>
        <w:t>ТИС</w:t>
      </w:r>
      <w:r>
        <w:rPr>
          <w:rStyle w:val="af5"/>
          <w:sz w:val="24"/>
          <w:szCs w:val="24"/>
        </w:rPr>
        <w:footnoteReference w:id="26"/>
      </w:r>
      <w:r>
        <w:rPr>
          <w:sz w:val="24"/>
          <w:szCs w:val="24"/>
        </w:rPr>
        <w:t xml:space="preserve">, ритмика, динамические паузы, подвижные </w:t>
      </w:r>
      <w:r>
        <w:rPr>
          <w:sz w:val="24"/>
          <w:szCs w:val="24"/>
        </w:rPr>
        <w:lastRenderedPageBreak/>
        <w:t xml:space="preserve">и спортивные игры, пальчиковые гимнастики, </w:t>
      </w:r>
      <w:r w:rsidRPr="00E565DD">
        <w:rPr>
          <w:sz w:val="24"/>
          <w:szCs w:val="24"/>
          <w:highlight w:val="yellow"/>
        </w:rPr>
        <w:t>психологические тренинги, релаксация</w:t>
      </w:r>
      <w:r>
        <w:rPr>
          <w:sz w:val="24"/>
          <w:szCs w:val="24"/>
        </w:rPr>
        <w:t>.</w:t>
      </w:r>
    </w:p>
    <w:p w14:paraId="68CFA2F8" w14:textId="527CF734" w:rsidR="00E565DD" w:rsidRDefault="00E565DD" w:rsidP="009D467D">
      <w:pPr>
        <w:rPr>
          <w:sz w:val="24"/>
          <w:szCs w:val="24"/>
        </w:rPr>
      </w:pPr>
      <w:r w:rsidRPr="00203CD2">
        <w:rPr>
          <w:sz w:val="24"/>
          <w:szCs w:val="24"/>
          <w:u w:val="single"/>
        </w:rPr>
        <w:t>Дни здоровья</w:t>
      </w:r>
      <w:r w:rsidR="00203CD2">
        <w:rPr>
          <w:sz w:val="24"/>
          <w:szCs w:val="24"/>
          <w:u w:val="single"/>
        </w:rPr>
        <w:t xml:space="preserve">: </w:t>
      </w:r>
      <w:r w:rsidR="00203CD2">
        <w:rPr>
          <w:sz w:val="24"/>
          <w:szCs w:val="24"/>
        </w:rPr>
        <w:t>праздничные событийные мероприятия для детей и родителей (законных представителей).</w:t>
      </w:r>
    </w:p>
    <w:p w14:paraId="1F246820" w14:textId="64B5FF0C" w:rsidR="00203CD2" w:rsidRDefault="00203CD2" w:rsidP="009D467D">
      <w:pPr>
        <w:rPr>
          <w:sz w:val="24"/>
          <w:szCs w:val="24"/>
        </w:rPr>
      </w:pPr>
      <w:r>
        <w:rPr>
          <w:sz w:val="24"/>
          <w:szCs w:val="24"/>
        </w:rPr>
        <w:t>Проекты здоровьесберегающей направленности.</w:t>
      </w:r>
    </w:p>
    <w:p w14:paraId="35065710" w14:textId="2FD63DBB" w:rsidR="00203CD2" w:rsidRDefault="00203CD2" w:rsidP="009D467D">
      <w:pPr>
        <w:rPr>
          <w:sz w:val="24"/>
          <w:szCs w:val="24"/>
        </w:rPr>
      </w:pPr>
      <w:r>
        <w:rPr>
          <w:sz w:val="24"/>
          <w:szCs w:val="24"/>
        </w:rPr>
        <w:t>Социальные акции здоровьесберегающей направленности.</w:t>
      </w:r>
    </w:p>
    <w:p w14:paraId="2BA34840" w14:textId="77777777" w:rsidR="00203CD2" w:rsidRPr="00203CD2" w:rsidRDefault="00203CD2" w:rsidP="00606905">
      <w:pPr>
        <w:pStyle w:val="110"/>
      </w:pPr>
      <w:bookmarkStart w:id="365" w:name="_Toc79685610"/>
      <w:r w:rsidRPr="00203CD2">
        <w:t xml:space="preserve">2.12 </w:t>
      </w:r>
      <w:r w:rsidRPr="00203CD2">
        <w:t>Система</w:t>
      </w:r>
      <w:r w:rsidRPr="00203CD2">
        <w:rPr>
          <w:spacing w:val="-4"/>
        </w:rPr>
        <w:t xml:space="preserve"> </w:t>
      </w:r>
      <w:r w:rsidRPr="00203CD2">
        <w:t>психолого</w:t>
      </w:r>
      <w:r w:rsidRPr="00203CD2">
        <w:rPr>
          <w:spacing w:val="-4"/>
        </w:rPr>
        <w:t xml:space="preserve"> </w:t>
      </w:r>
      <w:r w:rsidRPr="00203CD2">
        <w:t>–педагогического</w:t>
      </w:r>
      <w:r w:rsidRPr="00203CD2">
        <w:rPr>
          <w:spacing w:val="-3"/>
        </w:rPr>
        <w:t xml:space="preserve"> </w:t>
      </w:r>
      <w:r w:rsidRPr="00203CD2">
        <w:t>сопровождения</w:t>
      </w:r>
      <w:bookmarkEnd w:id="365"/>
    </w:p>
    <w:p w14:paraId="321790E3" w14:textId="77777777" w:rsidR="00203CD2" w:rsidRDefault="00203CD2" w:rsidP="00203CD2">
      <w:pPr>
        <w:pStyle w:val="a3"/>
        <w:ind w:right="-29"/>
      </w:pPr>
      <w:r>
        <w:t>Сопровождение</w:t>
      </w:r>
      <w:r>
        <w:rPr>
          <w:spacing w:val="1"/>
        </w:rPr>
        <w:t xml:space="preserve"> </w:t>
      </w:r>
      <w:r>
        <w:t>-</w:t>
      </w:r>
      <w:r>
        <w:rPr>
          <w:spacing w:val="1"/>
        </w:rPr>
        <w:t xml:space="preserve"> </w:t>
      </w:r>
      <w:r>
        <w:t>это</w:t>
      </w:r>
      <w:r>
        <w:rPr>
          <w:spacing w:val="1"/>
        </w:rPr>
        <w:t xml:space="preserve"> </w:t>
      </w:r>
      <w:r>
        <w:t>система</w:t>
      </w:r>
      <w:r>
        <w:rPr>
          <w:spacing w:val="1"/>
        </w:rPr>
        <w:t xml:space="preserve"> </w:t>
      </w:r>
      <w:r>
        <w:t>профессиональной</w:t>
      </w:r>
      <w:r>
        <w:rPr>
          <w:spacing w:val="1"/>
        </w:rPr>
        <w:t xml:space="preserve"> </w:t>
      </w:r>
      <w:r>
        <w:t>деятельности,</w:t>
      </w:r>
      <w:r>
        <w:rPr>
          <w:spacing w:val="1"/>
        </w:rPr>
        <w:t xml:space="preserve"> </w:t>
      </w:r>
      <w:r>
        <w:t>направленная</w:t>
      </w:r>
      <w:r>
        <w:rPr>
          <w:spacing w:val="1"/>
        </w:rPr>
        <w:t xml:space="preserve"> </w:t>
      </w:r>
      <w:r>
        <w:t>на</w:t>
      </w:r>
      <w:r>
        <w:rPr>
          <w:spacing w:val="1"/>
        </w:rPr>
        <w:t xml:space="preserve"> </w:t>
      </w:r>
      <w:r>
        <w:t>создание</w:t>
      </w:r>
      <w:r>
        <w:rPr>
          <w:spacing w:val="1"/>
        </w:rPr>
        <w:t xml:space="preserve"> </w:t>
      </w:r>
      <w:r>
        <w:t>социально-психологических</w:t>
      </w:r>
      <w:r>
        <w:rPr>
          <w:spacing w:val="1"/>
        </w:rPr>
        <w:t xml:space="preserve"> </w:t>
      </w:r>
      <w:r>
        <w:t>условий</w:t>
      </w:r>
      <w:r>
        <w:rPr>
          <w:spacing w:val="1"/>
        </w:rPr>
        <w:t xml:space="preserve"> </w:t>
      </w:r>
      <w:r>
        <w:t>для</w:t>
      </w:r>
      <w:r>
        <w:rPr>
          <w:spacing w:val="1"/>
        </w:rPr>
        <w:t xml:space="preserve"> </w:t>
      </w:r>
      <w:r>
        <w:t>успешного</w:t>
      </w:r>
      <w:r>
        <w:rPr>
          <w:spacing w:val="1"/>
        </w:rPr>
        <w:t xml:space="preserve"> </w:t>
      </w:r>
      <w:r>
        <w:t>воспитания,</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каждом</w:t>
      </w:r>
      <w:r>
        <w:rPr>
          <w:spacing w:val="-1"/>
        </w:rPr>
        <w:t xml:space="preserve"> </w:t>
      </w:r>
      <w:r>
        <w:t>возрастном</w:t>
      </w:r>
      <w:r>
        <w:rPr>
          <w:spacing w:val="-1"/>
        </w:rPr>
        <w:t xml:space="preserve"> </w:t>
      </w:r>
      <w:r>
        <w:t>этапе.</w:t>
      </w:r>
    </w:p>
    <w:p w14:paraId="4D1E1730" w14:textId="77777777" w:rsidR="00203CD2" w:rsidRDefault="00203CD2" w:rsidP="00203CD2">
      <w:pPr>
        <w:pStyle w:val="a3"/>
        <w:ind w:right="-29"/>
      </w:pPr>
      <w:r>
        <w:t>Психолого-педагогическое</w:t>
      </w:r>
      <w:r>
        <w:rPr>
          <w:spacing w:val="1"/>
        </w:rPr>
        <w:t xml:space="preserve"> </w:t>
      </w:r>
      <w:r>
        <w:t>сопровождение</w:t>
      </w:r>
      <w:r>
        <w:rPr>
          <w:spacing w:val="1"/>
        </w:rPr>
        <w:t xml:space="preserve"> </w:t>
      </w:r>
      <w:r>
        <w:t>следует</w:t>
      </w:r>
      <w:r>
        <w:rPr>
          <w:spacing w:val="1"/>
        </w:rPr>
        <w:t xml:space="preserve"> </w:t>
      </w:r>
      <w:r>
        <w:t>понимать,</w:t>
      </w:r>
      <w:r>
        <w:rPr>
          <w:spacing w:val="1"/>
        </w:rPr>
        <w:t xml:space="preserve"> </w:t>
      </w:r>
      <w:r>
        <w:t>как</w:t>
      </w:r>
      <w:r>
        <w:rPr>
          <w:spacing w:val="1"/>
        </w:rPr>
        <w:t xml:space="preserve"> </w:t>
      </w:r>
      <w:r>
        <w:t>взаимодействие</w:t>
      </w:r>
      <w:r>
        <w:rPr>
          <w:spacing w:val="-57"/>
        </w:rPr>
        <w:t xml:space="preserve"> </w:t>
      </w:r>
      <w:r>
        <w:t>ребенка</w:t>
      </w:r>
      <w:r>
        <w:rPr>
          <w:spacing w:val="-2"/>
        </w:rPr>
        <w:t xml:space="preserve"> </w:t>
      </w:r>
      <w:r>
        <w:t>и</w:t>
      </w:r>
      <w:r>
        <w:rPr>
          <w:spacing w:val="-1"/>
        </w:rPr>
        <w:t xml:space="preserve"> </w:t>
      </w:r>
      <w:r>
        <w:t>взрослого</w:t>
      </w:r>
      <w:r>
        <w:rPr>
          <w:spacing w:val="-2"/>
        </w:rPr>
        <w:t xml:space="preserve"> </w:t>
      </w:r>
      <w:r>
        <w:t>в</w:t>
      </w:r>
      <w:r>
        <w:rPr>
          <w:spacing w:val="-2"/>
        </w:rPr>
        <w:t xml:space="preserve"> </w:t>
      </w:r>
      <w:r>
        <w:t>практической</w:t>
      </w:r>
      <w:r>
        <w:rPr>
          <w:spacing w:val="-1"/>
        </w:rPr>
        <w:t xml:space="preserve"> </w:t>
      </w:r>
      <w:r>
        <w:t>деятельности,</w:t>
      </w:r>
      <w:r>
        <w:rPr>
          <w:spacing w:val="-1"/>
        </w:rPr>
        <w:t xml:space="preserve"> </w:t>
      </w:r>
      <w:r>
        <w:t>направленной</w:t>
      </w:r>
      <w:r>
        <w:rPr>
          <w:spacing w:val="-3"/>
        </w:rPr>
        <w:t xml:space="preserve"> </w:t>
      </w:r>
      <w:r>
        <w:t>на</w:t>
      </w:r>
      <w:r>
        <w:rPr>
          <w:spacing w:val="-1"/>
        </w:rPr>
        <w:t xml:space="preserve"> </w:t>
      </w:r>
      <w:r>
        <w:t>развитие.</w:t>
      </w:r>
    </w:p>
    <w:p w14:paraId="166C6FE8" w14:textId="77777777" w:rsidR="00203CD2" w:rsidRDefault="00203CD2" w:rsidP="00203CD2">
      <w:pPr>
        <w:pStyle w:val="a3"/>
        <w:ind w:right="-29"/>
      </w:pPr>
      <w:r>
        <w:t>Целью</w:t>
      </w:r>
      <w:r>
        <w:rPr>
          <w:spacing w:val="1"/>
        </w:rPr>
        <w:t xml:space="preserve"> </w:t>
      </w:r>
      <w:r>
        <w:t>психолого-педагогического</w:t>
      </w:r>
      <w:r>
        <w:rPr>
          <w:spacing w:val="1"/>
        </w:rPr>
        <w:t xml:space="preserve"> </w:t>
      </w:r>
      <w:r>
        <w:t>сопровождения</w:t>
      </w:r>
      <w:r>
        <w:rPr>
          <w:spacing w:val="1"/>
        </w:rPr>
        <w:t xml:space="preserve"> </w:t>
      </w:r>
      <w:r>
        <w:t>развития</w:t>
      </w:r>
      <w:r>
        <w:rPr>
          <w:spacing w:val="1"/>
        </w:rPr>
        <w:t xml:space="preserve"> </w:t>
      </w:r>
      <w:r>
        <w:t>ребенка</w:t>
      </w:r>
      <w:r>
        <w:rPr>
          <w:spacing w:val="1"/>
        </w:rPr>
        <w:t xml:space="preserve"> </w:t>
      </w:r>
      <w:r>
        <w:t>в</w:t>
      </w:r>
      <w:r>
        <w:rPr>
          <w:spacing w:val="-57"/>
        </w:rPr>
        <w:t xml:space="preserve"> </w:t>
      </w:r>
      <w:r>
        <w:t>образовательном</w:t>
      </w:r>
      <w:r>
        <w:rPr>
          <w:spacing w:val="1"/>
        </w:rPr>
        <w:t xml:space="preserve"> </w:t>
      </w:r>
      <w:r>
        <w:t>процессе</w:t>
      </w:r>
      <w:r>
        <w:rPr>
          <w:spacing w:val="1"/>
        </w:rPr>
        <w:t xml:space="preserve"> </w:t>
      </w:r>
      <w:r>
        <w:t>является</w:t>
      </w:r>
      <w:r>
        <w:rPr>
          <w:spacing w:val="1"/>
        </w:rPr>
        <w:t xml:space="preserve"> </w:t>
      </w:r>
      <w:r>
        <w:t>обеспечение</w:t>
      </w:r>
      <w:r>
        <w:rPr>
          <w:spacing w:val="1"/>
        </w:rPr>
        <w:t xml:space="preserve"> </w:t>
      </w:r>
      <w:r>
        <w:t>нормального</w:t>
      </w:r>
      <w:r>
        <w:rPr>
          <w:spacing w:val="1"/>
        </w:rPr>
        <w:t xml:space="preserve"> </w:t>
      </w:r>
      <w:r>
        <w:t>развития</w:t>
      </w:r>
      <w:r>
        <w:rPr>
          <w:spacing w:val="1"/>
        </w:rPr>
        <w:t xml:space="preserve"> </w:t>
      </w:r>
      <w:r>
        <w:t>ребенка</w:t>
      </w:r>
      <w:r>
        <w:rPr>
          <w:spacing w:val="1"/>
        </w:rPr>
        <w:t xml:space="preserve"> </w:t>
      </w:r>
      <w:r>
        <w:t>(в</w:t>
      </w:r>
      <w:r>
        <w:rPr>
          <w:spacing w:val="-57"/>
        </w:rPr>
        <w:t xml:space="preserve"> </w:t>
      </w:r>
      <w:r>
        <w:t>соответствии</w:t>
      </w:r>
      <w:r>
        <w:rPr>
          <w:spacing w:val="-1"/>
        </w:rPr>
        <w:t xml:space="preserve"> </w:t>
      </w:r>
      <w:r>
        <w:t>с</w:t>
      </w:r>
      <w:r>
        <w:rPr>
          <w:spacing w:val="-1"/>
        </w:rPr>
        <w:t xml:space="preserve"> </w:t>
      </w:r>
      <w:r>
        <w:t>нормой</w:t>
      </w:r>
      <w:r>
        <w:rPr>
          <w:spacing w:val="-2"/>
        </w:rPr>
        <w:t xml:space="preserve"> </w:t>
      </w:r>
      <w:r>
        <w:t>развития в</w:t>
      </w:r>
      <w:r>
        <w:rPr>
          <w:spacing w:val="-2"/>
        </w:rPr>
        <w:t xml:space="preserve"> </w:t>
      </w:r>
      <w:r>
        <w:t>соответствующем</w:t>
      </w:r>
      <w:r>
        <w:rPr>
          <w:spacing w:val="-1"/>
        </w:rPr>
        <w:t xml:space="preserve"> </w:t>
      </w:r>
      <w:r>
        <w:t>возрасте).</w:t>
      </w:r>
    </w:p>
    <w:p w14:paraId="590DE2CF" w14:textId="741CEF05" w:rsidR="00203CD2" w:rsidRDefault="00203CD2" w:rsidP="00203CD2">
      <w:pPr>
        <w:ind w:left="542" w:right="-29" w:firstLine="566"/>
        <w:jc w:val="both"/>
        <w:rPr>
          <w:i/>
          <w:sz w:val="24"/>
        </w:rPr>
      </w:pPr>
      <w:r>
        <w:rPr>
          <w:i/>
          <w:sz w:val="24"/>
        </w:rPr>
        <w:t>Сопровождение ребенка в процессе дошкольного обучения предполагает реализацию</w:t>
      </w:r>
      <w:r>
        <w:rPr>
          <w:i/>
          <w:sz w:val="24"/>
        </w:rPr>
        <w:t xml:space="preserve"> </w:t>
      </w:r>
      <w:r>
        <w:rPr>
          <w:i/>
          <w:spacing w:val="-57"/>
          <w:sz w:val="24"/>
        </w:rPr>
        <w:t xml:space="preserve"> </w:t>
      </w:r>
      <w:r>
        <w:rPr>
          <w:i/>
          <w:sz w:val="24"/>
        </w:rPr>
        <w:t>следующих</w:t>
      </w:r>
      <w:r>
        <w:rPr>
          <w:i/>
          <w:spacing w:val="-2"/>
          <w:sz w:val="24"/>
        </w:rPr>
        <w:t xml:space="preserve"> </w:t>
      </w:r>
      <w:r>
        <w:rPr>
          <w:i/>
          <w:sz w:val="24"/>
        </w:rPr>
        <w:t>принципов:</w:t>
      </w:r>
    </w:p>
    <w:p w14:paraId="04C2FCA4" w14:textId="150A8799" w:rsidR="00203CD2" w:rsidRDefault="00203CD2" w:rsidP="00E030C5">
      <w:pPr>
        <w:pStyle w:val="a4"/>
        <w:numPr>
          <w:ilvl w:val="0"/>
          <w:numId w:val="61"/>
        </w:numPr>
        <w:tabs>
          <w:tab w:val="left" w:pos="1957"/>
          <w:tab w:val="left" w:pos="1958"/>
        </w:tabs>
        <w:ind w:right="-29" w:firstLine="566"/>
        <w:rPr>
          <w:sz w:val="24"/>
        </w:rPr>
      </w:pPr>
      <w:r>
        <w:rPr>
          <w:sz w:val="24"/>
        </w:rPr>
        <w:t>Следование за естественным развитием ребенка на данном возрастном этапе</w:t>
      </w:r>
      <w:r>
        <w:rPr>
          <w:spacing w:val="-57"/>
          <w:sz w:val="24"/>
        </w:rPr>
        <w:t xml:space="preserve"> </w:t>
      </w:r>
      <w:r>
        <w:rPr>
          <w:spacing w:val="-57"/>
          <w:sz w:val="24"/>
        </w:rPr>
        <w:t xml:space="preserve"> </w:t>
      </w:r>
      <w:r>
        <w:rPr>
          <w:sz w:val="24"/>
        </w:rPr>
        <w:t>его</w:t>
      </w:r>
      <w:r>
        <w:rPr>
          <w:spacing w:val="-2"/>
          <w:sz w:val="24"/>
        </w:rPr>
        <w:t xml:space="preserve"> </w:t>
      </w:r>
      <w:r>
        <w:rPr>
          <w:sz w:val="24"/>
        </w:rPr>
        <w:t>жизненного пути.</w:t>
      </w:r>
    </w:p>
    <w:p w14:paraId="4762C019" w14:textId="77777777" w:rsidR="00203CD2" w:rsidRDefault="00203CD2" w:rsidP="00E030C5">
      <w:pPr>
        <w:pStyle w:val="a4"/>
        <w:numPr>
          <w:ilvl w:val="0"/>
          <w:numId w:val="61"/>
        </w:numPr>
        <w:tabs>
          <w:tab w:val="left" w:pos="1957"/>
          <w:tab w:val="left" w:pos="1958"/>
        </w:tabs>
        <w:ind w:right="-29" w:firstLine="566"/>
        <w:rPr>
          <w:sz w:val="24"/>
        </w:rPr>
      </w:pPr>
      <w:r>
        <w:rPr>
          <w:sz w:val="24"/>
        </w:rPr>
        <w:t>Сопровождение опирается на психические личностные достижения, которые</w:t>
      </w:r>
      <w:r>
        <w:rPr>
          <w:spacing w:val="-57"/>
          <w:sz w:val="24"/>
        </w:rPr>
        <w:t xml:space="preserve"> </w:t>
      </w:r>
      <w:r>
        <w:rPr>
          <w:sz w:val="24"/>
        </w:rPr>
        <w:t>реально есть у ребенка и составляют уникальный багаж его личности. Психологическая</w:t>
      </w:r>
      <w:r>
        <w:rPr>
          <w:spacing w:val="1"/>
          <w:sz w:val="24"/>
        </w:rPr>
        <w:t xml:space="preserve"> </w:t>
      </w:r>
      <w:r>
        <w:rPr>
          <w:sz w:val="24"/>
        </w:rPr>
        <w:t>среда</w:t>
      </w:r>
      <w:r>
        <w:rPr>
          <w:spacing w:val="-4"/>
          <w:sz w:val="24"/>
        </w:rPr>
        <w:t xml:space="preserve"> </w:t>
      </w:r>
      <w:r>
        <w:rPr>
          <w:sz w:val="24"/>
        </w:rPr>
        <w:t>не</w:t>
      </w:r>
      <w:r>
        <w:rPr>
          <w:spacing w:val="-3"/>
          <w:sz w:val="24"/>
        </w:rPr>
        <w:t xml:space="preserve"> </w:t>
      </w:r>
      <w:r>
        <w:rPr>
          <w:sz w:val="24"/>
        </w:rPr>
        <w:t>несет</w:t>
      </w:r>
      <w:r>
        <w:rPr>
          <w:spacing w:val="-3"/>
          <w:sz w:val="24"/>
        </w:rPr>
        <w:t xml:space="preserve"> </w:t>
      </w:r>
      <w:r>
        <w:rPr>
          <w:sz w:val="24"/>
        </w:rPr>
        <w:t>в</w:t>
      </w:r>
      <w:r>
        <w:rPr>
          <w:spacing w:val="-4"/>
          <w:sz w:val="24"/>
        </w:rPr>
        <w:t xml:space="preserve"> </w:t>
      </w:r>
      <w:r>
        <w:rPr>
          <w:sz w:val="24"/>
        </w:rPr>
        <w:t>себе</w:t>
      </w:r>
      <w:r>
        <w:rPr>
          <w:spacing w:val="-3"/>
          <w:sz w:val="24"/>
        </w:rPr>
        <w:t xml:space="preserve"> </w:t>
      </w:r>
      <w:r>
        <w:rPr>
          <w:sz w:val="24"/>
        </w:rPr>
        <w:t>влияние</w:t>
      </w:r>
      <w:r>
        <w:rPr>
          <w:spacing w:val="-6"/>
          <w:sz w:val="24"/>
        </w:rPr>
        <w:t xml:space="preserve"> </w:t>
      </w:r>
      <w:r>
        <w:rPr>
          <w:sz w:val="24"/>
        </w:rPr>
        <w:t>и</w:t>
      </w:r>
      <w:r>
        <w:rPr>
          <w:spacing w:val="-3"/>
          <w:sz w:val="24"/>
        </w:rPr>
        <w:t xml:space="preserve"> </w:t>
      </w:r>
      <w:r>
        <w:rPr>
          <w:sz w:val="24"/>
        </w:rPr>
        <w:t>давления.</w:t>
      </w:r>
      <w:r>
        <w:rPr>
          <w:spacing w:val="-5"/>
          <w:sz w:val="24"/>
        </w:rPr>
        <w:t xml:space="preserve"> </w:t>
      </w:r>
      <w:r>
        <w:rPr>
          <w:sz w:val="24"/>
        </w:rPr>
        <w:t>Приоритетность</w:t>
      </w:r>
      <w:r>
        <w:rPr>
          <w:spacing w:val="-4"/>
          <w:sz w:val="24"/>
        </w:rPr>
        <w:t xml:space="preserve"> </w:t>
      </w:r>
      <w:r>
        <w:rPr>
          <w:sz w:val="24"/>
        </w:rPr>
        <w:t>целей,</w:t>
      </w:r>
      <w:r>
        <w:rPr>
          <w:spacing w:val="-5"/>
          <w:sz w:val="24"/>
        </w:rPr>
        <w:t xml:space="preserve"> </w:t>
      </w:r>
      <w:r>
        <w:rPr>
          <w:sz w:val="24"/>
        </w:rPr>
        <w:t>ценностей,</w:t>
      </w:r>
      <w:r>
        <w:rPr>
          <w:spacing w:val="-3"/>
          <w:sz w:val="24"/>
        </w:rPr>
        <w:t xml:space="preserve"> </w:t>
      </w:r>
      <w:r>
        <w:rPr>
          <w:sz w:val="24"/>
        </w:rPr>
        <w:t>потребностей</w:t>
      </w:r>
      <w:r>
        <w:rPr>
          <w:spacing w:val="-57"/>
          <w:sz w:val="24"/>
        </w:rPr>
        <w:t xml:space="preserve"> </w:t>
      </w:r>
      <w:r>
        <w:rPr>
          <w:sz w:val="24"/>
        </w:rPr>
        <w:t>развития</w:t>
      </w:r>
      <w:r>
        <w:rPr>
          <w:spacing w:val="-1"/>
          <w:sz w:val="24"/>
        </w:rPr>
        <w:t xml:space="preserve"> </w:t>
      </w:r>
      <w:r>
        <w:rPr>
          <w:sz w:val="24"/>
        </w:rPr>
        <w:t>внутреннего</w:t>
      </w:r>
      <w:r>
        <w:rPr>
          <w:spacing w:val="-1"/>
          <w:sz w:val="24"/>
        </w:rPr>
        <w:t xml:space="preserve"> </w:t>
      </w:r>
      <w:r>
        <w:rPr>
          <w:sz w:val="24"/>
        </w:rPr>
        <w:t>мира</w:t>
      </w:r>
      <w:r>
        <w:rPr>
          <w:spacing w:val="-1"/>
          <w:sz w:val="24"/>
        </w:rPr>
        <w:t xml:space="preserve"> </w:t>
      </w:r>
      <w:r>
        <w:rPr>
          <w:sz w:val="24"/>
        </w:rPr>
        <w:t>самого ребенка.</w:t>
      </w:r>
    </w:p>
    <w:p w14:paraId="3270527A" w14:textId="77777777" w:rsidR="00203CD2" w:rsidRDefault="00203CD2" w:rsidP="00E030C5">
      <w:pPr>
        <w:pStyle w:val="a4"/>
        <w:numPr>
          <w:ilvl w:val="0"/>
          <w:numId w:val="61"/>
        </w:numPr>
        <w:tabs>
          <w:tab w:val="left" w:pos="1957"/>
          <w:tab w:val="left" w:pos="1958"/>
        </w:tabs>
        <w:ind w:right="-29" w:firstLine="566"/>
        <w:rPr>
          <w:sz w:val="24"/>
        </w:rPr>
      </w:pPr>
      <w:r>
        <w:rPr>
          <w:sz w:val="24"/>
        </w:rPr>
        <w:t>Ориентация</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позволяющих</w:t>
      </w:r>
      <w:r>
        <w:rPr>
          <w:spacing w:val="1"/>
          <w:sz w:val="24"/>
        </w:rPr>
        <w:t xml:space="preserve"> </w:t>
      </w:r>
      <w:r>
        <w:rPr>
          <w:sz w:val="24"/>
        </w:rPr>
        <w:t>ребенку</w:t>
      </w:r>
      <w:r>
        <w:rPr>
          <w:spacing w:val="1"/>
          <w:sz w:val="24"/>
        </w:rPr>
        <w:t xml:space="preserve"> </w:t>
      </w:r>
      <w:r>
        <w:rPr>
          <w:sz w:val="24"/>
        </w:rPr>
        <w:t>самостоятельно строить систему отношений с миром, окружающими людьми и самим</w:t>
      </w:r>
      <w:r>
        <w:rPr>
          <w:spacing w:val="1"/>
          <w:sz w:val="24"/>
        </w:rPr>
        <w:t xml:space="preserve"> </w:t>
      </w:r>
      <w:r>
        <w:rPr>
          <w:sz w:val="24"/>
        </w:rPr>
        <w:t>собой,</w:t>
      </w:r>
      <w:r>
        <w:rPr>
          <w:spacing w:val="-1"/>
          <w:sz w:val="24"/>
        </w:rPr>
        <w:t xml:space="preserve"> </w:t>
      </w:r>
      <w:r>
        <w:rPr>
          <w:sz w:val="24"/>
        </w:rPr>
        <w:t>совершать</w:t>
      </w:r>
      <w:r>
        <w:rPr>
          <w:spacing w:val="1"/>
          <w:sz w:val="24"/>
        </w:rPr>
        <w:t xml:space="preserve"> </w:t>
      </w:r>
      <w:r>
        <w:rPr>
          <w:sz w:val="24"/>
        </w:rPr>
        <w:t>личностно</w:t>
      </w:r>
      <w:r>
        <w:rPr>
          <w:spacing w:val="-1"/>
          <w:sz w:val="24"/>
        </w:rPr>
        <w:t xml:space="preserve"> </w:t>
      </w:r>
      <w:r>
        <w:rPr>
          <w:sz w:val="24"/>
        </w:rPr>
        <w:t>значимые</w:t>
      </w:r>
      <w:r>
        <w:rPr>
          <w:spacing w:val="-2"/>
          <w:sz w:val="24"/>
        </w:rPr>
        <w:t xml:space="preserve"> </w:t>
      </w:r>
      <w:r>
        <w:rPr>
          <w:sz w:val="24"/>
        </w:rPr>
        <w:t>позитивные</w:t>
      </w:r>
      <w:r>
        <w:rPr>
          <w:spacing w:val="-3"/>
          <w:sz w:val="24"/>
        </w:rPr>
        <w:t xml:space="preserve"> </w:t>
      </w:r>
      <w:r>
        <w:rPr>
          <w:sz w:val="24"/>
        </w:rPr>
        <w:t>жизненные</w:t>
      </w:r>
      <w:r>
        <w:rPr>
          <w:spacing w:val="-2"/>
          <w:sz w:val="24"/>
        </w:rPr>
        <w:t xml:space="preserve"> </w:t>
      </w:r>
      <w:r>
        <w:rPr>
          <w:sz w:val="24"/>
        </w:rPr>
        <w:t>выборы.</w:t>
      </w:r>
    </w:p>
    <w:p w14:paraId="1A18F288" w14:textId="77777777" w:rsidR="00203CD2" w:rsidRDefault="00203CD2" w:rsidP="00203CD2">
      <w:pPr>
        <w:pStyle w:val="a3"/>
        <w:ind w:right="-29"/>
      </w:pPr>
      <w:r>
        <w:t>В основе</w:t>
      </w:r>
      <w:r>
        <w:rPr>
          <w:spacing w:val="1"/>
        </w:rPr>
        <w:t xml:space="preserve"> </w:t>
      </w:r>
      <w:r>
        <w:t>психолого-педагогического</w:t>
      </w:r>
      <w:r>
        <w:rPr>
          <w:spacing w:val="1"/>
        </w:rPr>
        <w:t xml:space="preserve"> </w:t>
      </w:r>
      <w:r>
        <w:t>сопровождения</w:t>
      </w:r>
      <w:r>
        <w:rPr>
          <w:spacing w:val="1"/>
        </w:rPr>
        <w:t xml:space="preserve"> </w:t>
      </w:r>
      <w:r>
        <w:t>детей</w:t>
      </w:r>
      <w:r>
        <w:rPr>
          <w:spacing w:val="1"/>
        </w:rPr>
        <w:t xml:space="preserve"> </w:t>
      </w:r>
      <w:r>
        <w:t>дошкольного</w:t>
      </w:r>
      <w:r>
        <w:rPr>
          <w:spacing w:val="1"/>
        </w:rPr>
        <w:t xml:space="preserve"> </w:t>
      </w:r>
      <w:r>
        <w:t>возраста</w:t>
      </w:r>
      <w:r>
        <w:rPr>
          <w:spacing w:val="-57"/>
        </w:rPr>
        <w:t xml:space="preserve"> </w:t>
      </w:r>
      <w:r>
        <w:t>лежат</w:t>
      </w:r>
      <w:r>
        <w:rPr>
          <w:spacing w:val="1"/>
        </w:rPr>
        <w:t xml:space="preserve"> </w:t>
      </w:r>
      <w:r>
        <w:t>психологические</w:t>
      </w:r>
      <w:r>
        <w:rPr>
          <w:spacing w:val="1"/>
        </w:rPr>
        <w:t xml:space="preserve"> </w:t>
      </w:r>
      <w:r>
        <w:t>особенности</w:t>
      </w:r>
      <w:r>
        <w:rPr>
          <w:spacing w:val="1"/>
        </w:rPr>
        <w:t xml:space="preserve"> </w:t>
      </w:r>
      <w:r>
        <w:t>детей</w:t>
      </w:r>
      <w:r>
        <w:rPr>
          <w:spacing w:val="1"/>
        </w:rPr>
        <w:t xml:space="preserve"> </w:t>
      </w:r>
      <w:r>
        <w:t>на</w:t>
      </w:r>
      <w:r>
        <w:rPr>
          <w:spacing w:val="1"/>
        </w:rPr>
        <w:t xml:space="preserve"> </w:t>
      </w:r>
      <w:r>
        <w:t>каждом</w:t>
      </w:r>
      <w:r>
        <w:rPr>
          <w:spacing w:val="1"/>
        </w:rPr>
        <w:t xml:space="preserve"> </w:t>
      </w:r>
      <w:r>
        <w:t>возрастном</w:t>
      </w:r>
      <w:r>
        <w:rPr>
          <w:spacing w:val="1"/>
        </w:rPr>
        <w:t xml:space="preserve"> </w:t>
      </w:r>
      <w:r>
        <w:t>этапе</w:t>
      </w:r>
      <w:r>
        <w:rPr>
          <w:spacing w:val="1"/>
        </w:rPr>
        <w:t xml:space="preserve"> </w:t>
      </w:r>
      <w:r>
        <w:t>развития,</w:t>
      </w:r>
      <w:r>
        <w:rPr>
          <w:spacing w:val="1"/>
        </w:rPr>
        <w:t xml:space="preserve"> </w:t>
      </w:r>
      <w:r>
        <w:t>кризисные</w:t>
      </w:r>
      <w:r>
        <w:rPr>
          <w:spacing w:val="-3"/>
        </w:rPr>
        <w:t xml:space="preserve"> </w:t>
      </w:r>
      <w:r>
        <w:t>периоды, а</w:t>
      </w:r>
      <w:r>
        <w:rPr>
          <w:spacing w:val="-2"/>
        </w:rPr>
        <w:t xml:space="preserve"> </w:t>
      </w:r>
      <w:r>
        <w:t>также</w:t>
      </w:r>
      <w:r>
        <w:rPr>
          <w:spacing w:val="-3"/>
        </w:rPr>
        <w:t xml:space="preserve"> </w:t>
      </w:r>
      <w:r>
        <w:t>психологические</w:t>
      </w:r>
      <w:r>
        <w:rPr>
          <w:spacing w:val="-1"/>
        </w:rPr>
        <w:t xml:space="preserve"> </w:t>
      </w:r>
      <w:r>
        <w:t>новообразования.</w:t>
      </w:r>
    </w:p>
    <w:p w14:paraId="4A1D0793" w14:textId="77777777" w:rsidR="00203CD2" w:rsidRDefault="00203CD2" w:rsidP="00203CD2">
      <w:pPr>
        <w:ind w:left="1108" w:right="-29"/>
        <w:jc w:val="both"/>
        <w:rPr>
          <w:i/>
          <w:sz w:val="24"/>
        </w:rPr>
      </w:pPr>
      <w:r>
        <w:rPr>
          <w:i/>
          <w:sz w:val="24"/>
        </w:rPr>
        <w:t>Задачи</w:t>
      </w:r>
      <w:r>
        <w:rPr>
          <w:i/>
          <w:spacing w:val="-2"/>
          <w:sz w:val="24"/>
        </w:rPr>
        <w:t xml:space="preserve"> </w:t>
      </w:r>
      <w:r>
        <w:rPr>
          <w:i/>
          <w:sz w:val="24"/>
        </w:rPr>
        <w:t>психолого-педагогического</w:t>
      </w:r>
      <w:r>
        <w:rPr>
          <w:i/>
          <w:spacing w:val="-2"/>
          <w:sz w:val="24"/>
        </w:rPr>
        <w:t xml:space="preserve"> </w:t>
      </w:r>
      <w:r>
        <w:rPr>
          <w:i/>
          <w:sz w:val="24"/>
        </w:rPr>
        <w:t>сопровождения</w:t>
      </w:r>
    </w:p>
    <w:p w14:paraId="56B866C5" w14:textId="77777777" w:rsidR="00203CD2" w:rsidRDefault="00203CD2" w:rsidP="00E030C5">
      <w:pPr>
        <w:pStyle w:val="a4"/>
        <w:numPr>
          <w:ilvl w:val="0"/>
          <w:numId w:val="61"/>
        </w:numPr>
        <w:tabs>
          <w:tab w:val="left" w:pos="1957"/>
          <w:tab w:val="left" w:pos="1958"/>
        </w:tabs>
        <w:ind w:left="1958" w:right="-29"/>
        <w:rPr>
          <w:sz w:val="24"/>
        </w:rPr>
      </w:pPr>
      <w:r>
        <w:rPr>
          <w:sz w:val="24"/>
        </w:rPr>
        <w:t>сохранение</w:t>
      </w:r>
      <w:r>
        <w:rPr>
          <w:spacing w:val="-4"/>
          <w:sz w:val="24"/>
        </w:rPr>
        <w:t xml:space="preserve"> </w:t>
      </w:r>
      <w:r>
        <w:rPr>
          <w:sz w:val="24"/>
        </w:rPr>
        <w:t>и</w:t>
      </w:r>
      <w:r>
        <w:rPr>
          <w:spacing w:val="1"/>
          <w:sz w:val="24"/>
        </w:rPr>
        <w:t xml:space="preserve"> </w:t>
      </w:r>
      <w:r>
        <w:rPr>
          <w:sz w:val="24"/>
        </w:rPr>
        <w:t>укрепление</w:t>
      </w:r>
      <w:r>
        <w:rPr>
          <w:spacing w:val="-3"/>
          <w:sz w:val="24"/>
        </w:rPr>
        <w:t xml:space="preserve"> </w:t>
      </w:r>
      <w:r>
        <w:rPr>
          <w:sz w:val="24"/>
        </w:rPr>
        <w:t>здоровья</w:t>
      </w:r>
      <w:r>
        <w:rPr>
          <w:spacing w:val="-2"/>
          <w:sz w:val="24"/>
        </w:rPr>
        <w:t xml:space="preserve"> </w:t>
      </w:r>
      <w:r>
        <w:rPr>
          <w:sz w:val="24"/>
        </w:rPr>
        <w:t>детей</w:t>
      </w:r>
    </w:p>
    <w:p w14:paraId="7B4B81A2" w14:textId="77777777" w:rsidR="00203CD2" w:rsidRDefault="00203CD2" w:rsidP="00E030C5">
      <w:pPr>
        <w:pStyle w:val="a4"/>
        <w:numPr>
          <w:ilvl w:val="0"/>
          <w:numId w:val="61"/>
        </w:numPr>
        <w:tabs>
          <w:tab w:val="left" w:pos="1957"/>
          <w:tab w:val="left" w:pos="1958"/>
        </w:tabs>
        <w:ind w:left="1958" w:right="-29"/>
        <w:rPr>
          <w:sz w:val="24"/>
        </w:rPr>
      </w:pPr>
      <w:r>
        <w:rPr>
          <w:sz w:val="24"/>
        </w:rPr>
        <w:t>предупреждение</w:t>
      </w:r>
      <w:r>
        <w:rPr>
          <w:spacing w:val="-4"/>
          <w:sz w:val="24"/>
        </w:rPr>
        <w:t xml:space="preserve"> </w:t>
      </w:r>
      <w:r>
        <w:rPr>
          <w:sz w:val="24"/>
        </w:rPr>
        <w:t>возникновения</w:t>
      </w:r>
      <w:r>
        <w:rPr>
          <w:spacing w:val="-5"/>
          <w:sz w:val="24"/>
        </w:rPr>
        <w:t xml:space="preserve"> </w:t>
      </w:r>
      <w:r>
        <w:rPr>
          <w:sz w:val="24"/>
        </w:rPr>
        <w:t>проблем</w:t>
      </w:r>
      <w:r>
        <w:rPr>
          <w:spacing w:val="-5"/>
          <w:sz w:val="24"/>
        </w:rPr>
        <w:t xml:space="preserve"> </w:t>
      </w:r>
      <w:r>
        <w:rPr>
          <w:sz w:val="24"/>
        </w:rPr>
        <w:t>развития</w:t>
      </w:r>
      <w:r>
        <w:rPr>
          <w:spacing w:val="-2"/>
          <w:sz w:val="24"/>
        </w:rPr>
        <w:t xml:space="preserve"> </w:t>
      </w:r>
      <w:r>
        <w:rPr>
          <w:sz w:val="24"/>
        </w:rPr>
        <w:t>ребенка</w:t>
      </w:r>
    </w:p>
    <w:p w14:paraId="1AB91D8A" w14:textId="77777777" w:rsidR="00203CD2" w:rsidRDefault="00203CD2" w:rsidP="00E030C5">
      <w:pPr>
        <w:pStyle w:val="a4"/>
        <w:numPr>
          <w:ilvl w:val="0"/>
          <w:numId w:val="61"/>
        </w:numPr>
        <w:tabs>
          <w:tab w:val="left" w:pos="1957"/>
          <w:tab w:val="left" w:pos="1958"/>
        </w:tabs>
        <w:ind w:right="-29" w:firstLine="566"/>
        <w:jc w:val="left"/>
        <w:rPr>
          <w:sz w:val="24"/>
        </w:rPr>
      </w:pPr>
      <w:r>
        <w:rPr>
          <w:sz w:val="24"/>
        </w:rPr>
        <w:t>помощь</w:t>
      </w:r>
      <w:r>
        <w:rPr>
          <w:spacing w:val="1"/>
          <w:sz w:val="24"/>
        </w:rPr>
        <w:t xml:space="preserve"> </w:t>
      </w:r>
      <w:r>
        <w:rPr>
          <w:sz w:val="24"/>
        </w:rPr>
        <w:t>(содействие</w:t>
      </w:r>
      <w:r>
        <w:rPr>
          <w:spacing w:val="1"/>
          <w:sz w:val="24"/>
        </w:rPr>
        <w:t xml:space="preserve"> </w:t>
      </w:r>
      <w:r>
        <w:rPr>
          <w:sz w:val="24"/>
        </w:rPr>
        <w:t>ребенку)</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актуальных</w:t>
      </w:r>
      <w:r>
        <w:rPr>
          <w:spacing w:val="1"/>
          <w:sz w:val="24"/>
        </w:rPr>
        <w:t xml:space="preserve"> </w:t>
      </w:r>
      <w:r>
        <w:rPr>
          <w:sz w:val="24"/>
        </w:rPr>
        <w:t>задач</w:t>
      </w:r>
      <w:r>
        <w:rPr>
          <w:spacing w:val="1"/>
          <w:sz w:val="24"/>
        </w:rPr>
        <w:t xml:space="preserve"> </w:t>
      </w:r>
      <w:r>
        <w:rPr>
          <w:sz w:val="24"/>
        </w:rPr>
        <w:t>развития,</w:t>
      </w:r>
      <w:r>
        <w:rPr>
          <w:spacing w:val="-57"/>
          <w:sz w:val="24"/>
        </w:rPr>
        <w:t xml:space="preserve"> </w:t>
      </w:r>
      <w:r>
        <w:rPr>
          <w:sz w:val="24"/>
        </w:rPr>
        <w:t>обучения,</w:t>
      </w:r>
      <w:r>
        <w:rPr>
          <w:spacing w:val="-1"/>
          <w:sz w:val="24"/>
        </w:rPr>
        <w:t xml:space="preserve"> </w:t>
      </w:r>
      <w:r>
        <w:rPr>
          <w:sz w:val="24"/>
        </w:rPr>
        <w:t>социализации</w:t>
      </w:r>
    </w:p>
    <w:p w14:paraId="4AAEEA02" w14:textId="77777777" w:rsidR="00203CD2" w:rsidRDefault="00203CD2" w:rsidP="00E030C5">
      <w:pPr>
        <w:pStyle w:val="a4"/>
        <w:numPr>
          <w:ilvl w:val="0"/>
          <w:numId w:val="61"/>
        </w:numPr>
        <w:tabs>
          <w:tab w:val="left" w:pos="1957"/>
          <w:tab w:val="left" w:pos="1958"/>
        </w:tabs>
        <w:ind w:left="1958" w:right="-29"/>
        <w:jc w:val="left"/>
        <w:rPr>
          <w:sz w:val="24"/>
        </w:rPr>
      </w:pPr>
      <w:r>
        <w:rPr>
          <w:sz w:val="24"/>
        </w:rPr>
        <w:t>выявление</w:t>
      </w:r>
      <w:r>
        <w:rPr>
          <w:spacing w:val="-5"/>
          <w:sz w:val="24"/>
        </w:rPr>
        <w:t xml:space="preserve"> </w:t>
      </w:r>
      <w:r>
        <w:rPr>
          <w:sz w:val="24"/>
        </w:rPr>
        <w:t>первичных</w:t>
      </w:r>
      <w:r>
        <w:rPr>
          <w:spacing w:val="-2"/>
          <w:sz w:val="24"/>
        </w:rPr>
        <w:t xml:space="preserve"> </w:t>
      </w:r>
      <w:r>
        <w:rPr>
          <w:sz w:val="24"/>
        </w:rPr>
        <w:t>возможностей</w:t>
      </w:r>
      <w:r>
        <w:rPr>
          <w:spacing w:val="-4"/>
          <w:sz w:val="24"/>
        </w:rPr>
        <w:t xml:space="preserve"> </w:t>
      </w:r>
      <w:r>
        <w:rPr>
          <w:sz w:val="24"/>
        </w:rPr>
        <w:t>развития</w:t>
      </w:r>
    </w:p>
    <w:p w14:paraId="33543561" w14:textId="77777777" w:rsidR="00203CD2" w:rsidRDefault="00203CD2" w:rsidP="00E030C5">
      <w:pPr>
        <w:pStyle w:val="a4"/>
        <w:numPr>
          <w:ilvl w:val="0"/>
          <w:numId w:val="61"/>
        </w:numPr>
        <w:tabs>
          <w:tab w:val="left" w:pos="1957"/>
          <w:tab w:val="left" w:pos="1958"/>
          <w:tab w:val="left" w:pos="3329"/>
          <w:tab w:val="left" w:pos="6548"/>
          <w:tab w:val="left" w:pos="8673"/>
        </w:tabs>
        <w:ind w:right="-29" w:firstLine="566"/>
        <w:jc w:val="left"/>
        <w:rPr>
          <w:sz w:val="24"/>
        </w:rPr>
      </w:pPr>
      <w:r>
        <w:rPr>
          <w:sz w:val="24"/>
        </w:rPr>
        <w:t>развитие</w:t>
      </w:r>
      <w:r>
        <w:rPr>
          <w:sz w:val="24"/>
        </w:rPr>
        <w:tab/>
        <w:t>психолого-педагогической</w:t>
      </w:r>
      <w:r>
        <w:rPr>
          <w:sz w:val="24"/>
        </w:rPr>
        <w:tab/>
        <w:t>компетентности</w:t>
      </w:r>
      <w:r>
        <w:rPr>
          <w:sz w:val="24"/>
        </w:rPr>
        <w:tab/>
        <w:t>(психолого-</w:t>
      </w:r>
      <w:r>
        <w:rPr>
          <w:spacing w:val="-57"/>
          <w:sz w:val="24"/>
        </w:rPr>
        <w:t xml:space="preserve"> </w:t>
      </w:r>
      <w:r>
        <w:rPr>
          <w:sz w:val="24"/>
        </w:rPr>
        <w:t>педагогической</w:t>
      </w:r>
      <w:r>
        <w:rPr>
          <w:spacing w:val="-1"/>
          <w:sz w:val="24"/>
        </w:rPr>
        <w:t xml:space="preserve"> </w:t>
      </w:r>
      <w:r>
        <w:rPr>
          <w:sz w:val="24"/>
        </w:rPr>
        <w:t>культуры)</w:t>
      </w:r>
      <w:r>
        <w:rPr>
          <w:spacing w:val="-2"/>
          <w:sz w:val="24"/>
        </w:rPr>
        <w:t xml:space="preserve"> </w:t>
      </w:r>
      <w:r>
        <w:rPr>
          <w:sz w:val="24"/>
        </w:rPr>
        <w:t>детей, родителей,</w:t>
      </w:r>
      <w:r>
        <w:rPr>
          <w:spacing w:val="-1"/>
          <w:sz w:val="24"/>
        </w:rPr>
        <w:t xml:space="preserve"> </w:t>
      </w:r>
      <w:r>
        <w:rPr>
          <w:sz w:val="24"/>
        </w:rPr>
        <w:t>педагогов.</w:t>
      </w:r>
    </w:p>
    <w:p w14:paraId="40909E3C" w14:textId="77777777" w:rsidR="00203CD2" w:rsidRDefault="00203CD2" w:rsidP="00203CD2">
      <w:pPr>
        <w:ind w:left="1108" w:right="-29"/>
        <w:rPr>
          <w:i/>
          <w:sz w:val="24"/>
        </w:rPr>
      </w:pPr>
      <w:r>
        <w:rPr>
          <w:i/>
          <w:sz w:val="24"/>
        </w:rPr>
        <w:t>Направления</w:t>
      </w:r>
      <w:r>
        <w:rPr>
          <w:i/>
          <w:spacing w:val="-4"/>
          <w:sz w:val="24"/>
        </w:rPr>
        <w:t xml:space="preserve"> </w:t>
      </w:r>
      <w:r>
        <w:rPr>
          <w:i/>
          <w:sz w:val="24"/>
        </w:rPr>
        <w:t>работы</w:t>
      </w:r>
      <w:r>
        <w:rPr>
          <w:i/>
          <w:spacing w:val="-3"/>
          <w:sz w:val="24"/>
        </w:rPr>
        <w:t xml:space="preserve"> </w:t>
      </w:r>
      <w:r>
        <w:rPr>
          <w:i/>
          <w:sz w:val="24"/>
        </w:rPr>
        <w:t>по</w:t>
      </w:r>
      <w:r>
        <w:rPr>
          <w:i/>
          <w:spacing w:val="-2"/>
          <w:sz w:val="24"/>
        </w:rPr>
        <w:t xml:space="preserve"> </w:t>
      </w:r>
      <w:r>
        <w:rPr>
          <w:i/>
          <w:sz w:val="24"/>
        </w:rPr>
        <w:t>психолого-педагогическому</w:t>
      </w:r>
      <w:r>
        <w:rPr>
          <w:i/>
          <w:spacing w:val="-3"/>
          <w:sz w:val="24"/>
        </w:rPr>
        <w:t xml:space="preserve"> </w:t>
      </w:r>
      <w:r>
        <w:rPr>
          <w:i/>
          <w:sz w:val="24"/>
        </w:rPr>
        <w:t>сопровождению</w:t>
      </w:r>
      <w:r>
        <w:rPr>
          <w:i/>
          <w:spacing w:val="-2"/>
          <w:sz w:val="24"/>
        </w:rPr>
        <w:t xml:space="preserve"> </w:t>
      </w:r>
      <w:r>
        <w:rPr>
          <w:i/>
          <w:sz w:val="24"/>
        </w:rPr>
        <w:t>в</w:t>
      </w:r>
      <w:r>
        <w:rPr>
          <w:i/>
          <w:spacing w:val="-3"/>
          <w:sz w:val="24"/>
        </w:rPr>
        <w:t xml:space="preserve"> </w:t>
      </w:r>
      <w:r>
        <w:rPr>
          <w:i/>
          <w:sz w:val="24"/>
        </w:rPr>
        <w:t>ДОУ</w:t>
      </w:r>
    </w:p>
    <w:p w14:paraId="07132F07" w14:textId="5000AAB5" w:rsidR="00203CD2" w:rsidRDefault="00203CD2" w:rsidP="00E030C5">
      <w:pPr>
        <w:pStyle w:val="a4"/>
        <w:numPr>
          <w:ilvl w:val="0"/>
          <w:numId w:val="61"/>
        </w:numPr>
        <w:tabs>
          <w:tab w:val="left" w:pos="1957"/>
          <w:tab w:val="left" w:pos="1958"/>
        </w:tabs>
        <w:ind w:right="-29" w:firstLine="566"/>
        <w:jc w:val="left"/>
        <w:rPr>
          <w:sz w:val="24"/>
        </w:rPr>
      </w:pPr>
      <w:r>
        <w:rPr>
          <w:sz w:val="24"/>
        </w:rPr>
        <w:t>Профилактика</w:t>
      </w:r>
      <w:r>
        <w:rPr>
          <w:spacing w:val="28"/>
          <w:sz w:val="24"/>
        </w:rPr>
        <w:t xml:space="preserve"> </w:t>
      </w:r>
      <w:r>
        <w:rPr>
          <w:sz w:val="24"/>
        </w:rPr>
        <w:t>–</w:t>
      </w:r>
      <w:r>
        <w:rPr>
          <w:spacing w:val="27"/>
          <w:sz w:val="24"/>
        </w:rPr>
        <w:t xml:space="preserve"> </w:t>
      </w:r>
      <w:r>
        <w:rPr>
          <w:sz w:val="24"/>
        </w:rPr>
        <w:t>это</w:t>
      </w:r>
      <w:r>
        <w:rPr>
          <w:spacing w:val="27"/>
          <w:sz w:val="24"/>
        </w:rPr>
        <w:t xml:space="preserve"> </w:t>
      </w:r>
      <w:r>
        <w:rPr>
          <w:sz w:val="24"/>
        </w:rPr>
        <w:t>одно</w:t>
      </w:r>
      <w:r>
        <w:rPr>
          <w:spacing w:val="26"/>
          <w:sz w:val="24"/>
        </w:rPr>
        <w:t xml:space="preserve"> </w:t>
      </w:r>
      <w:r>
        <w:rPr>
          <w:sz w:val="24"/>
        </w:rPr>
        <w:t>из</w:t>
      </w:r>
      <w:r>
        <w:rPr>
          <w:spacing w:val="28"/>
          <w:sz w:val="24"/>
        </w:rPr>
        <w:t xml:space="preserve"> </w:t>
      </w:r>
      <w:r>
        <w:rPr>
          <w:sz w:val="24"/>
        </w:rPr>
        <w:t>основных</w:t>
      </w:r>
      <w:r>
        <w:rPr>
          <w:spacing w:val="29"/>
          <w:sz w:val="24"/>
        </w:rPr>
        <w:t xml:space="preserve"> </w:t>
      </w:r>
      <w:r>
        <w:rPr>
          <w:sz w:val="24"/>
        </w:rPr>
        <w:t>направлений</w:t>
      </w:r>
      <w:r>
        <w:rPr>
          <w:spacing w:val="27"/>
          <w:sz w:val="24"/>
        </w:rPr>
        <w:t xml:space="preserve"> </w:t>
      </w:r>
      <w:r>
        <w:rPr>
          <w:sz w:val="24"/>
        </w:rPr>
        <w:t>деятельности,</w:t>
      </w:r>
      <w:r>
        <w:rPr>
          <w:spacing w:val="27"/>
          <w:sz w:val="24"/>
        </w:rPr>
        <w:t xml:space="preserve"> </w:t>
      </w:r>
      <w:r>
        <w:rPr>
          <w:sz w:val="24"/>
        </w:rPr>
        <w:t>которое</w:t>
      </w:r>
      <w:r>
        <w:rPr>
          <w:spacing w:val="-57"/>
          <w:sz w:val="24"/>
        </w:rPr>
        <w:t xml:space="preserve"> </w:t>
      </w:r>
      <w:r>
        <w:rPr>
          <w:sz w:val="24"/>
        </w:rPr>
        <w:t>позволяет</w:t>
      </w:r>
      <w:r>
        <w:rPr>
          <w:spacing w:val="-1"/>
          <w:sz w:val="24"/>
        </w:rPr>
        <w:t xml:space="preserve"> </w:t>
      </w:r>
      <w:r>
        <w:rPr>
          <w:sz w:val="24"/>
        </w:rPr>
        <w:t>предупредить возникновение</w:t>
      </w:r>
      <w:r>
        <w:rPr>
          <w:spacing w:val="-1"/>
          <w:sz w:val="24"/>
        </w:rPr>
        <w:t xml:space="preserve"> </w:t>
      </w:r>
      <w:r>
        <w:rPr>
          <w:sz w:val="24"/>
        </w:rPr>
        <w:t>тех</w:t>
      </w:r>
      <w:r>
        <w:rPr>
          <w:spacing w:val="-2"/>
          <w:sz w:val="24"/>
        </w:rPr>
        <w:t xml:space="preserve"> </w:t>
      </w:r>
      <w:r>
        <w:rPr>
          <w:sz w:val="24"/>
        </w:rPr>
        <w:t>или иных</w:t>
      </w:r>
      <w:r>
        <w:rPr>
          <w:spacing w:val="-2"/>
          <w:sz w:val="24"/>
        </w:rPr>
        <w:t xml:space="preserve"> </w:t>
      </w:r>
      <w:r>
        <w:rPr>
          <w:sz w:val="24"/>
        </w:rPr>
        <w:t>проблем</w:t>
      </w:r>
    </w:p>
    <w:p w14:paraId="05FFE11C" w14:textId="359BAC3F" w:rsidR="00203CD2" w:rsidRDefault="00203CD2" w:rsidP="00E030C5">
      <w:pPr>
        <w:pStyle w:val="a4"/>
        <w:numPr>
          <w:ilvl w:val="0"/>
          <w:numId w:val="61"/>
        </w:numPr>
        <w:tabs>
          <w:tab w:val="left" w:pos="1957"/>
          <w:tab w:val="left" w:pos="1958"/>
        </w:tabs>
        <w:ind w:left="1958" w:right="-29"/>
        <w:jc w:val="left"/>
        <w:rPr>
          <w:sz w:val="24"/>
        </w:rPr>
      </w:pPr>
      <w:r>
        <w:rPr>
          <w:sz w:val="24"/>
        </w:rPr>
        <w:t>д</w:t>
      </w:r>
      <w:r>
        <w:rPr>
          <w:sz w:val="24"/>
        </w:rPr>
        <w:t>иагностика</w:t>
      </w:r>
    </w:p>
    <w:p w14:paraId="446BA02D" w14:textId="302BAB4E" w:rsidR="00203CD2" w:rsidRDefault="00203CD2" w:rsidP="00E030C5">
      <w:pPr>
        <w:pStyle w:val="a4"/>
        <w:numPr>
          <w:ilvl w:val="0"/>
          <w:numId w:val="61"/>
        </w:numPr>
        <w:tabs>
          <w:tab w:val="left" w:pos="1957"/>
          <w:tab w:val="left" w:pos="1958"/>
        </w:tabs>
        <w:ind w:left="1958" w:right="-29"/>
        <w:jc w:val="left"/>
        <w:rPr>
          <w:sz w:val="24"/>
        </w:rPr>
      </w:pPr>
      <w:r>
        <w:rPr>
          <w:sz w:val="24"/>
        </w:rPr>
        <w:t>консультирование</w:t>
      </w:r>
      <w:r>
        <w:rPr>
          <w:spacing w:val="-4"/>
          <w:sz w:val="24"/>
        </w:rPr>
        <w:t xml:space="preserve"> </w:t>
      </w:r>
      <w:r>
        <w:rPr>
          <w:sz w:val="24"/>
        </w:rPr>
        <w:t>(индивидуальное</w:t>
      </w:r>
      <w:r>
        <w:rPr>
          <w:spacing w:val="-5"/>
          <w:sz w:val="24"/>
        </w:rPr>
        <w:t xml:space="preserve"> </w:t>
      </w:r>
      <w:r>
        <w:rPr>
          <w:sz w:val="24"/>
        </w:rPr>
        <w:t>и</w:t>
      </w:r>
      <w:r>
        <w:rPr>
          <w:spacing w:val="-4"/>
          <w:sz w:val="24"/>
        </w:rPr>
        <w:t xml:space="preserve"> </w:t>
      </w:r>
      <w:r>
        <w:rPr>
          <w:sz w:val="24"/>
        </w:rPr>
        <w:t>групповое)</w:t>
      </w:r>
    </w:p>
    <w:p w14:paraId="6FECB03E" w14:textId="16578E94" w:rsidR="00203CD2" w:rsidRDefault="00203CD2" w:rsidP="00E030C5">
      <w:pPr>
        <w:pStyle w:val="a4"/>
        <w:numPr>
          <w:ilvl w:val="0"/>
          <w:numId w:val="61"/>
        </w:numPr>
        <w:tabs>
          <w:tab w:val="left" w:pos="1957"/>
          <w:tab w:val="left" w:pos="1958"/>
        </w:tabs>
        <w:ind w:left="1958" w:right="-29"/>
        <w:jc w:val="left"/>
        <w:rPr>
          <w:sz w:val="24"/>
        </w:rPr>
      </w:pPr>
      <w:r>
        <w:rPr>
          <w:sz w:val="24"/>
        </w:rPr>
        <w:t>развивающая</w:t>
      </w:r>
      <w:r>
        <w:rPr>
          <w:spacing w:val="-4"/>
          <w:sz w:val="24"/>
        </w:rPr>
        <w:t xml:space="preserve"> </w:t>
      </w:r>
      <w:r>
        <w:rPr>
          <w:sz w:val="24"/>
        </w:rPr>
        <w:t>работа</w:t>
      </w:r>
    </w:p>
    <w:p w14:paraId="663228D1" w14:textId="380582EE" w:rsidR="00203CD2" w:rsidRDefault="00203CD2" w:rsidP="00E030C5">
      <w:pPr>
        <w:pStyle w:val="a4"/>
        <w:numPr>
          <w:ilvl w:val="0"/>
          <w:numId w:val="61"/>
        </w:numPr>
        <w:tabs>
          <w:tab w:val="left" w:pos="1957"/>
          <w:tab w:val="left" w:pos="1958"/>
        </w:tabs>
        <w:ind w:left="1958" w:right="-29"/>
        <w:jc w:val="left"/>
        <w:rPr>
          <w:sz w:val="24"/>
        </w:rPr>
      </w:pPr>
      <w:r>
        <w:rPr>
          <w:sz w:val="24"/>
        </w:rPr>
        <w:t>коррекционная</w:t>
      </w:r>
      <w:r>
        <w:rPr>
          <w:spacing w:val="-3"/>
          <w:sz w:val="24"/>
        </w:rPr>
        <w:t xml:space="preserve"> </w:t>
      </w:r>
      <w:r>
        <w:rPr>
          <w:sz w:val="24"/>
        </w:rPr>
        <w:t>работа</w:t>
      </w:r>
    </w:p>
    <w:p w14:paraId="2D54C227" w14:textId="77777777" w:rsidR="00203CD2" w:rsidRDefault="00203CD2" w:rsidP="00E030C5">
      <w:pPr>
        <w:pStyle w:val="a4"/>
        <w:numPr>
          <w:ilvl w:val="0"/>
          <w:numId w:val="61"/>
        </w:numPr>
        <w:tabs>
          <w:tab w:val="left" w:pos="1957"/>
          <w:tab w:val="left" w:pos="1958"/>
        </w:tabs>
        <w:ind w:left="1958" w:right="-29"/>
        <w:jc w:val="left"/>
        <w:rPr>
          <w:sz w:val="24"/>
        </w:rPr>
      </w:pPr>
      <w:r>
        <w:rPr>
          <w:sz w:val="24"/>
        </w:rPr>
        <w:t>психологическое</w:t>
      </w:r>
      <w:r>
        <w:rPr>
          <w:spacing w:val="-4"/>
          <w:sz w:val="24"/>
        </w:rPr>
        <w:t xml:space="preserve"> </w:t>
      </w:r>
      <w:r>
        <w:rPr>
          <w:sz w:val="24"/>
        </w:rPr>
        <w:t>просвещение</w:t>
      </w:r>
      <w:r>
        <w:rPr>
          <w:spacing w:val="-4"/>
          <w:sz w:val="24"/>
        </w:rPr>
        <w:t xml:space="preserve"> </w:t>
      </w:r>
      <w:r>
        <w:rPr>
          <w:sz w:val="24"/>
        </w:rPr>
        <w:t>и</w:t>
      </w:r>
      <w:r>
        <w:rPr>
          <w:spacing w:val="-3"/>
          <w:sz w:val="24"/>
        </w:rPr>
        <w:t xml:space="preserve"> </w:t>
      </w:r>
      <w:r>
        <w:rPr>
          <w:sz w:val="24"/>
        </w:rPr>
        <w:t>образование.</w:t>
      </w:r>
    </w:p>
    <w:p w14:paraId="490AF6B7" w14:textId="442BE0F0" w:rsidR="00203CD2" w:rsidRDefault="00203CD2" w:rsidP="00203CD2">
      <w:pPr>
        <w:pStyle w:val="21"/>
      </w:pPr>
      <w:bookmarkStart w:id="366" w:name="_Toc79685611"/>
      <w:r>
        <w:t xml:space="preserve">2.12.1 </w:t>
      </w:r>
      <w:commentRangeStart w:id="367"/>
      <w:r>
        <w:t>Часть, формируемая участниками образовательных отношений</w:t>
      </w:r>
      <w:commentRangeEnd w:id="367"/>
      <w:r w:rsidR="00A56A12">
        <w:rPr>
          <w:rStyle w:val="a7"/>
          <w:b w:val="0"/>
          <w:bCs w:val="0"/>
          <w:i w:val="0"/>
          <w:iCs w:val="0"/>
        </w:rPr>
        <w:commentReference w:id="367"/>
      </w:r>
      <w:bookmarkEnd w:id="366"/>
    </w:p>
    <w:p w14:paraId="62612470" w14:textId="03B3EE41" w:rsidR="00203CD2" w:rsidRPr="00203CD2" w:rsidRDefault="00203CD2" w:rsidP="00203CD2">
      <w:pPr>
        <w:ind w:left="1" w:firstLine="1"/>
        <w:jc w:val="both"/>
        <w:rPr>
          <w:sz w:val="24"/>
          <w:szCs w:val="24"/>
        </w:rPr>
      </w:pPr>
      <w:r w:rsidRPr="00203CD2">
        <w:rPr>
          <w:sz w:val="24"/>
          <w:szCs w:val="24"/>
        </w:rPr>
        <w:t xml:space="preserve">Психолого-педагогическое сопровождение реализуется </w:t>
      </w:r>
      <w:r w:rsidRPr="00203CD2">
        <w:rPr>
          <w:sz w:val="24"/>
          <w:szCs w:val="24"/>
          <w:highlight w:val="yellow"/>
        </w:rPr>
        <w:t xml:space="preserve">педагогом-психологом Образовательной организации (закрепленным по договору о сотрудничестве, педагогом-психологом ГБУ ДПО </w:t>
      </w:r>
      <w:r w:rsidRPr="00203CD2">
        <w:rPr>
          <w:color w:val="000000"/>
          <w:sz w:val="24"/>
          <w:szCs w:val="24"/>
          <w:highlight w:val="yellow"/>
          <w:shd w:val="clear" w:color="auto" w:fill="FFFFFF"/>
        </w:rPr>
        <w:t>ЦППМСП Василеостровского района Санкт-Петербурга</w:t>
      </w:r>
      <w:r>
        <w:rPr>
          <w:color w:val="000000"/>
          <w:sz w:val="24"/>
          <w:szCs w:val="24"/>
          <w:shd w:val="clear" w:color="auto" w:fill="FFFFFF"/>
        </w:rPr>
        <w:t>)</w:t>
      </w:r>
      <w:r w:rsidRPr="00203CD2">
        <w:rPr>
          <w:color w:val="000000"/>
          <w:sz w:val="24"/>
          <w:szCs w:val="24"/>
          <w:shd w:val="clear" w:color="auto" w:fill="FFFFFF"/>
        </w:rPr>
        <w:t>.</w:t>
      </w:r>
    </w:p>
    <w:p w14:paraId="440F9B52" w14:textId="1BB0B7F1" w:rsidR="009D467D" w:rsidRDefault="00203CD2" w:rsidP="00203CD2">
      <w:pPr>
        <w:spacing w:line="276" w:lineRule="auto"/>
        <w:jc w:val="both"/>
        <w:rPr>
          <w:sz w:val="24"/>
          <w:szCs w:val="24"/>
        </w:rPr>
      </w:pPr>
      <w:r>
        <w:rPr>
          <w:sz w:val="24"/>
          <w:szCs w:val="24"/>
        </w:rPr>
        <w:t>Содержание работы педагога-психолога Образовательной организации планируется ежегодно в рабочей программе педагога-психолога.</w:t>
      </w:r>
    </w:p>
    <w:p w14:paraId="658D68CC" w14:textId="79EB5DBA" w:rsidR="00203CD2" w:rsidRDefault="00203CD2" w:rsidP="00203CD2">
      <w:pPr>
        <w:spacing w:line="276" w:lineRule="auto"/>
        <w:jc w:val="both"/>
        <w:rPr>
          <w:sz w:val="24"/>
          <w:szCs w:val="24"/>
        </w:rPr>
      </w:pPr>
      <w:r>
        <w:rPr>
          <w:sz w:val="24"/>
          <w:szCs w:val="24"/>
        </w:rPr>
        <w:t>При заключени</w:t>
      </w:r>
      <w:r w:rsidR="00B347DE">
        <w:rPr>
          <w:sz w:val="24"/>
          <w:szCs w:val="24"/>
        </w:rPr>
        <w:t>и</w:t>
      </w:r>
      <w:r>
        <w:rPr>
          <w:sz w:val="24"/>
          <w:szCs w:val="24"/>
        </w:rPr>
        <w:t xml:space="preserve"> договора о сотрудничестве с </w:t>
      </w:r>
      <w:r w:rsidRPr="00203CD2">
        <w:rPr>
          <w:sz w:val="24"/>
          <w:szCs w:val="24"/>
          <w:highlight w:val="yellow"/>
        </w:rPr>
        <w:t xml:space="preserve">ГБУ ДПО </w:t>
      </w:r>
      <w:r w:rsidRPr="00203CD2">
        <w:rPr>
          <w:color w:val="000000"/>
          <w:sz w:val="24"/>
          <w:szCs w:val="24"/>
          <w:highlight w:val="yellow"/>
          <w:shd w:val="clear" w:color="auto" w:fill="FFFFFF"/>
        </w:rPr>
        <w:t>ЦППМСП Василеостровского района Санкт-Петербурга</w:t>
      </w:r>
      <w:r>
        <w:rPr>
          <w:color w:val="000000"/>
          <w:sz w:val="24"/>
          <w:szCs w:val="24"/>
          <w:shd w:val="clear" w:color="auto" w:fill="FFFFFF"/>
        </w:rPr>
        <w:t xml:space="preserve"> Образовательная организация ежегодно планирует психолого-педагогическое сопровождение, исходя из перечня услуг </w:t>
      </w:r>
      <w:r w:rsidRPr="00203CD2">
        <w:rPr>
          <w:sz w:val="24"/>
          <w:szCs w:val="24"/>
          <w:highlight w:val="yellow"/>
        </w:rPr>
        <w:t xml:space="preserve">ГБУ ДПО </w:t>
      </w:r>
      <w:r w:rsidRPr="00203CD2">
        <w:rPr>
          <w:color w:val="000000"/>
          <w:sz w:val="24"/>
          <w:szCs w:val="24"/>
          <w:highlight w:val="yellow"/>
          <w:shd w:val="clear" w:color="auto" w:fill="FFFFFF"/>
        </w:rPr>
        <w:t>ЦППМСП Василеостровского района Санкт-Петербурга</w:t>
      </w:r>
      <w:r>
        <w:rPr>
          <w:color w:val="000000"/>
          <w:sz w:val="24"/>
          <w:szCs w:val="24"/>
          <w:shd w:val="clear" w:color="auto" w:fill="FFFFFF"/>
        </w:rPr>
        <w:t>.</w:t>
      </w:r>
    </w:p>
    <w:p w14:paraId="663A1DAC" w14:textId="5E914319" w:rsidR="00E3234E" w:rsidRDefault="00E3234E" w:rsidP="00310DCA">
      <w:pPr>
        <w:spacing w:line="276" w:lineRule="auto"/>
        <w:jc w:val="both"/>
        <w:rPr>
          <w:sz w:val="24"/>
          <w:szCs w:val="24"/>
        </w:rPr>
      </w:pPr>
    </w:p>
    <w:p w14:paraId="05C7FA57" w14:textId="0E246835" w:rsidR="00E3234E" w:rsidRDefault="00B347DE" w:rsidP="00310DCA">
      <w:pPr>
        <w:spacing w:line="276" w:lineRule="auto"/>
        <w:jc w:val="both"/>
        <w:rPr>
          <w:sz w:val="24"/>
          <w:szCs w:val="24"/>
        </w:rPr>
      </w:pPr>
      <w:r>
        <w:rPr>
          <w:sz w:val="24"/>
          <w:szCs w:val="24"/>
        </w:rPr>
        <w:lastRenderedPageBreak/>
        <w:t>Диагностические обследования</w:t>
      </w:r>
    </w:p>
    <w:tbl>
      <w:tblPr>
        <w:tblStyle w:val="13"/>
        <w:tblW w:w="10173" w:type="dxa"/>
        <w:tblLook w:val="04A0" w:firstRow="1" w:lastRow="0" w:firstColumn="1" w:lastColumn="0" w:noHBand="0" w:noVBand="1"/>
      </w:tblPr>
      <w:tblGrid>
        <w:gridCol w:w="336"/>
        <w:gridCol w:w="3355"/>
        <w:gridCol w:w="2526"/>
        <w:gridCol w:w="3956"/>
      </w:tblGrid>
      <w:tr w:rsidR="00B347DE" w:rsidRPr="00B347DE" w14:paraId="3CC27BE8" w14:textId="77777777" w:rsidTr="00B347DE">
        <w:tc>
          <w:tcPr>
            <w:tcW w:w="0" w:type="auto"/>
          </w:tcPr>
          <w:p w14:paraId="34BF1BF3" w14:textId="77777777" w:rsidR="00B347DE" w:rsidRPr="00B347DE" w:rsidRDefault="00B347DE" w:rsidP="00B347DE">
            <w:pPr>
              <w:spacing w:line="300" w:lineRule="atLeast"/>
              <w:rPr>
                <w:color w:val="000000"/>
                <w:sz w:val="24"/>
                <w:szCs w:val="24"/>
                <w:lang w:eastAsia="ru-RU"/>
              </w:rPr>
            </w:pPr>
          </w:p>
        </w:tc>
        <w:tc>
          <w:tcPr>
            <w:tcW w:w="3355" w:type="dxa"/>
          </w:tcPr>
          <w:p w14:paraId="22A00781" w14:textId="5F385C65"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br/>
              <w:t>Тема</w:t>
            </w:r>
          </w:p>
        </w:tc>
        <w:tc>
          <w:tcPr>
            <w:tcW w:w="2526" w:type="dxa"/>
          </w:tcPr>
          <w:p w14:paraId="704CAB9D" w14:textId="103D6CBB"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Контингент / длительность</w:t>
            </w:r>
          </w:p>
        </w:tc>
        <w:tc>
          <w:tcPr>
            <w:tcW w:w="3956" w:type="dxa"/>
          </w:tcPr>
          <w:p w14:paraId="48609860" w14:textId="1F80F3D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По итогам обследования</w:t>
            </w:r>
          </w:p>
        </w:tc>
      </w:tr>
      <w:tr w:rsidR="00B347DE" w:rsidRPr="00B347DE" w14:paraId="63A74DDF" w14:textId="77777777" w:rsidTr="00B347DE">
        <w:tc>
          <w:tcPr>
            <w:tcW w:w="0" w:type="auto"/>
            <w:hideMark/>
          </w:tcPr>
          <w:p w14:paraId="7C80EA02"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w:t>
            </w:r>
          </w:p>
        </w:tc>
        <w:tc>
          <w:tcPr>
            <w:tcW w:w="3355" w:type="dxa"/>
            <w:hideMark/>
          </w:tcPr>
          <w:p w14:paraId="789E540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Диагностика нервно-психического развития детей </w:t>
            </w:r>
            <w:r w:rsidRPr="00B347DE">
              <w:rPr>
                <w:b/>
                <w:bCs/>
                <w:color w:val="000000"/>
                <w:sz w:val="24"/>
                <w:szCs w:val="24"/>
                <w:bdr w:val="none" w:sz="0" w:space="0" w:color="auto" w:frame="1"/>
                <w:lang w:eastAsia="ru-RU"/>
              </w:rPr>
              <w:t>3-5 лет</w:t>
            </w:r>
          </w:p>
        </w:tc>
        <w:tc>
          <w:tcPr>
            <w:tcW w:w="2526" w:type="dxa"/>
            <w:hideMark/>
          </w:tcPr>
          <w:p w14:paraId="6D0A4969"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воспитанники ДОУ:</w:t>
            </w:r>
            <w:r w:rsidRPr="00B347DE">
              <w:rPr>
                <w:color w:val="000000"/>
                <w:sz w:val="24"/>
                <w:szCs w:val="24"/>
                <w:lang w:eastAsia="ru-RU"/>
              </w:rPr>
              <w:br/>
              <w:t>30 мин - индивидуально</w:t>
            </w:r>
          </w:p>
        </w:tc>
        <w:tc>
          <w:tcPr>
            <w:tcW w:w="3956" w:type="dxa"/>
            <w:hideMark/>
          </w:tcPr>
          <w:p w14:paraId="3EAF3C41"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индивидуальные консультации для родителей -15 мин,</w:t>
            </w:r>
            <w:r w:rsidRPr="00B347DE">
              <w:rPr>
                <w:color w:val="000000"/>
                <w:sz w:val="24"/>
                <w:szCs w:val="24"/>
                <w:lang w:eastAsia="ru-RU"/>
              </w:rPr>
              <w:br/>
              <w:t>для воспитателей-1 час</w:t>
            </w:r>
          </w:p>
        </w:tc>
      </w:tr>
      <w:tr w:rsidR="00B347DE" w:rsidRPr="00B347DE" w14:paraId="2628F258" w14:textId="77777777" w:rsidTr="00B347DE">
        <w:tc>
          <w:tcPr>
            <w:tcW w:w="0" w:type="auto"/>
            <w:hideMark/>
          </w:tcPr>
          <w:p w14:paraId="2463500F"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2</w:t>
            </w:r>
          </w:p>
        </w:tc>
        <w:tc>
          <w:tcPr>
            <w:tcW w:w="3355" w:type="dxa"/>
            <w:hideMark/>
          </w:tcPr>
          <w:p w14:paraId="11032672"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Диагностика нервно-психического развития детей </w:t>
            </w:r>
            <w:r w:rsidRPr="00B347DE">
              <w:rPr>
                <w:b/>
                <w:bCs/>
                <w:color w:val="000000"/>
                <w:sz w:val="24"/>
                <w:szCs w:val="24"/>
                <w:bdr w:val="none" w:sz="0" w:space="0" w:color="auto" w:frame="1"/>
                <w:lang w:eastAsia="ru-RU"/>
              </w:rPr>
              <w:t>6-7 лет</w:t>
            </w:r>
          </w:p>
        </w:tc>
        <w:tc>
          <w:tcPr>
            <w:tcW w:w="2526" w:type="dxa"/>
            <w:hideMark/>
          </w:tcPr>
          <w:p w14:paraId="40E69278"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воспитанники ДОУ:</w:t>
            </w:r>
            <w:r w:rsidRPr="00B347DE">
              <w:rPr>
                <w:color w:val="000000"/>
                <w:sz w:val="24"/>
                <w:szCs w:val="24"/>
                <w:lang w:eastAsia="ru-RU"/>
              </w:rPr>
              <w:br/>
              <w:t>40 мин – индивидуально</w:t>
            </w:r>
            <w:r w:rsidRPr="00B347DE">
              <w:rPr>
                <w:color w:val="000000"/>
                <w:sz w:val="24"/>
                <w:szCs w:val="24"/>
                <w:lang w:eastAsia="ru-RU"/>
              </w:rPr>
              <w:br/>
              <w:t>и 40 мин - группа</w:t>
            </w:r>
          </w:p>
        </w:tc>
        <w:tc>
          <w:tcPr>
            <w:tcW w:w="3956" w:type="dxa"/>
            <w:hideMark/>
          </w:tcPr>
          <w:p w14:paraId="688DE221"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индивидуальные консультации для родителей -20 мин,</w:t>
            </w:r>
            <w:r w:rsidRPr="00B347DE">
              <w:rPr>
                <w:color w:val="000000"/>
                <w:sz w:val="24"/>
                <w:szCs w:val="24"/>
                <w:lang w:eastAsia="ru-RU"/>
              </w:rPr>
              <w:br/>
              <w:t>для воспитателей -1 час</w:t>
            </w:r>
          </w:p>
        </w:tc>
      </w:tr>
      <w:tr w:rsidR="00B347DE" w:rsidRPr="00B347DE" w14:paraId="7ECE0FA4" w14:textId="77777777" w:rsidTr="00B347DE">
        <w:tc>
          <w:tcPr>
            <w:tcW w:w="0" w:type="auto"/>
            <w:hideMark/>
          </w:tcPr>
          <w:p w14:paraId="0BE5D218"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3</w:t>
            </w:r>
          </w:p>
        </w:tc>
        <w:tc>
          <w:tcPr>
            <w:tcW w:w="3355" w:type="dxa"/>
            <w:hideMark/>
          </w:tcPr>
          <w:p w14:paraId="0AB99812"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Исследование социально-психологического климата педколлектива</w:t>
            </w:r>
          </w:p>
        </w:tc>
        <w:tc>
          <w:tcPr>
            <w:tcW w:w="2526" w:type="dxa"/>
            <w:hideMark/>
          </w:tcPr>
          <w:p w14:paraId="0D0BAA9B"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воспитатели/педагоги:</w:t>
            </w:r>
            <w:r w:rsidRPr="00B347DE">
              <w:rPr>
                <w:color w:val="000000"/>
                <w:sz w:val="24"/>
                <w:szCs w:val="24"/>
                <w:lang w:eastAsia="ru-RU"/>
              </w:rPr>
              <w:br/>
              <w:t>2-3 часа</w:t>
            </w:r>
          </w:p>
        </w:tc>
        <w:tc>
          <w:tcPr>
            <w:tcW w:w="3956" w:type="dxa"/>
            <w:hideMark/>
          </w:tcPr>
          <w:p w14:paraId="139CBB67"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обсуждение результатов диагностики</w:t>
            </w:r>
          </w:p>
        </w:tc>
      </w:tr>
    </w:tbl>
    <w:p w14:paraId="25BE7F3D" w14:textId="2B05AD08" w:rsidR="00B347DE" w:rsidRDefault="00B347DE" w:rsidP="00310DCA">
      <w:pPr>
        <w:spacing w:line="276" w:lineRule="auto"/>
        <w:jc w:val="both"/>
        <w:rPr>
          <w:sz w:val="24"/>
          <w:szCs w:val="24"/>
        </w:rPr>
      </w:pPr>
      <w:r>
        <w:rPr>
          <w:sz w:val="24"/>
          <w:szCs w:val="24"/>
        </w:rPr>
        <w:t>Лекции/ семинары для воспитателей</w:t>
      </w:r>
    </w:p>
    <w:tbl>
      <w:tblPr>
        <w:tblStyle w:val="13"/>
        <w:tblW w:w="10303" w:type="dxa"/>
        <w:tblLook w:val="04A0" w:firstRow="1" w:lastRow="0" w:firstColumn="1" w:lastColumn="0" w:noHBand="0" w:noVBand="1"/>
      </w:tblPr>
      <w:tblGrid>
        <w:gridCol w:w="884"/>
        <w:gridCol w:w="7422"/>
        <w:gridCol w:w="1997"/>
      </w:tblGrid>
      <w:tr w:rsidR="00B347DE" w:rsidRPr="00B347DE" w14:paraId="4902BDD0" w14:textId="77777777" w:rsidTr="00B347DE">
        <w:tc>
          <w:tcPr>
            <w:tcW w:w="884" w:type="dxa"/>
          </w:tcPr>
          <w:p w14:paraId="5FE8D5D7" w14:textId="0B44F215" w:rsidR="00B347DE" w:rsidRPr="00B347DE" w:rsidRDefault="00B347DE" w:rsidP="00B347DE">
            <w:pPr>
              <w:spacing w:line="300" w:lineRule="atLeast"/>
              <w:rPr>
                <w:color w:val="000000"/>
                <w:sz w:val="24"/>
                <w:szCs w:val="24"/>
                <w:lang w:eastAsia="ru-RU"/>
              </w:rPr>
            </w:pPr>
            <w:r>
              <w:rPr>
                <w:color w:val="000000"/>
                <w:sz w:val="24"/>
                <w:szCs w:val="24"/>
                <w:lang w:eastAsia="ru-RU"/>
              </w:rPr>
              <w:t>№ п/п</w:t>
            </w:r>
          </w:p>
        </w:tc>
        <w:tc>
          <w:tcPr>
            <w:tcW w:w="7422" w:type="dxa"/>
          </w:tcPr>
          <w:p w14:paraId="026082C2" w14:textId="5B201650"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Тема</w:t>
            </w:r>
          </w:p>
        </w:tc>
        <w:tc>
          <w:tcPr>
            <w:tcW w:w="1997" w:type="dxa"/>
          </w:tcPr>
          <w:p w14:paraId="4B85044C" w14:textId="0938BC1E"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длительность/час</w:t>
            </w:r>
          </w:p>
        </w:tc>
      </w:tr>
      <w:tr w:rsidR="00B347DE" w:rsidRPr="00B347DE" w14:paraId="27C19342" w14:textId="77777777" w:rsidTr="00B347DE">
        <w:tc>
          <w:tcPr>
            <w:tcW w:w="884" w:type="dxa"/>
            <w:hideMark/>
          </w:tcPr>
          <w:p w14:paraId="1C99765A"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w:t>
            </w:r>
          </w:p>
        </w:tc>
        <w:tc>
          <w:tcPr>
            <w:tcW w:w="7422" w:type="dxa"/>
            <w:hideMark/>
          </w:tcPr>
          <w:p w14:paraId="465E1EBB"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Детская агрессивность (семинар)</w:t>
            </w:r>
          </w:p>
        </w:tc>
        <w:tc>
          <w:tcPr>
            <w:tcW w:w="1997" w:type="dxa"/>
            <w:hideMark/>
          </w:tcPr>
          <w:p w14:paraId="23CDC314"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1,5</w:t>
            </w:r>
          </w:p>
        </w:tc>
      </w:tr>
      <w:tr w:rsidR="00B347DE" w:rsidRPr="00B347DE" w14:paraId="244C0CAE" w14:textId="77777777" w:rsidTr="00B347DE">
        <w:tc>
          <w:tcPr>
            <w:tcW w:w="884" w:type="dxa"/>
            <w:hideMark/>
          </w:tcPr>
          <w:p w14:paraId="483B1F4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2</w:t>
            </w:r>
          </w:p>
        </w:tc>
        <w:tc>
          <w:tcPr>
            <w:tcW w:w="7422" w:type="dxa"/>
            <w:hideMark/>
          </w:tcPr>
          <w:p w14:paraId="1F2B812C"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Здоровьесберегающие технологии на работе и дома: Мудрое движение - образовательная кинезиология</w:t>
            </w:r>
          </w:p>
        </w:tc>
        <w:tc>
          <w:tcPr>
            <w:tcW w:w="1997" w:type="dxa"/>
            <w:hideMark/>
          </w:tcPr>
          <w:p w14:paraId="63072610"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361EB53E" w14:textId="77777777" w:rsidTr="00B347DE">
        <w:tc>
          <w:tcPr>
            <w:tcW w:w="884" w:type="dxa"/>
            <w:hideMark/>
          </w:tcPr>
          <w:p w14:paraId="148F3306"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3</w:t>
            </w:r>
          </w:p>
        </w:tc>
        <w:tc>
          <w:tcPr>
            <w:tcW w:w="7422" w:type="dxa"/>
            <w:hideMark/>
          </w:tcPr>
          <w:p w14:paraId="54A52F6A"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Кризисы детского возраста</w:t>
            </w:r>
          </w:p>
        </w:tc>
        <w:tc>
          <w:tcPr>
            <w:tcW w:w="1997" w:type="dxa"/>
            <w:hideMark/>
          </w:tcPr>
          <w:p w14:paraId="6018E539"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28BB9728" w14:textId="77777777" w:rsidTr="00B347DE">
        <w:tc>
          <w:tcPr>
            <w:tcW w:w="884" w:type="dxa"/>
            <w:hideMark/>
          </w:tcPr>
          <w:p w14:paraId="531BD6D3"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4</w:t>
            </w:r>
          </w:p>
        </w:tc>
        <w:tc>
          <w:tcPr>
            <w:tcW w:w="7422" w:type="dxa"/>
            <w:hideMark/>
          </w:tcPr>
          <w:p w14:paraId="6E0D4B8B"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Мальчики и девочки: кто они?</w:t>
            </w:r>
          </w:p>
        </w:tc>
        <w:tc>
          <w:tcPr>
            <w:tcW w:w="1997" w:type="dxa"/>
            <w:hideMark/>
          </w:tcPr>
          <w:p w14:paraId="0F180D1C"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7F417D51" w14:textId="77777777" w:rsidTr="00B347DE">
        <w:tc>
          <w:tcPr>
            <w:tcW w:w="884" w:type="dxa"/>
            <w:hideMark/>
          </w:tcPr>
          <w:p w14:paraId="3FA2A4E9"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5</w:t>
            </w:r>
          </w:p>
        </w:tc>
        <w:tc>
          <w:tcPr>
            <w:tcW w:w="7422" w:type="dxa"/>
            <w:hideMark/>
          </w:tcPr>
          <w:p w14:paraId="5D9D4E24"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О чем говорит детский рисунок</w:t>
            </w:r>
          </w:p>
        </w:tc>
        <w:tc>
          <w:tcPr>
            <w:tcW w:w="1997" w:type="dxa"/>
            <w:hideMark/>
          </w:tcPr>
          <w:p w14:paraId="76CBB090"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08E49123" w14:textId="77777777" w:rsidTr="00B347DE">
        <w:tc>
          <w:tcPr>
            <w:tcW w:w="884" w:type="dxa"/>
            <w:hideMark/>
          </w:tcPr>
          <w:p w14:paraId="0E719A1E"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6</w:t>
            </w:r>
          </w:p>
        </w:tc>
        <w:tc>
          <w:tcPr>
            <w:tcW w:w="7422" w:type="dxa"/>
            <w:hideMark/>
          </w:tcPr>
          <w:p w14:paraId="373236F5"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Особенности психоэмоционального развития детей от 3 до 7 лет</w:t>
            </w:r>
          </w:p>
        </w:tc>
        <w:tc>
          <w:tcPr>
            <w:tcW w:w="1997" w:type="dxa"/>
            <w:hideMark/>
          </w:tcPr>
          <w:p w14:paraId="1C73287A"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6F40BBEC" w14:textId="77777777" w:rsidTr="00B347DE">
        <w:trPr>
          <w:trHeight w:val="240"/>
        </w:trPr>
        <w:tc>
          <w:tcPr>
            <w:tcW w:w="884" w:type="dxa"/>
            <w:hideMark/>
          </w:tcPr>
          <w:p w14:paraId="43A0A3C3"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7</w:t>
            </w:r>
          </w:p>
        </w:tc>
        <w:tc>
          <w:tcPr>
            <w:tcW w:w="7422" w:type="dxa"/>
            <w:hideMark/>
          </w:tcPr>
          <w:p w14:paraId="04B74496"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Профилактика профессионального выгорания (3 части по 3 часа: теория, практика, элементы релакса. Возможно выборочное проведение отдельных тем из программы -см. сайт) - семинар</w:t>
            </w:r>
          </w:p>
        </w:tc>
        <w:tc>
          <w:tcPr>
            <w:tcW w:w="1997" w:type="dxa"/>
            <w:hideMark/>
          </w:tcPr>
          <w:p w14:paraId="05CEF2AE"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3-9</w:t>
            </w:r>
          </w:p>
        </w:tc>
      </w:tr>
      <w:tr w:rsidR="00B347DE" w:rsidRPr="00B347DE" w14:paraId="4B798FBC" w14:textId="77777777" w:rsidTr="00B347DE">
        <w:trPr>
          <w:trHeight w:val="240"/>
        </w:trPr>
        <w:tc>
          <w:tcPr>
            <w:tcW w:w="884" w:type="dxa"/>
            <w:hideMark/>
          </w:tcPr>
          <w:p w14:paraId="21764E36"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8</w:t>
            </w:r>
          </w:p>
        </w:tc>
        <w:tc>
          <w:tcPr>
            <w:tcW w:w="7422" w:type="dxa"/>
            <w:hideMark/>
          </w:tcPr>
          <w:p w14:paraId="52A342A9"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Развитие речи детей 4,5,6 лет</w:t>
            </w:r>
          </w:p>
        </w:tc>
        <w:tc>
          <w:tcPr>
            <w:tcW w:w="1997" w:type="dxa"/>
            <w:hideMark/>
          </w:tcPr>
          <w:p w14:paraId="5C412D74"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7E6D08C8" w14:textId="77777777" w:rsidTr="00B347DE">
        <w:trPr>
          <w:trHeight w:val="240"/>
        </w:trPr>
        <w:tc>
          <w:tcPr>
            <w:tcW w:w="884" w:type="dxa"/>
            <w:hideMark/>
          </w:tcPr>
          <w:p w14:paraId="118BFBE9"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9</w:t>
            </w:r>
          </w:p>
        </w:tc>
        <w:tc>
          <w:tcPr>
            <w:tcW w:w="7422" w:type="dxa"/>
            <w:hideMark/>
          </w:tcPr>
          <w:p w14:paraId="424BE09A"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Семья группы риска. Алгоритм работы (информационный семинар)</w:t>
            </w:r>
          </w:p>
        </w:tc>
        <w:tc>
          <w:tcPr>
            <w:tcW w:w="1997" w:type="dxa"/>
            <w:hideMark/>
          </w:tcPr>
          <w:p w14:paraId="73F44E4E"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73A42286" w14:textId="77777777" w:rsidTr="00B347DE">
        <w:trPr>
          <w:trHeight w:val="240"/>
        </w:trPr>
        <w:tc>
          <w:tcPr>
            <w:tcW w:w="884" w:type="dxa"/>
            <w:hideMark/>
          </w:tcPr>
          <w:p w14:paraId="37F6EA00"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10</w:t>
            </w:r>
          </w:p>
        </w:tc>
        <w:tc>
          <w:tcPr>
            <w:tcW w:w="7422" w:type="dxa"/>
            <w:hideMark/>
          </w:tcPr>
          <w:p w14:paraId="167BD9E5"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Синдром дефицита внимания и гиперактивности (СДВГ), взаимоотношения воспитателя/ педагога с гиперактивным ребёнком</w:t>
            </w:r>
          </w:p>
        </w:tc>
        <w:tc>
          <w:tcPr>
            <w:tcW w:w="1997" w:type="dxa"/>
            <w:hideMark/>
          </w:tcPr>
          <w:p w14:paraId="2862DC24"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67B15FE0" w14:textId="77777777" w:rsidTr="00B347DE">
        <w:trPr>
          <w:trHeight w:val="225"/>
        </w:trPr>
        <w:tc>
          <w:tcPr>
            <w:tcW w:w="884" w:type="dxa"/>
            <w:hideMark/>
          </w:tcPr>
          <w:p w14:paraId="7ACD5986"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11</w:t>
            </w:r>
          </w:p>
        </w:tc>
        <w:tc>
          <w:tcPr>
            <w:tcW w:w="7422" w:type="dxa"/>
            <w:hideMark/>
          </w:tcPr>
          <w:p w14:paraId="32F06AC8"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Социализация детей дошкольного возраста</w:t>
            </w:r>
          </w:p>
        </w:tc>
        <w:tc>
          <w:tcPr>
            <w:tcW w:w="1997" w:type="dxa"/>
            <w:hideMark/>
          </w:tcPr>
          <w:p w14:paraId="4C3D534C"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1,5</w:t>
            </w:r>
          </w:p>
        </w:tc>
      </w:tr>
      <w:tr w:rsidR="00B347DE" w:rsidRPr="00B347DE" w14:paraId="231E4414" w14:textId="77777777" w:rsidTr="00B347DE">
        <w:trPr>
          <w:trHeight w:val="225"/>
        </w:trPr>
        <w:tc>
          <w:tcPr>
            <w:tcW w:w="884" w:type="dxa"/>
            <w:hideMark/>
          </w:tcPr>
          <w:p w14:paraId="1AB80957"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12</w:t>
            </w:r>
          </w:p>
        </w:tc>
        <w:tc>
          <w:tcPr>
            <w:tcW w:w="7422" w:type="dxa"/>
            <w:hideMark/>
          </w:tcPr>
          <w:p w14:paraId="214B16D7"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Ребенок и развод родителей. Консультация психолога (беседа-консультация)</w:t>
            </w:r>
          </w:p>
        </w:tc>
        <w:tc>
          <w:tcPr>
            <w:tcW w:w="1997" w:type="dxa"/>
            <w:hideMark/>
          </w:tcPr>
          <w:p w14:paraId="58B7ED7A"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5C343728" w14:textId="77777777" w:rsidTr="00B347DE">
        <w:trPr>
          <w:trHeight w:val="225"/>
        </w:trPr>
        <w:tc>
          <w:tcPr>
            <w:tcW w:w="884" w:type="dxa"/>
            <w:hideMark/>
          </w:tcPr>
          <w:p w14:paraId="5B26762D"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13</w:t>
            </w:r>
          </w:p>
        </w:tc>
        <w:tc>
          <w:tcPr>
            <w:tcW w:w="7422" w:type="dxa"/>
            <w:hideMark/>
          </w:tcPr>
          <w:p w14:paraId="6D907E0D"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Последствия психологической травмы у детей. Что важно знать взрослым (беседа-консультация)</w:t>
            </w:r>
          </w:p>
        </w:tc>
        <w:tc>
          <w:tcPr>
            <w:tcW w:w="1997" w:type="dxa"/>
            <w:hideMark/>
          </w:tcPr>
          <w:p w14:paraId="5B40B387"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68093A85" w14:textId="77777777" w:rsidTr="00B347DE">
        <w:trPr>
          <w:trHeight w:val="225"/>
        </w:trPr>
        <w:tc>
          <w:tcPr>
            <w:tcW w:w="884" w:type="dxa"/>
            <w:hideMark/>
          </w:tcPr>
          <w:p w14:paraId="5A34CFB3"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14</w:t>
            </w:r>
          </w:p>
        </w:tc>
        <w:tc>
          <w:tcPr>
            <w:tcW w:w="7422" w:type="dxa"/>
            <w:hideMark/>
          </w:tcPr>
          <w:p w14:paraId="3710DB8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Профилактика нарушений поведения детей старшего дошкольного возраста: план воспитательных действий (семинар)</w:t>
            </w:r>
          </w:p>
        </w:tc>
        <w:tc>
          <w:tcPr>
            <w:tcW w:w="1997" w:type="dxa"/>
            <w:hideMark/>
          </w:tcPr>
          <w:p w14:paraId="1CC260D3"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3</w:t>
            </w:r>
          </w:p>
        </w:tc>
      </w:tr>
      <w:tr w:rsidR="00B347DE" w:rsidRPr="00B347DE" w14:paraId="15FFBBF8" w14:textId="77777777" w:rsidTr="00B347DE">
        <w:trPr>
          <w:trHeight w:val="225"/>
        </w:trPr>
        <w:tc>
          <w:tcPr>
            <w:tcW w:w="884" w:type="dxa"/>
            <w:hideMark/>
          </w:tcPr>
          <w:p w14:paraId="4516DF2D"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c>
          <w:tcPr>
            <w:tcW w:w="7422" w:type="dxa"/>
            <w:hideMark/>
          </w:tcPr>
          <w:p w14:paraId="197C998A"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Групповые тематические консультации педагога-психолога по вопросам развития и воспитания дошкольников</w:t>
            </w:r>
          </w:p>
        </w:tc>
        <w:tc>
          <w:tcPr>
            <w:tcW w:w="1997" w:type="dxa"/>
            <w:hideMark/>
          </w:tcPr>
          <w:p w14:paraId="5C1B14F4"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333CAC89" w14:textId="77777777" w:rsidTr="00B347DE">
        <w:trPr>
          <w:trHeight w:val="225"/>
        </w:trPr>
        <w:tc>
          <w:tcPr>
            <w:tcW w:w="884" w:type="dxa"/>
            <w:hideMark/>
          </w:tcPr>
          <w:p w14:paraId="0EDADF1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16</w:t>
            </w:r>
          </w:p>
        </w:tc>
        <w:tc>
          <w:tcPr>
            <w:tcW w:w="7422" w:type="dxa"/>
            <w:hideMark/>
          </w:tcPr>
          <w:p w14:paraId="7DACCEC4"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Детские страхи</w:t>
            </w:r>
          </w:p>
        </w:tc>
        <w:tc>
          <w:tcPr>
            <w:tcW w:w="1997" w:type="dxa"/>
            <w:hideMark/>
          </w:tcPr>
          <w:p w14:paraId="69852080"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2E23DB64" w14:textId="77777777" w:rsidTr="00B347DE">
        <w:trPr>
          <w:trHeight w:val="225"/>
        </w:trPr>
        <w:tc>
          <w:tcPr>
            <w:tcW w:w="884" w:type="dxa"/>
            <w:hideMark/>
          </w:tcPr>
          <w:p w14:paraId="39B3DC09"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17</w:t>
            </w:r>
          </w:p>
        </w:tc>
        <w:tc>
          <w:tcPr>
            <w:tcW w:w="7422" w:type="dxa"/>
            <w:hideMark/>
          </w:tcPr>
          <w:p w14:paraId="440D1E0F"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Современные представления о взаимосвязи ручной и речевой моторики дошкольников, практические приемы развития речи через игру с пальчиками</w:t>
            </w:r>
          </w:p>
        </w:tc>
        <w:tc>
          <w:tcPr>
            <w:tcW w:w="1997" w:type="dxa"/>
            <w:hideMark/>
          </w:tcPr>
          <w:p w14:paraId="464708A7"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bl>
    <w:p w14:paraId="7940A7F8" w14:textId="69F6E051" w:rsidR="00E3234E" w:rsidRDefault="00B347DE" w:rsidP="00310DCA">
      <w:pPr>
        <w:spacing w:line="276" w:lineRule="auto"/>
        <w:jc w:val="both"/>
        <w:rPr>
          <w:sz w:val="24"/>
          <w:szCs w:val="24"/>
        </w:rPr>
      </w:pPr>
      <w:r>
        <w:rPr>
          <w:sz w:val="24"/>
          <w:szCs w:val="24"/>
        </w:rPr>
        <w:t>Лекции и групповые консультации для родителей</w:t>
      </w:r>
    </w:p>
    <w:tbl>
      <w:tblPr>
        <w:tblStyle w:val="13"/>
        <w:tblW w:w="10314" w:type="dxa"/>
        <w:tblLook w:val="04A0" w:firstRow="1" w:lastRow="0" w:firstColumn="1" w:lastColumn="0" w:noHBand="0" w:noVBand="1"/>
      </w:tblPr>
      <w:tblGrid>
        <w:gridCol w:w="709"/>
        <w:gridCol w:w="7608"/>
        <w:gridCol w:w="1997"/>
      </w:tblGrid>
      <w:tr w:rsidR="00B347DE" w:rsidRPr="00B347DE" w14:paraId="44BE50DB" w14:textId="77777777" w:rsidTr="00B347DE">
        <w:tc>
          <w:tcPr>
            <w:tcW w:w="709" w:type="dxa"/>
          </w:tcPr>
          <w:p w14:paraId="378ED2B1" w14:textId="77777777" w:rsidR="00B347DE" w:rsidRPr="00B347DE" w:rsidRDefault="00B347DE" w:rsidP="00B347DE">
            <w:pPr>
              <w:spacing w:line="300" w:lineRule="atLeast"/>
              <w:rPr>
                <w:color w:val="000000"/>
                <w:sz w:val="24"/>
                <w:szCs w:val="24"/>
                <w:lang w:eastAsia="ru-RU"/>
              </w:rPr>
            </w:pPr>
          </w:p>
        </w:tc>
        <w:tc>
          <w:tcPr>
            <w:tcW w:w="7608" w:type="dxa"/>
          </w:tcPr>
          <w:p w14:paraId="7D35B407" w14:textId="3DF935C6"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br/>
              <w:t>Тема</w:t>
            </w:r>
          </w:p>
        </w:tc>
        <w:tc>
          <w:tcPr>
            <w:tcW w:w="1997" w:type="dxa"/>
          </w:tcPr>
          <w:p w14:paraId="104867AF" w14:textId="1C90B6E3"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длительность/час</w:t>
            </w:r>
          </w:p>
        </w:tc>
      </w:tr>
      <w:tr w:rsidR="00B347DE" w:rsidRPr="00B347DE" w14:paraId="598EFEB3" w14:textId="77777777" w:rsidTr="00B347DE">
        <w:tc>
          <w:tcPr>
            <w:tcW w:w="709" w:type="dxa"/>
            <w:hideMark/>
          </w:tcPr>
          <w:p w14:paraId="4CF9AAC0"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w:t>
            </w:r>
          </w:p>
        </w:tc>
        <w:tc>
          <w:tcPr>
            <w:tcW w:w="7608" w:type="dxa"/>
            <w:hideMark/>
          </w:tcPr>
          <w:p w14:paraId="21186377"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Адаптация детей младшего возраста к условиям ДОУ</w:t>
            </w:r>
          </w:p>
        </w:tc>
        <w:tc>
          <w:tcPr>
            <w:tcW w:w="1997" w:type="dxa"/>
            <w:hideMark/>
          </w:tcPr>
          <w:p w14:paraId="3FAC8C4B"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42F903DA" w14:textId="77777777" w:rsidTr="00B347DE">
        <w:trPr>
          <w:trHeight w:val="165"/>
        </w:trPr>
        <w:tc>
          <w:tcPr>
            <w:tcW w:w="709" w:type="dxa"/>
            <w:hideMark/>
          </w:tcPr>
          <w:p w14:paraId="5DCDF09E"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2</w:t>
            </w:r>
          </w:p>
        </w:tc>
        <w:tc>
          <w:tcPr>
            <w:tcW w:w="7608" w:type="dxa"/>
            <w:hideMark/>
          </w:tcPr>
          <w:p w14:paraId="4094C433"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Вопросы по подготовке к обучению в школе</w:t>
            </w:r>
          </w:p>
        </w:tc>
        <w:tc>
          <w:tcPr>
            <w:tcW w:w="1997" w:type="dxa"/>
            <w:hideMark/>
          </w:tcPr>
          <w:p w14:paraId="2637BA76"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4AF157EC" w14:textId="77777777" w:rsidTr="00B347DE">
        <w:tc>
          <w:tcPr>
            <w:tcW w:w="709" w:type="dxa"/>
            <w:hideMark/>
          </w:tcPr>
          <w:p w14:paraId="6615AADE"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3</w:t>
            </w:r>
          </w:p>
        </w:tc>
        <w:tc>
          <w:tcPr>
            <w:tcW w:w="7608" w:type="dxa"/>
            <w:hideMark/>
          </w:tcPr>
          <w:p w14:paraId="6848FD55"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Воспитание ребёнка или сценарий жизни</w:t>
            </w:r>
          </w:p>
        </w:tc>
        <w:tc>
          <w:tcPr>
            <w:tcW w:w="1997" w:type="dxa"/>
            <w:hideMark/>
          </w:tcPr>
          <w:p w14:paraId="532B9B4A"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687C7FEB" w14:textId="77777777" w:rsidTr="00B347DE">
        <w:tc>
          <w:tcPr>
            <w:tcW w:w="709" w:type="dxa"/>
            <w:hideMark/>
          </w:tcPr>
          <w:p w14:paraId="27C6E41C"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4</w:t>
            </w:r>
          </w:p>
        </w:tc>
        <w:tc>
          <w:tcPr>
            <w:tcW w:w="7608" w:type="dxa"/>
            <w:hideMark/>
          </w:tcPr>
          <w:p w14:paraId="1429C4D1"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Искусство наказывать и поощрять</w:t>
            </w:r>
          </w:p>
        </w:tc>
        <w:tc>
          <w:tcPr>
            <w:tcW w:w="1997" w:type="dxa"/>
            <w:hideMark/>
          </w:tcPr>
          <w:p w14:paraId="217033B6"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690EE078" w14:textId="77777777" w:rsidTr="00B347DE">
        <w:tc>
          <w:tcPr>
            <w:tcW w:w="709" w:type="dxa"/>
            <w:hideMark/>
          </w:tcPr>
          <w:p w14:paraId="0B443A0F"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5</w:t>
            </w:r>
          </w:p>
        </w:tc>
        <w:tc>
          <w:tcPr>
            <w:tcW w:w="7608" w:type="dxa"/>
            <w:hideMark/>
          </w:tcPr>
          <w:p w14:paraId="53740333"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Как найти с ребенком общий язык</w:t>
            </w:r>
          </w:p>
        </w:tc>
        <w:tc>
          <w:tcPr>
            <w:tcW w:w="1997" w:type="dxa"/>
            <w:hideMark/>
          </w:tcPr>
          <w:p w14:paraId="24ABACBF"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726BCFD6" w14:textId="77777777" w:rsidTr="00B347DE">
        <w:tc>
          <w:tcPr>
            <w:tcW w:w="709" w:type="dxa"/>
            <w:hideMark/>
          </w:tcPr>
          <w:p w14:paraId="7AC64790"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lastRenderedPageBreak/>
              <w:t>6</w:t>
            </w:r>
          </w:p>
        </w:tc>
        <w:tc>
          <w:tcPr>
            <w:tcW w:w="7608" w:type="dxa"/>
            <w:hideMark/>
          </w:tcPr>
          <w:p w14:paraId="23B455B4"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Конфликты. Культура отношений в семье</w:t>
            </w:r>
          </w:p>
        </w:tc>
        <w:tc>
          <w:tcPr>
            <w:tcW w:w="1997" w:type="dxa"/>
            <w:hideMark/>
          </w:tcPr>
          <w:p w14:paraId="58488D91"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7847B1CA" w14:textId="77777777" w:rsidTr="00B347DE">
        <w:tc>
          <w:tcPr>
            <w:tcW w:w="709" w:type="dxa"/>
            <w:hideMark/>
          </w:tcPr>
          <w:p w14:paraId="2D112E9E"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7</w:t>
            </w:r>
          </w:p>
        </w:tc>
        <w:tc>
          <w:tcPr>
            <w:tcW w:w="7608" w:type="dxa"/>
            <w:hideMark/>
          </w:tcPr>
          <w:p w14:paraId="07363034"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Мальчики и девочки: кто они?</w:t>
            </w:r>
          </w:p>
        </w:tc>
        <w:tc>
          <w:tcPr>
            <w:tcW w:w="1997" w:type="dxa"/>
            <w:hideMark/>
          </w:tcPr>
          <w:p w14:paraId="44E3F556"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1306ABFB" w14:textId="77777777" w:rsidTr="00B347DE">
        <w:trPr>
          <w:trHeight w:val="195"/>
        </w:trPr>
        <w:tc>
          <w:tcPr>
            <w:tcW w:w="709" w:type="dxa"/>
            <w:hideMark/>
          </w:tcPr>
          <w:p w14:paraId="717C9282"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8</w:t>
            </w:r>
          </w:p>
        </w:tc>
        <w:tc>
          <w:tcPr>
            <w:tcW w:w="7608" w:type="dxa"/>
            <w:hideMark/>
          </w:tcPr>
          <w:p w14:paraId="530D7671"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Одаренный ребенок: как развить таланты малыша</w:t>
            </w:r>
          </w:p>
        </w:tc>
        <w:tc>
          <w:tcPr>
            <w:tcW w:w="1997" w:type="dxa"/>
            <w:hideMark/>
          </w:tcPr>
          <w:p w14:paraId="4685B893"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5EE4AB01" w14:textId="77777777" w:rsidTr="00B347DE">
        <w:tc>
          <w:tcPr>
            <w:tcW w:w="709" w:type="dxa"/>
            <w:hideMark/>
          </w:tcPr>
          <w:p w14:paraId="02008817"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9</w:t>
            </w:r>
          </w:p>
        </w:tc>
        <w:tc>
          <w:tcPr>
            <w:tcW w:w="7608" w:type="dxa"/>
            <w:hideMark/>
          </w:tcPr>
          <w:p w14:paraId="69718DE7"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Особенности психоэмоционального развития детей (3-7 лет)</w:t>
            </w:r>
          </w:p>
        </w:tc>
        <w:tc>
          <w:tcPr>
            <w:tcW w:w="1997" w:type="dxa"/>
            <w:hideMark/>
          </w:tcPr>
          <w:p w14:paraId="445DD5EC"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14C6F87C" w14:textId="77777777" w:rsidTr="00B347DE">
        <w:tc>
          <w:tcPr>
            <w:tcW w:w="709" w:type="dxa"/>
            <w:hideMark/>
          </w:tcPr>
          <w:p w14:paraId="05813144"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10</w:t>
            </w:r>
          </w:p>
        </w:tc>
        <w:tc>
          <w:tcPr>
            <w:tcW w:w="7608" w:type="dxa"/>
            <w:hideMark/>
          </w:tcPr>
          <w:p w14:paraId="484BA065"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Ответственность родителей за воспитание и развитие детей (семейный кодекс)</w:t>
            </w:r>
          </w:p>
        </w:tc>
        <w:tc>
          <w:tcPr>
            <w:tcW w:w="1997" w:type="dxa"/>
            <w:hideMark/>
          </w:tcPr>
          <w:p w14:paraId="1855205B"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3DEA9324" w14:textId="77777777" w:rsidTr="00B347DE">
        <w:tc>
          <w:tcPr>
            <w:tcW w:w="709" w:type="dxa"/>
            <w:hideMark/>
          </w:tcPr>
          <w:p w14:paraId="3037741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11</w:t>
            </w:r>
          </w:p>
        </w:tc>
        <w:tc>
          <w:tcPr>
            <w:tcW w:w="7608" w:type="dxa"/>
            <w:hideMark/>
          </w:tcPr>
          <w:p w14:paraId="5A6D0499"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Социализация детей дошкольного возраста</w:t>
            </w:r>
          </w:p>
        </w:tc>
        <w:tc>
          <w:tcPr>
            <w:tcW w:w="1997" w:type="dxa"/>
            <w:hideMark/>
          </w:tcPr>
          <w:p w14:paraId="2356398D"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25429F33" w14:textId="77777777" w:rsidTr="00B347DE">
        <w:tc>
          <w:tcPr>
            <w:tcW w:w="709" w:type="dxa"/>
            <w:hideMark/>
          </w:tcPr>
          <w:p w14:paraId="6B1B9967"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12</w:t>
            </w:r>
          </w:p>
        </w:tc>
        <w:tc>
          <w:tcPr>
            <w:tcW w:w="7608" w:type="dxa"/>
            <w:hideMark/>
          </w:tcPr>
          <w:p w14:paraId="1CD8EFA5"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Территория детства (профилактика жестокого обращения с детьми)</w:t>
            </w:r>
          </w:p>
        </w:tc>
        <w:tc>
          <w:tcPr>
            <w:tcW w:w="1997" w:type="dxa"/>
            <w:hideMark/>
          </w:tcPr>
          <w:p w14:paraId="496E3DB8" w14:textId="77777777" w:rsidR="00B347DE" w:rsidRPr="00B347DE" w:rsidRDefault="00B347DE" w:rsidP="00B347DE">
            <w:pPr>
              <w:spacing w:before="100" w:beforeAutospacing="1" w:line="300" w:lineRule="atLeast"/>
              <w:jc w:val="both"/>
              <w:rPr>
                <w:color w:val="000000"/>
                <w:sz w:val="24"/>
                <w:szCs w:val="24"/>
                <w:lang w:eastAsia="ru-RU"/>
              </w:rPr>
            </w:pPr>
            <w:r w:rsidRPr="00B347DE">
              <w:rPr>
                <w:color w:val="000000"/>
                <w:sz w:val="24"/>
                <w:szCs w:val="24"/>
                <w:lang w:eastAsia="ru-RU"/>
              </w:rPr>
              <w:t>1-1,5</w:t>
            </w:r>
          </w:p>
        </w:tc>
      </w:tr>
      <w:tr w:rsidR="00B347DE" w:rsidRPr="00B347DE" w14:paraId="1514C36F" w14:textId="77777777" w:rsidTr="00B347DE">
        <w:tc>
          <w:tcPr>
            <w:tcW w:w="709" w:type="dxa"/>
            <w:hideMark/>
          </w:tcPr>
          <w:p w14:paraId="07E23BD3"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13</w:t>
            </w:r>
          </w:p>
        </w:tc>
        <w:tc>
          <w:tcPr>
            <w:tcW w:w="7608" w:type="dxa"/>
            <w:hideMark/>
          </w:tcPr>
          <w:p w14:paraId="0D1DCE6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Ребенок и развод родителей. Консультация психолога (беседа-консультация)</w:t>
            </w:r>
          </w:p>
        </w:tc>
        <w:tc>
          <w:tcPr>
            <w:tcW w:w="1997" w:type="dxa"/>
            <w:hideMark/>
          </w:tcPr>
          <w:p w14:paraId="4B83A9C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5C238FCE" w14:textId="77777777" w:rsidTr="00B347DE">
        <w:tc>
          <w:tcPr>
            <w:tcW w:w="709" w:type="dxa"/>
            <w:hideMark/>
          </w:tcPr>
          <w:p w14:paraId="589A3D22"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14</w:t>
            </w:r>
          </w:p>
        </w:tc>
        <w:tc>
          <w:tcPr>
            <w:tcW w:w="7608" w:type="dxa"/>
            <w:hideMark/>
          </w:tcPr>
          <w:p w14:paraId="302829F4"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Последствия психологической травмы у детей. Что важно знать взрослым (беседа-консультация)</w:t>
            </w:r>
          </w:p>
        </w:tc>
        <w:tc>
          <w:tcPr>
            <w:tcW w:w="1997" w:type="dxa"/>
            <w:hideMark/>
          </w:tcPr>
          <w:p w14:paraId="0FDE3F00"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59425E75" w14:textId="77777777" w:rsidTr="00B347DE">
        <w:tc>
          <w:tcPr>
            <w:tcW w:w="709" w:type="dxa"/>
            <w:hideMark/>
          </w:tcPr>
          <w:p w14:paraId="5B50C380"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c>
          <w:tcPr>
            <w:tcW w:w="7608" w:type="dxa"/>
            <w:hideMark/>
          </w:tcPr>
          <w:p w14:paraId="4468F465"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Групповые тематические консультации педагога-психолога по вопросам развития и воспитания дошкольников</w:t>
            </w:r>
          </w:p>
        </w:tc>
        <w:tc>
          <w:tcPr>
            <w:tcW w:w="1997" w:type="dxa"/>
            <w:hideMark/>
          </w:tcPr>
          <w:p w14:paraId="097499F1"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05817326" w14:textId="77777777" w:rsidTr="00B347DE">
        <w:tc>
          <w:tcPr>
            <w:tcW w:w="709" w:type="dxa"/>
            <w:hideMark/>
          </w:tcPr>
          <w:p w14:paraId="622E9946"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16</w:t>
            </w:r>
          </w:p>
        </w:tc>
        <w:tc>
          <w:tcPr>
            <w:tcW w:w="7608" w:type="dxa"/>
            <w:hideMark/>
          </w:tcPr>
          <w:p w14:paraId="30BB0C6A"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Грани переживания: родительская тревожность за детей</w:t>
            </w:r>
          </w:p>
        </w:tc>
        <w:tc>
          <w:tcPr>
            <w:tcW w:w="1997" w:type="dxa"/>
            <w:hideMark/>
          </w:tcPr>
          <w:p w14:paraId="12D80D43"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r w:rsidR="00B347DE" w:rsidRPr="00B347DE" w14:paraId="4BAB2D3F" w14:textId="77777777" w:rsidTr="00B347DE">
        <w:tc>
          <w:tcPr>
            <w:tcW w:w="709" w:type="dxa"/>
            <w:hideMark/>
          </w:tcPr>
          <w:p w14:paraId="522B27EF"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17</w:t>
            </w:r>
          </w:p>
        </w:tc>
        <w:tc>
          <w:tcPr>
            <w:tcW w:w="7608" w:type="dxa"/>
            <w:hideMark/>
          </w:tcPr>
          <w:p w14:paraId="5CA7DF54"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Кибер-дети: первые шаги в интернете</w:t>
            </w:r>
          </w:p>
        </w:tc>
        <w:tc>
          <w:tcPr>
            <w:tcW w:w="1997" w:type="dxa"/>
            <w:hideMark/>
          </w:tcPr>
          <w:p w14:paraId="2F2F7BBF" w14:textId="77777777" w:rsidR="00B347DE" w:rsidRPr="00B347DE" w:rsidRDefault="00B347DE" w:rsidP="00B347DE">
            <w:pPr>
              <w:spacing w:line="300" w:lineRule="atLeast"/>
              <w:rPr>
                <w:color w:val="000000"/>
                <w:sz w:val="24"/>
                <w:szCs w:val="24"/>
                <w:lang w:eastAsia="ru-RU"/>
              </w:rPr>
            </w:pPr>
            <w:r w:rsidRPr="00B347DE">
              <w:rPr>
                <w:color w:val="000000"/>
                <w:sz w:val="24"/>
                <w:szCs w:val="24"/>
                <w:lang w:eastAsia="ru-RU"/>
              </w:rPr>
              <w:t>1,5</w:t>
            </w:r>
          </w:p>
        </w:tc>
      </w:tr>
    </w:tbl>
    <w:p w14:paraId="3F087997" w14:textId="688D065F" w:rsidR="00B347DE" w:rsidRDefault="00B347DE" w:rsidP="00310DCA">
      <w:pPr>
        <w:spacing w:line="276" w:lineRule="auto"/>
        <w:jc w:val="both"/>
        <w:rPr>
          <w:sz w:val="24"/>
          <w:szCs w:val="24"/>
        </w:rPr>
      </w:pPr>
      <w:r>
        <w:rPr>
          <w:sz w:val="24"/>
          <w:szCs w:val="24"/>
        </w:rPr>
        <w:t>Групповые занятия на базе Образовательной организации</w:t>
      </w:r>
    </w:p>
    <w:tbl>
      <w:tblPr>
        <w:tblStyle w:val="13"/>
        <w:tblW w:w="10376" w:type="dxa"/>
        <w:tblLook w:val="04A0" w:firstRow="1" w:lastRow="0" w:firstColumn="1" w:lastColumn="0" w:noHBand="0" w:noVBand="1"/>
      </w:tblPr>
      <w:tblGrid>
        <w:gridCol w:w="3790"/>
        <w:gridCol w:w="2202"/>
        <w:gridCol w:w="1037"/>
        <w:gridCol w:w="1830"/>
        <w:gridCol w:w="1517"/>
      </w:tblGrid>
      <w:tr w:rsidR="00B347DE" w:rsidRPr="00B347DE" w14:paraId="0766BD99" w14:textId="77777777" w:rsidTr="00F736CC">
        <w:tc>
          <w:tcPr>
            <w:tcW w:w="0" w:type="auto"/>
            <w:hideMark/>
          </w:tcPr>
          <w:p w14:paraId="6960DEA6" w14:textId="77777777" w:rsidR="00B347DE" w:rsidRPr="00B347DE" w:rsidRDefault="00B347DE">
            <w:pPr>
              <w:rPr>
                <w:color w:val="000000"/>
                <w:sz w:val="24"/>
                <w:szCs w:val="24"/>
              </w:rPr>
            </w:pPr>
            <w:r w:rsidRPr="00B347DE">
              <w:rPr>
                <w:color w:val="000000"/>
                <w:sz w:val="24"/>
                <w:szCs w:val="24"/>
              </w:rPr>
              <w:t>звание программы</w:t>
            </w:r>
          </w:p>
        </w:tc>
        <w:tc>
          <w:tcPr>
            <w:tcW w:w="0" w:type="auto"/>
            <w:hideMark/>
          </w:tcPr>
          <w:p w14:paraId="444A8370" w14:textId="77777777" w:rsidR="00B347DE" w:rsidRPr="00B347DE" w:rsidRDefault="00B347DE">
            <w:pPr>
              <w:rPr>
                <w:color w:val="000000"/>
                <w:sz w:val="24"/>
                <w:szCs w:val="24"/>
              </w:rPr>
            </w:pPr>
            <w:r w:rsidRPr="00B347DE">
              <w:rPr>
                <w:color w:val="000000"/>
                <w:sz w:val="24"/>
                <w:szCs w:val="24"/>
              </w:rPr>
              <w:t>Возраст</w:t>
            </w:r>
          </w:p>
        </w:tc>
        <w:tc>
          <w:tcPr>
            <w:tcW w:w="0" w:type="auto"/>
            <w:hideMark/>
          </w:tcPr>
          <w:p w14:paraId="79A12BA9" w14:textId="77777777" w:rsidR="00B347DE" w:rsidRPr="00B347DE" w:rsidRDefault="00B347DE">
            <w:pPr>
              <w:rPr>
                <w:color w:val="000000"/>
                <w:sz w:val="24"/>
                <w:szCs w:val="24"/>
              </w:rPr>
            </w:pPr>
            <w:r w:rsidRPr="00B347DE">
              <w:rPr>
                <w:color w:val="000000"/>
                <w:sz w:val="24"/>
                <w:szCs w:val="24"/>
              </w:rPr>
              <w:t>Кол-во занятий</w:t>
            </w:r>
          </w:p>
        </w:tc>
        <w:tc>
          <w:tcPr>
            <w:tcW w:w="0" w:type="auto"/>
            <w:hideMark/>
          </w:tcPr>
          <w:p w14:paraId="3714F9A4" w14:textId="77777777" w:rsidR="00B347DE" w:rsidRPr="00B347DE" w:rsidRDefault="00B347DE">
            <w:pPr>
              <w:rPr>
                <w:color w:val="000000"/>
                <w:sz w:val="24"/>
                <w:szCs w:val="24"/>
              </w:rPr>
            </w:pPr>
            <w:r w:rsidRPr="00B347DE">
              <w:rPr>
                <w:color w:val="000000"/>
                <w:sz w:val="24"/>
                <w:szCs w:val="24"/>
              </w:rPr>
              <w:t>Периодичность в неделю</w:t>
            </w:r>
          </w:p>
        </w:tc>
        <w:tc>
          <w:tcPr>
            <w:tcW w:w="0" w:type="auto"/>
            <w:hideMark/>
          </w:tcPr>
          <w:p w14:paraId="3AB9DD2C" w14:textId="77777777" w:rsidR="00B347DE" w:rsidRPr="00B347DE" w:rsidRDefault="00B347DE">
            <w:pPr>
              <w:rPr>
                <w:color w:val="000000"/>
                <w:sz w:val="24"/>
                <w:szCs w:val="24"/>
              </w:rPr>
            </w:pPr>
            <w:r w:rsidRPr="00B347DE">
              <w:rPr>
                <w:color w:val="000000"/>
                <w:sz w:val="24"/>
                <w:szCs w:val="24"/>
              </w:rPr>
              <w:t>Примечание</w:t>
            </w:r>
          </w:p>
        </w:tc>
      </w:tr>
      <w:tr w:rsidR="00B347DE" w:rsidRPr="00B347DE" w14:paraId="488BE675" w14:textId="77777777" w:rsidTr="00F736CC">
        <w:tc>
          <w:tcPr>
            <w:tcW w:w="0" w:type="auto"/>
            <w:hideMark/>
          </w:tcPr>
          <w:p w14:paraId="0B845D8B" w14:textId="77777777" w:rsidR="00B347DE" w:rsidRPr="00B347DE" w:rsidRDefault="00B347DE">
            <w:pPr>
              <w:spacing w:line="300" w:lineRule="atLeast"/>
              <w:rPr>
                <w:color w:val="000000"/>
                <w:sz w:val="24"/>
                <w:szCs w:val="24"/>
              </w:rPr>
            </w:pPr>
            <w:hyperlink r:id="rId17" w:history="1">
              <w:r w:rsidRPr="00B347DE">
                <w:rPr>
                  <w:rStyle w:val="a6"/>
                  <w:b/>
                  <w:bCs/>
                  <w:color w:val="1984C6"/>
                  <w:sz w:val="24"/>
                  <w:szCs w:val="24"/>
                  <w:bdr w:val="none" w:sz="0" w:space="0" w:color="auto" w:frame="1"/>
                </w:rPr>
                <w:t>«Лабиринт»</w:t>
              </w:r>
            </w:hyperlink>
            <w:r w:rsidRPr="00B347DE">
              <w:rPr>
                <w:color w:val="000000"/>
                <w:sz w:val="24"/>
                <w:szCs w:val="24"/>
              </w:rPr>
              <w:t>, формирование элементарной правовой грамотности</w:t>
            </w:r>
          </w:p>
        </w:tc>
        <w:tc>
          <w:tcPr>
            <w:tcW w:w="0" w:type="auto"/>
            <w:hideMark/>
          </w:tcPr>
          <w:p w14:paraId="7005517E" w14:textId="77777777" w:rsidR="00B347DE" w:rsidRPr="00B347DE" w:rsidRDefault="00B347DE">
            <w:pPr>
              <w:pStyle w:val="ad"/>
              <w:spacing w:before="0" w:after="0" w:afterAutospacing="0" w:line="300" w:lineRule="atLeast"/>
              <w:jc w:val="both"/>
              <w:rPr>
                <w:color w:val="000000"/>
              </w:rPr>
            </w:pPr>
            <w:r w:rsidRPr="00B347DE">
              <w:rPr>
                <w:color w:val="000000"/>
              </w:rPr>
              <w:t>5-7 лет</w:t>
            </w:r>
            <w:r w:rsidRPr="00B347DE">
              <w:rPr>
                <w:color w:val="000000"/>
              </w:rPr>
              <w:br/>
              <w:t>(старшая, подготовительная группы)</w:t>
            </w:r>
          </w:p>
        </w:tc>
        <w:tc>
          <w:tcPr>
            <w:tcW w:w="0" w:type="auto"/>
            <w:hideMark/>
          </w:tcPr>
          <w:p w14:paraId="1714513A" w14:textId="77777777" w:rsidR="00B347DE" w:rsidRPr="00B347DE" w:rsidRDefault="00B347DE">
            <w:pPr>
              <w:spacing w:line="300" w:lineRule="atLeast"/>
              <w:rPr>
                <w:color w:val="000000"/>
                <w:sz w:val="24"/>
                <w:szCs w:val="24"/>
              </w:rPr>
            </w:pPr>
            <w:r w:rsidRPr="00B347DE">
              <w:rPr>
                <w:color w:val="000000"/>
                <w:sz w:val="24"/>
                <w:szCs w:val="24"/>
              </w:rPr>
              <w:t>8</w:t>
            </w:r>
          </w:p>
        </w:tc>
        <w:tc>
          <w:tcPr>
            <w:tcW w:w="0" w:type="auto"/>
            <w:hideMark/>
          </w:tcPr>
          <w:p w14:paraId="017CDAB1" w14:textId="77777777" w:rsidR="00B347DE" w:rsidRPr="00B347DE" w:rsidRDefault="00B347DE">
            <w:pPr>
              <w:spacing w:line="300" w:lineRule="atLeast"/>
              <w:rPr>
                <w:color w:val="000000"/>
                <w:sz w:val="24"/>
                <w:szCs w:val="24"/>
              </w:rPr>
            </w:pPr>
            <w:r w:rsidRPr="00B347DE">
              <w:rPr>
                <w:color w:val="000000"/>
                <w:sz w:val="24"/>
                <w:szCs w:val="24"/>
              </w:rPr>
              <w:t>1 -2 раза</w:t>
            </w:r>
          </w:p>
        </w:tc>
        <w:tc>
          <w:tcPr>
            <w:tcW w:w="0" w:type="auto"/>
            <w:hideMark/>
          </w:tcPr>
          <w:p w14:paraId="2DDE69C1" w14:textId="77777777" w:rsidR="00B347DE" w:rsidRPr="00B347DE" w:rsidRDefault="00B347DE">
            <w:pPr>
              <w:spacing w:line="300" w:lineRule="atLeast"/>
              <w:rPr>
                <w:color w:val="000000"/>
                <w:sz w:val="24"/>
                <w:szCs w:val="24"/>
              </w:rPr>
            </w:pPr>
            <w:r w:rsidRPr="00B347DE">
              <w:rPr>
                <w:color w:val="000000"/>
                <w:sz w:val="24"/>
                <w:szCs w:val="24"/>
              </w:rPr>
              <w:t>группа делится пополам</w:t>
            </w:r>
          </w:p>
        </w:tc>
      </w:tr>
      <w:tr w:rsidR="00B347DE" w:rsidRPr="00B347DE" w14:paraId="7E4AEEB9" w14:textId="77777777" w:rsidTr="00F736CC">
        <w:tc>
          <w:tcPr>
            <w:tcW w:w="0" w:type="auto"/>
            <w:hideMark/>
          </w:tcPr>
          <w:p w14:paraId="3A14F793" w14:textId="77777777" w:rsidR="00B347DE" w:rsidRPr="00B347DE" w:rsidRDefault="00B347DE">
            <w:pPr>
              <w:spacing w:line="300" w:lineRule="atLeast"/>
              <w:rPr>
                <w:color w:val="000000"/>
                <w:sz w:val="24"/>
                <w:szCs w:val="24"/>
              </w:rPr>
            </w:pPr>
            <w:hyperlink r:id="rId18" w:history="1">
              <w:r w:rsidRPr="00B347DE">
                <w:rPr>
                  <w:rStyle w:val="a6"/>
                  <w:b/>
                  <w:bCs/>
                  <w:color w:val="1984C6"/>
                  <w:sz w:val="24"/>
                  <w:szCs w:val="24"/>
                  <w:bdr w:val="none" w:sz="0" w:space="0" w:color="auto" w:frame="1"/>
                </w:rPr>
                <w:t>«ПАВлин»</w:t>
              </w:r>
            </w:hyperlink>
            <w:r w:rsidRPr="00B347DE">
              <w:rPr>
                <w:color w:val="000000"/>
                <w:sz w:val="24"/>
                <w:szCs w:val="24"/>
              </w:rPr>
              <w:t>, профилактика зависимого поведения, формирование культуры здоровья</w:t>
            </w:r>
          </w:p>
        </w:tc>
        <w:tc>
          <w:tcPr>
            <w:tcW w:w="0" w:type="auto"/>
            <w:hideMark/>
          </w:tcPr>
          <w:p w14:paraId="516A951F" w14:textId="77777777" w:rsidR="00B347DE" w:rsidRPr="00B347DE" w:rsidRDefault="00B347DE">
            <w:pPr>
              <w:spacing w:line="300" w:lineRule="atLeast"/>
              <w:rPr>
                <w:color w:val="000000"/>
                <w:sz w:val="24"/>
                <w:szCs w:val="24"/>
              </w:rPr>
            </w:pPr>
            <w:r w:rsidRPr="00B347DE">
              <w:rPr>
                <w:color w:val="000000"/>
                <w:sz w:val="24"/>
                <w:szCs w:val="24"/>
              </w:rPr>
              <w:t>5-7 лет</w:t>
            </w:r>
            <w:r w:rsidRPr="00B347DE">
              <w:rPr>
                <w:color w:val="000000"/>
                <w:sz w:val="24"/>
                <w:szCs w:val="24"/>
              </w:rPr>
              <w:br/>
              <w:t>(старшая, подготовительная группа)</w:t>
            </w:r>
          </w:p>
        </w:tc>
        <w:tc>
          <w:tcPr>
            <w:tcW w:w="0" w:type="auto"/>
            <w:hideMark/>
          </w:tcPr>
          <w:p w14:paraId="00E7B47C" w14:textId="77777777" w:rsidR="00B347DE" w:rsidRPr="00B347DE" w:rsidRDefault="00B347DE">
            <w:pPr>
              <w:spacing w:line="300" w:lineRule="atLeast"/>
              <w:rPr>
                <w:color w:val="000000"/>
                <w:sz w:val="24"/>
                <w:szCs w:val="24"/>
              </w:rPr>
            </w:pPr>
            <w:r w:rsidRPr="00B347DE">
              <w:rPr>
                <w:color w:val="000000"/>
                <w:sz w:val="24"/>
                <w:szCs w:val="24"/>
              </w:rPr>
              <w:t>24</w:t>
            </w:r>
          </w:p>
        </w:tc>
        <w:tc>
          <w:tcPr>
            <w:tcW w:w="0" w:type="auto"/>
            <w:hideMark/>
          </w:tcPr>
          <w:p w14:paraId="5403B3F1" w14:textId="77777777" w:rsidR="00B347DE" w:rsidRPr="00B347DE" w:rsidRDefault="00B347DE">
            <w:pPr>
              <w:spacing w:line="300" w:lineRule="atLeast"/>
              <w:rPr>
                <w:color w:val="000000"/>
                <w:sz w:val="24"/>
                <w:szCs w:val="24"/>
              </w:rPr>
            </w:pPr>
            <w:r w:rsidRPr="00B347DE">
              <w:rPr>
                <w:color w:val="000000"/>
                <w:sz w:val="24"/>
                <w:szCs w:val="24"/>
              </w:rPr>
              <w:t>1 раз (по 2 занятия)</w:t>
            </w:r>
          </w:p>
        </w:tc>
        <w:tc>
          <w:tcPr>
            <w:tcW w:w="0" w:type="auto"/>
            <w:hideMark/>
          </w:tcPr>
          <w:p w14:paraId="2D1AF58D" w14:textId="77777777" w:rsidR="00B347DE" w:rsidRPr="00B347DE" w:rsidRDefault="00B347DE">
            <w:pPr>
              <w:spacing w:line="300" w:lineRule="atLeast"/>
              <w:rPr>
                <w:color w:val="000000"/>
                <w:sz w:val="24"/>
                <w:szCs w:val="24"/>
              </w:rPr>
            </w:pPr>
            <w:r w:rsidRPr="00B347DE">
              <w:rPr>
                <w:color w:val="000000"/>
                <w:sz w:val="24"/>
                <w:szCs w:val="24"/>
              </w:rPr>
              <w:t>группа делится пополам</w:t>
            </w:r>
          </w:p>
        </w:tc>
      </w:tr>
      <w:tr w:rsidR="00B347DE" w:rsidRPr="00B347DE" w14:paraId="0DD50A51" w14:textId="77777777" w:rsidTr="00F736CC">
        <w:tc>
          <w:tcPr>
            <w:tcW w:w="0" w:type="auto"/>
            <w:hideMark/>
          </w:tcPr>
          <w:p w14:paraId="1BB51A82" w14:textId="77777777" w:rsidR="00B347DE" w:rsidRPr="00B347DE" w:rsidRDefault="00B347DE">
            <w:pPr>
              <w:spacing w:line="300" w:lineRule="atLeast"/>
              <w:rPr>
                <w:color w:val="000000"/>
                <w:sz w:val="24"/>
                <w:szCs w:val="24"/>
              </w:rPr>
            </w:pPr>
            <w:hyperlink r:id="rId19" w:history="1">
              <w:r w:rsidRPr="00B347DE">
                <w:rPr>
                  <w:rStyle w:val="a6"/>
                  <w:b/>
                  <w:bCs/>
                  <w:color w:val="1984C6"/>
                  <w:sz w:val="24"/>
                  <w:szCs w:val="24"/>
                  <w:bdr w:val="none" w:sz="0" w:space="0" w:color="auto" w:frame="1"/>
                </w:rPr>
                <w:t>«Теремок»</w:t>
              </w:r>
            </w:hyperlink>
            <w:r w:rsidRPr="00B347DE">
              <w:rPr>
                <w:color w:val="000000"/>
                <w:sz w:val="24"/>
                <w:szCs w:val="24"/>
              </w:rPr>
              <w:t>, формирование коммуникативной толерантности и позитивных нравственно-этических установок</w:t>
            </w:r>
          </w:p>
        </w:tc>
        <w:tc>
          <w:tcPr>
            <w:tcW w:w="0" w:type="auto"/>
            <w:hideMark/>
          </w:tcPr>
          <w:p w14:paraId="0DC6A4E7" w14:textId="77777777" w:rsidR="00B347DE" w:rsidRPr="00B347DE" w:rsidRDefault="00B347DE">
            <w:pPr>
              <w:spacing w:line="300" w:lineRule="atLeast"/>
              <w:rPr>
                <w:color w:val="000000"/>
                <w:sz w:val="24"/>
                <w:szCs w:val="24"/>
              </w:rPr>
            </w:pPr>
            <w:r w:rsidRPr="00B347DE">
              <w:rPr>
                <w:color w:val="000000"/>
                <w:sz w:val="24"/>
                <w:szCs w:val="24"/>
              </w:rPr>
              <w:t>6-7 лет</w:t>
            </w:r>
            <w:r w:rsidRPr="00B347DE">
              <w:rPr>
                <w:color w:val="000000"/>
                <w:sz w:val="24"/>
                <w:szCs w:val="24"/>
              </w:rPr>
              <w:br/>
              <w:t>(подготовительная группа)</w:t>
            </w:r>
          </w:p>
        </w:tc>
        <w:tc>
          <w:tcPr>
            <w:tcW w:w="0" w:type="auto"/>
            <w:hideMark/>
          </w:tcPr>
          <w:p w14:paraId="18B0E3D3" w14:textId="77777777" w:rsidR="00B347DE" w:rsidRPr="00B347DE" w:rsidRDefault="00B347DE">
            <w:pPr>
              <w:spacing w:line="300" w:lineRule="atLeast"/>
              <w:rPr>
                <w:color w:val="000000"/>
                <w:sz w:val="24"/>
                <w:szCs w:val="24"/>
              </w:rPr>
            </w:pPr>
            <w:r w:rsidRPr="00B347DE">
              <w:rPr>
                <w:color w:val="000000"/>
                <w:sz w:val="24"/>
                <w:szCs w:val="24"/>
              </w:rPr>
              <w:t>20</w:t>
            </w:r>
          </w:p>
        </w:tc>
        <w:tc>
          <w:tcPr>
            <w:tcW w:w="0" w:type="auto"/>
            <w:hideMark/>
          </w:tcPr>
          <w:p w14:paraId="5520C814" w14:textId="77777777" w:rsidR="00B347DE" w:rsidRPr="00B347DE" w:rsidRDefault="00B347DE">
            <w:pPr>
              <w:spacing w:line="300" w:lineRule="atLeast"/>
              <w:rPr>
                <w:color w:val="000000"/>
                <w:sz w:val="24"/>
                <w:szCs w:val="24"/>
              </w:rPr>
            </w:pPr>
            <w:r w:rsidRPr="00B347DE">
              <w:rPr>
                <w:color w:val="000000"/>
                <w:sz w:val="24"/>
                <w:szCs w:val="24"/>
              </w:rPr>
              <w:t>1 раз (по 2 занятия)</w:t>
            </w:r>
          </w:p>
        </w:tc>
        <w:tc>
          <w:tcPr>
            <w:tcW w:w="0" w:type="auto"/>
            <w:hideMark/>
          </w:tcPr>
          <w:p w14:paraId="65A88A78" w14:textId="77777777" w:rsidR="00B347DE" w:rsidRPr="00B347DE" w:rsidRDefault="00B347DE">
            <w:pPr>
              <w:spacing w:line="300" w:lineRule="atLeast"/>
              <w:rPr>
                <w:color w:val="000000"/>
                <w:sz w:val="24"/>
                <w:szCs w:val="24"/>
              </w:rPr>
            </w:pPr>
            <w:r w:rsidRPr="00B347DE">
              <w:rPr>
                <w:color w:val="000000"/>
                <w:sz w:val="24"/>
                <w:szCs w:val="24"/>
              </w:rPr>
              <w:t>группа делится пополам</w:t>
            </w:r>
          </w:p>
        </w:tc>
      </w:tr>
      <w:tr w:rsidR="00B347DE" w:rsidRPr="00B347DE" w14:paraId="37C18902" w14:textId="77777777" w:rsidTr="00F736CC">
        <w:tc>
          <w:tcPr>
            <w:tcW w:w="0" w:type="auto"/>
            <w:hideMark/>
          </w:tcPr>
          <w:p w14:paraId="40F98E68" w14:textId="77777777" w:rsidR="00B347DE" w:rsidRPr="00B347DE" w:rsidRDefault="00B347DE">
            <w:pPr>
              <w:spacing w:line="300" w:lineRule="atLeast"/>
              <w:rPr>
                <w:color w:val="000000"/>
                <w:sz w:val="24"/>
                <w:szCs w:val="24"/>
              </w:rPr>
            </w:pPr>
            <w:hyperlink r:id="rId20" w:history="1">
              <w:r w:rsidRPr="00B347DE">
                <w:rPr>
                  <w:rStyle w:val="a6"/>
                  <w:b/>
                  <w:bCs/>
                  <w:color w:val="1984C6"/>
                  <w:sz w:val="24"/>
                  <w:szCs w:val="24"/>
                  <w:bdr w:val="none" w:sz="0" w:space="0" w:color="auto" w:frame="1"/>
                </w:rPr>
                <w:t>«Растим патриотов»</w:t>
              </w:r>
            </w:hyperlink>
            <w:r w:rsidRPr="00B347DE">
              <w:rPr>
                <w:color w:val="000000"/>
                <w:sz w:val="24"/>
                <w:szCs w:val="24"/>
              </w:rPr>
              <w:t>, развитие языковой культуры детей посредством гражданско-патриотического воспитания (логопедическая)</w:t>
            </w:r>
          </w:p>
        </w:tc>
        <w:tc>
          <w:tcPr>
            <w:tcW w:w="0" w:type="auto"/>
            <w:hideMark/>
          </w:tcPr>
          <w:p w14:paraId="40D90279" w14:textId="77777777" w:rsidR="00B347DE" w:rsidRPr="00B347DE" w:rsidRDefault="00B347DE">
            <w:pPr>
              <w:spacing w:line="300" w:lineRule="atLeast"/>
              <w:rPr>
                <w:color w:val="000000"/>
                <w:sz w:val="24"/>
                <w:szCs w:val="24"/>
              </w:rPr>
            </w:pPr>
            <w:r w:rsidRPr="00B347DE">
              <w:rPr>
                <w:color w:val="000000"/>
                <w:sz w:val="24"/>
                <w:szCs w:val="24"/>
              </w:rPr>
              <w:t>6-7 лет</w:t>
            </w:r>
            <w:r w:rsidRPr="00B347DE">
              <w:rPr>
                <w:color w:val="000000"/>
                <w:sz w:val="24"/>
                <w:szCs w:val="24"/>
              </w:rPr>
              <w:br/>
              <w:t>(подготовительная группа)</w:t>
            </w:r>
          </w:p>
        </w:tc>
        <w:tc>
          <w:tcPr>
            <w:tcW w:w="0" w:type="auto"/>
            <w:hideMark/>
          </w:tcPr>
          <w:p w14:paraId="6040BBDD" w14:textId="77777777" w:rsidR="00B347DE" w:rsidRPr="00B347DE" w:rsidRDefault="00B347DE">
            <w:pPr>
              <w:spacing w:line="300" w:lineRule="atLeast"/>
              <w:rPr>
                <w:color w:val="000000"/>
                <w:sz w:val="24"/>
                <w:szCs w:val="24"/>
              </w:rPr>
            </w:pPr>
            <w:r w:rsidRPr="00B347DE">
              <w:rPr>
                <w:color w:val="000000"/>
                <w:sz w:val="24"/>
                <w:szCs w:val="24"/>
              </w:rPr>
              <w:t>28</w:t>
            </w:r>
          </w:p>
        </w:tc>
        <w:tc>
          <w:tcPr>
            <w:tcW w:w="0" w:type="auto"/>
            <w:hideMark/>
          </w:tcPr>
          <w:p w14:paraId="2E73FA4F" w14:textId="77777777" w:rsidR="00B347DE" w:rsidRPr="00B347DE" w:rsidRDefault="00B347DE">
            <w:pPr>
              <w:spacing w:line="300" w:lineRule="atLeast"/>
              <w:rPr>
                <w:color w:val="000000"/>
                <w:sz w:val="24"/>
                <w:szCs w:val="24"/>
              </w:rPr>
            </w:pPr>
            <w:r w:rsidRPr="00B347DE">
              <w:rPr>
                <w:color w:val="000000"/>
                <w:sz w:val="24"/>
                <w:szCs w:val="24"/>
              </w:rPr>
              <w:t>1 раз (по 2 занятия)</w:t>
            </w:r>
          </w:p>
        </w:tc>
        <w:tc>
          <w:tcPr>
            <w:tcW w:w="0" w:type="auto"/>
            <w:hideMark/>
          </w:tcPr>
          <w:p w14:paraId="32566731" w14:textId="77777777" w:rsidR="00B347DE" w:rsidRPr="00B347DE" w:rsidRDefault="00B347DE">
            <w:pPr>
              <w:spacing w:line="300" w:lineRule="atLeast"/>
              <w:rPr>
                <w:color w:val="000000"/>
                <w:sz w:val="24"/>
                <w:szCs w:val="24"/>
              </w:rPr>
            </w:pPr>
            <w:r w:rsidRPr="00B347DE">
              <w:rPr>
                <w:color w:val="000000"/>
                <w:sz w:val="24"/>
                <w:szCs w:val="24"/>
              </w:rPr>
              <w:t>группа делится пополам</w:t>
            </w:r>
          </w:p>
        </w:tc>
      </w:tr>
      <w:tr w:rsidR="00B347DE" w:rsidRPr="00B347DE" w14:paraId="06F7EBCC" w14:textId="77777777" w:rsidTr="00F736CC">
        <w:tc>
          <w:tcPr>
            <w:tcW w:w="0" w:type="auto"/>
            <w:hideMark/>
          </w:tcPr>
          <w:p w14:paraId="16B1F323" w14:textId="77777777" w:rsidR="00B347DE" w:rsidRPr="00B347DE" w:rsidRDefault="00B347DE">
            <w:pPr>
              <w:spacing w:line="300" w:lineRule="atLeast"/>
              <w:rPr>
                <w:color w:val="000000"/>
                <w:sz w:val="24"/>
                <w:szCs w:val="24"/>
              </w:rPr>
            </w:pPr>
            <w:hyperlink r:id="rId21" w:history="1">
              <w:r w:rsidRPr="00B347DE">
                <w:rPr>
                  <w:rStyle w:val="a6"/>
                  <w:b/>
                  <w:bCs/>
                  <w:color w:val="1984C6"/>
                  <w:sz w:val="24"/>
                  <w:szCs w:val="24"/>
                  <w:bdr w:val="none" w:sz="0" w:space="0" w:color="auto" w:frame="1"/>
                </w:rPr>
                <w:t>«Чувствую.Думаю.Действую»</w:t>
              </w:r>
            </w:hyperlink>
            <w:r w:rsidRPr="00B347DE">
              <w:rPr>
                <w:color w:val="000000"/>
                <w:sz w:val="24"/>
                <w:szCs w:val="24"/>
              </w:rPr>
              <w:t>, развитие социально-эмоционального интеллекта дошкольников</w:t>
            </w:r>
          </w:p>
        </w:tc>
        <w:tc>
          <w:tcPr>
            <w:tcW w:w="0" w:type="auto"/>
            <w:hideMark/>
          </w:tcPr>
          <w:p w14:paraId="43C93E49" w14:textId="77777777" w:rsidR="00B347DE" w:rsidRPr="00B347DE" w:rsidRDefault="00B347DE">
            <w:pPr>
              <w:spacing w:line="300" w:lineRule="atLeast"/>
              <w:rPr>
                <w:color w:val="000000"/>
                <w:sz w:val="24"/>
                <w:szCs w:val="24"/>
              </w:rPr>
            </w:pPr>
            <w:r w:rsidRPr="00B347DE">
              <w:rPr>
                <w:color w:val="000000"/>
                <w:sz w:val="24"/>
                <w:szCs w:val="24"/>
              </w:rPr>
              <w:t>5-7 лет (старшая, подготовительная группа)</w:t>
            </w:r>
          </w:p>
        </w:tc>
        <w:tc>
          <w:tcPr>
            <w:tcW w:w="0" w:type="auto"/>
            <w:hideMark/>
          </w:tcPr>
          <w:p w14:paraId="1A6755AE" w14:textId="77777777" w:rsidR="00B347DE" w:rsidRPr="00B347DE" w:rsidRDefault="00B347DE">
            <w:pPr>
              <w:spacing w:line="300" w:lineRule="atLeast"/>
              <w:rPr>
                <w:color w:val="000000"/>
                <w:sz w:val="24"/>
                <w:szCs w:val="24"/>
              </w:rPr>
            </w:pPr>
            <w:r w:rsidRPr="00B347DE">
              <w:rPr>
                <w:color w:val="000000"/>
                <w:sz w:val="24"/>
                <w:szCs w:val="24"/>
              </w:rPr>
              <w:t>20</w:t>
            </w:r>
          </w:p>
        </w:tc>
        <w:tc>
          <w:tcPr>
            <w:tcW w:w="0" w:type="auto"/>
            <w:hideMark/>
          </w:tcPr>
          <w:p w14:paraId="094EC1EA" w14:textId="77777777" w:rsidR="00B347DE" w:rsidRPr="00B347DE" w:rsidRDefault="00B347DE">
            <w:pPr>
              <w:spacing w:line="300" w:lineRule="atLeast"/>
              <w:rPr>
                <w:color w:val="000000"/>
                <w:sz w:val="24"/>
                <w:szCs w:val="24"/>
              </w:rPr>
            </w:pPr>
            <w:r w:rsidRPr="00B347DE">
              <w:rPr>
                <w:color w:val="000000"/>
                <w:sz w:val="24"/>
                <w:szCs w:val="24"/>
              </w:rPr>
              <w:t>1 раз</w:t>
            </w:r>
          </w:p>
        </w:tc>
        <w:tc>
          <w:tcPr>
            <w:tcW w:w="0" w:type="auto"/>
            <w:hideMark/>
          </w:tcPr>
          <w:p w14:paraId="2D71EF59" w14:textId="77777777" w:rsidR="00B347DE" w:rsidRPr="00B347DE" w:rsidRDefault="00B347DE">
            <w:pPr>
              <w:spacing w:line="300" w:lineRule="atLeast"/>
              <w:rPr>
                <w:color w:val="000000"/>
                <w:sz w:val="24"/>
                <w:szCs w:val="24"/>
              </w:rPr>
            </w:pPr>
            <w:r w:rsidRPr="00B347DE">
              <w:rPr>
                <w:color w:val="000000"/>
                <w:sz w:val="24"/>
                <w:szCs w:val="24"/>
              </w:rPr>
              <w:t>группа делится пополам</w:t>
            </w:r>
          </w:p>
        </w:tc>
      </w:tr>
      <w:tr w:rsidR="00B347DE" w:rsidRPr="00B347DE" w14:paraId="147D378F" w14:textId="77777777" w:rsidTr="00F736CC">
        <w:tc>
          <w:tcPr>
            <w:tcW w:w="0" w:type="auto"/>
            <w:hideMark/>
          </w:tcPr>
          <w:p w14:paraId="701DA901" w14:textId="77777777" w:rsidR="00B347DE" w:rsidRPr="00B347DE" w:rsidRDefault="00B347DE">
            <w:pPr>
              <w:spacing w:line="300" w:lineRule="atLeast"/>
              <w:rPr>
                <w:color w:val="000000"/>
                <w:sz w:val="24"/>
                <w:szCs w:val="24"/>
              </w:rPr>
            </w:pPr>
            <w:r w:rsidRPr="00B347DE">
              <w:rPr>
                <w:color w:val="000000"/>
                <w:sz w:val="24"/>
                <w:szCs w:val="24"/>
              </w:rPr>
              <w:t>Районное творческое мероприятие – профориентационная викторина «Мир профессий и дошкольник»</w:t>
            </w:r>
          </w:p>
        </w:tc>
        <w:tc>
          <w:tcPr>
            <w:tcW w:w="0" w:type="auto"/>
            <w:hideMark/>
          </w:tcPr>
          <w:p w14:paraId="3CE97889" w14:textId="77777777" w:rsidR="00B347DE" w:rsidRPr="00B347DE" w:rsidRDefault="00B347DE">
            <w:pPr>
              <w:spacing w:line="300" w:lineRule="atLeast"/>
              <w:rPr>
                <w:color w:val="000000"/>
                <w:sz w:val="24"/>
                <w:szCs w:val="24"/>
              </w:rPr>
            </w:pPr>
            <w:r w:rsidRPr="00B347DE">
              <w:rPr>
                <w:color w:val="000000"/>
                <w:sz w:val="24"/>
                <w:szCs w:val="24"/>
              </w:rPr>
              <w:t>6-7 лет (подготовительная группа) февраль</w:t>
            </w:r>
          </w:p>
        </w:tc>
        <w:tc>
          <w:tcPr>
            <w:tcW w:w="0" w:type="auto"/>
            <w:hideMark/>
          </w:tcPr>
          <w:p w14:paraId="63C1EC45" w14:textId="77777777" w:rsidR="00B347DE" w:rsidRPr="00B347DE" w:rsidRDefault="00B347DE">
            <w:pPr>
              <w:spacing w:line="300" w:lineRule="atLeast"/>
              <w:rPr>
                <w:color w:val="000000"/>
                <w:sz w:val="24"/>
                <w:szCs w:val="24"/>
              </w:rPr>
            </w:pPr>
            <w:r w:rsidRPr="00B347DE">
              <w:rPr>
                <w:color w:val="000000"/>
                <w:sz w:val="24"/>
                <w:szCs w:val="24"/>
              </w:rPr>
              <w:t>1</w:t>
            </w:r>
          </w:p>
        </w:tc>
        <w:tc>
          <w:tcPr>
            <w:tcW w:w="0" w:type="auto"/>
            <w:hideMark/>
          </w:tcPr>
          <w:p w14:paraId="2191FE5E" w14:textId="77777777" w:rsidR="00B347DE" w:rsidRPr="00B347DE" w:rsidRDefault="00B347DE">
            <w:pPr>
              <w:spacing w:line="300" w:lineRule="atLeast"/>
              <w:rPr>
                <w:color w:val="000000"/>
                <w:sz w:val="24"/>
                <w:szCs w:val="24"/>
              </w:rPr>
            </w:pPr>
            <w:r w:rsidRPr="00B347DE">
              <w:rPr>
                <w:color w:val="000000"/>
                <w:sz w:val="24"/>
                <w:szCs w:val="24"/>
              </w:rPr>
              <w:t> </w:t>
            </w:r>
          </w:p>
        </w:tc>
        <w:tc>
          <w:tcPr>
            <w:tcW w:w="0" w:type="auto"/>
            <w:hideMark/>
          </w:tcPr>
          <w:p w14:paraId="78D813D1" w14:textId="77777777" w:rsidR="00B347DE" w:rsidRPr="00B347DE" w:rsidRDefault="00B347DE">
            <w:pPr>
              <w:spacing w:line="300" w:lineRule="atLeast"/>
              <w:rPr>
                <w:color w:val="000000"/>
                <w:sz w:val="24"/>
                <w:szCs w:val="24"/>
              </w:rPr>
            </w:pPr>
            <w:r w:rsidRPr="00B347DE">
              <w:rPr>
                <w:color w:val="000000"/>
                <w:sz w:val="24"/>
                <w:szCs w:val="24"/>
              </w:rPr>
              <w:t> </w:t>
            </w:r>
          </w:p>
        </w:tc>
      </w:tr>
    </w:tbl>
    <w:p w14:paraId="053A6C72" w14:textId="77777777" w:rsidR="00B347DE" w:rsidRDefault="00B347DE" w:rsidP="00310DCA">
      <w:pPr>
        <w:spacing w:line="276" w:lineRule="auto"/>
        <w:jc w:val="both"/>
        <w:rPr>
          <w:sz w:val="24"/>
          <w:szCs w:val="24"/>
        </w:rPr>
      </w:pPr>
    </w:p>
    <w:p w14:paraId="76EC12BB" w14:textId="531EA6BB" w:rsidR="00E3234E" w:rsidRDefault="00E3234E" w:rsidP="00310DCA">
      <w:pPr>
        <w:spacing w:line="276" w:lineRule="auto"/>
        <w:jc w:val="both"/>
        <w:rPr>
          <w:sz w:val="24"/>
          <w:szCs w:val="24"/>
        </w:rPr>
      </w:pPr>
    </w:p>
    <w:p w14:paraId="59EF3D22" w14:textId="66C0D74D" w:rsidR="001828BF" w:rsidRDefault="001828BF" w:rsidP="00310DCA">
      <w:pPr>
        <w:spacing w:line="276" w:lineRule="auto"/>
        <w:jc w:val="both"/>
        <w:rPr>
          <w:sz w:val="24"/>
          <w:szCs w:val="24"/>
        </w:rPr>
      </w:pPr>
    </w:p>
    <w:p w14:paraId="0F1094D8" w14:textId="0A2ADD37" w:rsidR="00F736CC" w:rsidRDefault="00F736CC" w:rsidP="00310DCA">
      <w:pPr>
        <w:spacing w:line="276" w:lineRule="auto"/>
        <w:jc w:val="both"/>
        <w:rPr>
          <w:sz w:val="24"/>
          <w:szCs w:val="24"/>
        </w:rPr>
      </w:pPr>
    </w:p>
    <w:p w14:paraId="29754A0B" w14:textId="13A65147" w:rsidR="00F736CC" w:rsidRDefault="00F736CC" w:rsidP="00310DCA">
      <w:pPr>
        <w:spacing w:line="276" w:lineRule="auto"/>
        <w:jc w:val="both"/>
        <w:rPr>
          <w:sz w:val="24"/>
          <w:szCs w:val="24"/>
        </w:rPr>
      </w:pPr>
    </w:p>
    <w:p w14:paraId="6E88DCFE" w14:textId="1392F210" w:rsidR="00F736CC" w:rsidRDefault="00F736CC" w:rsidP="00310DCA">
      <w:pPr>
        <w:spacing w:line="276" w:lineRule="auto"/>
        <w:jc w:val="both"/>
        <w:rPr>
          <w:sz w:val="24"/>
          <w:szCs w:val="24"/>
        </w:rPr>
      </w:pPr>
    </w:p>
    <w:p w14:paraId="075D17F9" w14:textId="196D5BDD" w:rsidR="00F736CC" w:rsidRDefault="00F736CC" w:rsidP="00310DCA">
      <w:pPr>
        <w:spacing w:line="276" w:lineRule="auto"/>
        <w:jc w:val="both"/>
        <w:rPr>
          <w:sz w:val="24"/>
          <w:szCs w:val="24"/>
        </w:rPr>
      </w:pPr>
    </w:p>
    <w:p w14:paraId="1369EDCD" w14:textId="77777777" w:rsidR="00F736CC" w:rsidRDefault="00F736CC" w:rsidP="00310DCA">
      <w:pPr>
        <w:spacing w:line="276" w:lineRule="auto"/>
        <w:jc w:val="both"/>
        <w:rPr>
          <w:sz w:val="24"/>
          <w:szCs w:val="24"/>
        </w:rPr>
      </w:pPr>
    </w:p>
    <w:p w14:paraId="60F943BC" w14:textId="77777777" w:rsidR="00E3234E" w:rsidRDefault="00E3234E" w:rsidP="00310DCA">
      <w:pPr>
        <w:spacing w:line="276" w:lineRule="auto"/>
        <w:jc w:val="both"/>
        <w:rPr>
          <w:sz w:val="24"/>
          <w:szCs w:val="24"/>
        </w:rPr>
      </w:pPr>
    </w:p>
    <w:p w14:paraId="3FE6C0E4" w14:textId="3E0770C2" w:rsidR="001C677B" w:rsidRPr="00310DCA" w:rsidRDefault="0049716D" w:rsidP="0049716D">
      <w:pPr>
        <w:pStyle w:val="1"/>
        <w:ind w:left="253"/>
      </w:pPr>
      <w:bookmarkStart w:id="368" w:name="_Toc79685612"/>
      <w:r>
        <w:lastRenderedPageBreak/>
        <w:t>3.</w:t>
      </w:r>
      <w:r w:rsidR="00BC6FBD" w:rsidRPr="00310DCA">
        <w:t>ОРГАНИЗАЦИОННЫЙ РАЗДЕЛ</w:t>
      </w:r>
      <w:bookmarkEnd w:id="368"/>
    </w:p>
    <w:p w14:paraId="1282B77C" w14:textId="77777777" w:rsidR="001C677B" w:rsidRPr="00310DCA" w:rsidRDefault="001C677B" w:rsidP="001828BF">
      <w:pPr>
        <w:pStyle w:val="af7"/>
      </w:pPr>
    </w:p>
    <w:p w14:paraId="3BC5BC8E" w14:textId="77777777" w:rsidR="001C677B" w:rsidRPr="00310DCA" w:rsidRDefault="001C677B" w:rsidP="00310DCA">
      <w:pPr>
        <w:spacing w:line="276" w:lineRule="auto"/>
        <w:jc w:val="both"/>
        <w:rPr>
          <w:sz w:val="24"/>
          <w:szCs w:val="24"/>
        </w:rPr>
      </w:pPr>
    </w:p>
    <w:p w14:paraId="34DA8741" w14:textId="5F492996" w:rsidR="001C677B" w:rsidRPr="00310DCA" w:rsidRDefault="0049716D" w:rsidP="001828BF">
      <w:pPr>
        <w:pStyle w:val="110"/>
      </w:pPr>
      <w:bookmarkStart w:id="369" w:name="_bookmark26"/>
      <w:bookmarkStart w:id="370" w:name="_Toc79685613"/>
      <w:bookmarkEnd w:id="369"/>
      <w:r>
        <w:t xml:space="preserve">3.1 </w:t>
      </w:r>
      <w:r w:rsidR="00BC6FBD" w:rsidRPr="00310DCA">
        <w:t>Психолого-педагогические условия, обеспечивающие</w:t>
      </w:r>
      <w:r w:rsidR="00E3234E">
        <w:t xml:space="preserve"> </w:t>
      </w:r>
      <w:r w:rsidR="00BC6FBD" w:rsidRPr="00310DCA">
        <w:t>развитие ребенка</w:t>
      </w:r>
      <w:bookmarkEnd w:id="370"/>
    </w:p>
    <w:p w14:paraId="3E839A5C" w14:textId="14832F45" w:rsidR="001C677B" w:rsidRPr="00310DCA" w:rsidRDefault="00AE1F64" w:rsidP="002F7558">
      <w:pPr>
        <w:spacing w:line="276" w:lineRule="auto"/>
        <w:ind w:firstLine="720"/>
        <w:jc w:val="both"/>
        <w:rPr>
          <w:sz w:val="24"/>
          <w:szCs w:val="24"/>
        </w:rPr>
      </w:pPr>
      <w:r w:rsidRPr="00310DCA">
        <w:rPr>
          <w:sz w:val="24"/>
          <w:szCs w:val="24"/>
        </w:rPr>
        <w:t xml:space="preserve">Организация </w:t>
      </w:r>
      <w:r w:rsidR="00BC6FBD" w:rsidRPr="00310DCA">
        <w:rPr>
          <w:sz w:val="24"/>
          <w:szCs w:val="24"/>
        </w:rPr>
        <w:t>созда</w:t>
      </w:r>
      <w:r w:rsidRPr="00310DCA">
        <w:rPr>
          <w:sz w:val="24"/>
          <w:szCs w:val="24"/>
        </w:rPr>
        <w:t>ет</w:t>
      </w:r>
      <w:r w:rsidR="00BC6FBD" w:rsidRPr="00310DCA">
        <w:rPr>
          <w:sz w:val="24"/>
          <w:szCs w:val="24"/>
        </w:rPr>
        <w:t xml:space="preserve"> следующи</w:t>
      </w:r>
      <w:r w:rsidRPr="00310DCA">
        <w:rPr>
          <w:sz w:val="24"/>
          <w:szCs w:val="24"/>
        </w:rPr>
        <w:t>е</w:t>
      </w:r>
      <w:r w:rsidR="00BC6FBD" w:rsidRPr="00310DCA">
        <w:rPr>
          <w:sz w:val="24"/>
          <w:szCs w:val="24"/>
        </w:rPr>
        <w:t xml:space="preserve">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59C59BC7" w14:textId="77777777" w:rsidR="001C677B" w:rsidRPr="00310DCA" w:rsidRDefault="00BC6FBD" w:rsidP="00310DCA">
      <w:pPr>
        <w:spacing w:line="276" w:lineRule="auto"/>
        <w:jc w:val="both"/>
        <w:rPr>
          <w:sz w:val="24"/>
          <w:szCs w:val="24"/>
        </w:rPr>
      </w:pPr>
      <w:r w:rsidRPr="00310DCA">
        <w:rPr>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0CF611C4" w14:textId="77777777" w:rsidR="001C677B" w:rsidRPr="00310DCA" w:rsidRDefault="00BC6FBD" w:rsidP="002F7558">
      <w:pPr>
        <w:spacing w:line="276" w:lineRule="auto"/>
        <w:ind w:firstLine="720"/>
        <w:jc w:val="both"/>
        <w:rPr>
          <w:sz w:val="24"/>
          <w:szCs w:val="24"/>
        </w:rPr>
      </w:pPr>
      <w:r w:rsidRPr="00310DCA">
        <w:rPr>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571431F7" w14:textId="77777777" w:rsidR="001C677B" w:rsidRPr="00310DCA" w:rsidRDefault="00BC6FBD" w:rsidP="002F7558">
      <w:pPr>
        <w:spacing w:line="276" w:lineRule="auto"/>
        <w:ind w:firstLine="720"/>
        <w:jc w:val="both"/>
        <w:rPr>
          <w:sz w:val="24"/>
          <w:szCs w:val="24"/>
        </w:rPr>
      </w:pPr>
      <w:r w:rsidRPr="00310DCA">
        <w:rPr>
          <w:sz w:val="24"/>
          <w:szCs w:val="24"/>
        </w:rPr>
        <w:t>Формирование игры как важнейшего фактора развития ребенка.</w:t>
      </w:r>
    </w:p>
    <w:p w14:paraId="3CCDBF8D" w14:textId="77777777" w:rsidR="001C677B" w:rsidRPr="00310DCA" w:rsidRDefault="00BC6FBD" w:rsidP="002F7558">
      <w:pPr>
        <w:spacing w:line="276" w:lineRule="auto"/>
        <w:ind w:firstLine="720"/>
        <w:jc w:val="both"/>
        <w:rPr>
          <w:sz w:val="24"/>
          <w:szCs w:val="24"/>
        </w:rPr>
      </w:pPr>
      <w:r w:rsidRPr="00310DCA">
        <w:rPr>
          <w:sz w:val="24"/>
          <w:szCs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3C3A5080" w14:textId="77777777" w:rsidR="001C677B" w:rsidRPr="00310DCA" w:rsidRDefault="00BC6FBD" w:rsidP="002F7558">
      <w:pPr>
        <w:spacing w:line="276" w:lineRule="auto"/>
        <w:ind w:firstLine="720"/>
        <w:jc w:val="both"/>
        <w:rPr>
          <w:sz w:val="24"/>
          <w:szCs w:val="24"/>
        </w:rPr>
      </w:pPr>
      <w:r w:rsidRPr="00310DCA">
        <w:rPr>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242F14E5" w14:textId="77777777" w:rsidR="001C677B" w:rsidRPr="00310DCA" w:rsidRDefault="00BC6FBD" w:rsidP="002F7558">
      <w:pPr>
        <w:spacing w:line="276" w:lineRule="auto"/>
        <w:ind w:firstLine="720"/>
        <w:jc w:val="both"/>
        <w:rPr>
          <w:sz w:val="24"/>
          <w:szCs w:val="24"/>
        </w:rPr>
      </w:pPr>
      <w:r w:rsidRPr="00310DCA">
        <w:rPr>
          <w:sz w:val="24"/>
          <w:szCs w:val="24"/>
        </w:rPr>
        <w:t>Участие семьи как необходимое условие для полноценного развития ребенка дошкольного возраста.</w:t>
      </w:r>
    </w:p>
    <w:p w14:paraId="3D41593A" w14:textId="77777777" w:rsidR="001C677B" w:rsidRPr="00310DCA" w:rsidRDefault="00BC6FBD" w:rsidP="002F7558">
      <w:pPr>
        <w:spacing w:line="276" w:lineRule="auto"/>
        <w:ind w:firstLine="720"/>
        <w:jc w:val="both"/>
        <w:rPr>
          <w:sz w:val="24"/>
          <w:szCs w:val="24"/>
        </w:rPr>
      </w:pPr>
      <w:r w:rsidRPr="00310DCA">
        <w:rPr>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774F199B" w14:textId="77777777" w:rsidR="001C677B" w:rsidRPr="00310DCA" w:rsidRDefault="001C677B" w:rsidP="00310DCA">
      <w:pPr>
        <w:spacing w:line="276" w:lineRule="auto"/>
        <w:jc w:val="both"/>
        <w:rPr>
          <w:sz w:val="24"/>
          <w:szCs w:val="24"/>
        </w:rPr>
      </w:pPr>
    </w:p>
    <w:p w14:paraId="0ECA08A3" w14:textId="28E7AA77" w:rsidR="002F7558" w:rsidRPr="00310DCA" w:rsidRDefault="009C580B" w:rsidP="002F7558">
      <w:pPr>
        <w:pStyle w:val="21"/>
      </w:pPr>
      <w:bookmarkStart w:id="371" w:name="_Toc79685614"/>
      <w:r>
        <w:t xml:space="preserve">3.1.1 </w:t>
      </w:r>
      <w:r w:rsidR="007820A4" w:rsidRPr="00310DCA">
        <w:t>Часть, формируемая участниками образовательных отношений</w:t>
      </w:r>
      <w:bookmarkEnd w:id="371"/>
    </w:p>
    <w:p w14:paraId="41DCA368" w14:textId="4237B821" w:rsidR="002F7558" w:rsidRDefault="002F7558" w:rsidP="002F7558">
      <w:pPr>
        <w:pStyle w:val="a4"/>
        <w:spacing w:line="276" w:lineRule="auto"/>
        <w:ind w:left="720" w:firstLine="0"/>
        <w:rPr>
          <w:sz w:val="24"/>
          <w:szCs w:val="24"/>
        </w:rPr>
      </w:pPr>
      <w:r>
        <w:rPr>
          <w:sz w:val="24"/>
          <w:szCs w:val="24"/>
        </w:rPr>
        <w:t>Психолого-педагогические условия реализации Программы:</w:t>
      </w:r>
    </w:p>
    <w:p w14:paraId="77BA041E" w14:textId="5A13BA3D" w:rsidR="002F7558" w:rsidRPr="00160233" w:rsidRDefault="002F7558" w:rsidP="002F7558">
      <w:pPr>
        <w:pStyle w:val="a4"/>
        <w:numPr>
          <w:ilvl w:val="0"/>
          <w:numId w:val="28"/>
        </w:numPr>
        <w:spacing w:line="276" w:lineRule="auto"/>
        <w:rPr>
          <w:sz w:val="24"/>
          <w:szCs w:val="24"/>
        </w:rPr>
      </w:pPr>
      <w:r w:rsidRPr="00160233">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363CE7DD" w14:textId="77777777" w:rsidR="002F7558" w:rsidRPr="00160233" w:rsidRDefault="002F7558" w:rsidP="002F7558">
      <w:pPr>
        <w:pStyle w:val="a4"/>
        <w:numPr>
          <w:ilvl w:val="0"/>
          <w:numId w:val="28"/>
        </w:numPr>
        <w:spacing w:line="276" w:lineRule="auto"/>
        <w:rPr>
          <w:sz w:val="24"/>
          <w:szCs w:val="24"/>
        </w:rPr>
      </w:pPr>
      <w:r w:rsidRPr="00160233">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5997D197" w14:textId="77777777" w:rsidR="002F7558" w:rsidRPr="00160233" w:rsidRDefault="002F7558" w:rsidP="002F7558">
      <w:pPr>
        <w:pStyle w:val="a4"/>
        <w:numPr>
          <w:ilvl w:val="0"/>
          <w:numId w:val="28"/>
        </w:numPr>
        <w:spacing w:line="276" w:lineRule="auto"/>
        <w:rPr>
          <w:sz w:val="24"/>
          <w:szCs w:val="24"/>
        </w:rPr>
      </w:pPr>
      <w:r w:rsidRPr="00160233">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3050728F" w14:textId="77777777" w:rsidR="002F7558" w:rsidRPr="00160233" w:rsidRDefault="002F7558" w:rsidP="002F7558">
      <w:pPr>
        <w:pStyle w:val="a4"/>
        <w:numPr>
          <w:ilvl w:val="0"/>
          <w:numId w:val="28"/>
        </w:numPr>
        <w:spacing w:line="276" w:lineRule="auto"/>
        <w:rPr>
          <w:sz w:val="24"/>
          <w:szCs w:val="24"/>
        </w:rPr>
      </w:pPr>
      <w:r w:rsidRPr="00160233">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1947B696" w14:textId="77777777" w:rsidR="002F7558" w:rsidRPr="00160233" w:rsidRDefault="002F7558" w:rsidP="002F7558">
      <w:pPr>
        <w:pStyle w:val="a4"/>
        <w:numPr>
          <w:ilvl w:val="0"/>
          <w:numId w:val="28"/>
        </w:numPr>
        <w:spacing w:line="276" w:lineRule="auto"/>
        <w:rPr>
          <w:sz w:val="24"/>
          <w:szCs w:val="24"/>
        </w:rPr>
      </w:pPr>
      <w:r w:rsidRPr="00160233">
        <w:rPr>
          <w:sz w:val="24"/>
          <w:szCs w:val="24"/>
        </w:rPr>
        <w:t>поддержка инициативы и самостоятельности детей в специфических для них видах деятельности;</w:t>
      </w:r>
    </w:p>
    <w:p w14:paraId="6F345BC6" w14:textId="77777777" w:rsidR="002F7558" w:rsidRPr="00160233" w:rsidRDefault="002F7558" w:rsidP="002F7558">
      <w:pPr>
        <w:pStyle w:val="a4"/>
        <w:numPr>
          <w:ilvl w:val="0"/>
          <w:numId w:val="28"/>
        </w:numPr>
        <w:spacing w:line="276" w:lineRule="auto"/>
        <w:rPr>
          <w:sz w:val="24"/>
          <w:szCs w:val="24"/>
        </w:rPr>
      </w:pPr>
      <w:r w:rsidRPr="00160233">
        <w:rPr>
          <w:sz w:val="24"/>
          <w:szCs w:val="24"/>
        </w:rPr>
        <w:t>возможность выбора детьми материалов, видов активности, участников совместной деятельности и общения;</w:t>
      </w:r>
    </w:p>
    <w:p w14:paraId="46B1BF7A" w14:textId="77777777" w:rsidR="002F7558" w:rsidRPr="00160233" w:rsidRDefault="002F7558" w:rsidP="002F7558">
      <w:pPr>
        <w:pStyle w:val="a4"/>
        <w:numPr>
          <w:ilvl w:val="0"/>
          <w:numId w:val="28"/>
        </w:numPr>
        <w:spacing w:line="276" w:lineRule="auto"/>
        <w:rPr>
          <w:sz w:val="24"/>
          <w:szCs w:val="24"/>
        </w:rPr>
      </w:pPr>
      <w:r w:rsidRPr="00160233">
        <w:rPr>
          <w:sz w:val="24"/>
          <w:szCs w:val="24"/>
        </w:rPr>
        <w:t>защита детей от всех форм физического и психического насилия</w:t>
      </w:r>
      <w:r>
        <w:rPr>
          <w:sz w:val="24"/>
          <w:szCs w:val="24"/>
        </w:rPr>
        <w:t>.</w:t>
      </w:r>
    </w:p>
    <w:p w14:paraId="2C0B9199" w14:textId="77777777" w:rsidR="002F7558" w:rsidRPr="00310DCA" w:rsidRDefault="002F7558" w:rsidP="002F7558">
      <w:pPr>
        <w:spacing w:line="276" w:lineRule="auto"/>
        <w:ind w:firstLine="360"/>
        <w:jc w:val="both"/>
        <w:rPr>
          <w:sz w:val="24"/>
          <w:szCs w:val="24"/>
        </w:rPr>
      </w:pPr>
      <w:r w:rsidRPr="00310DCA">
        <w:rPr>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14:paraId="52DD7219" w14:textId="77777777" w:rsidR="002F7558" w:rsidRPr="00160233" w:rsidRDefault="002F7558" w:rsidP="002F7558">
      <w:pPr>
        <w:pStyle w:val="a4"/>
        <w:numPr>
          <w:ilvl w:val="0"/>
          <w:numId w:val="29"/>
        </w:numPr>
        <w:spacing w:line="276" w:lineRule="auto"/>
        <w:rPr>
          <w:sz w:val="24"/>
          <w:szCs w:val="24"/>
        </w:rPr>
      </w:pPr>
      <w:r w:rsidRPr="00160233">
        <w:rPr>
          <w:sz w:val="24"/>
          <w:szCs w:val="24"/>
        </w:rPr>
        <w:t>обеспечение эмоционального благополучия через:</w:t>
      </w:r>
    </w:p>
    <w:p w14:paraId="146F08EB" w14:textId="77777777" w:rsidR="002F7558" w:rsidRPr="00310DCA" w:rsidRDefault="002F7558" w:rsidP="002F7558">
      <w:pPr>
        <w:spacing w:line="276" w:lineRule="auto"/>
        <w:jc w:val="both"/>
        <w:rPr>
          <w:sz w:val="24"/>
          <w:szCs w:val="24"/>
        </w:rPr>
      </w:pPr>
      <w:r w:rsidRPr="00310DCA">
        <w:rPr>
          <w:sz w:val="24"/>
          <w:szCs w:val="24"/>
        </w:rPr>
        <w:t>-непосредственное общение с каждым ребенком;</w:t>
      </w:r>
    </w:p>
    <w:p w14:paraId="02B5DF10" w14:textId="77777777" w:rsidR="002F7558" w:rsidRPr="00310DCA" w:rsidRDefault="002F7558" w:rsidP="002F7558">
      <w:pPr>
        <w:spacing w:line="276" w:lineRule="auto"/>
        <w:jc w:val="both"/>
        <w:rPr>
          <w:sz w:val="24"/>
          <w:szCs w:val="24"/>
        </w:rPr>
      </w:pPr>
      <w:r w:rsidRPr="00310DCA">
        <w:rPr>
          <w:sz w:val="24"/>
          <w:szCs w:val="24"/>
        </w:rPr>
        <w:lastRenderedPageBreak/>
        <w:t>-уважительное отношение к каждому ребенку, к его чувствам и потребностям;</w:t>
      </w:r>
    </w:p>
    <w:p w14:paraId="163B2B6D" w14:textId="77777777" w:rsidR="002F7558" w:rsidRPr="00160233" w:rsidRDefault="002F7558" w:rsidP="002F7558">
      <w:pPr>
        <w:pStyle w:val="a4"/>
        <w:numPr>
          <w:ilvl w:val="0"/>
          <w:numId w:val="29"/>
        </w:numPr>
        <w:spacing w:line="276" w:lineRule="auto"/>
        <w:rPr>
          <w:sz w:val="24"/>
          <w:szCs w:val="24"/>
        </w:rPr>
      </w:pPr>
      <w:r w:rsidRPr="00160233">
        <w:rPr>
          <w:sz w:val="24"/>
          <w:szCs w:val="24"/>
        </w:rPr>
        <w:t>поддержку индивидуальности и инициативы детей через:</w:t>
      </w:r>
    </w:p>
    <w:p w14:paraId="76FDBA6E" w14:textId="77777777" w:rsidR="002F7558" w:rsidRPr="00310DCA" w:rsidRDefault="002F7558" w:rsidP="002F7558">
      <w:pPr>
        <w:spacing w:line="276" w:lineRule="auto"/>
        <w:jc w:val="both"/>
        <w:rPr>
          <w:sz w:val="24"/>
          <w:szCs w:val="24"/>
        </w:rPr>
      </w:pPr>
      <w:r w:rsidRPr="00310DCA">
        <w:rPr>
          <w:sz w:val="24"/>
          <w:szCs w:val="24"/>
        </w:rPr>
        <w:t>-создание условий для свободного выбора детьми деятельности, участников совместной деятельности;</w:t>
      </w:r>
    </w:p>
    <w:p w14:paraId="7EE609E4" w14:textId="77777777" w:rsidR="002F7558" w:rsidRPr="00310DCA" w:rsidRDefault="002F7558" w:rsidP="002F7558">
      <w:pPr>
        <w:spacing w:line="276" w:lineRule="auto"/>
        <w:jc w:val="both"/>
        <w:rPr>
          <w:sz w:val="24"/>
          <w:szCs w:val="24"/>
        </w:rPr>
      </w:pPr>
      <w:r w:rsidRPr="00310DCA">
        <w:rPr>
          <w:sz w:val="24"/>
          <w:szCs w:val="24"/>
        </w:rPr>
        <w:t>-создание условий для принятия детьми решений, выражения своих чувств и мыслей;</w:t>
      </w:r>
    </w:p>
    <w:p w14:paraId="5A165A73" w14:textId="77777777" w:rsidR="002F7558" w:rsidRPr="00310DCA" w:rsidRDefault="002F7558" w:rsidP="002F7558">
      <w:pPr>
        <w:spacing w:line="276" w:lineRule="auto"/>
        <w:jc w:val="both"/>
        <w:rPr>
          <w:sz w:val="24"/>
          <w:szCs w:val="24"/>
        </w:rPr>
      </w:pPr>
      <w:r w:rsidRPr="00310DCA">
        <w:rPr>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2698D9E7" w14:textId="77777777" w:rsidR="002F7558" w:rsidRPr="00160233" w:rsidRDefault="002F7558" w:rsidP="002F7558">
      <w:pPr>
        <w:pStyle w:val="a4"/>
        <w:numPr>
          <w:ilvl w:val="0"/>
          <w:numId w:val="29"/>
        </w:numPr>
        <w:spacing w:line="276" w:lineRule="auto"/>
        <w:rPr>
          <w:sz w:val="24"/>
          <w:szCs w:val="24"/>
        </w:rPr>
      </w:pPr>
      <w:r w:rsidRPr="00160233">
        <w:rPr>
          <w:sz w:val="24"/>
          <w:szCs w:val="24"/>
        </w:rPr>
        <w:t>установление правил взаимодействия в разных ситуациях:</w:t>
      </w:r>
    </w:p>
    <w:p w14:paraId="50EC2A84" w14:textId="77777777" w:rsidR="002F7558" w:rsidRPr="00310DCA" w:rsidRDefault="002F7558" w:rsidP="002F7558">
      <w:pPr>
        <w:spacing w:line="276" w:lineRule="auto"/>
        <w:jc w:val="both"/>
        <w:rPr>
          <w:sz w:val="24"/>
          <w:szCs w:val="24"/>
        </w:rPr>
      </w:pPr>
      <w:r w:rsidRPr="00310DCA">
        <w:rPr>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0F27DB41" w14:textId="77777777" w:rsidR="002F7558" w:rsidRPr="00310DCA" w:rsidRDefault="002F7558" w:rsidP="002F7558">
      <w:pPr>
        <w:spacing w:line="276" w:lineRule="auto"/>
        <w:jc w:val="both"/>
        <w:rPr>
          <w:sz w:val="24"/>
          <w:szCs w:val="24"/>
        </w:rPr>
      </w:pPr>
      <w:r w:rsidRPr="00310DCA">
        <w:rPr>
          <w:sz w:val="24"/>
          <w:szCs w:val="24"/>
        </w:rPr>
        <w:t>-развитие коммуникативных способностей детей, позволяющих разрешать конфликтные ситуации со сверстниками;</w:t>
      </w:r>
    </w:p>
    <w:p w14:paraId="0713032A" w14:textId="77777777" w:rsidR="002F7558" w:rsidRPr="00310DCA" w:rsidRDefault="002F7558" w:rsidP="002F7558">
      <w:pPr>
        <w:spacing w:line="276" w:lineRule="auto"/>
        <w:jc w:val="both"/>
        <w:rPr>
          <w:sz w:val="24"/>
          <w:szCs w:val="24"/>
        </w:rPr>
      </w:pPr>
      <w:r w:rsidRPr="00310DCA">
        <w:rPr>
          <w:sz w:val="24"/>
          <w:szCs w:val="24"/>
        </w:rPr>
        <w:t>-развитие умения детей работать в группе сверстников;</w:t>
      </w:r>
    </w:p>
    <w:p w14:paraId="7F6D1EB9" w14:textId="77777777" w:rsidR="002F7558" w:rsidRPr="00160233" w:rsidRDefault="002F7558" w:rsidP="002F7558">
      <w:pPr>
        <w:pStyle w:val="a4"/>
        <w:numPr>
          <w:ilvl w:val="0"/>
          <w:numId w:val="29"/>
        </w:numPr>
        <w:spacing w:line="276" w:lineRule="auto"/>
        <w:rPr>
          <w:sz w:val="24"/>
          <w:szCs w:val="24"/>
        </w:rPr>
      </w:pPr>
      <w:r w:rsidRPr="00160233">
        <w:rPr>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14:paraId="18408F74" w14:textId="77777777" w:rsidR="002F7558" w:rsidRPr="00310DCA" w:rsidRDefault="002F7558" w:rsidP="002F7558">
      <w:pPr>
        <w:spacing w:line="276" w:lineRule="auto"/>
        <w:jc w:val="both"/>
        <w:rPr>
          <w:sz w:val="24"/>
          <w:szCs w:val="24"/>
        </w:rPr>
      </w:pPr>
      <w:r w:rsidRPr="00310DCA">
        <w:rPr>
          <w:sz w:val="24"/>
          <w:szCs w:val="24"/>
        </w:rPr>
        <w:t>-создание условий для овладения культурными средствами деятельности;</w:t>
      </w:r>
    </w:p>
    <w:p w14:paraId="7FCC0C82" w14:textId="77777777" w:rsidR="002F7558" w:rsidRPr="00310DCA" w:rsidRDefault="002F7558" w:rsidP="002F7558">
      <w:pPr>
        <w:spacing w:line="276" w:lineRule="auto"/>
        <w:jc w:val="both"/>
        <w:rPr>
          <w:sz w:val="24"/>
          <w:szCs w:val="24"/>
        </w:rPr>
      </w:pPr>
      <w:r w:rsidRPr="00310DCA">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w:t>
      </w:r>
    </w:p>
    <w:p w14:paraId="5208E058" w14:textId="77777777" w:rsidR="002F7558" w:rsidRPr="00310DCA" w:rsidRDefault="002F7558" w:rsidP="002F7558">
      <w:pPr>
        <w:spacing w:line="276" w:lineRule="auto"/>
        <w:jc w:val="both"/>
        <w:rPr>
          <w:sz w:val="24"/>
          <w:szCs w:val="24"/>
        </w:rPr>
      </w:pPr>
      <w:r w:rsidRPr="00310DCA">
        <w:rPr>
          <w:sz w:val="24"/>
          <w:szCs w:val="24"/>
        </w:rPr>
        <w:t>-поддержку спонтанной игры детей, ее обогащение, обеспечение игрового времени и пространства;</w:t>
      </w:r>
    </w:p>
    <w:p w14:paraId="39937965" w14:textId="77777777" w:rsidR="002F7558" w:rsidRPr="00310DCA" w:rsidRDefault="002F7558" w:rsidP="002F7558">
      <w:pPr>
        <w:spacing w:line="276" w:lineRule="auto"/>
        <w:jc w:val="both"/>
        <w:rPr>
          <w:sz w:val="24"/>
          <w:szCs w:val="24"/>
        </w:rPr>
      </w:pPr>
      <w:r w:rsidRPr="00310DCA">
        <w:rPr>
          <w:sz w:val="24"/>
          <w:szCs w:val="24"/>
        </w:rPr>
        <w:t>-оценку индивидуального развития детей;</w:t>
      </w:r>
    </w:p>
    <w:p w14:paraId="69A4E0F8" w14:textId="77777777" w:rsidR="002F7558" w:rsidRPr="00310DCA" w:rsidRDefault="002F7558" w:rsidP="002F7558">
      <w:pPr>
        <w:spacing w:line="276" w:lineRule="auto"/>
        <w:jc w:val="both"/>
        <w:rPr>
          <w:sz w:val="24"/>
          <w:szCs w:val="24"/>
        </w:rPr>
      </w:pPr>
      <w:r>
        <w:rPr>
          <w:sz w:val="24"/>
          <w:szCs w:val="24"/>
        </w:rPr>
        <w:t>-</w:t>
      </w:r>
      <w:r w:rsidRPr="00310DCA">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7D09716F" w14:textId="77777777" w:rsidR="002F7558" w:rsidRDefault="007820A4" w:rsidP="002F7558">
      <w:pPr>
        <w:spacing w:line="276" w:lineRule="auto"/>
        <w:ind w:firstLine="720"/>
        <w:jc w:val="both"/>
        <w:rPr>
          <w:sz w:val="24"/>
          <w:szCs w:val="24"/>
        </w:rPr>
      </w:pPr>
      <w:r w:rsidRPr="00310DCA">
        <w:rPr>
          <w:sz w:val="24"/>
          <w:szCs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14:paraId="7652018D" w14:textId="6E9FA1A7" w:rsidR="007820A4" w:rsidRPr="00310DCA" w:rsidRDefault="007820A4" w:rsidP="002F7558">
      <w:pPr>
        <w:spacing w:line="276" w:lineRule="auto"/>
        <w:ind w:firstLine="720"/>
        <w:jc w:val="both"/>
        <w:rPr>
          <w:sz w:val="24"/>
          <w:szCs w:val="24"/>
        </w:rPr>
      </w:pPr>
      <w:r w:rsidRPr="00310DCA">
        <w:rPr>
          <w:sz w:val="24"/>
          <w:szCs w:val="24"/>
        </w:rPr>
        <w:t>Важнейшие образовательные ориентиры:</w:t>
      </w:r>
    </w:p>
    <w:p w14:paraId="43126241" w14:textId="77777777" w:rsidR="007820A4" w:rsidRPr="002F7558" w:rsidRDefault="007820A4" w:rsidP="002F7558">
      <w:pPr>
        <w:pStyle w:val="a4"/>
        <w:numPr>
          <w:ilvl w:val="0"/>
          <w:numId w:val="29"/>
        </w:numPr>
        <w:spacing w:line="276" w:lineRule="auto"/>
        <w:rPr>
          <w:sz w:val="24"/>
          <w:szCs w:val="24"/>
        </w:rPr>
      </w:pPr>
      <w:r w:rsidRPr="002F7558">
        <w:rPr>
          <w:sz w:val="24"/>
          <w:szCs w:val="24"/>
        </w:rPr>
        <w:t>обеспечение эмоционального благополучия детей;</w:t>
      </w:r>
    </w:p>
    <w:p w14:paraId="33501DF9" w14:textId="77777777" w:rsidR="007820A4" w:rsidRPr="002F7558" w:rsidRDefault="007820A4" w:rsidP="002F7558">
      <w:pPr>
        <w:pStyle w:val="a4"/>
        <w:numPr>
          <w:ilvl w:val="0"/>
          <w:numId w:val="29"/>
        </w:numPr>
        <w:spacing w:line="276" w:lineRule="auto"/>
        <w:rPr>
          <w:sz w:val="24"/>
          <w:szCs w:val="24"/>
        </w:rPr>
      </w:pPr>
      <w:r w:rsidRPr="002F7558">
        <w:rPr>
          <w:sz w:val="24"/>
          <w:szCs w:val="24"/>
        </w:rPr>
        <w:t>создание условий для формирования доброжелательного и внимательного отношения детей к другим людям;</w:t>
      </w:r>
    </w:p>
    <w:p w14:paraId="239AA270" w14:textId="77777777" w:rsidR="007820A4" w:rsidRPr="002F7558" w:rsidRDefault="007820A4" w:rsidP="002F7558">
      <w:pPr>
        <w:pStyle w:val="a4"/>
        <w:numPr>
          <w:ilvl w:val="0"/>
          <w:numId w:val="29"/>
        </w:numPr>
        <w:spacing w:line="276" w:lineRule="auto"/>
        <w:rPr>
          <w:sz w:val="24"/>
          <w:szCs w:val="24"/>
        </w:rPr>
      </w:pPr>
      <w:r w:rsidRPr="002F7558">
        <w:rPr>
          <w:sz w:val="24"/>
          <w:szCs w:val="24"/>
        </w:rPr>
        <w:t>развитие детской самостоятельности (инициативности, автономии и ответственности);</w:t>
      </w:r>
    </w:p>
    <w:p w14:paraId="4F62D8CE" w14:textId="77777777" w:rsidR="002F7558" w:rsidRPr="002F7558" w:rsidRDefault="007820A4" w:rsidP="002F7558">
      <w:pPr>
        <w:pStyle w:val="a4"/>
        <w:numPr>
          <w:ilvl w:val="0"/>
          <w:numId w:val="29"/>
        </w:numPr>
        <w:spacing w:line="276" w:lineRule="auto"/>
        <w:rPr>
          <w:sz w:val="24"/>
          <w:szCs w:val="24"/>
        </w:rPr>
      </w:pPr>
      <w:r w:rsidRPr="002F7558">
        <w:rPr>
          <w:sz w:val="24"/>
          <w:szCs w:val="24"/>
        </w:rPr>
        <w:t xml:space="preserve">развитие детских способностей, формирующихся в разных видах деятельности. </w:t>
      </w:r>
    </w:p>
    <w:p w14:paraId="7E567960" w14:textId="6E51B392" w:rsidR="007820A4" w:rsidRPr="00310DCA" w:rsidRDefault="007820A4" w:rsidP="00310DCA">
      <w:pPr>
        <w:spacing w:line="276" w:lineRule="auto"/>
        <w:jc w:val="both"/>
        <w:rPr>
          <w:sz w:val="24"/>
          <w:szCs w:val="24"/>
        </w:rPr>
      </w:pPr>
      <w:r w:rsidRPr="00310DCA">
        <w:rPr>
          <w:sz w:val="24"/>
          <w:szCs w:val="24"/>
        </w:rPr>
        <w:t>Для реализации этих целей педагогам рекомендуется:</w:t>
      </w:r>
    </w:p>
    <w:p w14:paraId="567B5E25" w14:textId="77777777" w:rsidR="007820A4" w:rsidRPr="002F7558" w:rsidRDefault="007820A4" w:rsidP="002F7558">
      <w:pPr>
        <w:pStyle w:val="a4"/>
        <w:numPr>
          <w:ilvl w:val="0"/>
          <w:numId w:val="33"/>
        </w:numPr>
        <w:spacing w:line="276" w:lineRule="auto"/>
        <w:rPr>
          <w:sz w:val="24"/>
          <w:szCs w:val="24"/>
        </w:rPr>
      </w:pPr>
      <w:r w:rsidRPr="002F7558">
        <w:rPr>
          <w:sz w:val="24"/>
          <w:szCs w:val="24"/>
        </w:rPr>
        <w:t>проявлять уважение к личности ребенка и развивать демократический стиль взаимодействия с ним и с другими педагогами;</w:t>
      </w:r>
    </w:p>
    <w:p w14:paraId="55D79E76" w14:textId="77777777" w:rsidR="007820A4" w:rsidRPr="002F7558" w:rsidRDefault="007820A4" w:rsidP="002F7558">
      <w:pPr>
        <w:pStyle w:val="a4"/>
        <w:numPr>
          <w:ilvl w:val="0"/>
          <w:numId w:val="33"/>
        </w:numPr>
        <w:spacing w:line="276" w:lineRule="auto"/>
        <w:rPr>
          <w:sz w:val="24"/>
          <w:szCs w:val="24"/>
        </w:rPr>
      </w:pPr>
      <w:r w:rsidRPr="002F7558">
        <w:rPr>
          <w:sz w:val="24"/>
          <w:szCs w:val="24"/>
        </w:rPr>
        <w:t>создавать условия для принятия ребенком ответственности и проявления эмпатии к другим людям;</w:t>
      </w:r>
    </w:p>
    <w:p w14:paraId="4BE6F9B8" w14:textId="77777777" w:rsidR="007820A4" w:rsidRPr="002F7558" w:rsidRDefault="007820A4" w:rsidP="002F7558">
      <w:pPr>
        <w:pStyle w:val="a4"/>
        <w:numPr>
          <w:ilvl w:val="0"/>
          <w:numId w:val="33"/>
        </w:numPr>
        <w:spacing w:line="276" w:lineRule="auto"/>
        <w:rPr>
          <w:sz w:val="24"/>
          <w:szCs w:val="24"/>
        </w:rPr>
      </w:pPr>
      <w:r w:rsidRPr="002F7558">
        <w:rPr>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14:paraId="7706F469" w14:textId="77777777" w:rsidR="007820A4" w:rsidRPr="002F7558" w:rsidRDefault="007820A4" w:rsidP="002F7558">
      <w:pPr>
        <w:pStyle w:val="a4"/>
        <w:numPr>
          <w:ilvl w:val="0"/>
          <w:numId w:val="33"/>
        </w:numPr>
        <w:spacing w:line="276" w:lineRule="auto"/>
        <w:rPr>
          <w:sz w:val="24"/>
          <w:szCs w:val="24"/>
        </w:rPr>
      </w:pPr>
      <w:r w:rsidRPr="002F7558">
        <w:rPr>
          <w:sz w:val="24"/>
          <w:szCs w:val="24"/>
        </w:rPr>
        <w:t>обсуждать с детьми важные жизненные вопросы, стимулировать проявление позиции ребенка;</w:t>
      </w:r>
    </w:p>
    <w:p w14:paraId="60DB67EA" w14:textId="77777777" w:rsidR="007820A4" w:rsidRPr="002F7558" w:rsidRDefault="007820A4" w:rsidP="002F7558">
      <w:pPr>
        <w:pStyle w:val="a4"/>
        <w:numPr>
          <w:ilvl w:val="0"/>
          <w:numId w:val="33"/>
        </w:numPr>
        <w:spacing w:line="276" w:lineRule="auto"/>
        <w:rPr>
          <w:sz w:val="24"/>
          <w:szCs w:val="24"/>
        </w:rPr>
      </w:pPr>
      <w:r w:rsidRPr="002F7558">
        <w:rPr>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14:paraId="5C2E5AF1" w14:textId="1E9E864D" w:rsidR="007820A4" w:rsidRPr="002F7558" w:rsidRDefault="007820A4" w:rsidP="002F7558">
      <w:pPr>
        <w:pStyle w:val="a4"/>
        <w:numPr>
          <w:ilvl w:val="0"/>
          <w:numId w:val="33"/>
        </w:numPr>
        <w:spacing w:line="276" w:lineRule="auto"/>
        <w:rPr>
          <w:sz w:val="24"/>
          <w:szCs w:val="24"/>
        </w:rPr>
      </w:pPr>
      <w:r w:rsidRPr="002F7558">
        <w:rPr>
          <w:sz w:val="24"/>
          <w:szCs w:val="24"/>
        </w:rPr>
        <w:lastRenderedPageBreak/>
        <w:t>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14:paraId="7963AEB5" w14:textId="608DA23F" w:rsidR="007820A4" w:rsidRPr="00310DCA" w:rsidRDefault="007820A4" w:rsidP="002F7558">
      <w:pPr>
        <w:spacing w:line="276" w:lineRule="auto"/>
        <w:ind w:firstLine="360"/>
        <w:jc w:val="both"/>
        <w:rPr>
          <w:sz w:val="24"/>
          <w:szCs w:val="24"/>
        </w:rPr>
      </w:pPr>
      <w:r w:rsidRPr="00310DCA">
        <w:rPr>
          <w:sz w:val="24"/>
          <w:szCs w:val="24"/>
        </w:rPr>
        <w:t>Система дошкольного образования в О</w:t>
      </w:r>
      <w:r w:rsidR="006E7FAA">
        <w:rPr>
          <w:sz w:val="24"/>
          <w:szCs w:val="24"/>
        </w:rPr>
        <w:t>бразовательной организации</w:t>
      </w:r>
      <w:r w:rsidRPr="00310DCA">
        <w:rPr>
          <w:sz w:val="24"/>
          <w:szCs w:val="24"/>
        </w:rPr>
        <w:t xml:space="preserve"> нацелена на то, чтобы у ребенка развивались игра и познавательная активность.</w:t>
      </w:r>
    </w:p>
    <w:p w14:paraId="003249D2" w14:textId="0187A788" w:rsidR="007820A4" w:rsidRPr="00310DCA" w:rsidRDefault="007820A4" w:rsidP="002F7558">
      <w:pPr>
        <w:spacing w:line="276" w:lineRule="auto"/>
        <w:ind w:firstLine="360"/>
        <w:jc w:val="both"/>
        <w:rPr>
          <w:sz w:val="24"/>
          <w:szCs w:val="24"/>
        </w:rPr>
      </w:pPr>
      <w:r w:rsidRPr="00310DCA">
        <w:rPr>
          <w:sz w:val="24"/>
          <w:szCs w:val="24"/>
        </w:rPr>
        <w:t>В О</w:t>
      </w:r>
      <w:r w:rsidR="006E7FAA">
        <w:rPr>
          <w:sz w:val="24"/>
          <w:szCs w:val="24"/>
        </w:rPr>
        <w:t>бразовательной организации</w:t>
      </w:r>
      <w:r w:rsidRPr="00310DCA">
        <w:rPr>
          <w:sz w:val="24"/>
          <w:szCs w:val="24"/>
        </w:rPr>
        <w:t xml:space="preserve"> созданы условия для проявления таких качеств, как:</w:t>
      </w:r>
    </w:p>
    <w:p w14:paraId="2446BEB4" w14:textId="77777777" w:rsidR="007820A4" w:rsidRPr="002F7558" w:rsidRDefault="007820A4" w:rsidP="002F7558">
      <w:pPr>
        <w:pStyle w:val="a4"/>
        <w:numPr>
          <w:ilvl w:val="0"/>
          <w:numId w:val="34"/>
        </w:numPr>
        <w:spacing w:line="276" w:lineRule="auto"/>
        <w:rPr>
          <w:sz w:val="24"/>
          <w:szCs w:val="24"/>
        </w:rPr>
      </w:pPr>
      <w:r w:rsidRPr="002F7558">
        <w:rPr>
          <w:sz w:val="24"/>
          <w:szCs w:val="24"/>
        </w:rPr>
        <w:t>инициативность,</w:t>
      </w:r>
    </w:p>
    <w:p w14:paraId="490EC8D2" w14:textId="77777777" w:rsidR="007820A4" w:rsidRPr="002F7558" w:rsidRDefault="007820A4" w:rsidP="002F7558">
      <w:pPr>
        <w:pStyle w:val="a4"/>
        <w:numPr>
          <w:ilvl w:val="0"/>
          <w:numId w:val="34"/>
        </w:numPr>
        <w:spacing w:line="276" w:lineRule="auto"/>
        <w:rPr>
          <w:sz w:val="24"/>
          <w:szCs w:val="24"/>
        </w:rPr>
      </w:pPr>
      <w:r w:rsidRPr="002F7558">
        <w:rPr>
          <w:sz w:val="24"/>
          <w:szCs w:val="24"/>
        </w:rPr>
        <w:t>жизнерадостность,</w:t>
      </w:r>
    </w:p>
    <w:p w14:paraId="573B08D0" w14:textId="77777777" w:rsidR="007820A4" w:rsidRPr="002F7558" w:rsidRDefault="007820A4" w:rsidP="002F7558">
      <w:pPr>
        <w:pStyle w:val="a4"/>
        <w:numPr>
          <w:ilvl w:val="0"/>
          <w:numId w:val="34"/>
        </w:numPr>
        <w:spacing w:line="276" w:lineRule="auto"/>
        <w:rPr>
          <w:sz w:val="24"/>
          <w:szCs w:val="24"/>
        </w:rPr>
      </w:pPr>
      <w:r w:rsidRPr="002F7558">
        <w:rPr>
          <w:sz w:val="24"/>
          <w:szCs w:val="24"/>
        </w:rPr>
        <w:t>любопытство</w:t>
      </w:r>
    </w:p>
    <w:p w14:paraId="0ECDFC51" w14:textId="77777777" w:rsidR="007820A4" w:rsidRPr="002F7558" w:rsidRDefault="007820A4" w:rsidP="002F7558">
      <w:pPr>
        <w:pStyle w:val="a4"/>
        <w:numPr>
          <w:ilvl w:val="0"/>
          <w:numId w:val="34"/>
        </w:numPr>
        <w:spacing w:line="276" w:lineRule="auto"/>
        <w:rPr>
          <w:sz w:val="24"/>
          <w:szCs w:val="24"/>
        </w:rPr>
      </w:pPr>
      <w:r w:rsidRPr="002F7558">
        <w:rPr>
          <w:sz w:val="24"/>
          <w:szCs w:val="24"/>
        </w:rPr>
        <w:t>стремление узнавать новое.</w:t>
      </w:r>
    </w:p>
    <w:p w14:paraId="0F55605B" w14:textId="77777777" w:rsidR="007820A4" w:rsidRPr="00310DCA" w:rsidRDefault="007820A4" w:rsidP="002F7558">
      <w:pPr>
        <w:spacing w:line="276" w:lineRule="auto"/>
        <w:ind w:firstLine="360"/>
        <w:jc w:val="both"/>
        <w:rPr>
          <w:sz w:val="24"/>
          <w:szCs w:val="24"/>
        </w:rPr>
      </w:pPr>
      <w:r w:rsidRPr="00310DCA">
        <w:rPr>
          <w:sz w:val="24"/>
          <w:szCs w:val="24"/>
        </w:rPr>
        <w:t>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инициативными принимать решения, использовать свое мышление и воображение.</w:t>
      </w:r>
    </w:p>
    <w:p w14:paraId="595E4DFC" w14:textId="77777777" w:rsidR="007820A4" w:rsidRPr="00310DCA" w:rsidRDefault="007820A4" w:rsidP="002F7558">
      <w:pPr>
        <w:spacing w:line="276" w:lineRule="auto"/>
        <w:ind w:firstLine="360"/>
        <w:jc w:val="both"/>
        <w:rPr>
          <w:sz w:val="24"/>
          <w:szCs w:val="24"/>
        </w:rPr>
      </w:pPr>
      <w:r w:rsidRPr="00310DCA">
        <w:rPr>
          <w:sz w:val="24"/>
          <w:szCs w:val="24"/>
        </w:rPr>
        <w:t>Роль педагога в организации психолого-педагогических условий:</w:t>
      </w:r>
    </w:p>
    <w:p w14:paraId="11E2AEF7" w14:textId="0FE629A2" w:rsidR="007820A4" w:rsidRPr="002F7558" w:rsidRDefault="002F7558" w:rsidP="002F7558">
      <w:pPr>
        <w:pStyle w:val="a4"/>
        <w:numPr>
          <w:ilvl w:val="0"/>
          <w:numId w:val="35"/>
        </w:numPr>
        <w:spacing w:line="276" w:lineRule="auto"/>
        <w:rPr>
          <w:sz w:val="24"/>
          <w:szCs w:val="24"/>
        </w:rPr>
      </w:pPr>
      <w:r>
        <w:rPr>
          <w:sz w:val="24"/>
          <w:szCs w:val="24"/>
        </w:rPr>
        <w:t>о</w:t>
      </w:r>
      <w:r w:rsidR="007820A4" w:rsidRPr="002F7558">
        <w:rPr>
          <w:sz w:val="24"/>
          <w:szCs w:val="24"/>
        </w:rPr>
        <w:t>беспечение эмоционального благополучия ребенка</w:t>
      </w:r>
      <w:r>
        <w:rPr>
          <w:sz w:val="24"/>
          <w:szCs w:val="24"/>
        </w:rPr>
        <w:t>;</w:t>
      </w:r>
    </w:p>
    <w:p w14:paraId="405EFB38" w14:textId="7462E264" w:rsidR="007820A4" w:rsidRPr="002F7558" w:rsidRDefault="002F7558" w:rsidP="002F7558">
      <w:pPr>
        <w:pStyle w:val="a4"/>
        <w:numPr>
          <w:ilvl w:val="0"/>
          <w:numId w:val="35"/>
        </w:numPr>
        <w:spacing w:line="276" w:lineRule="auto"/>
        <w:rPr>
          <w:sz w:val="24"/>
          <w:szCs w:val="24"/>
        </w:rPr>
      </w:pPr>
      <w:r>
        <w:rPr>
          <w:sz w:val="24"/>
          <w:szCs w:val="24"/>
        </w:rPr>
        <w:t>о</w:t>
      </w:r>
      <w:r w:rsidR="007820A4" w:rsidRPr="002F7558">
        <w:rPr>
          <w:sz w:val="24"/>
          <w:szCs w:val="24"/>
        </w:rPr>
        <w:t xml:space="preserve">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w:t>
      </w:r>
      <w:r w:rsidR="006E7FAA" w:rsidRPr="002F7558">
        <w:rPr>
          <w:sz w:val="24"/>
          <w:szCs w:val="24"/>
        </w:rPr>
        <w:t>Образовательной организации</w:t>
      </w:r>
      <w:r w:rsidR="007820A4" w:rsidRPr="002F7558">
        <w:rPr>
          <w:sz w:val="24"/>
          <w:szCs w:val="24"/>
        </w:rPr>
        <w:t xml:space="preserve">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14:paraId="0677460C" w14:textId="77777777" w:rsidR="007820A4" w:rsidRPr="00310DCA" w:rsidRDefault="007820A4" w:rsidP="002F7558">
      <w:pPr>
        <w:spacing w:line="276" w:lineRule="auto"/>
        <w:ind w:firstLine="360"/>
        <w:jc w:val="both"/>
        <w:rPr>
          <w:sz w:val="24"/>
          <w:szCs w:val="24"/>
        </w:rPr>
      </w:pPr>
      <w:r w:rsidRPr="00310DCA">
        <w:rPr>
          <w:sz w:val="24"/>
          <w:szCs w:val="24"/>
        </w:rPr>
        <w:t>Для обеспечения в группе эмоционального благополучия педагог должен:</w:t>
      </w:r>
    </w:p>
    <w:p w14:paraId="28C6DB8E" w14:textId="0B7051E1" w:rsidR="007820A4" w:rsidRPr="002F7558" w:rsidRDefault="007820A4" w:rsidP="002F7558">
      <w:pPr>
        <w:pStyle w:val="a4"/>
        <w:numPr>
          <w:ilvl w:val="0"/>
          <w:numId w:val="36"/>
        </w:numPr>
        <w:spacing w:line="276" w:lineRule="auto"/>
        <w:rPr>
          <w:sz w:val="24"/>
          <w:szCs w:val="24"/>
        </w:rPr>
      </w:pPr>
      <w:r w:rsidRPr="002F7558">
        <w:rPr>
          <w:sz w:val="24"/>
          <w:szCs w:val="24"/>
        </w:rPr>
        <w:t>общаться с детьми доброжелательно, без обвинений</w:t>
      </w:r>
      <w:r w:rsidR="002F7558" w:rsidRPr="002F7558">
        <w:rPr>
          <w:sz w:val="24"/>
          <w:szCs w:val="24"/>
        </w:rPr>
        <w:t>, раздражения</w:t>
      </w:r>
      <w:r w:rsidRPr="002F7558">
        <w:rPr>
          <w:sz w:val="24"/>
          <w:szCs w:val="24"/>
        </w:rPr>
        <w:t xml:space="preserve"> и угроз;</w:t>
      </w:r>
    </w:p>
    <w:p w14:paraId="6FE19BF8" w14:textId="77777777" w:rsidR="007820A4" w:rsidRPr="002F7558" w:rsidRDefault="007820A4" w:rsidP="002F7558">
      <w:pPr>
        <w:pStyle w:val="a4"/>
        <w:numPr>
          <w:ilvl w:val="0"/>
          <w:numId w:val="36"/>
        </w:numPr>
        <w:spacing w:line="276" w:lineRule="auto"/>
        <w:rPr>
          <w:sz w:val="24"/>
          <w:szCs w:val="24"/>
        </w:rPr>
      </w:pPr>
      <w:r w:rsidRPr="002F7558">
        <w:rPr>
          <w:sz w:val="24"/>
          <w:szCs w:val="24"/>
        </w:rPr>
        <w:t>внимательно выслушивать детей, показывать, что понимает их чувства, помогать делиться своими переживаниями и мыслями;</w:t>
      </w:r>
    </w:p>
    <w:p w14:paraId="3D295A93" w14:textId="77777777" w:rsidR="007820A4" w:rsidRPr="002F7558" w:rsidRDefault="007820A4" w:rsidP="002F7558">
      <w:pPr>
        <w:pStyle w:val="a4"/>
        <w:numPr>
          <w:ilvl w:val="0"/>
          <w:numId w:val="36"/>
        </w:numPr>
        <w:spacing w:line="276" w:lineRule="auto"/>
        <w:rPr>
          <w:sz w:val="24"/>
          <w:szCs w:val="24"/>
        </w:rPr>
      </w:pPr>
      <w:r w:rsidRPr="002F7558">
        <w:rPr>
          <w:sz w:val="24"/>
          <w:szCs w:val="24"/>
        </w:rPr>
        <w:t>помогать детям обнаружить конструктивные варианты поведения;</w:t>
      </w:r>
    </w:p>
    <w:p w14:paraId="76849F60" w14:textId="34C00E2C" w:rsidR="007820A4" w:rsidRPr="002F7558" w:rsidRDefault="007820A4" w:rsidP="002F7558">
      <w:pPr>
        <w:pStyle w:val="a4"/>
        <w:numPr>
          <w:ilvl w:val="0"/>
          <w:numId w:val="36"/>
        </w:numPr>
        <w:spacing w:line="276" w:lineRule="auto"/>
        <w:rPr>
          <w:sz w:val="24"/>
          <w:szCs w:val="24"/>
        </w:rPr>
      </w:pPr>
      <w:r w:rsidRPr="002F7558">
        <w:rPr>
          <w:sz w:val="24"/>
          <w:szCs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w:t>
      </w:r>
      <w:r w:rsidR="006E7FAA" w:rsidRPr="002F7558">
        <w:rPr>
          <w:sz w:val="24"/>
          <w:szCs w:val="24"/>
        </w:rPr>
        <w:t xml:space="preserve"> </w:t>
      </w:r>
      <w:r w:rsidRPr="002F7558">
        <w:rPr>
          <w:sz w:val="24"/>
          <w:szCs w:val="24"/>
        </w:rPr>
        <w:t>саду;</w:t>
      </w:r>
    </w:p>
    <w:p w14:paraId="58E32E3E" w14:textId="77777777" w:rsidR="007820A4" w:rsidRPr="002F7558" w:rsidRDefault="007820A4" w:rsidP="002F7558">
      <w:pPr>
        <w:pStyle w:val="a4"/>
        <w:numPr>
          <w:ilvl w:val="0"/>
          <w:numId w:val="36"/>
        </w:numPr>
        <w:spacing w:line="276" w:lineRule="auto"/>
        <w:rPr>
          <w:sz w:val="24"/>
          <w:szCs w:val="24"/>
        </w:rPr>
      </w:pPr>
      <w:r w:rsidRPr="002F7558">
        <w:rPr>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14:paraId="1E71F0D8" w14:textId="77777777" w:rsidR="007820A4" w:rsidRPr="00310DCA" w:rsidRDefault="007820A4" w:rsidP="002F7558">
      <w:pPr>
        <w:spacing w:line="276" w:lineRule="auto"/>
        <w:ind w:firstLine="360"/>
        <w:jc w:val="both"/>
        <w:rPr>
          <w:sz w:val="24"/>
          <w:szCs w:val="24"/>
        </w:rPr>
      </w:pPr>
      <w:r w:rsidRPr="00310DCA">
        <w:rPr>
          <w:sz w:val="24"/>
          <w:szCs w:val="24"/>
        </w:rPr>
        <w:t>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14:paraId="14314CAA" w14:textId="77777777" w:rsidR="007820A4" w:rsidRPr="002F7558" w:rsidRDefault="007820A4" w:rsidP="00310DCA">
      <w:pPr>
        <w:spacing w:line="276" w:lineRule="auto"/>
        <w:jc w:val="both"/>
        <w:rPr>
          <w:i/>
          <w:iCs/>
          <w:sz w:val="24"/>
          <w:szCs w:val="24"/>
        </w:rPr>
      </w:pPr>
      <w:r w:rsidRPr="002F7558">
        <w:rPr>
          <w:i/>
          <w:iCs/>
          <w:sz w:val="24"/>
          <w:szCs w:val="24"/>
        </w:rPr>
        <w:t>Формирование доброжелательных, внимательных отношений</w:t>
      </w:r>
    </w:p>
    <w:p w14:paraId="4256C018" w14:textId="77777777" w:rsidR="007820A4" w:rsidRPr="00310DCA" w:rsidRDefault="007820A4" w:rsidP="002F7558">
      <w:pPr>
        <w:spacing w:line="276" w:lineRule="auto"/>
        <w:ind w:firstLine="720"/>
        <w:jc w:val="both"/>
        <w:rPr>
          <w:sz w:val="24"/>
          <w:szCs w:val="24"/>
        </w:rPr>
      </w:pPr>
      <w:r w:rsidRPr="00310DCA">
        <w:rPr>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14:paraId="15142440" w14:textId="77777777" w:rsidR="007820A4" w:rsidRPr="00310DCA" w:rsidRDefault="007820A4" w:rsidP="002F7558">
      <w:pPr>
        <w:spacing w:line="276" w:lineRule="auto"/>
        <w:ind w:firstLine="720"/>
        <w:jc w:val="both"/>
        <w:rPr>
          <w:sz w:val="24"/>
          <w:szCs w:val="24"/>
        </w:rPr>
      </w:pPr>
      <w:r w:rsidRPr="00310DCA">
        <w:rPr>
          <w:sz w:val="24"/>
          <w:szCs w:val="24"/>
        </w:rPr>
        <w:t>Для формирования у детей доброжелательного отношения к людям педагогу следует:</w:t>
      </w:r>
    </w:p>
    <w:p w14:paraId="40BF6253" w14:textId="77777777" w:rsidR="007820A4" w:rsidRPr="002F7558" w:rsidRDefault="007820A4" w:rsidP="002F7558">
      <w:pPr>
        <w:pStyle w:val="a4"/>
        <w:numPr>
          <w:ilvl w:val="0"/>
          <w:numId w:val="37"/>
        </w:numPr>
        <w:spacing w:line="276" w:lineRule="auto"/>
        <w:rPr>
          <w:sz w:val="24"/>
          <w:szCs w:val="24"/>
        </w:rPr>
      </w:pPr>
      <w:r w:rsidRPr="002F7558">
        <w:rPr>
          <w:sz w:val="24"/>
          <w:szCs w:val="24"/>
        </w:rPr>
        <w:lastRenderedPageBreak/>
        <w:t>устанавливать понятные для детей правила взаимодействия;</w:t>
      </w:r>
    </w:p>
    <w:p w14:paraId="092BD10A" w14:textId="77777777" w:rsidR="007820A4" w:rsidRPr="002F7558" w:rsidRDefault="007820A4" w:rsidP="002F7558">
      <w:pPr>
        <w:pStyle w:val="a4"/>
        <w:numPr>
          <w:ilvl w:val="0"/>
          <w:numId w:val="37"/>
        </w:numPr>
        <w:spacing w:line="276" w:lineRule="auto"/>
        <w:rPr>
          <w:sz w:val="24"/>
          <w:szCs w:val="24"/>
        </w:rPr>
      </w:pPr>
      <w:r w:rsidRPr="002F7558">
        <w:rPr>
          <w:sz w:val="24"/>
          <w:szCs w:val="24"/>
        </w:rPr>
        <w:t>создавать ситуации обсуждения правил, прояснения детьми их смысла;</w:t>
      </w:r>
    </w:p>
    <w:p w14:paraId="70FF19A9" w14:textId="77777777" w:rsidR="007820A4" w:rsidRPr="002F7558" w:rsidRDefault="007820A4" w:rsidP="002F7558">
      <w:pPr>
        <w:pStyle w:val="a4"/>
        <w:numPr>
          <w:ilvl w:val="0"/>
          <w:numId w:val="37"/>
        </w:numPr>
        <w:spacing w:line="276" w:lineRule="auto"/>
        <w:rPr>
          <w:sz w:val="24"/>
          <w:szCs w:val="24"/>
        </w:rPr>
      </w:pPr>
      <w:r w:rsidRPr="002F7558">
        <w:rPr>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05886EF8" w14:textId="77777777" w:rsidR="007820A4" w:rsidRPr="002F7558" w:rsidRDefault="007820A4" w:rsidP="00310DCA">
      <w:pPr>
        <w:spacing w:line="276" w:lineRule="auto"/>
        <w:jc w:val="both"/>
        <w:rPr>
          <w:i/>
          <w:iCs/>
          <w:sz w:val="24"/>
          <w:szCs w:val="24"/>
        </w:rPr>
      </w:pPr>
      <w:r w:rsidRPr="002F7558">
        <w:rPr>
          <w:i/>
          <w:iCs/>
          <w:sz w:val="24"/>
          <w:szCs w:val="24"/>
        </w:rPr>
        <w:t>Развитие самостоятельности</w:t>
      </w:r>
    </w:p>
    <w:p w14:paraId="5E15DC42" w14:textId="77777777" w:rsidR="007820A4" w:rsidRPr="00310DCA" w:rsidRDefault="007820A4" w:rsidP="002F7558">
      <w:pPr>
        <w:spacing w:line="276" w:lineRule="auto"/>
        <w:ind w:firstLine="720"/>
        <w:jc w:val="both"/>
        <w:rPr>
          <w:sz w:val="24"/>
          <w:szCs w:val="24"/>
        </w:rPr>
      </w:pPr>
      <w:r w:rsidRPr="00310DCA">
        <w:rPr>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14:paraId="07AFCAB6" w14:textId="77777777" w:rsidR="007820A4" w:rsidRPr="00310DCA" w:rsidRDefault="007820A4" w:rsidP="002F7558">
      <w:pPr>
        <w:spacing w:line="276" w:lineRule="auto"/>
        <w:ind w:firstLine="720"/>
        <w:jc w:val="both"/>
        <w:rPr>
          <w:sz w:val="24"/>
          <w:szCs w:val="24"/>
        </w:rPr>
      </w:pPr>
      <w:r w:rsidRPr="00310DCA">
        <w:rPr>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w:t>
      </w:r>
    </w:p>
    <w:p w14:paraId="7E006FD2" w14:textId="77777777" w:rsidR="007820A4" w:rsidRPr="00310DCA" w:rsidRDefault="007820A4" w:rsidP="002F7558">
      <w:pPr>
        <w:spacing w:line="276" w:lineRule="auto"/>
        <w:ind w:firstLine="720"/>
        <w:jc w:val="both"/>
        <w:rPr>
          <w:sz w:val="24"/>
          <w:szCs w:val="24"/>
        </w:rPr>
      </w:pPr>
      <w:r w:rsidRPr="00310DCA">
        <w:rPr>
          <w:sz w:val="24"/>
          <w:szCs w:val="24"/>
        </w:rPr>
        <w:t>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14:paraId="71CEC4F8" w14:textId="77777777" w:rsidR="007820A4" w:rsidRPr="00310DCA" w:rsidRDefault="007820A4" w:rsidP="002F7558">
      <w:pPr>
        <w:spacing w:line="276" w:lineRule="auto"/>
        <w:ind w:firstLine="720"/>
        <w:jc w:val="both"/>
        <w:rPr>
          <w:sz w:val="24"/>
          <w:szCs w:val="24"/>
        </w:rPr>
      </w:pPr>
      <w:r w:rsidRPr="00310DCA">
        <w:rPr>
          <w:sz w:val="24"/>
          <w:szCs w:val="24"/>
        </w:rPr>
        <w:t>Для формирования детской самостоятельности педагог должен выстраивать образовательную среду таким образом, чтобы дети могли:</w:t>
      </w:r>
    </w:p>
    <w:p w14:paraId="24675DB3" w14:textId="77777777" w:rsidR="007820A4" w:rsidRPr="002F7558" w:rsidRDefault="007820A4" w:rsidP="002F7558">
      <w:pPr>
        <w:pStyle w:val="a4"/>
        <w:numPr>
          <w:ilvl w:val="0"/>
          <w:numId w:val="38"/>
        </w:numPr>
        <w:spacing w:line="276" w:lineRule="auto"/>
        <w:rPr>
          <w:sz w:val="24"/>
          <w:szCs w:val="24"/>
        </w:rPr>
      </w:pPr>
      <w:r w:rsidRPr="002F7558">
        <w:rPr>
          <w:sz w:val="24"/>
          <w:szCs w:val="24"/>
        </w:rPr>
        <w:t>учиться на собственном опыте, экспериментировать с различными объектами, в том числе с растениями;</w:t>
      </w:r>
    </w:p>
    <w:p w14:paraId="2C825C64" w14:textId="77777777" w:rsidR="007820A4" w:rsidRPr="002F7558" w:rsidRDefault="007820A4" w:rsidP="002F7558">
      <w:pPr>
        <w:pStyle w:val="a4"/>
        <w:numPr>
          <w:ilvl w:val="0"/>
          <w:numId w:val="38"/>
        </w:numPr>
        <w:spacing w:line="276" w:lineRule="auto"/>
        <w:rPr>
          <w:sz w:val="24"/>
          <w:szCs w:val="24"/>
        </w:rPr>
      </w:pPr>
      <w:r w:rsidRPr="002F7558">
        <w:rPr>
          <w:sz w:val="24"/>
          <w:szCs w:val="24"/>
        </w:rPr>
        <w:t>изменять</w:t>
      </w:r>
      <w:r w:rsidRPr="002F7558">
        <w:rPr>
          <w:sz w:val="24"/>
          <w:szCs w:val="24"/>
        </w:rPr>
        <w:tab/>
        <w:t>или</w:t>
      </w:r>
      <w:r w:rsidRPr="002F7558">
        <w:rPr>
          <w:sz w:val="24"/>
          <w:szCs w:val="24"/>
        </w:rPr>
        <w:tab/>
        <w:t>конструировать</w:t>
      </w:r>
      <w:r w:rsidRPr="002F7558">
        <w:rPr>
          <w:sz w:val="24"/>
          <w:szCs w:val="24"/>
        </w:rPr>
        <w:tab/>
        <w:t>игровое</w:t>
      </w:r>
      <w:r w:rsidRPr="002F7558">
        <w:rPr>
          <w:sz w:val="24"/>
          <w:szCs w:val="24"/>
        </w:rPr>
        <w:tab/>
        <w:t>пространство</w:t>
      </w:r>
      <w:r w:rsidRPr="002F7558">
        <w:rPr>
          <w:sz w:val="24"/>
          <w:szCs w:val="24"/>
        </w:rPr>
        <w:tab/>
        <w:t>в</w:t>
      </w:r>
      <w:r w:rsidRPr="002F7558">
        <w:rPr>
          <w:sz w:val="24"/>
          <w:szCs w:val="24"/>
        </w:rPr>
        <w:tab/>
        <w:t>соответствии</w:t>
      </w:r>
      <w:r w:rsidRPr="002F7558">
        <w:rPr>
          <w:sz w:val="24"/>
          <w:szCs w:val="24"/>
        </w:rPr>
        <w:tab/>
        <w:t>с возникающими игровыми ситуациями;</w:t>
      </w:r>
    </w:p>
    <w:p w14:paraId="201F434B" w14:textId="77777777" w:rsidR="007820A4" w:rsidRPr="002F7558" w:rsidRDefault="007820A4" w:rsidP="002F7558">
      <w:pPr>
        <w:pStyle w:val="a4"/>
        <w:numPr>
          <w:ilvl w:val="0"/>
          <w:numId w:val="38"/>
        </w:numPr>
        <w:spacing w:line="276" w:lineRule="auto"/>
        <w:rPr>
          <w:sz w:val="24"/>
          <w:szCs w:val="24"/>
        </w:rPr>
      </w:pPr>
      <w:r w:rsidRPr="002F7558">
        <w:rPr>
          <w:sz w:val="24"/>
          <w:szCs w:val="24"/>
        </w:rPr>
        <w:t>быть автономными в своих действиях и принятии доступных им решений.</w:t>
      </w:r>
    </w:p>
    <w:p w14:paraId="6A655B5A" w14:textId="77777777" w:rsidR="007820A4" w:rsidRPr="00310DCA" w:rsidRDefault="007820A4" w:rsidP="002F7558">
      <w:pPr>
        <w:spacing w:line="276" w:lineRule="auto"/>
        <w:ind w:firstLine="360"/>
        <w:jc w:val="both"/>
        <w:rPr>
          <w:sz w:val="24"/>
          <w:szCs w:val="24"/>
        </w:rPr>
      </w:pPr>
      <w:r w:rsidRPr="00310DCA">
        <w:rPr>
          <w:sz w:val="24"/>
          <w:szCs w:val="24"/>
        </w:rPr>
        <w:t>С целью поддержания детской инициативы педагогам следует регулярно создавать ситуации, в которых дошкольники учатся:</w:t>
      </w:r>
    </w:p>
    <w:p w14:paraId="4D6E73FF" w14:textId="77777777" w:rsidR="007820A4" w:rsidRPr="002F7558" w:rsidRDefault="007820A4" w:rsidP="002F7558">
      <w:pPr>
        <w:pStyle w:val="a4"/>
        <w:numPr>
          <w:ilvl w:val="0"/>
          <w:numId w:val="39"/>
        </w:numPr>
        <w:spacing w:line="276" w:lineRule="auto"/>
        <w:rPr>
          <w:sz w:val="24"/>
          <w:szCs w:val="24"/>
        </w:rPr>
      </w:pPr>
      <w:r w:rsidRPr="002F7558">
        <w:rPr>
          <w:sz w:val="24"/>
          <w:szCs w:val="24"/>
        </w:rPr>
        <w:t>при участии взрослого обсуждать важные события со сверстниками;</w:t>
      </w:r>
    </w:p>
    <w:p w14:paraId="33C53F57" w14:textId="77777777" w:rsidR="007820A4" w:rsidRPr="002F7558" w:rsidRDefault="007820A4" w:rsidP="002F7558">
      <w:pPr>
        <w:pStyle w:val="a4"/>
        <w:numPr>
          <w:ilvl w:val="0"/>
          <w:numId w:val="39"/>
        </w:numPr>
        <w:spacing w:line="276" w:lineRule="auto"/>
        <w:rPr>
          <w:sz w:val="24"/>
          <w:szCs w:val="24"/>
        </w:rPr>
      </w:pPr>
      <w:r w:rsidRPr="002F7558">
        <w:rPr>
          <w:sz w:val="24"/>
          <w:szCs w:val="24"/>
        </w:rPr>
        <w:t>совершать выбор и обосновывать его (например, детям можно предлагать специальные способы фиксации их выбора);</w:t>
      </w:r>
    </w:p>
    <w:p w14:paraId="311BB669" w14:textId="77777777" w:rsidR="007820A4" w:rsidRPr="002F7558" w:rsidRDefault="007820A4" w:rsidP="002F7558">
      <w:pPr>
        <w:pStyle w:val="a4"/>
        <w:numPr>
          <w:ilvl w:val="0"/>
          <w:numId w:val="39"/>
        </w:numPr>
        <w:spacing w:line="276" w:lineRule="auto"/>
        <w:rPr>
          <w:sz w:val="24"/>
          <w:szCs w:val="24"/>
        </w:rPr>
      </w:pPr>
      <w:r w:rsidRPr="002F7558">
        <w:rPr>
          <w:sz w:val="24"/>
          <w:szCs w:val="24"/>
        </w:rPr>
        <w:t>предъявлять и обосновывать свою инициативу (замыслы, предложения и пр.);</w:t>
      </w:r>
    </w:p>
    <w:p w14:paraId="0F31B0C4" w14:textId="77777777" w:rsidR="007820A4" w:rsidRPr="002F7558" w:rsidRDefault="007820A4" w:rsidP="002F7558">
      <w:pPr>
        <w:pStyle w:val="a4"/>
        <w:numPr>
          <w:ilvl w:val="0"/>
          <w:numId w:val="39"/>
        </w:numPr>
        <w:spacing w:line="276" w:lineRule="auto"/>
        <w:rPr>
          <w:sz w:val="24"/>
          <w:szCs w:val="24"/>
        </w:rPr>
      </w:pPr>
      <w:r w:rsidRPr="002F7558">
        <w:rPr>
          <w:sz w:val="24"/>
          <w:szCs w:val="24"/>
        </w:rPr>
        <w:t>планировать собственные действия индивидуально и в малой группе, команде;</w:t>
      </w:r>
    </w:p>
    <w:p w14:paraId="005701C9" w14:textId="77777777" w:rsidR="007820A4" w:rsidRPr="002F7558" w:rsidRDefault="007820A4" w:rsidP="002F7558">
      <w:pPr>
        <w:pStyle w:val="a4"/>
        <w:numPr>
          <w:ilvl w:val="0"/>
          <w:numId w:val="39"/>
        </w:numPr>
        <w:spacing w:line="276" w:lineRule="auto"/>
        <w:rPr>
          <w:sz w:val="24"/>
          <w:szCs w:val="24"/>
        </w:rPr>
      </w:pPr>
      <w:r w:rsidRPr="002F7558">
        <w:rPr>
          <w:sz w:val="24"/>
          <w:szCs w:val="24"/>
        </w:rPr>
        <w:t>оценивать результаты своих действий индивидуально и в малой группе, команде.</w:t>
      </w:r>
    </w:p>
    <w:p w14:paraId="24EC2070" w14:textId="77777777" w:rsidR="007820A4" w:rsidRPr="00310DCA" w:rsidRDefault="007820A4" w:rsidP="002F7558">
      <w:pPr>
        <w:spacing w:line="276" w:lineRule="auto"/>
        <w:ind w:firstLine="360"/>
        <w:jc w:val="both"/>
        <w:rPr>
          <w:sz w:val="24"/>
          <w:szCs w:val="24"/>
        </w:rPr>
      </w:pPr>
      <w:r w:rsidRPr="00310DCA">
        <w:rPr>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14:paraId="11A526CF" w14:textId="77777777" w:rsidR="007820A4" w:rsidRPr="002F7558" w:rsidRDefault="007820A4" w:rsidP="00310DCA">
      <w:pPr>
        <w:spacing w:line="276" w:lineRule="auto"/>
        <w:jc w:val="both"/>
        <w:rPr>
          <w:i/>
          <w:iCs/>
          <w:sz w:val="24"/>
          <w:szCs w:val="24"/>
        </w:rPr>
      </w:pPr>
      <w:r w:rsidRPr="002F7558">
        <w:rPr>
          <w:i/>
          <w:iCs/>
          <w:sz w:val="24"/>
          <w:szCs w:val="24"/>
        </w:rPr>
        <w:t>Особенности организации развивающей предметно-пространственной среды для развития самостоятельности.</w:t>
      </w:r>
    </w:p>
    <w:p w14:paraId="07CE84F5" w14:textId="452AF37E" w:rsidR="007820A4" w:rsidRPr="00310DCA" w:rsidRDefault="007820A4" w:rsidP="002F7558">
      <w:pPr>
        <w:spacing w:line="276" w:lineRule="auto"/>
        <w:ind w:firstLine="720"/>
        <w:jc w:val="both"/>
        <w:rPr>
          <w:sz w:val="24"/>
          <w:szCs w:val="24"/>
        </w:rPr>
      </w:pPr>
      <w:r w:rsidRPr="00310DCA">
        <w:rPr>
          <w:sz w:val="24"/>
          <w:szCs w:val="24"/>
        </w:rP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r w:rsidR="006E7FAA">
        <w:rPr>
          <w:sz w:val="24"/>
          <w:szCs w:val="24"/>
        </w:rPr>
        <w:t>РППС</w:t>
      </w:r>
      <w:r w:rsidRPr="00310DCA">
        <w:rPr>
          <w:sz w:val="24"/>
          <w:szCs w:val="24"/>
        </w:rPr>
        <w:t xml:space="preserve">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18CF4F7F" w14:textId="77777777" w:rsidR="007820A4" w:rsidRPr="002F7558" w:rsidRDefault="007820A4" w:rsidP="00310DCA">
      <w:pPr>
        <w:spacing w:line="276" w:lineRule="auto"/>
        <w:jc w:val="both"/>
        <w:rPr>
          <w:i/>
          <w:iCs/>
          <w:sz w:val="24"/>
          <w:szCs w:val="24"/>
        </w:rPr>
      </w:pPr>
      <w:r w:rsidRPr="002F7558">
        <w:rPr>
          <w:i/>
          <w:iCs/>
          <w:sz w:val="24"/>
          <w:szCs w:val="24"/>
        </w:rPr>
        <w:t>Создание условий для развития свободной игровой деятельности</w:t>
      </w:r>
    </w:p>
    <w:p w14:paraId="68851AB7" w14:textId="1C360E42" w:rsidR="007820A4" w:rsidRPr="00310DCA" w:rsidRDefault="007820A4" w:rsidP="002F7558">
      <w:pPr>
        <w:spacing w:line="276" w:lineRule="auto"/>
        <w:ind w:firstLine="720"/>
        <w:jc w:val="both"/>
        <w:rPr>
          <w:sz w:val="24"/>
          <w:szCs w:val="24"/>
        </w:rPr>
      </w:pPr>
      <w:r w:rsidRPr="00310DCA">
        <w:rPr>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w:t>
      </w:r>
      <w:r w:rsidRPr="00310DCA">
        <w:rPr>
          <w:sz w:val="24"/>
          <w:szCs w:val="24"/>
        </w:rPr>
        <w:lastRenderedPageBreak/>
        <w:t>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r w:rsidR="002F7558">
        <w:rPr>
          <w:sz w:val="24"/>
          <w:szCs w:val="24"/>
        </w:rPr>
        <w:t xml:space="preserve"> </w:t>
      </w:r>
      <w:r w:rsidRPr="00310DCA">
        <w:rPr>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14:paraId="555ECF65" w14:textId="77777777" w:rsidR="007820A4" w:rsidRPr="00310DCA" w:rsidRDefault="007820A4" w:rsidP="002F7558">
      <w:pPr>
        <w:spacing w:line="276" w:lineRule="auto"/>
        <w:ind w:firstLine="720"/>
        <w:jc w:val="both"/>
        <w:rPr>
          <w:sz w:val="24"/>
          <w:szCs w:val="24"/>
        </w:rPr>
      </w:pPr>
      <w:r w:rsidRPr="00310DCA">
        <w:rPr>
          <w:sz w:val="24"/>
          <w:szCs w:val="24"/>
        </w:rPr>
        <w:t>Особенности организации предметно-пространственной среды для развития игровой деятельности.</w:t>
      </w:r>
    </w:p>
    <w:p w14:paraId="3C6D63A8" w14:textId="7DBF34E5" w:rsidR="007820A4" w:rsidRPr="00310DCA" w:rsidRDefault="007820A4" w:rsidP="002F7558">
      <w:pPr>
        <w:spacing w:line="276" w:lineRule="auto"/>
        <w:ind w:firstLine="720"/>
        <w:jc w:val="both"/>
        <w:rPr>
          <w:sz w:val="24"/>
          <w:szCs w:val="24"/>
        </w:rPr>
      </w:pPr>
      <w:r w:rsidRPr="00310DCA">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w:t>
      </w:r>
      <w:r w:rsidR="006E7FAA">
        <w:rPr>
          <w:sz w:val="24"/>
          <w:szCs w:val="24"/>
        </w:rPr>
        <w:t xml:space="preserve"> </w:t>
      </w:r>
      <w:r w:rsidRPr="00310DCA">
        <w:rPr>
          <w:sz w:val="24"/>
          <w:szCs w:val="24"/>
        </w:rPr>
        <w:t>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4B94E54B" w14:textId="77777777" w:rsidR="007820A4" w:rsidRPr="002F7558" w:rsidRDefault="007820A4" w:rsidP="00310DCA">
      <w:pPr>
        <w:spacing w:line="276" w:lineRule="auto"/>
        <w:jc w:val="both"/>
        <w:rPr>
          <w:i/>
          <w:iCs/>
          <w:sz w:val="24"/>
          <w:szCs w:val="24"/>
        </w:rPr>
      </w:pPr>
      <w:r w:rsidRPr="002F7558">
        <w:rPr>
          <w:i/>
          <w:iCs/>
          <w:sz w:val="24"/>
          <w:szCs w:val="24"/>
        </w:rPr>
        <w:t>Создание условий для развития познавательной деятельности</w:t>
      </w:r>
    </w:p>
    <w:p w14:paraId="2A2D501B" w14:textId="77777777" w:rsidR="007820A4" w:rsidRPr="00310DCA" w:rsidRDefault="007820A4" w:rsidP="002F7558">
      <w:pPr>
        <w:spacing w:line="276" w:lineRule="auto"/>
        <w:ind w:firstLine="720"/>
        <w:jc w:val="both"/>
        <w:rPr>
          <w:sz w:val="24"/>
          <w:szCs w:val="24"/>
        </w:rPr>
      </w:pPr>
      <w:r w:rsidRPr="00310DCA">
        <w:rPr>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w:t>
      </w:r>
    </w:p>
    <w:p w14:paraId="2766D7D4" w14:textId="77777777" w:rsidR="007820A4" w:rsidRPr="00310DCA" w:rsidRDefault="007820A4" w:rsidP="002F7558">
      <w:pPr>
        <w:spacing w:line="276" w:lineRule="auto"/>
        <w:ind w:firstLine="720"/>
        <w:jc w:val="both"/>
        <w:rPr>
          <w:sz w:val="24"/>
          <w:szCs w:val="24"/>
        </w:rPr>
      </w:pPr>
      <w:r w:rsidRPr="00310DCA">
        <w:rPr>
          <w:sz w:val="24"/>
          <w:szCs w:val="24"/>
        </w:rPr>
        <w:t>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w:t>
      </w:r>
    </w:p>
    <w:p w14:paraId="2F72A673" w14:textId="77777777" w:rsidR="007820A4" w:rsidRPr="002F7558" w:rsidRDefault="007820A4" w:rsidP="002F7558">
      <w:pPr>
        <w:pStyle w:val="a4"/>
        <w:numPr>
          <w:ilvl w:val="0"/>
          <w:numId w:val="40"/>
        </w:numPr>
        <w:spacing w:line="276" w:lineRule="auto"/>
        <w:rPr>
          <w:sz w:val="24"/>
          <w:szCs w:val="24"/>
        </w:rPr>
      </w:pPr>
      <w:r w:rsidRPr="002F7558">
        <w:rPr>
          <w:sz w:val="24"/>
          <w:szCs w:val="24"/>
        </w:rPr>
        <w:t>регулярно предлагая детям вопросы, требующие не только воспроизведения информации, но и мышления;</w:t>
      </w:r>
    </w:p>
    <w:p w14:paraId="5C6859B9" w14:textId="77777777" w:rsidR="007820A4" w:rsidRPr="002F7558" w:rsidRDefault="007820A4" w:rsidP="002F7558">
      <w:pPr>
        <w:pStyle w:val="a4"/>
        <w:numPr>
          <w:ilvl w:val="0"/>
          <w:numId w:val="40"/>
        </w:numPr>
        <w:spacing w:line="276" w:lineRule="auto"/>
        <w:rPr>
          <w:sz w:val="24"/>
          <w:szCs w:val="24"/>
        </w:rPr>
      </w:pPr>
      <w:r w:rsidRPr="002F7558">
        <w:rPr>
          <w:sz w:val="24"/>
          <w:szCs w:val="24"/>
        </w:rPr>
        <w:t>регулярно предлагая детям открытые, творческие вопросы, в том числе — проблемно- противоречивые ситуации, на которые могут быть даны разные ответы;</w:t>
      </w:r>
    </w:p>
    <w:p w14:paraId="2A470725" w14:textId="77777777" w:rsidR="007820A4" w:rsidRPr="002F7558" w:rsidRDefault="007820A4" w:rsidP="002F7558">
      <w:pPr>
        <w:pStyle w:val="a4"/>
        <w:numPr>
          <w:ilvl w:val="0"/>
          <w:numId w:val="40"/>
        </w:numPr>
        <w:spacing w:line="276" w:lineRule="auto"/>
        <w:rPr>
          <w:sz w:val="24"/>
          <w:szCs w:val="24"/>
        </w:rPr>
      </w:pPr>
      <w:r w:rsidRPr="002F7558">
        <w:rPr>
          <w:sz w:val="24"/>
          <w:szCs w:val="24"/>
        </w:rPr>
        <w:t>обеспечивая в ходе обсуждения атмосферу поддержки и принятия;</w:t>
      </w:r>
    </w:p>
    <w:p w14:paraId="01E9D05D" w14:textId="77777777" w:rsidR="007820A4" w:rsidRPr="002F7558" w:rsidRDefault="007820A4" w:rsidP="002F7558">
      <w:pPr>
        <w:pStyle w:val="a4"/>
        <w:numPr>
          <w:ilvl w:val="0"/>
          <w:numId w:val="40"/>
        </w:numPr>
        <w:spacing w:line="276" w:lineRule="auto"/>
        <w:rPr>
          <w:sz w:val="24"/>
          <w:szCs w:val="24"/>
        </w:rPr>
      </w:pPr>
      <w:r w:rsidRPr="002F7558">
        <w:rPr>
          <w:sz w:val="24"/>
          <w:szCs w:val="24"/>
        </w:rPr>
        <w:t>позволяя детям определиться с решением в ходе обсуждения той или иной ситуации;</w:t>
      </w:r>
    </w:p>
    <w:p w14:paraId="01EB42ED" w14:textId="77777777" w:rsidR="007820A4" w:rsidRPr="002F7558" w:rsidRDefault="007820A4" w:rsidP="002F7558">
      <w:pPr>
        <w:pStyle w:val="a4"/>
        <w:numPr>
          <w:ilvl w:val="0"/>
          <w:numId w:val="40"/>
        </w:numPr>
        <w:spacing w:line="276" w:lineRule="auto"/>
        <w:rPr>
          <w:sz w:val="24"/>
          <w:szCs w:val="24"/>
        </w:rPr>
      </w:pPr>
      <w:r w:rsidRPr="002F7558">
        <w:rPr>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14:paraId="397327FC" w14:textId="77777777" w:rsidR="007820A4" w:rsidRPr="002F7558" w:rsidRDefault="007820A4" w:rsidP="002F7558">
      <w:pPr>
        <w:pStyle w:val="a4"/>
        <w:numPr>
          <w:ilvl w:val="0"/>
          <w:numId w:val="40"/>
        </w:numPr>
        <w:spacing w:line="276" w:lineRule="auto"/>
        <w:rPr>
          <w:sz w:val="24"/>
          <w:szCs w:val="24"/>
        </w:rPr>
      </w:pPr>
      <w:r w:rsidRPr="002F7558">
        <w:rPr>
          <w:sz w:val="24"/>
          <w:szCs w:val="24"/>
        </w:rPr>
        <w:t>строя обсуждение с учетом высказываний детей, которые могут изменить ход дискуссии;</w:t>
      </w:r>
    </w:p>
    <w:p w14:paraId="11D1CDA1" w14:textId="77777777" w:rsidR="007820A4" w:rsidRPr="002F7558" w:rsidRDefault="007820A4" w:rsidP="002F7558">
      <w:pPr>
        <w:pStyle w:val="a4"/>
        <w:numPr>
          <w:ilvl w:val="0"/>
          <w:numId w:val="40"/>
        </w:numPr>
        <w:spacing w:line="276" w:lineRule="auto"/>
        <w:rPr>
          <w:sz w:val="24"/>
          <w:szCs w:val="24"/>
        </w:rPr>
      </w:pPr>
      <w:r w:rsidRPr="002F7558">
        <w:rPr>
          <w:sz w:val="24"/>
          <w:szCs w:val="24"/>
        </w:rPr>
        <w:t>помогая детям обнаружить ошибки в своих рассуждениях;</w:t>
      </w:r>
    </w:p>
    <w:p w14:paraId="38CA5894" w14:textId="77777777" w:rsidR="007820A4" w:rsidRPr="002F7558" w:rsidRDefault="007820A4" w:rsidP="002F7558">
      <w:pPr>
        <w:pStyle w:val="a4"/>
        <w:numPr>
          <w:ilvl w:val="0"/>
          <w:numId w:val="40"/>
        </w:numPr>
        <w:spacing w:line="276" w:lineRule="auto"/>
        <w:rPr>
          <w:sz w:val="24"/>
          <w:szCs w:val="24"/>
        </w:rPr>
      </w:pPr>
      <w:r w:rsidRPr="002F7558">
        <w:rPr>
          <w:sz w:val="24"/>
          <w:szCs w:val="24"/>
        </w:rPr>
        <w:t>помогая организовать дискуссию;</w:t>
      </w:r>
    </w:p>
    <w:p w14:paraId="45B4FD5B" w14:textId="77777777" w:rsidR="007820A4" w:rsidRPr="002F7558" w:rsidRDefault="007820A4" w:rsidP="002F7558">
      <w:pPr>
        <w:pStyle w:val="a4"/>
        <w:numPr>
          <w:ilvl w:val="0"/>
          <w:numId w:val="40"/>
        </w:numPr>
        <w:spacing w:line="276" w:lineRule="auto"/>
        <w:rPr>
          <w:sz w:val="24"/>
          <w:szCs w:val="24"/>
        </w:rPr>
      </w:pPr>
      <w:r w:rsidRPr="002F7558">
        <w:rPr>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14:paraId="4B6872DC" w14:textId="77777777" w:rsidR="007820A4" w:rsidRPr="009C580B" w:rsidRDefault="007820A4" w:rsidP="00310DCA">
      <w:pPr>
        <w:spacing w:line="276" w:lineRule="auto"/>
        <w:jc w:val="both"/>
        <w:rPr>
          <w:i/>
          <w:iCs/>
          <w:sz w:val="24"/>
          <w:szCs w:val="24"/>
        </w:rPr>
      </w:pPr>
      <w:r w:rsidRPr="009C580B">
        <w:rPr>
          <w:i/>
          <w:iCs/>
          <w:sz w:val="24"/>
          <w:szCs w:val="24"/>
        </w:rPr>
        <w:t>Особенности организации развивающей предметно-пространственной среды для развития познавательной деятельности.</w:t>
      </w:r>
    </w:p>
    <w:p w14:paraId="010B43DB" w14:textId="77777777" w:rsidR="007820A4" w:rsidRPr="00310DCA" w:rsidRDefault="007820A4" w:rsidP="00310DCA">
      <w:pPr>
        <w:spacing w:line="276" w:lineRule="auto"/>
        <w:jc w:val="both"/>
        <w:rPr>
          <w:sz w:val="24"/>
          <w:szCs w:val="24"/>
        </w:rPr>
      </w:pPr>
      <w:r w:rsidRPr="00310DCA">
        <w:rPr>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2836EB8C" w14:textId="77777777" w:rsidR="007820A4" w:rsidRPr="002F7558" w:rsidRDefault="007820A4" w:rsidP="00310DCA">
      <w:pPr>
        <w:spacing w:line="276" w:lineRule="auto"/>
        <w:jc w:val="both"/>
        <w:rPr>
          <w:i/>
          <w:iCs/>
          <w:sz w:val="24"/>
          <w:szCs w:val="24"/>
        </w:rPr>
      </w:pPr>
      <w:r w:rsidRPr="002F7558">
        <w:rPr>
          <w:i/>
          <w:iCs/>
          <w:sz w:val="24"/>
          <w:szCs w:val="24"/>
        </w:rPr>
        <w:t>Создание условий для развития проектной деятельности</w:t>
      </w:r>
    </w:p>
    <w:p w14:paraId="5DF71C2C" w14:textId="77777777" w:rsidR="007820A4" w:rsidRPr="00310DCA" w:rsidRDefault="007820A4" w:rsidP="00310DCA">
      <w:pPr>
        <w:spacing w:line="276" w:lineRule="auto"/>
        <w:jc w:val="both"/>
        <w:rPr>
          <w:sz w:val="24"/>
          <w:szCs w:val="24"/>
        </w:rPr>
      </w:pPr>
      <w:r w:rsidRPr="00310DCA">
        <w:rPr>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14:paraId="6C009FCE" w14:textId="77777777" w:rsidR="007820A4" w:rsidRPr="00310DCA" w:rsidRDefault="007820A4" w:rsidP="00310DCA">
      <w:pPr>
        <w:spacing w:line="276" w:lineRule="auto"/>
        <w:jc w:val="both"/>
        <w:rPr>
          <w:sz w:val="24"/>
          <w:szCs w:val="24"/>
        </w:rPr>
      </w:pPr>
      <w:r w:rsidRPr="00310DCA">
        <w:rPr>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6EFFA5DB" w14:textId="77777777" w:rsidR="007820A4" w:rsidRPr="00310DCA" w:rsidRDefault="007820A4" w:rsidP="00310DCA">
      <w:pPr>
        <w:spacing w:line="276" w:lineRule="auto"/>
        <w:jc w:val="both"/>
        <w:rPr>
          <w:sz w:val="24"/>
          <w:szCs w:val="24"/>
        </w:rPr>
      </w:pPr>
      <w:r w:rsidRPr="00310DCA">
        <w:rPr>
          <w:sz w:val="24"/>
          <w:szCs w:val="24"/>
        </w:rPr>
        <w:lastRenderedPageBreak/>
        <w:t>С целью развития проектной деятельности педагоги должны:</w:t>
      </w:r>
    </w:p>
    <w:p w14:paraId="608AC4DB" w14:textId="77777777" w:rsidR="007820A4" w:rsidRPr="002F7558" w:rsidRDefault="007820A4" w:rsidP="002F7558">
      <w:pPr>
        <w:pStyle w:val="a4"/>
        <w:numPr>
          <w:ilvl w:val="0"/>
          <w:numId w:val="41"/>
        </w:numPr>
        <w:spacing w:line="276" w:lineRule="auto"/>
        <w:rPr>
          <w:sz w:val="24"/>
          <w:szCs w:val="24"/>
        </w:rPr>
      </w:pPr>
      <w:r w:rsidRPr="002F7558">
        <w:rPr>
          <w:sz w:val="24"/>
          <w:szCs w:val="24"/>
        </w:rPr>
        <w:t>создавать проблемные ситуации, которые инициируют детское любопытство, стимулируют стремление к исследованию;</w:t>
      </w:r>
    </w:p>
    <w:p w14:paraId="46AF00F7" w14:textId="77777777" w:rsidR="007820A4" w:rsidRPr="002F7558" w:rsidRDefault="007820A4" w:rsidP="002F7558">
      <w:pPr>
        <w:pStyle w:val="a4"/>
        <w:numPr>
          <w:ilvl w:val="0"/>
          <w:numId w:val="41"/>
        </w:numPr>
        <w:spacing w:line="276" w:lineRule="auto"/>
        <w:rPr>
          <w:sz w:val="24"/>
          <w:szCs w:val="24"/>
        </w:rPr>
      </w:pPr>
      <w:r w:rsidRPr="002F7558">
        <w:rPr>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42C4E3CA" w14:textId="77777777" w:rsidR="007820A4" w:rsidRPr="002F7558" w:rsidRDefault="007820A4" w:rsidP="002F7558">
      <w:pPr>
        <w:pStyle w:val="a4"/>
        <w:numPr>
          <w:ilvl w:val="0"/>
          <w:numId w:val="41"/>
        </w:numPr>
        <w:spacing w:line="276" w:lineRule="auto"/>
        <w:rPr>
          <w:sz w:val="24"/>
          <w:szCs w:val="24"/>
        </w:rPr>
      </w:pPr>
      <w:r w:rsidRPr="002F7558">
        <w:rPr>
          <w:sz w:val="24"/>
          <w:szCs w:val="24"/>
        </w:rPr>
        <w:t>поддерживать детскую автономию: предлагать детям самим выдвигать проектные решения;</w:t>
      </w:r>
    </w:p>
    <w:p w14:paraId="166390FB" w14:textId="77777777" w:rsidR="007820A4" w:rsidRPr="002F7558" w:rsidRDefault="007820A4" w:rsidP="002F7558">
      <w:pPr>
        <w:pStyle w:val="a4"/>
        <w:numPr>
          <w:ilvl w:val="0"/>
          <w:numId w:val="41"/>
        </w:numPr>
        <w:spacing w:line="276" w:lineRule="auto"/>
        <w:rPr>
          <w:sz w:val="24"/>
          <w:szCs w:val="24"/>
        </w:rPr>
      </w:pPr>
      <w:r w:rsidRPr="002F7558">
        <w:rPr>
          <w:sz w:val="24"/>
          <w:szCs w:val="24"/>
        </w:rPr>
        <w:t>помогать детям планировать свою деятельность при выполнении своего замысла;</w:t>
      </w:r>
    </w:p>
    <w:p w14:paraId="04BDA370" w14:textId="77777777" w:rsidR="007820A4" w:rsidRPr="002F7558" w:rsidRDefault="007820A4" w:rsidP="002F7558">
      <w:pPr>
        <w:pStyle w:val="a4"/>
        <w:numPr>
          <w:ilvl w:val="0"/>
          <w:numId w:val="41"/>
        </w:numPr>
        <w:spacing w:line="276" w:lineRule="auto"/>
        <w:rPr>
          <w:sz w:val="24"/>
          <w:szCs w:val="24"/>
        </w:rPr>
      </w:pPr>
      <w:r w:rsidRPr="002F7558">
        <w:rPr>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14:paraId="7A33A047" w14:textId="77777777" w:rsidR="007820A4" w:rsidRPr="002F7558" w:rsidRDefault="007820A4" w:rsidP="002F7558">
      <w:pPr>
        <w:pStyle w:val="a4"/>
        <w:numPr>
          <w:ilvl w:val="0"/>
          <w:numId w:val="41"/>
        </w:numPr>
        <w:spacing w:line="276" w:lineRule="auto"/>
        <w:rPr>
          <w:sz w:val="24"/>
          <w:szCs w:val="24"/>
        </w:rPr>
      </w:pPr>
      <w:r w:rsidRPr="002F7558">
        <w:rPr>
          <w:sz w:val="24"/>
          <w:szCs w:val="24"/>
        </w:rPr>
        <w:t>помогать    детям     сравнивать     предложенные     ими     варианты     решений,</w:t>
      </w:r>
    </w:p>
    <w:p w14:paraId="64B7FE8D" w14:textId="77777777" w:rsidR="007820A4" w:rsidRPr="002F7558" w:rsidRDefault="007820A4" w:rsidP="002F7558">
      <w:pPr>
        <w:pStyle w:val="a4"/>
        <w:numPr>
          <w:ilvl w:val="0"/>
          <w:numId w:val="41"/>
        </w:numPr>
        <w:spacing w:line="276" w:lineRule="auto"/>
        <w:rPr>
          <w:sz w:val="24"/>
          <w:szCs w:val="24"/>
        </w:rPr>
      </w:pPr>
      <w:r w:rsidRPr="002F7558">
        <w:rPr>
          <w:sz w:val="24"/>
          <w:szCs w:val="24"/>
        </w:rPr>
        <w:t>аргументировать выбор варианта.</w:t>
      </w:r>
    </w:p>
    <w:p w14:paraId="01AD5812" w14:textId="77777777" w:rsidR="007820A4" w:rsidRPr="009C580B" w:rsidRDefault="007820A4" w:rsidP="00310DCA">
      <w:pPr>
        <w:spacing w:line="276" w:lineRule="auto"/>
        <w:jc w:val="both"/>
        <w:rPr>
          <w:i/>
          <w:iCs/>
          <w:sz w:val="24"/>
          <w:szCs w:val="24"/>
        </w:rPr>
      </w:pPr>
      <w:r w:rsidRPr="009C580B">
        <w:rPr>
          <w:i/>
          <w:iCs/>
          <w:sz w:val="24"/>
          <w:szCs w:val="24"/>
        </w:rPr>
        <w:t>Особенности организации развивающей предметно-пространственной среды для развития проектной деятельности.</w:t>
      </w:r>
    </w:p>
    <w:p w14:paraId="72184CC7" w14:textId="77777777" w:rsidR="007820A4" w:rsidRPr="00310DCA" w:rsidRDefault="007820A4" w:rsidP="00310DCA">
      <w:pPr>
        <w:spacing w:line="276" w:lineRule="auto"/>
        <w:jc w:val="both"/>
        <w:rPr>
          <w:sz w:val="24"/>
          <w:szCs w:val="24"/>
        </w:rPr>
      </w:pPr>
      <w:r w:rsidRPr="00310DCA">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14:paraId="29466EE0" w14:textId="77777777" w:rsidR="007820A4" w:rsidRPr="002F7558" w:rsidRDefault="007820A4" w:rsidP="00310DCA">
      <w:pPr>
        <w:spacing w:line="276" w:lineRule="auto"/>
        <w:jc w:val="both"/>
        <w:rPr>
          <w:i/>
          <w:iCs/>
          <w:sz w:val="24"/>
          <w:szCs w:val="24"/>
        </w:rPr>
      </w:pPr>
      <w:r w:rsidRPr="002F7558">
        <w:rPr>
          <w:i/>
          <w:iCs/>
          <w:sz w:val="24"/>
          <w:szCs w:val="24"/>
        </w:rPr>
        <w:t>Создание условий для самовыражения средствами искусства</w:t>
      </w:r>
    </w:p>
    <w:p w14:paraId="0E18463E" w14:textId="77777777" w:rsidR="007820A4" w:rsidRPr="00310DCA" w:rsidRDefault="007820A4" w:rsidP="00310DCA">
      <w:pPr>
        <w:spacing w:line="276" w:lineRule="auto"/>
        <w:jc w:val="both"/>
        <w:rPr>
          <w:sz w:val="24"/>
          <w:szCs w:val="24"/>
        </w:rPr>
      </w:pPr>
      <w:r w:rsidRPr="00310DCA">
        <w:rPr>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14:paraId="544B7B35" w14:textId="77777777" w:rsidR="007820A4" w:rsidRPr="00310DCA" w:rsidRDefault="007820A4" w:rsidP="00310DCA">
      <w:pPr>
        <w:spacing w:line="276" w:lineRule="auto"/>
        <w:jc w:val="both"/>
        <w:rPr>
          <w:sz w:val="24"/>
          <w:szCs w:val="24"/>
        </w:rPr>
      </w:pPr>
      <w:r w:rsidRPr="00310DCA">
        <w:rPr>
          <w:sz w:val="24"/>
          <w:szCs w:val="24"/>
        </w:rPr>
        <w:t>Для того чтобы дети научились выражать себя средствами искусства, педагог должен:</w:t>
      </w:r>
    </w:p>
    <w:p w14:paraId="6EC2936B" w14:textId="77777777" w:rsidR="007820A4" w:rsidRPr="00F6055D" w:rsidRDefault="007820A4" w:rsidP="00F6055D">
      <w:pPr>
        <w:pStyle w:val="a4"/>
        <w:numPr>
          <w:ilvl w:val="0"/>
          <w:numId w:val="42"/>
        </w:numPr>
        <w:spacing w:line="276" w:lineRule="auto"/>
        <w:rPr>
          <w:sz w:val="24"/>
          <w:szCs w:val="24"/>
        </w:rPr>
      </w:pPr>
      <w:r w:rsidRPr="00F6055D">
        <w:rPr>
          <w:sz w:val="24"/>
          <w:szCs w:val="24"/>
        </w:rPr>
        <w:t>планировать время в течение дня, когда дети могут создавать свои произведения;</w:t>
      </w:r>
    </w:p>
    <w:p w14:paraId="399E50AE" w14:textId="77777777" w:rsidR="007820A4" w:rsidRPr="00F6055D" w:rsidRDefault="007820A4" w:rsidP="00F6055D">
      <w:pPr>
        <w:pStyle w:val="a4"/>
        <w:numPr>
          <w:ilvl w:val="0"/>
          <w:numId w:val="42"/>
        </w:numPr>
        <w:spacing w:line="276" w:lineRule="auto"/>
        <w:rPr>
          <w:sz w:val="24"/>
          <w:szCs w:val="24"/>
        </w:rPr>
      </w:pPr>
      <w:r w:rsidRPr="00F6055D">
        <w:rPr>
          <w:sz w:val="24"/>
          <w:szCs w:val="24"/>
        </w:rPr>
        <w:t>создавать атмосферу принятия и поддержки во время занятий творческими видами деятельности;</w:t>
      </w:r>
    </w:p>
    <w:p w14:paraId="0989F0C4" w14:textId="77777777" w:rsidR="007820A4" w:rsidRPr="00F6055D" w:rsidRDefault="007820A4" w:rsidP="00F6055D">
      <w:pPr>
        <w:pStyle w:val="a4"/>
        <w:numPr>
          <w:ilvl w:val="0"/>
          <w:numId w:val="42"/>
        </w:numPr>
        <w:spacing w:line="276" w:lineRule="auto"/>
        <w:rPr>
          <w:sz w:val="24"/>
          <w:szCs w:val="24"/>
        </w:rPr>
      </w:pPr>
      <w:r w:rsidRPr="00F6055D">
        <w:rPr>
          <w:sz w:val="24"/>
          <w:szCs w:val="24"/>
        </w:rPr>
        <w:t>оказывать помощь и поддержку в овладении необходимыми для занятий техническими навыками;</w:t>
      </w:r>
    </w:p>
    <w:p w14:paraId="0BE6429C" w14:textId="77777777" w:rsidR="007820A4" w:rsidRPr="00F6055D" w:rsidRDefault="007820A4" w:rsidP="00F6055D">
      <w:pPr>
        <w:pStyle w:val="a4"/>
        <w:numPr>
          <w:ilvl w:val="0"/>
          <w:numId w:val="42"/>
        </w:numPr>
        <w:spacing w:line="276" w:lineRule="auto"/>
        <w:rPr>
          <w:sz w:val="24"/>
          <w:szCs w:val="24"/>
        </w:rPr>
      </w:pPr>
      <w:r w:rsidRPr="00F6055D">
        <w:rPr>
          <w:sz w:val="24"/>
          <w:szCs w:val="24"/>
        </w:rPr>
        <w:t>предлагать такие задания, чтобы детские произведения не были стереотипными, отражали их замысел;</w:t>
      </w:r>
    </w:p>
    <w:p w14:paraId="1B95FF04" w14:textId="77777777" w:rsidR="007820A4" w:rsidRPr="00F6055D" w:rsidRDefault="007820A4" w:rsidP="00F6055D">
      <w:pPr>
        <w:pStyle w:val="a4"/>
        <w:numPr>
          <w:ilvl w:val="0"/>
          <w:numId w:val="42"/>
        </w:numPr>
        <w:spacing w:line="276" w:lineRule="auto"/>
        <w:rPr>
          <w:sz w:val="24"/>
          <w:szCs w:val="24"/>
        </w:rPr>
      </w:pPr>
      <w:r w:rsidRPr="00F6055D">
        <w:rPr>
          <w:sz w:val="24"/>
          <w:szCs w:val="24"/>
        </w:rPr>
        <w:t>поддерживать детскую инициативу в воплощении замысла и выборе необходимых для этого средств;</w:t>
      </w:r>
    </w:p>
    <w:p w14:paraId="6464F399" w14:textId="77777777" w:rsidR="007820A4" w:rsidRPr="00F6055D" w:rsidRDefault="007820A4" w:rsidP="00F6055D">
      <w:pPr>
        <w:pStyle w:val="a4"/>
        <w:numPr>
          <w:ilvl w:val="0"/>
          <w:numId w:val="42"/>
        </w:numPr>
        <w:spacing w:line="276" w:lineRule="auto"/>
        <w:rPr>
          <w:sz w:val="24"/>
          <w:szCs w:val="24"/>
        </w:rPr>
      </w:pPr>
      <w:r w:rsidRPr="00F6055D">
        <w:rPr>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14:paraId="0FE228CD" w14:textId="77777777" w:rsidR="007820A4" w:rsidRPr="00310DCA" w:rsidRDefault="007820A4" w:rsidP="00310DCA">
      <w:pPr>
        <w:spacing w:line="276" w:lineRule="auto"/>
        <w:jc w:val="both"/>
        <w:rPr>
          <w:sz w:val="24"/>
          <w:szCs w:val="24"/>
        </w:rPr>
      </w:pPr>
      <w:r w:rsidRPr="00310DCA">
        <w:rPr>
          <w:sz w:val="24"/>
          <w:szCs w:val="24"/>
        </w:rPr>
        <w:t>Особенности организации развивающей предметно-пространственной среды для самовыражения средствами искусства.</w:t>
      </w:r>
    </w:p>
    <w:p w14:paraId="7243E961" w14:textId="77777777" w:rsidR="007820A4" w:rsidRPr="00310DCA" w:rsidRDefault="007820A4" w:rsidP="00310DCA">
      <w:pPr>
        <w:spacing w:line="276" w:lineRule="auto"/>
        <w:jc w:val="both"/>
        <w:rPr>
          <w:sz w:val="24"/>
          <w:szCs w:val="24"/>
        </w:rPr>
      </w:pPr>
      <w:r w:rsidRPr="00310DCA">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325D352F" w14:textId="77777777" w:rsidR="007820A4" w:rsidRPr="00F6055D" w:rsidRDefault="007820A4" w:rsidP="00310DCA">
      <w:pPr>
        <w:spacing w:line="276" w:lineRule="auto"/>
        <w:jc w:val="both"/>
        <w:rPr>
          <w:i/>
          <w:iCs/>
          <w:sz w:val="24"/>
          <w:szCs w:val="24"/>
        </w:rPr>
      </w:pPr>
      <w:r w:rsidRPr="00F6055D">
        <w:rPr>
          <w:i/>
          <w:iCs/>
          <w:sz w:val="24"/>
          <w:szCs w:val="24"/>
        </w:rPr>
        <w:t>Создание условий для физического развития</w:t>
      </w:r>
    </w:p>
    <w:p w14:paraId="3CCE2B29" w14:textId="77777777" w:rsidR="007820A4" w:rsidRPr="00310DCA" w:rsidRDefault="007820A4" w:rsidP="00310DCA">
      <w:pPr>
        <w:spacing w:line="276" w:lineRule="auto"/>
        <w:jc w:val="both"/>
        <w:rPr>
          <w:sz w:val="24"/>
          <w:szCs w:val="24"/>
        </w:rPr>
      </w:pPr>
      <w:r w:rsidRPr="00310DCA">
        <w:rPr>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4C5A8AA0" w14:textId="77777777" w:rsidR="007820A4" w:rsidRPr="00310DCA" w:rsidRDefault="007820A4" w:rsidP="00310DCA">
      <w:pPr>
        <w:spacing w:line="276" w:lineRule="auto"/>
        <w:jc w:val="both"/>
        <w:rPr>
          <w:sz w:val="24"/>
          <w:szCs w:val="24"/>
        </w:rPr>
      </w:pPr>
      <w:r w:rsidRPr="00310DCA">
        <w:rPr>
          <w:sz w:val="24"/>
          <w:szCs w:val="24"/>
        </w:rPr>
        <w:t>Для того чтобы стимулировать физическое развитие детей, важно:</w:t>
      </w:r>
    </w:p>
    <w:p w14:paraId="488507F2" w14:textId="77777777" w:rsidR="007820A4" w:rsidRPr="00F6055D" w:rsidRDefault="007820A4" w:rsidP="00F6055D">
      <w:pPr>
        <w:pStyle w:val="a4"/>
        <w:numPr>
          <w:ilvl w:val="0"/>
          <w:numId w:val="43"/>
        </w:numPr>
        <w:spacing w:line="276" w:lineRule="auto"/>
        <w:rPr>
          <w:sz w:val="24"/>
          <w:szCs w:val="24"/>
        </w:rPr>
      </w:pPr>
      <w:r w:rsidRPr="00F6055D">
        <w:rPr>
          <w:sz w:val="24"/>
          <w:szCs w:val="24"/>
        </w:rPr>
        <w:t>ежедневно предоставлять детям возможность активно двигаться;</w:t>
      </w:r>
    </w:p>
    <w:p w14:paraId="328EB75E" w14:textId="77777777" w:rsidR="007820A4" w:rsidRPr="00F6055D" w:rsidRDefault="007820A4" w:rsidP="00F6055D">
      <w:pPr>
        <w:pStyle w:val="a4"/>
        <w:numPr>
          <w:ilvl w:val="0"/>
          <w:numId w:val="43"/>
        </w:numPr>
        <w:spacing w:line="276" w:lineRule="auto"/>
        <w:rPr>
          <w:sz w:val="24"/>
          <w:szCs w:val="24"/>
        </w:rPr>
      </w:pPr>
      <w:r w:rsidRPr="00F6055D">
        <w:rPr>
          <w:sz w:val="24"/>
          <w:szCs w:val="24"/>
        </w:rPr>
        <w:t>обучать детей правилам безопасности;</w:t>
      </w:r>
    </w:p>
    <w:p w14:paraId="281D4C92" w14:textId="77777777" w:rsidR="007820A4" w:rsidRPr="00F6055D" w:rsidRDefault="007820A4" w:rsidP="00F6055D">
      <w:pPr>
        <w:pStyle w:val="a4"/>
        <w:numPr>
          <w:ilvl w:val="0"/>
          <w:numId w:val="43"/>
        </w:numPr>
        <w:spacing w:line="276" w:lineRule="auto"/>
        <w:rPr>
          <w:sz w:val="24"/>
          <w:szCs w:val="24"/>
        </w:rPr>
      </w:pPr>
      <w:r w:rsidRPr="00F6055D">
        <w:rPr>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14:paraId="070F3218" w14:textId="77777777" w:rsidR="007820A4" w:rsidRPr="00F6055D" w:rsidRDefault="007820A4" w:rsidP="00F6055D">
      <w:pPr>
        <w:pStyle w:val="a4"/>
        <w:numPr>
          <w:ilvl w:val="0"/>
          <w:numId w:val="43"/>
        </w:numPr>
        <w:spacing w:line="276" w:lineRule="auto"/>
        <w:rPr>
          <w:sz w:val="24"/>
          <w:szCs w:val="24"/>
        </w:rPr>
      </w:pPr>
      <w:r w:rsidRPr="00F6055D">
        <w:rPr>
          <w:sz w:val="24"/>
          <w:szCs w:val="24"/>
        </w:rPr>
        <w:lastRenderedPageBreak/>
        <w:t>использовать различные методы обучения, помогающие детям с разным уровнем физического развития с удовольствием бегать, лазать, прыгать.</w:t>
      </w:r>
    </w:p>
    <w:p w14:paraId="6D0166E8" w14:textId="77777777" w:rsidR="007820A4" w:rsidRPr="00310DCA" w:rsidRDefault="007820A4" w:rsidP="00310DCA">
      <w:pPr>
        <w:spacing w:line="276" w:lineRule="auto"/>
        <w:jc w:val="both"/>
        <w:rPr>
          <w:sz w:val="24"/>
          <w:szCs w:val="24"/>
        </w:rPr>
      </w:pPr>
      <w:r w:rsidRPr="00310DCA">
        <w:rPr>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185C8019" w14:textId="77777777" w:rsidR="006E7FAA" w:rsidRDefault="006E7FAA" w:rsidP="00310DCA">
      <w:pPr>
        <w:spacing w:line="276" w:lineRule="auto"/>
        <w:jc w:val="both"/>
        <w:rPr>
          <w:sz w:val="24"/>
          <w:szCs w:val="24"/>
        </w:rPr>
      </w:pPr>
      <w:bookmarkStart w:id="372" w:name="_bookmark27"/>
      <w:bookmarkEnd w:id="372"/>
    </w:p>
    <w:p w14:paraId="4B0B7BC0" w14:textId="257DAE60" w:rsidR="001C677B" w:rsidRPr="00310DCA" w:rsidRDefault="009C580B" w:rsidP="00F6055D">
      <w:pPr>
        <w:pStyle w:val="110"/>
      </w:pPr>
      <w:bookmarkStart w:id="373" w:name="_Toc79685615"/>
      <w:r>
        <w:t xml:space="preserve">3.2 </w:t>
      </w:r>
      <w:r w:rsidR="00BC6FBD" w:rsidRPr="00310DCA">
        <w:t>Организация развивающей предметно-пространственной</w:t>
      </w:r>
      <w:r w:rsidR="006E7FAA">
        <w:t xml:space="preserve"> </w:t>
      </w:r>
      <w:r w:rsidR="00BC6FBD" w:rsidRPr="00310DCA">
        <w:t>среды</w:t>
      </w:r>
      <w:bookmarkEnd w:id="373"/>
    </w:p>
    <w:p w14:paraId="12975BDB" w14:textId="60FF3252" w:rsidR="001C677B" w:rsidRPr="00310DCA" w:rsidRDefault="00BC6FBD" w:rsidP="00F6055D">
      <w:pPr>
        <w:spacing w:line="276" w:lineRule="auto"/>
        <w:ind w:firstLine="720"/>
        <w:jc w:val="both"/>
        <w:rPr>
          <w:sz w:val="24"/>
          <w:szCs w:val="24"/>
        </w:rPr>
      </w:pPr>
      <w:r w:rsidRPr="00310DCA">
        <w:rPr>
          <w:sz w:val="24"/>
          <w:szCs w:val="24"/>
        </w:rPr>
        <w:t xml:space="preserve">Развивающая предметно-пространственная среда Организации (далее – РППС) должна соответствовать требованиям Стандарта и </w:t>
      </w:r>
      <w:r w:rsidR="00F6055D">
        <w:rPr>
          <w:sz w:val="24"/>
          <w:szCs w:val="24"/>
        </w:rPr>
        <w:t xml:space="preserve">действующему </w:t>
      </w:r>
      <w:r w:rsidRPr="00310DCA">
        <w:rPr>
          <w:sz w:val="24"/>
          <w:szCs w:val="24"/>
        </w:rPr>
        <w:t>санитарно-эпидемиологическ</w:t>
      </w:r>
      <w:r w:rsidR="00F6055D">
        <w:rPr>
          <w:sz w:val="24"/>
          <w:szCs w:val="24"/>
        </w:rPr>
        <w:t>ому</w:t>
      </w:r>
      <w:r w:rsidRPr="00310DCA">
        <w:rPr>
          <w:sz w:val="24"/>
          <w:szCs w:val="24"/>
        </w:rPr>
        <w:t xml:space="preserve"> </w:t>
      </w:r>
      <w:r w:rsidR="00F6055D">
        <w:rPr>
          <w:sz w:val="24"/>
          <w:szCs w:val="24"/>
        </w:rPr>
        <w:t>законодательству</w:t>
      </w:r>
      <w:r w:rsidRPr="00310DCA">
        <w:rPr>
          <w:sz w:val="24"/>
          <w:szCs w:val="24"/>
        </w:rPr>
        <w:t>.</w:t>
      </w:r>
    </w:p>
    <w:p w14:paraId="53AB91A3" w14:textId="7CB932E0" w:rsidR="001C677B" w:rsidRPr="00310DCA" w:rsidRDefault="00BC6FBD" w:rsidP="00F6055D">
      <w:pPr>
        <w:spacing w:line="276" w:lineRule="auto"/>
        <w:ind w:firstLine="720"/>
        <w:jc w:val="both"/>
        <w:rPr>
          <w:sz w:val="24"/>
          <w:szCs w:val="24"/>
        </w:rPr>
      </w:pPr>
      <w:r w:rsidRPr="00310DCA">
        <w:rPr>
          <w:sz w:val="24"/>
          <w:szCs w:val="24"/>
        </w:rPr>
        <w:t xml:space="preserve">Развивающая предметно-пространственная среда в Организации должна обеспечивать реализацию Программы. </w:t>
      </w:r>
    </w:p>
    <w:p w14:paraId="77FEF314" w14:textId="3E38B3AD" w:rsidR="001C677B" w:rsidRPr="00310DCA" w:rsidRDefault="00BC6FBD" w:rsidP="00F6055D">
      <w:pPr>
        <w:spacing w:line="276" w:lineRule="auto"/>
        <w:ind w:firstLine="720"/>
        <w:jc w:val="both"/>
        <w:rPr>
          <w:sz w:val="24"/>
          <w:szCs w:val="24"/>
        </w:rPr>
      </w:pPr>
      <w:r w:rsidRPr="00310DCA">
        <w:rPr>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w:t>
      </w:r>
      <w:r w:rsidRPr="00310DCA">
        <w:rPr>
          <w:sz w:val="24"/>
          <w:szCs w:val="24"/>
          <w:highlight w:val="yellow"/>
        </w:rPr>
        <w:t xml:space="preserve">в том числе развивающими компьютерными </w:t>
      </w:r>
      <w:commentRangeStart w:id="374"/>
      <w:r w:rsidRPr="00310DCA">
        <w:rPr>
          <w:sz w:val="24"/>
          <w:szCs w:val="24"/>
          <w:highlight w:val="yellow"/>
        </w:rPr>
        <w:t>играми</w:t>
      </w:r>
      <w:commentRangeEnd w:id="374"/>
      <w:r w:rsidR="00512521" w:rsidRPr="00310DCA">
        <w:rPr>
          <w:sz w:val="24"/>
          <w:szCs w:val="24"/>
        </w:rPr>
        <w:commentReference w:id="374"/>
      </w:r>
      <w:r w:rsidR="00A857EE" w:rsidRPr="00310DCA">
        <w:rPr>
          <w:sz w:val="24"/>
          <w:szCs w:val="24"/>
        </w:rPr>
        <w:footnoteReference w:id="27"/>
      </w:r>
      <w:r w:rsidRPr="00310DCA">
        <w:rPr>
          <w:sz w:val="24"/>
          <w:szCs w:val="24"/>
        </w:rPr>
        <w:t>)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0AC03071" w14:textId="291CB8B0" w:rsidR="001C677B" w:rsidRPr="00310DCA" w:rsidRDefault="00512521" w:rsidP="00F6055D">
      <w:pPr>
        <w:spacing w:line="276" w:lineRule="auto"/>
        <w:ind w:firstLine="720"/>
        <w:jc w:val="both"/>
        <w:rPr>
          <w:sz w:val="24"/>
          <w:szCs w:val="24"/>
        </w:rPr>
      </w:pPr>
      <w:r w:rsidRPr="00310DCA">
        <w:rPr>
          <w:sz w:val="24"/>
          <w:szCs w:val="24"/>
        </w:rPr>
        <w:t xml:space="preserve">При построении </w:t>
      </w:r>
      <w:r w:rsidR="00BC6FBD" w:rsidRPr="00310DCA">
        <w:rPr>
          <w:sz w:val="24"/>
          <w:szCs w:val="24"/>
        </w:rPr>
        <w:t>РППС уч</w:t>
      </w:r>
      <w:r w:rsidRPr="00310DCA">
        <w:rPr>
          <w:sz w:val="24"/>
          <w:szCs w:val="24"/>
        </w:rPr>
        <w:t>итываются</w:t>
      </w:r>
      <w:r w:rsidR="00BC6FBD" w:rsidRPr="00310DCA">
        <w:rPr>
          <w:sz w:val="24"/>
          <w:szCs w:val="24"/>
        </w:rPr>
        <w:t xml:space="preserve"> цел</w:t>
      </w:r>
      <w:r w:rsidRPr="00310DCA">
        <w:rPr>
          <w:sz w:val="24"/>
          <w:szCs w:val="24"/>
        </w:rPr>
        <w:t>и</w:t>
      </w:r>
      <w:r w:rsidR="00BC6FBD" w:rsidRPr="00310DCA">
        <w:rPr>
          <w:sz w:val="24"/>
          <w:szCs w:val="24"/>
        </w:rPr>
        <w:t xml:space="preserve"> и принцип</w:t>
      </w:r>
      <w:r w:rsidRPr="00310DCA">
        <w:rPr>
          <w:sz w:val="24"/>
          <w:szCs w:val="24"/>
        </w:rPr>
        <w:t>ы</w:t>
      </w:r>
      <w:r w:rsidR="00BC6FBD" w:rsidRPr="00310DCA">
        <w:rPr>
          <w:sz w:val="24"/>
          <w:szCs w:val="24"/>
        </w:rPr>
        <w:t xml:space="preserve"> П</w:t>
      </w:r>
      <w:r w:rsidRPr="00310DCA">
        <w:rPr>
          <w:sz w:val="24"/>
          <w:szCs w:val="24"/>
        </w:rPr>
        <w:t>римерной п</w:t>
      </w:r>
      <w:r w:rsidR="00BC6FBD" w:rsidRPr="00310DCA">
        <w:rPr>
          <w:sz w:val="24"/>
          <w:szCs w:val="24"/>
        </w:rPr>
        <w:t>рограммы, возрастн</w:t>
      </w:r>
      <w:r w:rsidRPr="00310DCA">
        <w:rPr>
          <w:sz w:val="24"/>
          <w:szCs w:val="24"/>
        </w:rPr>
        <w:t>ая</w:t>
      </w:r>
      <w:r w:rsidR="00BC6FBD" w:rsidRPr="00310DCA">
        <w:rPr>
          <w:sz w:val="24"/>
          <w:szCs w:val="24"/>
        </w:rPr>
        <w:t xml:space="preserve"> и гендерн</w:t>
      </w:r>
      <w:r w:rsidRPr="00310DCA">
        <w:rPr>
          <w:sz w:val="24"/>
          <w:szCs w:val="24"/>
        </w:rPr>
        <w:t>ая</w:t>
      </w:r>
      <w:r w:rsidR="00BC6FBD" w:rsidRPr="00310DCA">
        <w:rPr>
          <w:sz w:val="24"/>
          <w:szCs w:val="24"/>
        </w:rPr>
        <w:t xml:space="preserve"> специфик</w:t>
      </w:r>
      <w:r w:rsidRPr="00310DCA">
        <w:rPr>
          <w:sz w:val="24"/>
          <w:szCs w:val="24"/>
        </w:rPr>
        <w:t>а</w:t>
      </w:r>
      <w:r w:rsidR="00BC6FBD" w:rsidRPr="00310DCA">
        <w:rPr>
          <w:sz w:val="24"/>
          <w:szCs w:val="24"/>
        </w:rPr>
        <w:t>.</w:t>
      </w:r>
    </w:p>
    <w:p w14:paraId="0A0F215E" w14:textId="4F61D5AB" w:rsidR="001C677B" w:rsidRPr="00310DCA" w:rsidRDefault="00BC6FBD" w:rsidP="00F6055D">
      <w:pPr>
        <w:spacing w:line="276" w:lineRule="auto"/>
        <w:ind w:firstLine="720"/>
        <w:jc w:val="both"/>
        <w:rPr>
          <w:sz w:val="24"/>
          <w:szCs w:val="24"/>
        </w:rPr>
      </w:pPr>
      <w:r w:rsidRPr="00310DCA">
        <w:rPr>
          <w:sz w:val="24"/>
          <w:szCs w:val="24"/>
        </w:rPr>
        <w:t>В соответствии со Стандартом РППС Организации обеспечива</w:t>
      </w:r>
      <w:r w:rsidR="008147B8" w:rsidRPr="00310DCA">
        <w:rPr>
          <w:sz w:val="24"/>
          <w:szCs w:val="24"/>
        </w:rPr>
        <w:t>е</w:t>
      </w:r>
      <w:r w:rsidRPr="00310DCA">
        <w:rPr>
          <w:sz w:val="24"/>
          <w:szCs w:val="24"/>
        </w:rPr>
        <w:t>т и гарантир</w:t>
      </w:r>
      <w:r w:rsidR="008147B8" w:rsidRPr="00310DCA">
        <w:rPr>
          <w:sz w:val="24"/>
          <w:szCs w:val="24"/>
        </w:rPr>
        <w:t>уе</w:t>
      </w:r>
      <w:r w:rsidRPr="00310DCA">
        <w:rPr>
          <w:sz w:val="24"/>
          <w:szCs w:val="24"/>
        </w:rPr>
        <w:t>т:</w:t>
      </w:r>
    </w:p>
    <w:p w14:paraId="017FBD1D" w14:textId="77777777" w:rsidR="001C677B" w:rsidRPr="00F6055D" w:rsidRDefault="00BC6FBD" w:rsidP="00F6055D">
      <w:pPr>
        <w:pStyle w:val="a4"/>
        <w:numPr>
          <w:ilvl w:val="0"/>
          <w:numId w:val="44"/>
        </w:numPr>
        <w:spacing w:line="276" w:lineRule="auto"/>
        <w:rPr>
          <w:sz w:val="24"/>
          <w:szCs w:val="24"/>
        </w:rPr>
      </w:pPr>
      <w:r w:rsidRPr="00F6055D">
        <w:rPr>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43DD5E7A" w14:textId="0E8156FD" w:rsidR="001C677B" w:rsidRPr="00F6055D" w:rsidRDefault="00BC6FBD" w:rsidP="00F6055D">
      <w:pPr>
        <w:pStyle w:val="a4"/>
        <w:numPr>
          <w:ilvl w:val="0"/>
          <w:numId w:val="44"/>
        </w:numPr>
        <w:spacing w:line="276" w:lineRule="auto"/>
        <w:rPr>
          <w:sz w:val="24"/>
          <w:szCs w:val="24"/>
        </w:rPr>
      </w:pPr>
      <w:r w:rsidRPr="00F6055D">
        <w:rPr>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w:t>
      </w:r>
      <w:r w:rsidR="00F6055D" w:rsidRPr="00F6055D">
        <w:rPr>
          <w:sz w:val="24"/>
          <w:szCs w:val="24"/>
        </w:rPr>
        <w:t xml:space="preserve"> </w:t>
      </w:r>
      <w:r w:rsidRPr="00F6055D">
        <w:rPr>
          <w:sz w:val="24"/>
          <w:szCs w:val="24"/>
        </w:rPr>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1E7E3BB9" w14:textId="77777777" w:rsidR="001C677B" w:rsidRPr="00F6055D" w:rsidRDefault="00BC6FBD" w:rsidP="00F6055D">
      <w:pPr>
        <w:pStyle w:val="a4"/>
        <w:numPr>
          <w:ilvl w:val="0"/>
          <w:numId w:val="44"/>
        </w:numPr>
        <w:spacing w:line="276" w:lineRule="auto"/>
        <w:rPr>
          <w:sz w:val="24"/>
          <w:szCs w:val="24"/>
        </w:rPr>
      </w:pPr>
      <w:r w:rsidRPr="00F6055D">
        <w:rPr>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6BC5F408" w14:textId="77777777" w:rsidR="001C677B" w:rsidRPr="00F6055D" w:rsidRDefault="00BC6FBD" w:rsidP="00F6055D">
      <w:pPr>
        <w:pStyle w:val="a4"/>
        <w:numPr>
          <w:ilvl w:val="0"/>
          <w:numId w:val="44"/>
        </w:numPr>
        <w:spacing w:line="276" w:lineRule="auto"/>
        <w:rPr>
          <w:sz w:val="24"/>
          <w:szCs w:val="24"/>
        </w:rPr>
      </w:pPr>
      <w:r w:rsidRPr="00F6055D">
        <w:rP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42FD038" w14:textId="77777777" w:rsidR="001C677B" w:rsidRPr="00F6055D" w:rsidRDefault="00BC6FBD" w:rsidP="00F6055D">
      <w:pPr>
        <w:pStyle w:val="a4"/>
        <w:numPr>
          <w:ilvl w:val="0"/>
          <w:numId w:val="44"/>
        </w:numPr>
        <w:spacing w:line="276" w:lineRule="auto"/>
        <w:rPr>
          <w:sz w:val="24"/>
          <w:szCs w:val="24"/>
        </w:rPr>
      </w:pPr>
      <w:r w:rsidRPr="00F6055D">
        <w:rPr>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w:t>
      </w:r>
      <w:r w:rsidRPr="00F6055D">
        <w:rPr>
          <w:sz w:val="24"/>
          <w:szCs w:val="24"/>
        </w:rPr>
        <w:lastRenderedPageBreak/>
        <w:t>разования и воспитания детей, охране и укреплении их здоровья, а также поддержки образовательных инициатив внутри семьи;</w:t>
      </w:r>
    </w:p>
    <w:p w14:paraId="5953AAD1" w14:textId="77777777" w:rsidR="001C677B" w:rsidRPr="00F6055D" w:rsidRDefault="00BC6FBD" w:rsidP="00F6055D">
      <w:pPr>
        <w:pStyle w:val="a4"/>
        <w:numPr>
          <w:ilvl w:val="0"/>
          <w:numId w:val="44"/>
        </w:numPr>
        <w:spacing w:line="276" w:lineRule="auto"/>
        <w:rPr>
          <w:sz w:val="24"/>
          <w:szCs w:val="24"/>
        </w:rPr>
      </w:pPr>
      <w:r w:rsidRPr="00F6055D">
        <w:rPr>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14:paraId="79CCEFC9" w14:textId="774EED3E" w:rsidR="001C677B" w:rsidRPr="00F6055D" w:rsidRDefault="00BC6FBD" w:rsidP="00F6055D">
      <w:pPr>
        <w:pStyle w:val="a4"/>
        <w:numPr>
          <w:ilvl w:val="0"/>
          <w:numId w:val="44"/>
        </w:numPr>
        <w:spacing w:line="276" w:lineRule="auto"/>
        <w:rPr>
          <w:sz w:val="24"/>
          <w:szCs w:val="24"/>
        </w:rPr>
      </w:pPr>
      <w:r w:rsidRPr="00F6055D">
        <w:rPr>
          <w:sz w:val="24"/>
          <w:szCs w:val="24"/>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14:paraId="4617E662" w14:textId="126727EC" w:rsidR="001C677B" w:rsidRPr="00310DCA" w:rsidRDefault="00BC6FBD" w:rsidP="00F6055D">
      <w:pPr>
        <w:spacing w:line="276" w:lineRule="auto"/>
        <w:ind w:firstLine="360"/>
        <w:jc w:val="both"/>
        <w:rPr>
          <w:sz w:val="24"/>
          <w:szCs w:val="24"/>
        </w:rPr>
      </w:pPr>
      <w:r w:rsidRPr="00310DCA">
        <w:rPr>
          <w:sz w:val="24"/>
          <w:szCs w:val="24"/>
        </w:rPr>
        <w:t xml:space="preserve">РППС обладает свойствами открытой системы и выполняет образовательную, воспитывающую, мотивирующую функции. </w:t>
      </w:r>
    </w:p>
    <w:p w14:paraId="1DEE1AE4" w14:textId="6AC9C5D7" w:rsidR="001C677B" w:rsidRPr="00310DCA" w:rsidRDefault="00414D34" w:rsidP="00F6055D">
      <w:pPr>
        <w:spacing w:line="276" w:lineRule="auto"/>
        <w:ind w:firstLine="360"/>
        <w:jc w:val="both"/>
        <w:rPr>
          <w:sz w:val="24"/>
          <w:szCs w:val="24"/>
        </w:rPr>
      </w:pPr>
      <w:r w:rsidRPr="00310DCA">
        <w:rPr>
          <w:sz w:val="24"/>
          <w:szCs w:val="24"/>
        </w:rPr>
        <w:t>РППС</w:t>
      </w:r>
      <w:r w:rsidR="00BC6FBD" w:rsidRPr="00310DCA">
        <w:rPr>
          <w:sz w:val="24"/>
          <w:szCs w:val="24"/>
        </w:rPr>
        <w:t xml:space="preserve"> Организации </w:t>
      </w:r>
      <w:r w:rsidRPr="00310DCA">
        <w:rPr>
          <w:sz w:val="24"/>
          <w:szCs w:val="24"/>
        </w:rPr>
        <w:t>обеспечивает</w:t>
      </w:r>
      <w:r w:rsidR="00BC6FBD" w:rsidRPr="00310DCA">
        <w:rPr>
          <w:sz w:val="24"/>
          <w:szCs w:val="24"/>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w:t>
      </w:r>
      <w:r w:rsidRPr="00310DCA">
        <w:rPr>
          <w:sz w:val="24"/>
          <w:szCs w:val="24"/>
        </w:rPr>
        <w:t xml:space="preserve"> </w:t>
      </w:r>
      <w:r w:rsidR="00BC6FBD" w:rsidRPr="00310DCA">
        <w:rPr>
          <w:sz w:val="24"/>
          <w:szCs w:val="24"/>
        </w:rPr>
        <w:t xml:space="preserve"> недостатков их развития.</w:t>
      </w:r>
    </w:p>
    <w:p w14:paraId="23FD6223" w14:textId="2617A87B" w:rsidR="001C677B" w:rsidRPr="00F6055D" w:rsidRDefault="00414D34" w:rsidP="00310DCA">
      <w:pPr>
        <w:spacing w:line="276" w:lineRule="auto"/>
        <w:jc w:val="both"/>
        <w:rPr>
          <w:i/>
          <w:iCs/>
          <w:sz w:val="24"/>
          <w:szCs w:val="24"/>
        </w:rPr>
      </w:pPr>
      <w:r w:rsidRPr="00F6055D">
        <w:rPr>
          <w:i/>
          <w:iCs/>
          <w:sz w:val="24"/>
          <w:szCs w:val="24"/>
        </w:rPr>
        <w:t>П</w:t>
      </w:r>
      <w:r w:rsidR="00BC6FBD" w:rsidRPr="00F6055D">
        <w:rPr>
          <w:i/>
          <w:iCs/>
          <w:sz w:val="24"/>
          <w:szCs w:val="24"/>
        </w:rPr>
        <w:t>ринцип</w:t>
      </w:r>
      <w:r w:rsidRPr="00F6055D">
        <w:rPr>
          <w:i/>
          <w:iCs/>
          <w:sz w:val="24"/>
          <w:szCs w:val="24"/>
        </w:rPr>
        <w:t>ы</w:t>
      </w:r>
      <w:r w:rsidR="00BC6FBD" w:rsidRPr="00F6055D">
        <w:rPr>
          <w:i/>
          <w:iCs/>
          <w:sz w:val="24"/>
          <w:szCs w:val="24"/>
        </w:rPr>
        <w:t xml:space="preserve"> формирования среды</w:t>
      </w:r>
      <w:r w:rsidR="00F6055D">
        <w:rPr>
          <w:i/>
          <w:iCs/>
          <w:sz w:val="24"/>
          <w:szCs w:val="24"/>
        </w:rPr>
        <w:t>.</w:t>
      </w:r>
    </w:p>
    <w:p w14:paraId="4AAA9BED" w14:textId="77777777" w:rsidR="001C677B" w:rsidRPr="00310DCA" w:rsidRDefault="00BC6FBD" w:rsidP="00310DCA">
      <w:pPr>
        <w:spacing w:line="276" w:lineRule="auto"/>
        <w:jc w:val="both"/>
        <w:rPr>
          <w:sz w:val="24"/>
          <w:szCs w:val="24"/>
        </w:rPr>
      </w:pPr>
      <w:r w:rsidRPr="00310DCA">
        <w:rPr>
          <w:sz w:val="24"/>
          <w:szCs w:val="24"/>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0E2CAA51" w14:textId="77777777" w:rsidR="001C677B" w:rsidRPr="00310DCA" w:rsidRDefault="00BC6FBD" w:rsidP="00310DCA">
      <w:pPr>
        <w:spacing w:line="276" w:lineRule="auto"/>
        <w:jc w:val="both"/>
        <w:rPr>
          <w:sz w:val="24"/>
          <w:szCs w:val="24"/>
        </w:rPr>
      </w:pPr>
      <w:r w:rsidRPr="00310DCA">
        <w:rPr>
          <w:sz w:val="24"/>
          <w:szCs w:val="24"/>
        </w:rPr>
        <w:t>Для выполнения этой задачи РППС должна быть:</w:t>
      </w:r>
    </w:p>
    <w:p w14:paraId="628EA962" w14:textId="4C190B62" w:rsidR="001C677B" w:rsidRPr="00F6055D" w:rsidRDefault="00BC6FBD" w:rsidP="00F6055D">
      <w:pPr>
        <w:pStyle w:val="a4"/>
        <w:numPr>
          <w:ilvl w:val="0"/>
          <w:numId w:val="45"/>
        </w:numPr>
        <w:spacing w:line="276" w:lineRule="auto"/>
        <w:rPr>
          <w:sz w:val="24"/>
          <w:szCs w:val="24"/>
        </w:rPr>
      </w:pPr>
      <w:r w:rsidRPr="00F6055D">
        <w:rPr>
          <w:i/>
          <w:iCs/>
          <w:sz w:val="24"/>
          <w:szCs w:val="24"/>
        </w:rPr>
        <w:t>содержательно-насыщенной</w:t>
      </w:r>
      <w:r w:rsidRPr="00F6055D">
        <w:rPr>
          <w:sz w:val="24"/>
          <w:szCs w:val="24"/>
        </w:rPr>
        <w:t xml:space="preserve"> – включать средства обучения (в том числе технические и информационные), материалы (в том числе расходные), инвентарь, игровое,</w:t>
      </w:r>
      <w:r w:rsidR="004F3D8B" w:rsidRPr="00F6055D">
        <w:rPr>
          <w:sz w:val="24"/>
          <w:szCs w:val="24"/>
        </w:rPr>
        <w:t xml:space="preserve"> </w:t>
      </w:r>
      <w:r w:rsidRPr="00F6055D">
        <w:rPr>
          <w:sz w:val="24"/>
          <w:szCs w:val="24"/>
        </w:rPr>
        <w:t xml:space="preserve">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w:t>
      </w:r>
      <w:commentRangeStart w:id="375"/>
      <w:r w:rsidRPr="00F6055D">
        <w:rPr>
          <w:sz w:val="24"/>
          <w:szCs w:val="24"/>
        </w:rPr>
        <w:t>и соревнованиях</w:t>
      </w:r>
      <w:commentRangeEnd w:id="375"/>
      <w:r w:rsidR="004F3D8B" w:rsidRPr="00310DCA">
        <w:commentReference w:id="375"/>
      </w:r>
      <w:r w:rsidRPr="00F6055D">
        <w:rPr>
          <w:sz w:val="24"/>
          <w:szCs w:val="24"/>
        </w:rPr>
        <w:t>; эмоциональное благополучие детей во взаимодействии с предметно-пространственным окружением; возможность самовыражения детей;</w:t>
      </w:r>
    </w:p>
    <w:p w14:paraId="16050B24" w14:textId="77777777" w:rsidR="001C677B" w:rsidRPr="00F6055D" w:rsidRDefault="00BC6FBD" w:rsidP="00F6055D">
      <w:pPr>
        <w:pStyle w:val="a4"/>
        <w:numPr>
          <w:ilvl w:val="0"/>
          <w:numId w:val="45"/>
        </w:numPr>
        <w:spacing w:line="276" w:lineRule="auto"/>
        <w:rPr>
          <w:sz w:val="24"/>
          <w:szCs w:val="24"/>
        </w:rPr>
      </w:pPr>
      <w:r w:rsidRPr="00F6055D">
        <w:rPr>
          <w:i/>
          <w:iCs/>
          <w:sz w:val="24"/>
          <w:szCs w:val="24"/>
        </w:rPr>
        <w:t>трансформируемой</w:t>
      </w:r>
      <w:r w:rsidRPr="00F6055D">
        <w:rPr>
          <w:sz w:val="24"/>
          <w:szCs w:val="24"/>
        </w:rPr>
        <w:t xml:space="preserve">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5A892531" w14:textId="77777777" w:rsidR="001C677B" w:rsidRPr="00F6055D" w:rsidRDefault="00BC6FBD" w:rsidP="00F6055D">
      <w:pPr>
        <w:pStyle w:val="a4"/>
        <w:numPr>
          <w:ilvl w:val="0"/>
          <w:numId w:val="45"/>
        </w:numPr>
        <w:spacing w:line="276" w:lineRule="auto"/>
        <w:rPr>
          <w:sz w:val="24"/>
          <w:szCs w:val="24"/>
        </w:rPr>
      </w:pPr>
      <w:r w:rsidRPr="00F6055D">
        <w:rPr>
          <w:i/>
          <w:iCs/>
          <w:sz w:val="24"/>
          <w:szCs w:val="24"/>
        </w:rPr>
        <w:t>полифункциональной</w:t>
      </w:r>
      <w:r w:rsidRPr="00F6055D">
        <w:rPr>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5A649CB8" w14:textId="77777777" w:rsidR="001C677B" w:rsidRPr="00F6055D" w:rsidRDefault="00BC6FBD" w:rsidP="00F6055D">
      <w:pPr>
        <w:pStyle w:val="a4"/>
        <w:numPr>
          <w:ilvl w:val="0"/>
          <w:numId w:val="45"/>
        </w:numPr>
        <w:spacing w:line="276" w:lineRule="auto"/>
        <w:rPr>
          <w:sz w:val="24"/>
          <w:szCs w:val="24"/>
        </w:rPr>
      </w:pPr>
      <w:r w:rsidRPr="00F6055D">
        <w:rPr>
          <w:i/>
          <w:iCs/>
          <w:sz w:val="24"/>
          <w:szCs w:val="24"/>
        </w:rPr>
        <w:t>доступной</w:t>
      </w:r>
      <w:r w:rsidRPr="00F6055D">
        <w:rPr>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0DD2977" w14:textId="63772E85" w:rsidR="001C677B" w:rsidRPr="00F6055D" w:rsidRDefault="00BC6FBD" w:rsidP="00F6055D">
      <w:pPr>
        <w:pStyle w:val="a4"/>
        <w:numPr>
          <w:ilvl w:val="0"/>
          <w:numId w:val="45"/>
        </w:numPr>
        <w:spacing w:line="276" w:lineRule="auto"/>
        <w:rPr>
          <w:sz w:val="24"/>
          <w:szCs w:val="24"/>
        </w:rPr>
      </w:pPr>
      <w:r w:rsidRPr="00F6055D">
        <w:rPr>
          <w:i/>
          <w:iCs/>
          <w:sz w:val="24"/>
          <w:szCs w:val="24"/>
        </w:rPr>
        <w:t>безопасной</w:t>
      </w:r>
      <w:r w:rsidRPr="00F6055D">
        <w:rPr>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14:paraId="1F8CA648" w14:textId="6E4093BB" w:rsidR="001C677B" w:rsidRPr="00310DCA" w:rsidRDefault="00BC6FBD" w:rsidP="00F6055D">
      <w:pPr>
        <w:spacing w:line="276" w:lineRule="auto"/>
        <w:ind w:firstLine="360"/>
        <w:jc w:val="both"/>
        <w:rPr>
          <w:sz w:val="24"/>
          <w:szCs w:val="24"/>
        </w:rPr>
      </w:pPr>
      <w:r w:rsidRPr="00310DCA">
        <w:rPr>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1D3C8C8" w14:textId="77777777" w:rsidR="001C677B" w:rsidRPr="00310DCA" w:rsidRDefault="00BC6FBD" w:rsidP="00F6055D">
      <w:pPr>
        <w:spacing w:line="276" w:lineRule="auto"/>
        <w:ind w:firstLine="360"/>
        <w:jc w:val="both"/>
        <w:rPr>
          <w:sz w:val="24"/>
          <w:szCs w:val="24"/>
        </w:rPr>
      </w:pPr>
      <w:r w:rsidRPr="00310DCA">
        <w:rPr>
          <w:sz w:val="24"/>
          <w:szCs w:val="24"/>
        </w:rPr>
        <w:lastRenderedPageBreak/>
        <w:t>Для обеспечения образовательной деятельности в социально-коммуникативной области необходимо следующее.</w:t>
      </w:r>
    </w:p>
    <w:p w14:paraId="7798DE0E" w14:textId="2FAAF8C7" w:rsidR="001C677B" w:rsidRPr="00310DCA" w:rsidRDefault="00BC6FBD" w:rsidP="00F6055D">
      <w:pPr>
        <w:spacing w:line="276" w:lineRule="auto"/>
        <w:ind w:firstLine="360"/>
        <w:jc w:val="both"/>
        <w:rPr>
          <w:sz w:val="24"/>
          <w:szCs w:val="24"/>
        </w:rPr>
      </w:pPr>
      <w:r w:rsidRPr="00310DCA">
        <w:rPr>
          <w:sz w:val="24"/>
          <w:szCs w:val="24"/>
        </w:rPr>
        <w:t>В групповых и других помещениях, предназначенных для образовательной деятельности детей (</w:t>
      </w:r>
      <w:commentRangeStart w:id="376"/>
      <w:r w:rsidRPr="00310DCA">
        <w:rPr>
          <w:sz w:val="24"/>
          <w:szCs w:val="24"/>
        </w:rPr>
        <w:t xml:space="preserve">музыкальном, </w:t>
      </w:r>
      <w:r w:rsidR="004F3D8B" w:rsidRPr="00310DCA">
        <w:rPr>
          <w:sz w:val="24"/>
          <w:szCs w:val="24"/>
        </w:rPr>
        <w:t>физкультур</w:t>
      </w:r>
      <w:r w:rsidRPr="00310DCA">
        <w:rPr>
          <w:sz w:val="24"/>
          <w:szCs w:val="24"/>
        </w:rPr>
        <w:t>ном залах, изостудии и др</w:t>
      </w:r>
      <w:commentRangeEnd w:id="376"/>
      <w:r w:rsidR="004F3D8B" w:rsidRPr="00310DCA">
        <w:rPr>
          <w:sz w:val="24"/>
          <w:szCs w:val="24"/>
        </w:rPr>
        <w:commentReference w:id="376"/>
      </w:r>
      <w:r w:rsidRPr="00310DCA">
        <w:rPr>
          <w:sz w:val="24"/>
          <w:szCs w:val="24"/>
        </w:rPr>
        <w:t>.), создаются условия для общения и совместной деятельности детей как со взрослыми, так и со сверстниками в разных групповых сочетаниях</w:t>
      </w:r>
      <w:r w:rsidR="00F65871" w:rsidRPr="00310DCA">
        <w:rPr>
          <w:sz w:val="24"/>
          <w:szCs w:val="24"/>
        </w:rPr>
        <w:t xml:space="preserve"> (за исключением периодов эпидемиологических ограничений)</w:t>
      </w:r>
      <w:r w:rsidRPr="00310DCA">
        <w:rPr>
          <w:sz w:val="24"/>
          <w:szCs w:val="24"/>
        </w:rPr>
        <w:t>. Дети должны иметь возможность собираться</w:t>
      </w:r>
      <w:r w:rsidR="004F3D8B" w:rsidRPr="00310DCA">
        <w:rPr>
          <w:sz w:val="24"/>
          <w:szCs w:val="24"/>
        </w:rPr>
        <w:t xml:space="preserve"> </w:t>
      </w:r>
      <w:r w:rsidRPr="00310DCA">
        <w:rPr>
          <w:sz w:val="24"/>
          <w:szCs w:val="24"/>
        </w:rPr>
        <w:t>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w:t>
      </w:r>
      <w:r w:rsidR="004F3D8B" w:rsidRPr="00310DCA">
        <w:rPr>
          <w:sz w:val="24"/>
          <w:szCs w:val="24"/>
        </w:rPr>
        <w:t xml:space="preserve"> (за исключением</w:t>
      </w:r>
      <w:r w:rsidR="00F65871" w:rsidRPr="00310DCA">
        <w:rPr>
          <w:sz w:val="24"/>
          <w:szCs w:val="24"/>
        </w:rPr>
        <w:t xml:space="preserve"> периодов эпидемиологических ограничений)</w:t>
      </w:r>
      <w:r w:rsidR="004F3D8B" w:rsidRPr="00310DCA">
        <w:rPr>
          <w:sz w:val="24"/>
          <w:szCs w:val="24"/>
        </w:rPr>
        <w:t xml:space="preserve"> </w:t>
      </w:r>
      <w:r w:rsidRPr="00310DCA">
        <w:rPr>
          <w:sz w:val="24"/>
          <w:szCs w:val="24"/>
        </w:rPr>
        <w:t>и взрослых, в том числе для использования методов проектирования как средств познавательно- исследовательской деятельности детей.</w:t>
      </w:r>
    </w:p>
    <w:p w14:paraId="3E8BC3EF" w14:textId="77777777" w:rsidR="001C677B" w:rsidRPr="00310DCA" w:rsidRDefault="00BC6FBD" w:rsidP="00F6055D">
      <w:pPr>
        <w:spacing w:line="276" w:lineRule="auto"/>
        <w:ind w:firstLine="360"/>
        <w:jc w:val="both"/>
        <w:rPr>
          <w:sz w:val="24"/>
          <w:szCs w:val="24"/>
        </w:rPr>
      </w:pPr>
      <w:r w:rsidRPr="00310DCA">
        <w:rPr>
          <w:sz w:val="24"/>
          <w:szCs w:val="24"/>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14:paraId="7D0DE510" w14:textId="24276595" w:rsidR="001C677B" w:rsidRPr="00310DCA" w:rsidRDefault="00BC6FBD" w:rsidP="00F6055D">
      <w:pPr>
        <w:spacing w:line="276" w:lineRule="auto"/>
        <w:ind w:firstLine="360"/>
        <w:jc w:val="both"/>
        <w:rPr>
          <w:sz w:val="24"/>
          <w:szCs w:val="24"/>
        </w:rPr>
      </w:pPr>
      <w:r w:rsidRPr="00310DCA">
        <w:rPr>
          <w:sz w:val="24"/>
          <w:szCs w:val="24"/>
        </w:rPr>
        <w:t xml:space="preserve">В Организации </w:t>
      </w:r>
      <w:r w:rsidR="003C3071" w:rsidRPr="00310DCA">
        <w:rPr>
          <w:sz w:val="24"/>
          <w:szCs w:val="24"/>
        </w:rPr>
        <w:t>обеспечивается</w:t>
      </w:r>
      <w:r w:rsidRPr="00310DCA">
        <w:rPr>
          <w:sz w:val="24"/>
          <w:szCs w:val="24"/>
        </w:rPr>
        <w:t xml:space="preserve"> доступность </w:t>
      </w:r>
      <w:r w:rsidR="003C3071" w:rsidRPr="00310DCA">
        <w:rPr>
          <w:sz w:val="24"/>
          <w:szCs w:val="24"/>
        </w:rPr>
        <w:t xml:space="preserve">развивающей </w:t>
      </w:r>
      <w:r w:rsidRPr="00310DCA">
        <w:rPr>
          <w:sz w:val="24"/>
          <w:szCs w:val="24"/>
        </w:rPr>
        <w:t>предметно-пространственной среды для воспитанников, в том числе детей-инвалидов.</w:t>
      </w:r>
      <w:r w:rsidR="003C3071" w:rsidRPr="00310DCA">
        <w:rPr>
          <w:sz w:val="24"/>
          <w:szCs w:val="24"/>
        </w:rPr>
        <w:t xml:space="preserve"> </w:t>
      </w:r>
      <w:r w:rsidRPr="00310DCA">
        <w:rPr>
          <w:sz w:val="24"/>
          <w:szCs w:val="24"/>
        </w:rPr>
        <w:t>Для детей</w:t>
      </w:r>
      <w:r w:rsidR="003C3071" w:rsidRPr="00310DCA">
        <w:rPr>
          <w:sz w:val="24"/>
          <w:szCs w:val="24"/>
        </w:rPr>
        <w:t>-инвалидов</w:t>
      </w:r>
      <w:r w:rsidRPr="00310DCA">
        <w:rPr>
          <w:sz w:val="24"/>
          <w:szCs w:val="24"/>
        </w:rPr>
        <w:t xml:space="preserve"> в Организации должна иметься специально приспособленная мебель, позволяющая заниматься разными видами деятельности, общаться и играть со сверстниками.</w:t>
      </w:r>
    </w:p>
    <w:p w14:paraId="19199E83" w14:textId="00EC23B6" w:rsidR="001C677B" w:rsidRPr="00310DCA" w:rsidRDefault="00B54711" w:rsidP="00F6055D">
      <w:pPr>
        <w:spacing w:line="276" w:lineRule="auto"/>
        <w:ind w:firstLine="360"/>
        <w:jc w:val="both"/>
        <w:rPr>
          <w:sz w:val="24"/>
          <w:szCs w:val="24"/>
        </w:rPr>
      </w:pPr>
      <w:r w:rsidRPr="00310DCA">
        <w:rPr>
          <w:sz w:val="24"/>
          <w:szCs w:val="24"/>
        </w:rPr>
        <w:t>Развивающая п</w:t>
      </w:r>
      <w:r w:rsidR="00BC6FBD" w:rsidRPr="00310DCA">
        <w:rPr>
          <w:sz w:val="24"/>
          <w:szCs w:val="24"/>
        </w:rPr>
        <w:t xml:space="preserve">редметно-пространственная среда Организации </w:t>
      </w:r>
      <w:r w:rsidRPr="00310DCA">
        <w:rPr>
          <w:sz w:val="24"/>
          <w:szCs w:val="24"/>
        </w:rPr>
        <w:t>о</w:t>
      </w:r>
      <w:r w:rsidR="00BC6FBD" w:rsidRPr="00310DCA">
        <w:rPr>
          <w:sz w:val="24"/>
          <w:szCs w:val="24"/>
        </w:rPr>
        <w:t>беспечива</w:t>
      </w:r>
      <w:r w:rsidRPr="00310DCA">
        <w:rPr>
          <w:sz w:val="24"/>
          <w:szCs w:val="24"/>
        </w:rPr>
        <w:t>ет</w:t>
      </w:r>
      <w:r w:rsidR="00BC6FBD" w:rsidRPr="00310DCA">
        <w:rPr>
          <w:sz w:val="24"/>
          <w:szCs w:val="24"/>
        </w:rPr>
        <w:t xml:space="preserve"> условия для физического и психического развития, охраны и укрепления здоровья, коррекции и компенсации недостатков развития детей.</w:t>
      </w:r>
    </w:p>
    <w:p w14:paraId="06E2B945" w14:textId="261B3D8F" w:rsidR="001C677B" w:rsidRPr="00310DCA" w:rsidRDefault="00721FB8" w:rsidP="00F6055D">
      <w:pPr>
        <w:spacing w:line="276" w:lineRule="auto"/>
        <w:ind w:firstLine="360"/>
        <w:jc w:val="both"/>
        <w:rPr>
          <w:sz w:val="24"/>
          <w:szCs w:val="24"/>
        </w:rPr>
      </w:pPr>
      <w:r w:rsidRPr="00310DCA">
        <w:rPr>
          <w:sz w:val="24"/>
          <w:szCs w:val="24"/>
        </w:rPr>
        <w:t>В</w:t>
      </w:r>
      <w:r w:rsidR="00BC6FBD" w:rsidRPr="00310DCA">
        <w:rPr>
          <w:sz w:val="24"/>
          <w:szCs w:val="24"/>
        </w:rPr>
        <w:t xml:space="preserve"> групповых и других помещениях </w:t>
      </w:r>
      <w:r w:rsidRPr="00310DCA">
        <w:rPr>
          <w:sz w:val="24"/>
          <w:szCs w:val="24"/>
        </w:rPr>
        <w:t>выделено</w:t>
      </w:r>
      <w:r w:rsidR="00BC6FBD" w:rsidRPr="00310DCA">
        <w:rPr>
          <w:sz w:val="24"/>
          <w:szCs w:val="24"/>
        </w:rPr>
        <w:t xml:space="preserve"> пространств</w:t>
      </w:r>
      <w:r w:rsidRPr="00310DCA">
        <w:rPr>
          <w:sz w:val="24"/>
          <w:szCs w:val="24"/>
        </w:rPr>
        <w:t>о</w:t>
      </w:r>
      <w:r w:rsidR="00BC6FBD" w:rsidRPr="00310DCA">
        <w:rPr>
          <w:sz w:val="24"/>
          <w:szCs w:val="24"/>
        </w:rPr>
        <w:t xml:space="preserve"> для свободного передвижения детей, зоны для разных видов двигательной активности детей – бега, прыжков, лазания, метания и др.</w:t>
      </w:r>
    </w:p>
    <w:p w14:paraId="42EA4FF4" w14:textId="1DF44270" w:rsidR="001C677B" w:rsidRPr="00310DCA" w:rsidRDefault="00BC6FBD" w:rsidP="00F6055D">
      <w:pPr>
        <w:spacing w:line="276" w:lineRule="auto"/>
        <w:ind w:firstLine="360"/>
        <w:jc w:val="both"/>
        <w:rPr>
          <w:sz w:val="24"/>
          <w:szCs w:val="24"/>
        </w:rPr>
      </w:pPr>
      <w:r w:rsidRPr="00310DCA">
        <w:rPr>
          <w:sz w:val="24"/>
          <w:szCs w:val="24"/>
        </w:rPr>
        <w:t xml:space="preserve">В Организации </w:t>
      </w:r>
      <w:r w:rsidR="00721FB8" w:rsidRPr="00310DCA">
        <w:rPr>
          <w:sz w:val="24"/>
          <w:szCs w:val="24"/>
        </w:rPr>
        <w:t>имеется</w:t>
      </w:r>
      <w:r w:rsidRPr="00310DCA">
        <w:rPr>
          <w:sz w:val="24"/>
          <w:szCs w:val="24"/>
        </w:rPr>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14:paraId="320A0CD9" w14:textId="0CB731A8" w:rsidR="001C677B" w:rsidRPr="00310DCA" w:rsidRDefault="00BC6FBD" w:rsidP="00F6055D">
      <w:pPr>
        <w:spacing w:line="276" w:lineRule="auto"/>
        <w:ind w:firstLine="360"/>
        <w:jc w:val="both"/>
        <w:rPr>
          <w:sz w:val="24"/>
          <w:szCs w:val="24"/>
        </w:rPr>
      </w:pPr>
      <w:r w:rsidRPr="00310DCA">
        <w:rPr>
          <w:sz w:val="24"/>
          <w:szCs w:val="24"/>
        </w:rPr>
        <w:t xml:space="preserve">В Организации созданы условия для проведения диагностики состояния здоровья детей, медицинских процедур, </w:t>
      </w:r>
      <w:r w:rsidRPr="00310DCA">
        <w:rPr>
          <w:sz w:val="24"/>
          <w:szCs w:val="24"/>
          <w:highlight w:val="yellow"/>
        </w:rPr>
        <w:t>коррекционных и</w:t>
      </w:r>
      <w:r w:rsidRPr="00310DCA">
        <w:rPr>
          <w:sz w:val="24"/>
          <w:szCs w:val="24"/>
        </w:rPr>
        <w:t xml:space="preserve"> профилактических мероприятий.</w:t>
      </w:r>
    </w:p>
    <w:p w14:paraId="469BA611" w14:textId="01EC1D18" w:rsidR="001C677B" w:rsidRPr="00310DCA" w:rsidRDefault="00AB18CD" w:rsidP="00F6055D">
      <w:pPr>
        <w:spacing w:line="276" w:lineRule="auto"/>
        <w:ind w:firstLine="360"/>
        <w:jc w:val="both"/>
        <w:rPr>
          <w:sz w:val="24"/>
          <w:szCs w:val="24"/>
        </w:rPr>
      </w:pPr>
      <w:r w:rsidRPr="00310DCA">
        <w:rPr>
          <w:sz w:val="24"/>
          <w:szCs w:val="24"/>
        </w:rPr>
        <w:t>Развивающая п</w:t>
      </w:r>
      <w:r w:rsidR="00BC6FBD" w:rsidRPr="00310DCA">
        <w:rPr>
          <w:sz w:val="24"/>
          <w:szCs w:val="24"/>
        </w:rPr>
        <w:t>редметно-пространственная среда Организации обеспечива</w:t>
      </w:r>
      <w:r w:rsidRPr="00310DCA">
        <w:rPr>
          <w:sz w:val="24"/>
          <w:szCs w:val="24"/>
        </w:rPr>
        <w:t>е</w:t>
      </w:r>
      <w:r w:rsidR="00BC6FBD" w:rsidRPr="00310DCA">
        <w:rPr>
          <w:sz w:val="24"/>
          <w:szCs w:val="24"/>
        </w:rPr>
        <w:t>т условия для эмоционального благополучия детей и комфортной работы педагогических и учебно-вспомогательных сотрудников.</w:t>
      </w:r>
    </w:p>
    <w:p w14:paraId="5C3EADB8" w14:textId="69167C96" w:rsidR="001C677B" w:rsidRPr="00310DCA" w:rsidRDefault="00AB18CD" w:rsidP="00F6055D">
      <w:pPr>
        <w:spacing w:line="276" w:lineRule="auto"/>
        <w:ind w:firstLine="360"/>
        <w:jc w:val="both"/>
        <w:rPr>
          <w:sz w:val="24"/>
          <w:szCs w:val="24"/>
        </w:rPr>
      </w:pPr>
      <w:r w:rsidRPr="00310DCA">
        <w:rPr>
          <w:sz w:val="24"/>
          <w:szCs w:val="24"/>
        </w:rPr>
        <w:t>Развивающая п</w:t>
      </w:r>
      <w:r w:rsidR="00BC6FBD" w:rsidRPr="00310DCA">
        <w:rPr>
          <w:sz w:val="24"/>
          <w:szCs w:val="24"/>
        </w:rPr>
        <w:t>редметно-пространственная среда обеспечива</w:t>
      </w:r>
      <w:r w:rsidRPr="00310DCA">
        <w:rPr>
          <w:sz w:val="24"/>
          <w:szCs w:val="24"/>
        </w:rPr>
        <w:t>е</w:t>
      </w:r>
      <w:r w:rsidR="00BC6FBD" w:rsidRPr="00310DCA">
        <w:rPr>
          <w:sz w:val="24"/>
          <w:szCs w:val="24"/>
        </w:rPr>
        <w:t>т условия для развития игровой и познавательно-исследовательской деятельности детей.</w:t>
      </w:r>
    </w:p>
    <w:p w14:paraId="3A7380D8" w14:textId="2A9ED748" w:rsidR="00AB18CD" w:rsidRPr="00310DCA" w:rsidRDefault="00AB18CD" w:rsidP="00F6055D">
      <w:pPr>
        <w:spacing w:line="276" w:lineRule="auto"/>
        <w:ind w:firstLine="360"/>
        <w:jc w:val="both"/>
        <w:rPr>
          <w:sz w:val="24"/>
          <w:szCs w:val="24"/>
        </w:rPr>
      </w:pPr>
      <w:r w:rsidRPr="00310DCA">
        <w:rPr>
          <w:sz w:val="24"/>
          <w:szCs w:val="24"/>
        </w:rPr>
        <w:t>В</w:t>
      </w:r>
      <w:r w:rsidR="00BC6FBD" w:rsidRPr="00310DCA">
        <w:rPr>
          <w:sz w:val="24"/>
          <w:szCs w:val="24"/>
        </w:rPr>
        <w:t xml:space="preserve">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w:t>
      </w:r>
      <w:r w:rsidR="0055043B" w:rsidRPr="00310DCA">
        <w:rPr>
          <w:sz w:val="24"/>
          <w:szCs w:val="24"/>
        </w:rPr>
        <w:t>дидактических игр</w:t>
      </w:r>
      <w:r w:rsidR="00BC6FBD" w:rsidRPr="00310DCA">
        <w:rPr>
          <w:sz w:val="24"/>
          <w:szCs w:val="24"/>
        </w:rPr>
        <w:t>, в том числе предметы-заместители.</w:t>
      </w:r>
    </w:p>
    <w:p w14:paraId="1A4B8EB9" w14:textId="01BDD359" w:rsidR="001C677B" w:rsidRPr="00310DCA" w:rsidRDefault="00AB18CD" w:rsidP="00F6055D">
      <w:pPr>
        <w:spacing w:line="276" w:lineRule="auto"/>
        <w:ind w:firstLine="360"/>
        <w:jc w:val="both"/>
        <w:rPr>
          <w:sz w:val="24"/>
          <w:szCs w:val="24"/>
        </w:rPr>
      </w:pPr>
      <w:r w:rsidRPr="00310DCA">
        <w:rPr>
          <w:sz w:val="24"/>
          <w:szCs w:val="24"/>
        </w:rPr>
        <w:t>Развивающая п</w:t>
      </w:r>
      <w:r w:rsidR="00BC6FBD" w:rsidRPr="00310DCA">
        <w:rPr>
          <w:sz w:val="24"/>
          <w:szCs w:val="24"/>
        </w:rPr>
        <w:t>редметно-пространственная среда Организации обеспечива</w:t>
      </w:r>
      <w:r w:rsidRPr="00310DCA">
        <w:rPr>
          <w:sz w:val="24"/>
          <w:szCs w:val="24"/>
        </w:rPr>
        <w:t>е</w:t>
      </w:r>
      <w:r w:rsidR="00BC6FBD" w:rsidRPr="00310DCA">
        <w:rPr>
          <w:sz w:val="24"/>
          <w:szCs w:val="24"/>
        </w:rPr>
        <w:t xml:space="preserve">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w:t>
      </w:r>
      <w:r w:rsidRPr="00310DCA">
        <w:rPr>
          <w:sz w:val="24"/>
          <w:szCs w:val="24"/>
        </w:rPr>
        <w:t>теплица</w:t>
      </w:r>
      <w:r w:rsidR="00BC6FBD" w:rsidRPr="00310DCA">
        <w:rPr>
          <w:sz w:val="24"/>
          <w:szCs w:val="24"/>
        </w:rPr>
        <w:t>, живой уголок и др.).</w:t>
      </w:r>
    </w:p>
    <w:p w14:paraId="5FAF16D6" w14:textId="5BB4CCF9" w:rsidR="001C677B" w:rsidRPr="00310DCA" w:rsidRDefault="00AB18CD" w:rsidP="00F6055D">
      <w:pPr>
        <w:spacing w:line="276" w:lineRule="auto"/>
        <w:ind w:firstLine="360"/>
        <w:jc w:val="both"/>
        <w:rPr>
          <w:sz w:val="24"/>
          <w:szCs w:val="24"/>
        </w:rPr>
      </w:pPr>
      <w:r w:rsidRPr="00310DCA">
        <w:rPr>
          <w:sz w:val="24"/>
          <w:szCs w:val="24"/>
        </w:rPr>
        <w:t>Развивающая п</w:t>
      </w:r>
      <w:r w:rsidR="00BC6FBD" w:rsidRPr="00310DCA">
        <w:rPr>
          <w:sz w:val="24"/>
          <w:szCs w:val="24"/>
        </w:rPr>
        <w:t>редметно-пространственная сред</w:t>
      </w:r>
      <w:r w:rsidRPr="00310DCA">
        <w:rPr>
          <w:sz w:val="24"/>
          <w:szCs w:val="24"/>
        </w:rPr>
        <w:t>а</w:t>
      </w:r>
      <w:r w:rsidR="00BC6FBD" w:rsidRPr="00310DCA">
        <w:rPr>
          <w:sz w:val="24"/>
          <w:szCs w:val="24"/>
        </w:rPr>
        <w:t xml:space="preserve"> обеспечива</w:t>
      </w:r>
      <w:r w:rsidRPr="00310DCA">
        <w:rPr>
          <w:sz w:val="24"/>
          <w:szCs w:val="24"/>
        </w:rPr>
        <w:t>е</w:t>
      </w:r>
      <w:r w:rsidR="00BC6FBD" w:rsidRPr="00310DCA">
        <w:rPr>
          <w:sz w:val="24"/>
          <w:szCs w:val="24"/>
        </w:rPr>
        <w:t>т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14:paraId="5B0C0275" w14:textId="629F65B8" w:rsidR="001C677B" w:rsidRPr="00310DCA" w:rsidRDefault="00BC6FBD" w:rsidP="00F6055D">
      <w:pPr>
        <w:spacing w:line="276" w:lineRule="auto"/>
        <w:ind w:firstLine="360"/>
        <w:jc w:val="both"/>
        <w:rPr>
          <w:sz w:val="24"/>
          <w:szCs w:val="24"/>
        </w:rPr>
      </w:pPr>
      <w:r w:rsidRPr="00310DCA">
        <w:rPr>
          <w:sz w:val="24"/>
          <w:szCs w:val="24"/>
        </w:rPr>
        <w:t>В Организации созданы условия для информатизации образовательного процесса.</w:t>
      </w:r>
    </w:p>
    <w:p w14:paraId="76C71FDD" w14:textId="0F907707" w:rsidR="001C677B" w:rsidRPr="00310DCA" w:rsidRDefault="00633827" w:rsidP="00F6055D">
      <w:pPr>
        <w:spacing w:line="276" w:lineRule="auto"/>
        <w:ind w:firstLine="360"/>
        <w:jc w:val="both"/>
        <w:rPr>
          <w:sz w:val="24"/>
          <w:szCs w:val="24"/>
        </w:rPr>
      </w:pPr>
      <w:commentRangeStart w:id="377"/>
      <w:r w:rsidRPr="00310DCA">
        <w:rPr>
          <w:sz w:val="24"/>
          <w:szCs w:val="24"/>
        </w:rPr>
        <w:t>В</w:t>
      </w:r>
      <w:r w:rsidR="00BC6FBD" w:rsidRPr="00310DCA">
        <w:rPr>
          <w:sz w:val="24"/>
          <w:szCs w:val="24"/>
        </w:rPr>
        <w:t xml:space="preserve"> </w:t>
      </w:r>
      <w:r w:rsidR="00BC6FBD" w:rsidRPr="00310DCA">
        <w:rPr>
          <w:sz w:val="24"/>
          <w:szCs w:val="24"/>
          <w:highlight w:val="yellow"/>
        </w:rPr>
        <w:t>групповых помещениях</w:t>
      </w:r>
      <w:r w:rsidRPr="00310DCA">
        <w:rPr>
          <w:sz w:val="24"/>
          <w:szCs w:val="24"/>
        </w:rPr>
        <w:t xml:space="preserve"> старших и подготовительных групп, </w:t>
      </w:r>
      <w:r w:rsidRPr="00310DCA">
        <w:rPr>
          <w:sz w:val="24"/>
          <w:szCs w:val="24"/>
          <w:highlight w:val="yellow"/>
        </w:rPr>
        <w:t>музыкальном зале</w:t>
      </w:r>
      <w:r w:rsidR="00BC6FBD" w:rsidRPr="00310DCA">
        <w:rPr>
          <w:sz w:val="24"/>
          <w:szCs w:val="24"/>
        </w:rPr>
        <w:t xml:space="preserve"> Организации име</w:t>
      </w:r>
      <w:r w:rsidRPr="00310DCA">
        <w:rPr>
          <w:sz w:val="24"/>
          <w:szCs w:val="24"/>
        </w:rPr>
        <w:t>ется</w:t>
      </w:r>
      <w:r w:rsidR="00BC6FBD" w:rsidRPr="00310DCA">
        <w:rPr>
          <w:sz w:val="24"/>
          <w:szCs w:val="24"/>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w:t>
      </w:r>
      <w:r w:rsidR="00BC6FBD" w:rsidRPr="00310DCA">
        <w:rPr>
          <w:sz w:val="24"/>
          <w:szCs w:val="24"/>
        </w:rPr>
        <w:lastRenderedPageBreak/>
        <w:t xml:space="preserve">принтеры и т. п.). </w:t>
      </w:r>
      <w:commentRangeEnd w:id="377"/>
      <w:r w:rsidR="00C973EB" w:rsidRPr="00310DCA">
        <w:rPr>
          <w:sz w:val="24"/>
          <w:szCs w:val="24"/>
        </w:rPr>
        <w:commentReference w:id="377"/>
      </w:r>
    </w:p>
    <w:p w14:paraId="501E4790" w14:textId="77777777" w:rsidR="001C677B" w:rsidRPr="00310DCA" w:rsidRDefault="00BC6FBD" w:rsidP="00F6055D">
      <w:pPr>
        <w:spacing w:line="276" w:lineRule="auto"/>
        <w:ind w:firstLine="360"/>
        <w:jc w:val="both"/>
        <w:rPr>
          <w:sz w:val="24"/>
          <w:szCs w:val="24"/>
        </w:rPr>
      </w:pPr>
      <w:r w:rsidRPr="00310DCA">
        <w:rPr>
          <w:sz w:val="24"/>
          <w:szCs w:val="24"/>
        </w:rPr>
        <w:t>Компьютерно-техническое оснащение Организации может использоваться для различных целей:</w:t>
      </w:r>
    </w:p>
    <w:p w14:paraId="34AC36E8" w14:textId="77777777" w:rsidR="001C677B" w:rsidRPr="00310DCA" w:rsidRDefault="00BC6FBD" w:rsidP="00310DCA">
      <w:pPr>
        <w:spacing w:line="276" w:lineRule="auto"/>
        <w:jc w:val="both"/>
        <w:rPr>
          <w:sz w:val="24"/>
          <w:szCs w:val="24"/>
        </w:rPr>
      </w:pPr>
      <w:commentRangeStart w:id="378"/>
      <w:r w:rsidRPr="00310DCA">
        <w:rPr>
          <w:sz w:val="24"/>
          <w:szCs w:val="24"/>
        </w:rPr>
        <w:t>для демонстрации детям познавательных, художественных, мультипликационных фильмов, литературных, музыкальных произведений и др.;</w:t>
      </w:r>
      <w:commentRangeEnd w:id="378"/>
      <w:r w:rsidR="00C973EB" w:rsidRPr="00310DCA">
        <w:rPr>
          <w:sz w:val="24"/>
          <w:szCs w:val="24"/>
        </w:rPr>
        <w:commentReference w:id="378"/>
      </w:r>
    </w:p>
    <w:p w14:paraId="4DC322B8" w14:textId="77777777" w:rsidR="001C677B" w:rsidRPr="00310DCA" w:rsidRDefault="00BC6FBD" w:rsidP="00310DCA">
      <w:pPr>
        <w:spacing w:line="276" w:lineRule="auto"/>
        <w:jc w:val="both"/>
        <w:rPr>
          <w:sz w:val="24"/>
          <w:szCs w:val="24"/>
        </w:rPr>
      </w:pPr>
      <w:r w:rsidRPr="00310DCA">
        <w:rPr>
          <w:sz w:val="24"/>
          <w:szCs w:val="24"/>
        </w:rPr>
        <w:t>для поиска в информационной среде материалов, обеспечивающих реализацию основной образовательной программы;</w:t>
      </w:r>
    </w:p>
    <w:p w14:paraId="5217CEC6" w14:textId="77777777" w:rsidR="001C677B" w:rsidRPr="00310DCA" w:rsidRDefault="00BC6FBD" w:rsidP="00310DCA">
      <w:pPr>
        <w:spacing w:line="276" w:lineRule="auto"/>
        <w:jc w:val="both"/>
        <w:rPr>
          <w:sz w:val="24"/>
          <w:szCs w:val="24"/>
        </w:rPr>
      </w:pPr>
      <w:r w:rsidRPr="00310DCA">
        <w:rPr>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14:paraId="76646B47" w14:textId="75D71672" w:rsidR="001C677B" w:rsidRPr="00310DCA" w:rsidRDefault="00BC6FBD" w:rsidP="00310DCA">
      <w:pPr>
        <w:spacing w:line="276" w:lineRule="auto"/>
        <w:jc w:val="both"/>
        <w:rPr>
          <w:sz w:val="24"/>
          <w:szCs w:val="24"/>
        </w:rPr>
      </w:pPr>
      <w:r w:rsidRPr="00310DCA">
        <w:rPr>
          <w:sz w:val="24"/>
          <w:szCs w:val="24"/>
        </w:rPr>
        <w:t>для обсуждения с родителями (законными представителями)</w:t>
      </w:r>
      <w:r w:rsidR="00C973EB" w:rsidRPr="00310DCA">
        <w:rPr>
          <w:sz w:val="24"/>
          <w:szCs w:val="24"/>
        </w:rPr>
        <w:t xml:space="preserve"> </w:t>
      </w:r>
      <w:r w:rsidRPr="00310DCA">
        <w:rPr>
          <w:sz w:val="24"/>
          <w:szCs w:val="24"/>
        </w:rPr>
        <w:t>детей вопросов, связанных с реализацией Программы и т. п.</w:t>
      </w:r>
    </w:p>
    <w:p w14:paraId="05746B79" w14:textId="5784FDF6" w:rsidR="001C677B" w:rsidRPr="00310DCA" w:rsidRDefault="00BC6FBD" w:rsidP="00F6055D">
      <w:pPr>
        <w:spacing w:line="276" w:lineRule="auto"/>
        <w:ind w:firstLine="720"/>
        <w:jc w:val="both"/>
        <w:rPr>
          <w:sz w:val="24"/>
          <w:szCs w:val="24"/>
        </w:rPr>
      </w:pPr>
      <w:r w:rsidRPr="00310DCA">
        <w:rPr>
          <w:sz w:val="24"/>
          <w:szCs w:val="24"/>
        </w:rPr>
        <w:t>Для организации РППС в семейных условиях родителям</w:t>
      </w:r>
      <w:r w:rsidR="00C973EB" w:rsidRPr="00310DCA">
        <w:rPr>
          <w:sz w:val="24"/>
          <w:szCs w:val="24"/>
        </w:rPr>
        <w:t xml:space="preserve"> </w:t>
      </w:r>
      <w:r w:rsidRPr="00310DCA">
        <w:rPr>
          <w:sz w:val="24"/>
          <w:szCs w:val="24"/>
        </w:rPr>
        <w:t>(законным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14:paraId="57FA648D" w14:textId="77777777" w:rsidR="001C677B" w:rsidRPr="00310DCA" w:rsidRDefault="001C677B" w:rsidP="00310DCA">
      <w:pPr>
        <w:spacing w:line="276" w:lineRule="auto"/>
        <w:jc w:val="both"/>
        <w:rPr>
          <w:sz w:val="24"/>
          <w:szCs w:val="24"/>
        </w:rPr>
      </w:pPr>
    </w:p>
    <w:p w14:paraId="2B329566" w14:textId="2ECC7EE2" w:rsidR="006E4A9E" w:rsidRPr="00310DCA" w:rsidRDefault="009C580B" w:rsidP="00F6055D">
      <w:pPr>
        <w:pStyle w:val="21"/>
      </w:pPr>
      <w:bookmarkStart w:id="379" w:name="_Toc79685616"/>
      <w:r>
        <w:t xml:space="preserve">3.2.1 </w:t>
      </w:r>
      <w:r w:rsidR="006E4A9E" w:rsidRPr="00310DCA">
        <w:t>Часть, формируемая участниками образовательных отношений</w:t>
      </w:r>
      <w:bookmarkEnd w:id="379"/>
    </w:p>
    <w:p w14:paraId="27FAE0CB" w14:textId="762C7193" w:rsidR="007820A4" w:rsidRDefault="007820A4" w:rsidP="00F6055D">
      <w:pPr>
        <w:spacing w:line="276" w:lineRule="auto"/>
        <w:ind w:firstLine="720"/>
        <w:jc w:val="both"/>
        <w:rPr>
          <w:sz w:val="24"/>
          <w:szCs w:val="24"/>
        </w:rPr>
      </w:pPr>
      <w:r w:rsidRPr="00310DCA">
        <w:rPr>
          <w:rFonts w:eastAsia="SimSun"/>
          <w:sz w:val="24"/>
          <w:szCs w:val="24"/>
        </w:rPr>
        <w:t xml:space="preserve">РППС </w:t>
      </w:r>
      <w:r w:rsidRPr="00310DCA">
        <w:rPr>
          <w:sz w:val="24"/>
          <w:szCs w:val="24"/>
        </w:rPr>
        <w:t xml:space="preserve">в </w:t>
      </w:r>
      <w:r w:rsidR="00F6055D">
        <w:rPr>
          <w:sz w:val="24"/>
          <w:szCs w:val="24"/>
        </w:rPr>
        <w:t>Образовательной организации</w:t>
      </w:r>
      <w:r w:rsidRPr="00310DCA">
        <w:rPr>
          <w:sz w:val="24"/>
          <w:szCs w:val="24"/>
        </w:rPr>
        <w:t xml:space="preserve"> обеспечивает условия для эмоционального благополучия детей и комфортной работы сотрудников. </w:t>
      </w:r>
    </w:p>
    <w:p w14:paraId="220E0D90" w14:textId="65FE0F0E" w:rsidR="009C580B" w:rsidRPr="00310DCA" w:rsidRDefault="009C580B" w:rsidP="009C580B">
      <w:pPr>
        <w:pStyle w:val="TableParagraph"/>
      </w:pPr>
      <w:r>
        <w:t>Таблица 20. Описание РППС, сформированной в Образовательной организации в соответствии с МКДО</w:t>
      </w:r>
    </w:p>
    <w:tbl>
      <w:tblPr>
        <w:tblStyle w:val="a5"/>
        <w:tblW w:w="0" w:type="auto"/>
        <w:tblLook w:val="04A0" w:firstRow="1" w:lastRow="0" w:firstColumn="1" w:lastColumn="0" w:noHBand="0" w:noVBand="1"/>
      </w:tblPr>
      <w:tblGrid>
        <w:gridCol w:w="2309"/>
        <w:gridCol w:w="8147"/>
      </w:tblGrid>
      <w:tr w:rsidR="007820A4" w:rsidRPr="00310DCA" w14:paraId="20E383A2" w14:textId="77777777" w:rsidTr="007820A4">
        <w:tc>
          <w:tcPr>
            <w:tcW w:w="10456" w:type="dxa"/>
            <w:gridSpan w:val="2"/>
          </w:tcPr>
          <w:p w14:paraId="5E8EA1D6" w14:textId="77777777" w:rsidR="007820A4" w:rsidRPr="00310DCA" w:rsidRDefault="007820A4" w:rsidP="00310DCA">
            <w:pPr>
              <w:spacing w:line="276" w:lineRule="auto"/>
              <w:jc w:val="both"/>
              <w:rPr>
                <w:sz w:val="24"/>
                <w:szCs w:val="24"/>
              </w:rPr>
            </w:pPr>
            <w:r w:rsidRPr="00310DCA">
              <w:rPr>
                <w:sz w:val="24"/>
                <w:szCs w:val="24"/>
              </w:rPr>
              <w:t>Социально-коммуникативное развитие</w:t>
            </w:r>
          </w:p>
        </w:tc>
      </w:tr>
      <w:tr w:rsidR="007820A4" w:rsidRPr="00310DCA" w14:paraId="79BEC7B5" w14:textId="77777777" w:rsidTr="007820A4">
        <w:tc>
          <w:tcPr>
            <w:tcW w:w="2309" w:type="dxa"/>
          </w:tcPr>
          <w:p w14:paraId="533D9F1D" w14:textId="77777777" w:rsidR="007820A4" w:rsidRPr="00310DCA" w:rsidRDefault="007820A4" w:rsidP="00310DCA">
            <w:pPr>
              <w:spacing w:line="276" w:lineRule="auto"/>
              <w:jc w:val="both"/>
              <w:rPr>
                <w:sz w:val="24"/>
                <w:szCs w:val="24"/>
              </w:rPr>
            </w:pPr>
            <w:r w:rsidRPr="00310DCA">
              <w:rPr>
                <w:sz w:val="24"/>
                <w:szCs w:val="24"/>
              </w:rPr>
              <w:t>Подраздел</w:t>
            </w:r>
          </w:p>
        </w:tc>
        <w:tc>
          <w:tcPr>
            <w:tcW w:w="8147" w:type="dxa"/>
          </w:tcPr>
          <w:p w14:paraId="7E0DFD63" w14:textId="77777777" w:rsidR="007820A4" w:rsidRPr="00310DCA" w:rsidRDefault="007820A4" w:rsidP="00310DCA">
            <w:pPr>
              <w:spacing w:line="276" w:lineRule="auto"/>
              <w:jc w:val="both"/>
              <w:rPr>
                <w:sz w:val="24"/>
                <w:szCs w:val="24"/>
              </w:rPr>
            </w:pPr>
            <w:commentRangeStart w:id="380"/>
            <w:r w:rsidRPr="00310DCA">
              <w:rPr>
                <w:sz w:val="24"/>
                <w:szCs w:val="24"/>
              </w:rPr>
              <w:t>Элементы</w:t>
            </w:r>
            <w:commentRangeEnd w:id="380"/>
            <w:r w:rsidRPr="00310DCA">
              <w:rPr>
                <w:sz w:val="24"/>
                <w:szCs w:val="24"/>
              </w:rPr>
              <w:commentReference w:id="380"/>
            </w:r>
          </w:p>
        </w:tc>
      </w:tr>
      <w:tr w:rsidR="007820A4" w:rsidRPr="00310DCA" w14:paraId="3AC3087F" w14:textId="77777777" w:rsidTr="007820A4">
        <w:trPr>
          <w:trHeight w:val="1134"/>
        </w:trPr>
        <w:tc>
          <w:tcPr>
            <w:tcW w:w="2309" w:type="dxa"/>
          </w:tcPr>
          <w:p w14:paraId="270057A0" w14:textId="77777777" w:rsidR="007820A4" w:rsidRPr="00310DCA" w:rsidRDefault="007820A4" w:rsidP="00310DCA">
            <w:pPr>
              <w:spacing w:line="276" w:lineRule="auto"/>
              <w:jc w:val="both"/>
              <w:rPr>
                <w:sz w:val="24"/>
                <w:szCs w:val="24"/>
              </w:rPr>
            </w:pPr>
            <w:r w:rsidRPr="00310DCA">
              <w:rPr>
                <w:sz w:val="24"/>
                <w:szCs w:val="24"/>
              </w:rPr>
              <w:t>эмоциональное развитие;</w:t>
            </w:r>
          </w:p>
          <w:p w14:paraId="532E6C1E" w14:textId="77777777" w:rsidR="007820A4" w:rsidRPr="00310DCA" w:rsidRDefault="007820A4" w:rsidP="00310DCA">
            <w:pPr>
              <w:spacing w:line="276" w:lineRule="auto"/>
              <w:jc w:val="both"/>
              <w:rPr>
                <w:sz w:val="24"/>
                <w:szCs w:val="24"/>
              </w:rPr>
            </w:pPr>
          </w:p>
        </w:tc>
        <w:tc>
          <w:tcPr>
            <w:tcW w:w="8147" w:type="dxa"/>
          </w:tcPr>
          <w:p w14:paraId="36F69051" w14:textId="77777777" w:rsidR="007820A4" w:rsidRPr="00310DCA" w:rsidRDefault="007820A4" w:rsidP="00310DCA">
            <w:pPr>
              <w:spacing w:line="276" w:lineRule="auto"/>
              <w:jc w:val="both"/>
              <w:rPr>
                <w:sz w:val="24"/>
                <w:szCs w:val="24"/>
              </w:rPr>
            </w:pPr>
            <w:r w:rsidRPr="00310DCA">
              <w:rPr>
                <w:sz w:val="24"/>
                <w:szCs w:val="24"/>
              </w:rPr>
              <w:t>Картотека эмоций (смайлов).</w:t>
            </w:r>
          </w:p>
          <w:p w14:paraId="2C0B4FF7" w14:textId="77777777" w:rsidR="007820A4" w:rsidRPr="00310DCA" w:rsidRDefault="007820A4" w:rsidP="00310DCA">
            <w:pPr>
              <w:spacing w:line="276" w:lineRule="auto"/>
              <w:jc w:val="both"/>
              <w:rPr>
                <w:sz w:val="24"/>
                <w:szCs w:val="24"/>
              </w:rPr>
            </w:pPr>
            <w:r w:rsidRPr="00310DCA">
              <w:rPr>
                <w:sz w:val="24"/>
                <w:szCs w:val="24"/>
              </w:rPr>
              <w:t>Фотокартотека эмоций.</w:t>
            </w:r>
          </w:p>
          <w:p w14:paraId="490776B8" w14:textId="77777777" w:rsidR="007820A4" w:rsidRPr="00310DCA" w:rsidRDefault="007820A4" w:rsidP="00310DCA">
            <w:pPr>
              <w:spacing w:line="276" w:lineRule="auto"/>
              <w:jc w:val="both"/>
              <w:rPr>
                <w:sz w:val="24"/>
                <w:szCs w:val="24"/>
              </w:rPr>
            </w:pPr>
            <w:r w:rsidRPr="00310DCA">
              <w:rPr>
                <w:sz w:val="24"/>
                <w:szCs w:val="24"/>
              </w:rPr>
              <w:t>Детские книги, иллюстрирующие разные эмоциональные состояния, в том числе книги-самоделки.</w:t>
            </w:r>
          </w:p>
          <w:p w14:paraId="3E624F54" w14:textId="77777777" w:rsidR="007820A4" w:rsidRPr="00310DCA" w:rsidRDefault="007820A4" w:rsidP="00310DCA">
            <w:pPr>
              <w:spacing w:line="276" w:lineRule="auto"/>
              <w:jc w:val="both"/>
              <w:rPr>
                <w:sz w:val="24"/>
                <w:szCs w:val="24"/>
              </w:rPr>
            </w:pPr>
            <w:r w:rsidRPr="00310DCA">
              <w:rPr>
                <w:sz w:val="24"/>
                <w:szCs w:val="24"/>
              </w:rPr>
              <w:t>Книги с художественными произведениями, которые могут служить опорой в работе над эмоциональным развитием.</w:t>
            </w:r>
          </w:p>
          <w:p w14:paraId="5C8A253A" w14:textId="77777777" w:rsidR="007820A4" w:rsidRPr="00310DCA" w:rsidRDefault="007820A4" w:rsidP="00310DCA">
            <w:pPr>
              <w:spacing w:line="276" w:lineRule="auto"/>
              <w:jc w:val="both"/>
              <w:rPr>
                <w:sz w:val="24"/>
                <w:szCs w:val="24"/>
              </w:rPr>
            </w:pPr>
            <w:r w:rsidRPr="00310DCA">
              <w:rPr>
                <w:sz w:val="24"/>
                <w:szCs w:val="24"/>
              </w:rPr>
              <w:t>Материалы для эмоциональной релаксации.</w:t>
            </w:r>
          </w:p>
        </w:tc>
      </w:tr>
      <w:tr w:rsidR="007820A4" w:rsidRPr="00310DCA" w14:paraId="4FE6DD50" w14:textId="77777777" w:rsidTr="007820A4">
        <w:tc>
          <w:tcPr>
            <w:tcW w:w="2309" w:type="dxa"/>
          </w:tcPr>
          <w:p w14:paraId="6729D596" w14:textId="77777777" w:rsidR="007820A4" w:rsidRPr="00310DCA" w:rsidRDefault="007820A4" w:rsidP="00310DCA">
            <w:pPr>
              <w:spacing w:line="276" w:lineRule="auto"/>
              <w:jc w:val="both"/>
              <w:rPr>
                <w:sz w:val="24"/>
                <w:szCs w:val="24"/>
              </w:rPr>
            </w:pPr>
            <w:r w:rsidRPr="00310DCA">
              <w:rPr>
                <w:sz w:val="24"/>
                <w:szCs w:val="24"/>
              </w:rPr>
              <w:t>социальное развитие;</w:t>
            </w:r>
          </w:p>
          <w:p w14:paraId="4AF3D972" w14:textId="77777777" w:rsidR="007820A4" w:rsidRPr="00310DCA" w:rsidRDefault="007820A4" w:rsidP="00310DCA">
            <w:pPr>
              <w:spacing w:line="276" w:lineRule="auto"/>
              <w:jc w:val="both"/>
              <w:rPr>
                <w:sz w:val="24"/>
                <w:szCs w:val="24"/>
              </w:rPr>
            </w:pPr>
          </w:p>
        </w:tc>
        <w:tc>
          <w:tcPr>
            <w:tcW w:w="8147" w:type="dxa"/>
          </w:tcPr>
          <w:p w14:paraId="07E9D138" w14:textId="77777777" w:rsidR="007820A4" w:rsidRPr="00310DCA" w:rsidRDefault="007820A4" w:rsidP="00310DCA">
            <w:pPr>
              <w:spacing w:line="276" w:lineRule="auto"/>
              <w:jc w:val="both"/>
              <w:rPr>
                <w:sz w:val="24"/>
                <w:szCs w:val="24"/>
              </w:rPr>
            </w:pPr>
            <w:r w:rsidRPr="00310DCA">
              <w:rPr>
                <w:sz w:val="24"/>
                <w:szCs w:val="24"/>
              </w:rPr>
              <w:t>Схемы расположения мебели (столы и стулья) для разных социальных ситуаций в группе (классическая модель, дискуссия, работа в парах, работа в 2-х командах).</w:t>
            </w:r>
          </w:p>
          <w:p w14:paraId="300C0CEA" w14:textId="77777777" w:rsidR="007820A4" w:rsidRPr="00310DCA" w:rsidRDefault="007820A4" w:rsidP="00310DCA">
            <w:pPr>
              <w:spacing w:line="276" w:lineRule="auto"/>
              <w:jc w:val="both"/>
              <w:rPr>
                <w:sz w:val="24"/>
                <w:szCs w:val="24"/>
              </w:rPr>
            </w:pPr>
            <w:r w:rsidRPr="00310DCA">
              <w:rPr>
                <w:sz w:val="24"/>
                <w:szCs w:val="24"/>
              </w:rPr>
              <w:t>Дидактические материалы по социальному развитию.</w:t>
            </w:r>
          </w:p>
          <w:p w14:paraId="59582FFE" w14:textId="77777777" w:rsidR="007820A4" w:rsidRPr="00310DCA" w:rsidRDefault="007820A4" w:rsidP="00310DCA">
            <w:pPr>
              <w:spacing w:line="276" w:lineRule="auto"/>
              <w:jc w:val="both"/>
              <w:rPr>
                <w:sz w:val="24"/>
                <w:szCs w:val="24"/>
              </w:rPr>
            </w:pPr>
            <w:r w:rsidRPr="00310DCA">
              <w:rPr>
                <w:sz w:val="24"/>
                <w:szCs w:val="24"/>
              </w:rPr>
              <w:t>Подбор художественной литературы по социальному развитию, иллюстрирующие различные социальные ситуации и поведению людей.</w:t>
            </w:r>
          </w:p>
          <w:p w14:paraId="27360BF3" w14:textId="77777777" w:rsidR="007820A4" w:rsidRPr="00310DCA" w:rsidRDefault="007820A4" w:rsidP="00310DCA">
            <w:pPr>
              <w:spacing w:line="276" w:lineRule="auto"/>
              <w:jc w:val="both"/>
              <w:rPr>
                <w:sz w:val="24"/>
                <w:szCs w:val="24"/>
              </w:rPr>
            </w:pPr>
            <w:r w:rsidRPr="00310DCA">
              <w:rPr>
                <w:sz w:val="24"/>
                <w:szCs w:val="24"/>
              </w:rPr>
              <w:t>Информационные материалы, описывающие правила поведения в группе, выполненные с участием детей.</w:t>
            </w:r>
          </w:p>
          <w:p w14:paraId="5F753999" w14:textId="77777777" w:rsidR="007820A4" w:rsidRPr="00310DCA" w:rsidRDefault="007820A4" w:rsidP="00310DCA">
            <w:pPr>
              <w:spacing w:line="276" w:lineRule="auto"/>
              <w:jc w:val="both"/>
              <w:rPr>
                <w:sz w:val="24"/>
                <w:szCs w:val="24"/>
              </w:rPr>
            </w:pPr>
            <w:r w:rsidRPr="00310DCA">
              <w:rPr>
                <w:sz w:val="24"/>
                <w:szCs w:val="24"/>
              </w:rPr>
              <w:t>Фотоальбомы с фотографиями различных праздничных событий и социальных акций группы.</w:t>
            </w:r>
          </w:p>
          <w:p w14:paraId="2F2F97FF" w14:textId="77777777" w:rsidR="007820A4" w:rsidRPr="00310DCA" w:rsidRDefault="007820A4" w:rsidP="00310DCA">
            <w:pPr>
              <w:spacing w:line="276" w:lineRule="auto"/>
              <w:jc w:val="both"/>
              <w:rPr>
                <w:sz w:val="24"/>
                <w:szCs w:val="24"/>
              </w:rPr>
            </w:pPr>
            <w:r w:rsidRPr="00310DCA">
              <w:rPr>
                <w:sz w:val="24"/>
                <w:szCs w:val="24"/>
              </w:rPr>
              <w:t>Каталог видеокейсов</w:t>
            </w:r>
            <w:r w:rsidRPr="00310DCA">
              <w:rPr>
                <w:sz w:val="24"/>
                <w:szCs w:val="24"/>
              </w:rPr>
              <w:footnoteReference w:id="28"/>
            </w:r>
            <w:r w:rsidRPr="00310DCA">
              <w:rPr>
                <w:sz w:val="24"/>
                <w:szCs w:val="24"/>
              </w:rPr>
              <w:t xml:space="preserve"> для социального развития.</w:t>
            </w:r>
          </w:p>
        </w:tc>
      </w:tr>
      <w:tr w:rsidR="007820A4" w:rsidRPr="00310DCA" w14:paraId="06FC59E6" w14:textId="77777777" w:rsidTr="007820A4">
        <w:tc>
          <w:tcPr>
            <w:tcW w:w="2309" w:type="dxa"/>
          </w:tcPr>
          <w:p w14:paraId="66C5316F" w14:textId="77777777" w:rsidR="007820A4" w:rsidRPr="00310DCA" w:rsidRDefault="007820A4" w:rsidP="00310DCA">
            <w:pPr>
              <w:spacing w:line="276" w:lineRule="auto"/>
              <w:jc w:val="both"/>
              <w:rPr>
                <w:sz w:val="24"/>
                <w:szCs w:val="24"/>
              </w:rPr>
            </w:pPr>
            <w:r w:rsidRPr="00310DCA">
              <w:rPr>
                <w:sz w:val="24"/>
                <w:szCs w:val="24"/>
              </w:rPr>
              <w:t>развитие коммуникативных способностей и активности;</w:t>
            </w:r>
          </w:p>
          <w:p w14:paraId="36065454" w14:textId="77777777" w:rsidR="007820A4" w:rsidRPr="00310DCA" w:rsidRDefault="007820A4" w:rsidP="00310DCA">
            <w:pPr>
              <w:spacing w:line="276" w:lineRule="auto"/>
              <w:jc w:val="both"/>
              <w:rPr>
                <w:sz w:val="24"/>
                <w:szCs w:val="24"/>
              </w:rPr>
            </w:pPr>
          </w:p>
        </w:tc>
        <w:tc>
          <w:tcPr>
            <w:tcW w:w="8147" w:type="dxa"/>
          </w:tcPr>
          <w:p w14:paraId="2BDDEEA9" w14:textId="77777777" w:rsidR="007820A4" w:rsidRPr="00310DCA" w:rsidRDefault="007820A4" w:rsidP="00310DCA">
            <w:pPr>
              <w:spacing w:line="276" w:lineRule="auto"/>
              <w:jc w:val="both"/>
              <w:rPr>
                <w:sz w:val="24"/>
                <w:szCs w:val="24"/>
              </w:rPr>
            </w:pPr>
            <w:r w:rsidRPr="00310DCA">
              <w:rPr>
                <w:sz w:val="24"/>
                <w:szCs w:val="24"/>
              </w:rPr>
              <w:t>Выделено место для группового общения.</w:t>
            </w:r>
          </w:p>
          <w:p w14:paraId="7C19A28E" w14:textId="77777777" w:rsidR="007820A4" w:rsidRPr="00310DCA" w:rsidRDefault="007820A4" w:rsidP="00310DCA">
            <w:pPr>
              <w:spacing w:line="276" w:lineRule="auto"/>
              <w:jc w:val="both"/>
              <w:rPr>
                <w:sz w:val="24"/>
                <w:szCs w:val="24"/>
              </w:rPr>
            </w:pPr>
            <w:r w:rsidRPr="00310DCA">
              <w:rPr>
                <w:sz w:val="24"/>
                <w:szCs w:val="24"/>
              </w:rPr>
              <w:t>Информационные материалы, описывающие правила поведения в группе, выполненные с участием детей.</w:t>
            </w:r>
          </w:p>
          <w:p w14:paraId="7E7E27A1" w14:textId="77777777" w:rsidR="007820A4" w:rsidRPr="00310DCA" w:rsidRDefault="007820A4" w:rsidP="00310DCA">
            <w:pPr>
              <w:spacing w:line="276" w:lineRule="auto"/>
              <w:jc w:val="both"/>
              <w:rPr>
                <w:sz w:val="24"/>
                <w:szCs w:val="24"/>
              </w:rPr>
            </w:pPr>
            <w:r w:rsidRPr="00310DCA">
              <w:rPr>
                <w:sz w:val="24"/>
                <w:szCs w:val="24"/>
              </w:rPr>
              <w:t>Материалы для сюжетно-ролевых игр, настольных игр.</w:t>
            </w:r>
          </w:p>
          <w:p w14:paraId="48C34A0B" w14:textId="77777777" w:rsidR="007820A4" w:rsidRPr="00310DCA" w:rsidRDefault="007820A4" w:rsidP="00310DCA">
            <w:pPr>
              <w:spacing w:line="276" w:lineRule="auto"/>
              <w:jc w:val="both"/>
              <w:rPr>
                <w:sz w:val="24"/>
                <w:szCs w:val="24"/>
              </w:rPr>
            </w:pPr>
            <w:r w:rsidRPr="00310DCA">
              <w:rPr>
                <w:sz w:val="24"/>
                <w:szCs w:val="24"/>
              </w:rPr>
              <w:t>Материалы для работы творческой группы коммуникативного центра «Детский журнал».</w:t>
            </w:r>
          </w:p>
        </w:tc>
      </w:tr>
      <w:tr w:rsidR="007820A4" w:rsidRPr="00310DCA" w14:paraId="1F8C05A5" w14:textId="77777777" w:rsidTr="007820A4">
        <w:tc>
          <w:tcPr>
            <w:tcW w:w="2309" w:type="dxa"/>
          </w:tcPr>
          <w:p w14:paraId="1A116E20" w14:textId="77777777" w:rsidR="007820A4" w:rsidRPr="00310DCA" w:rsidRDefault="007820A4" w:rsidP="00310DCA">
            <w:pPr>
              <w:spacing w:line="276" w:lineRule="auto"/>
              <w:jc w:val="both"/>
              <w:rPr>
                <w:sz w:val="24"/>
                <w:szCs w:val="24"/>
              </w:rPr>
            </w:pPr>
            <w:r w:rsidRPr="00310DCA">
              <w:rPr>
                <w:sz w:val="24"/>
                <w:szCs w:val="24"/>
              </w:rPr>
              <w:lastRenderedPageBreak/>
              <w:t>формирование безопасного поведения.</w:t>
            </w:r>
          </w:p>
          <w:p w14:paraId="29BA837D" w14:textId="77777777" w:rsidR="007820A4" w:rsidRPr="00310DCA" w:rsidRDefault="007820A4" w:rsidP="00310DCA">
            <w:pPr>
              <w:spacing w:line="276" w:lineRule="auto"/>
              <w:jc w:val="both"/>
              <w:rPr>
                <w:sz w:val="24"/>
                <w:szCs w:val="24"/>
              </w:rPr>
            </w:pPr>
          </w:p>
        </w:tc>
        <w:tc>
          <w:tcPr>
            <w:tcW w:w="8147" w:type="dxa"/>
          </w:tcPr>
          <w:p w14:paraId="73531F49" w14:textId="77777777" w:rsidR="007820A4" w:rsidRPr="00310DCA" w:rsidRDefault="007820A4" w:rsidP="00310DCA">
            <w:pPr>
              <w:spacing w:line="276" w:lineRule="auto"/>
              <w:jc w:val="both"/>
              <w:rPr>
                <w:sz w:val="24"/>
                <w:szCs w:val="24"/>
              </w:rPr>
            </w:pPr>
            <w:r w:rsidRPr="00310DCA">
              <w:rPr>
                <w:sz w:val="24"/>
                <w:szCs w:val="24"/>
              </w:rPr>
              <w:t>Информационные стенды с правилами безопасного поведения.</w:t>
            </w:r>
          </w:p>
          <w:p w14:paraId="56E41B4B" w14:textId="77777777" w:rsidR="007820A4" w:rsidRPr="00310DCA" w:rsidRDefault="007820A4" w:rsidP="00310DCA">
            <w:pPr>
              <w:spacing w:line="276" w:lineRule="auto"/>
              <w:jc w:val="both"/>
              <w:rPr>
                <w:sz w:val="24"/>
                <w:szCs w:val="24"/>
              </w:rPr>
            </w:pPr>
            <w:r w:rsidRPr="00310DCA">
              <w:rPr>
                <w:sz w:val="24"/>
                <w:szCs w:val="24"/>
              </w:rPr>
              <w:t>Книги и информационные материалы, иллюстрирующие правила безопасного поведения в разных ситуациях (на улице, дома, на воде, в лесу, на проезжей части и пр.).</w:t>
            </w:r>
          </w:p>
          <w:p w14:paraId="07F7FC1E" w14:textId="77777777" w:rsidR="007820A4" w:rsidRPr="00310DCA" w:rsidRDefault="007820A4" w:rsidP="00310DCA">
            <w:pPr>
              <w:spacing w:line="276" w:lineRule="auto"/>
              <w:jc w:val="both"/>
              <w:rPr>
                <w:sz w:val="24"/>
                <w:szCs w:val="24"/>
              </w:rPr>
            </w:pPr>
            <w:r w:rsidRPr="00310DCA">
              <w:rPr>
                <w:sz w:val="24"/>
                <w:szCs w:val="24"/>
              </w:rPr>
              <w:t>Дидактические игры о правилах дорожного движения.</w:t>
            </w:r>
          </w:p>
          <w:p w14:paraId="4F8FC5A4" w14:textId="77777777" w:rsidR="007820A4" w:rsidRPr="00310DCA" w:rsidRDefault="007820A4" w:rsidP="00310DCA">
            <w:pPr>
              <w:spacing w:line="276" w:lineRule="auto"/>
              <w:jc w:val="both"/>
              <w:rPr>
                <w:sz w:val="24"/>
                <w:szCs w:val="24"/>
              </w:rPr>
            </w:pPr>
            <w:r w:rsidRPr="00310DCA">
              <w:rPr>
                <w:sz w:val="24"/>
                <w:szCs w:val="24"/>
              </w:rPr>
              <w:t>Макеты знаков дорожного движения, модели светофоров, зебры.</w:t>
            </w:r>
          </w:p>
          <w:p w14:paraId="599E0E00" w14:textId="77777777" w:rsidR="007820A4" w:rsidRPr="00310DCA" w:rsidRDefault="007820A4" w:rsidP="00310DCA">
            <w:pPr>
              <w:spacing w:line="276" w:lineRule="auto"/>
              <w:jc w:val="both"/>
              <w:rPr>
                <w:sz w:val="24"/>
                <w:szCs w:val="24"/>
              </w:rPr>
            </w:pPr>
            <w:r w:rsidRPr="00310DCA">
              <w:rPr>
                <w:sz w:val="24"/>
                <w:szCs w:val="24"/>
              </w:rPr>
              <w:t>Наличие информационных знаков «Работа со взрослым» для предметов повышенной опасности.</w:t>
            </w:r>
          </w:p>
        </w:tc>
      </w:tr>
      <w:tr w:rsidR="007820A4" w:rsidRPr="00310DCA" w14:paraId="6938F5DD" w14:textId="77777777" w:rsidTr="007820A4">
        <w:tc>
          <w:tcPr>
            <w:tcW w:w="10456" w:type="dxa"/>
            <w:gridSpan w:val="2"/>
          </w:tcPr>
          <w:p w14:paraId="59C15724" w14:textId="77777777" w:rsidR="007820A4" w:rsidRPr="00310DCA" w:rsidRDefault="007820A4" w:rsidP="00310DCA">
            <w:pPr>
              <w:spacing w:line="276" w:lineRule="auto"/>
              <w:jc w:val="both"/>
              <w:rPr>
                <w:sz w:val="24"/>
                <w:szCs w:val="24"/>
              </w:rPr>
            </w:pPr>
            <w:r w:rsidRPr="00310DCA">
              <w:rPr>
                <w:sz w:val="24"/>
                <w:szCs w:val="24"/>
              </w:rPr>
              <w:t>Познавательное развитие</w:t>
            </w:r>
          </w:p>
        </w:tc>
      </w:tr>
      <w:tr w:rsidR="007820A4" w:rsidRPr="00310DCA" w14:paraId="4CBFC3AA" w14:textId="77777777" w:rsidTr="007820A4">
        <w:tc>
          <w:tcPr>
            <w:tcW w:w="2309" w:type="dxa"/>
          </w:tcPr>
          <w:p w14:paraId="493D0DCE" w14:textId="77777777" w:rsidR="007820A4" w:rsidRPr="00310DCA" w:rsidRDefault="007820A4" w:rsidP="00310DCA">
            <w:pPr>
              <w:spacing w:line="276" w:lineRule="auto"/>
              <w:jc w:val="both"/>
              <w:rPr>
                <w:sz w:val="24"/>
                <w:szCs w:val="24"/>
              </w:rPr>
            </w:pPr>
            <w:r w:rsidRPr="00310DCA">
              <w:rPr>
                <w:sz w:val="24"/>
                <w:szCs w:val="24"/>
              </w:rPr>
              <w:t>Познавательные интересы, любознательность и мотивация</w:t>
            </w:r>
          </w:p>
        </w:tc>
        <w:tc>
          <w:tcPr>
            <w:tcW w:w="8147" w:type="dxa"/>
          </w:tcPr>
          <w:p w14:paraId="46476E9A" w14:textId="77777777" w:rsidR="007820A4" w:rsidRPr="00310DCA" w:rsidRDefault="007820A4" w:rsidP="00310DCA">
            <w:pPr>
              <w:spacing w:line="276" w:lineRule="auto"/>
              <w:jc w:val="both"/>
              <w:rPr>
                <w:sz w:val="24"/>
                <w:szCs w:val="24"/>
              </w:rPr>
            </w:pPr>
            <w:r w:rsidRPr="00310DCA">
              <w:rPr>
                <w:sz w:val="24"/>
                <w:szCs w:val="24"/>
              </w:rPr>
              <w:t>Уголок экспериментирования с набором материалов и алгоритмов для проведения самостоятельного экспериментирования.</w:t>
            </w:r>
          </w:p>
          <w:p w14:paraId="3D6AF0D3" w14:textId="77777777" w:rsidR="007820A4" w:rsidRPr="00310DCA" w:rsidRDefault="007820A4" w:rsidP="00310DCA">
            <w:pPr>
              <w:spacing w:line="276" w:lineRule="auto"/>
              <w:jc w:val="both"/>
              <w:rPr>
                <w:sz w:val="24"/>
                <w:szCs w:val="24"/>
              </w:rPr>
            </w:pPr>
            <w:r w:rsidRPr="00310DCA">
              <w:rPr>
                <w:sz w:val="24"/>
                <w:szCs w:val="24"/>
              </w:rPr>
              <w:t>Наличие коллекций и детской литературы, отражающих приоритетные интересы воспитанников.</w:t>
            </w:r>
          </w:p>
          <w:p w14:paraId="4AA59130" w14:textId="77777777" w:rsidR="007820A4" w:rsidRPr="00310DCA" w:rsidRDefault="007820A4" w:rsidP="00310DCA">
            <w:pPr>
              <w:spacing w:line="276" w:lineRule="auto"/>
              <w:jc w:val="both"/>
              <w:rPr>
                <w:sz w:val="24"/>
                <w:szCs w:val="24"/>
              </w:rPr>
            </w:pPr>
            <w:r w:rsidRPr="00310DCA">
              <w:rPr>
                <w:sz w:val="24"/>
                <w:szCs w:val="24"/>
              </w:rPr>
              <w:t>Наличие в Образовательной организации мини-музея познавательной тематики со сменяющейся экспозицией.</w:t>
            </w:r>
          </w:p>
        </w:tc>
      </w:tr>
      <w:tr w:rsidR="007820A4" w:rsidRPr="00310DCA" w14:paraId="0AFD6AD8" w14:textId="77777777" w:rsidTr="007820A4">
        <w:tc>
          <w:tcPr>
            <w:tcW w:w="2309" w:type="dxa"/>
          </w:tcPr>
          <w:p w14:paraId="73C239CE" w14:textId="77777777" w:rsidR="007820A4" w:rsidRPr="00310DCA" w:rsidRDefault="007820A4" w:rsidP="00310DCA">
            <w:pPr>
              <w:spacing w:line="276" w:lineRule="auto"/>
              <w:jc w:val="both"/>
              <w:rPr>
                <w:sz w:val="24"/>
                <w:szCs w:val="24"/>
              </w:rPr>
            </w:pPr>
            <w:r w:rsidRPr="00310DCA">
              <w:rPr>
                <w:sz w:val="24"/>
                <w:szCs w:val="24"/>
              </w:rPr>
              <w:t>Познавательные способности и познавательная активность</w:t>
            </w:r>
          </w:p>
        </w:tc>
        <w:tc>
          <w:tcPr>
            <w:tcW w:w="8147" w:type="dxa"/>
          </w:tcPr>
          <w:p w14:paraId="7D3086FF" w14:textId="77777777" w:rsidR="007820A4" w:rsidRPr="00310DCA" w:rsidRDefault="007820A4" w:rsidP="00310DCA">
            <w:pPr>
              <w:spacing w:line="276" w:lineRule="auto"/>
              <w:jc w:val="both"/>
              <w:rPr>
                <w:sz w:val="24"/>
                <w:szCs w:val="24"/>
              </w:rPr>
            </w:pPr>
            <w:r w:rsidRPr="00310DCA">
              <w:rPr>
                <w:sz w:val="24"/>
                <w:szCs w:val="24"/>
              </w:rPr>
              <w:t>Развивающие и дидактические игры.</w:t>
            </w:r>
          </w:p>
          <w:p w14:paraId="49B7EBE2" w14:textId="77777777" w:rsidR="007820A4" w:rsidRPr="00310DCA" w:rsidRDefault="007820A4" w:rsidP="00310DCA">
            <w:pPr>
              <w:spacing w:line="276" w:lineRule="auto"/>
              <w:jc w:val="both"/>
              <w:rPr>
                <w:sz w:val="24"/>
                <w:szCs w:val="24"/>
              </w:rPr>
            </w:pPr>
            <w:r w:rsidRPr="00310DCA">
              <w:rPr>
                <w:sz w:val="24"/>
                <w:szCs w:val="24"/>
              </w:rPr>
              <w:t>Продукты проектной деятельности (не менее 2-х проектов).</w:t>
            </w:r>
          </w:p>
          <w:p w14:paraId="2FE111B2" w14:textId="77777777" w:rsidR="007820A4" w:rsidRPr="00310DCA" w:rsidRDefault="007820A4" w:rsidP="00310DCA">
            <w:pPr>
              <w:spacing w:line="276" w:lineRule="auto"/>
              <w:jc w:val="both"/>
              <w:rPr>
                <w:sz w:val="24"/>
                <w:szCs w:val="24"/>
              </w:rPr>
            </w:pPr>
            <w:r w:rsidRPr="00310DCA">
              <w:rPr>
                <w:sz w:val="24"/>
                <w:szCs w:val="24"/>
              </w:rPr>
              <w:t>Материалы для развития сенсорики, в том числе тактильные материалы.</w:t>
            </w:r>
          </w:p>
          <w:p w14:paraId="6870B646" w14:textId="77777777" w:rsidR="007820A4" w:rsidRPr="00310DCA" w:rsidRDefault="007820A4" w:rsidP="00310DCA">
            <w:pPr>
              <w:spacing w:line="276" w:lineRule="auto"/>
              <w:jc w:val="both"/>
              <w:rPr>
                <w:sz w:val="24"/>
                <w:szCs w:val="24"/>
              </w:rPr>
            </w:pPr>
            <w:r w:rsidRPr="00310DCA">
              <w:rPr>
                <w:sz w:val="24"/>
                <w:szCs w:val="24"/>
              </w:rPr>
              <w:t>Уголок математики с разноуровневыми материалами.</w:t>
            </w:r>
          </w:p>
          <w:p w14:paraId="470D88C0" w14:textId="77777777" w:rsidR="007820A4" w:rsidRPr="00310DCA" w:rsidRDefault="007820A4" w:rsidP="00310DCA">
            <w:pPr>
              <w:spacing w:line="276" w:lineRule="auto"/>
              <w:jc w:val="both"/>
              <w:rPr>
                <w:sz w:val="24"/>
                <w:szCs w:val="24"/>
              </w:rPr>
            </w:pPr>
            <w:r w:rsidRPr="00310DCA">
              <w:rPr>
                <w:sz w:val="24"/>
                <w:szCs w:val="24"/>
              </w:rPr>
              <w:t>Центр науки.</w:t>
            </w:r>
          </w:p>
          <w:p w14:paraId="6D44081C" w14:textId="77777777" w:rsidR="007820A4" w:rsidRPr="00310DCA" w:rsidRDefault="007820A4" w:rsidP="00310DCA">
            <w:pPr>
              <w:spacing w:line="276" w:lineRule="auto"/>
              <w:jc w:val="both"/>
              <w:rPr>
                <w:sz w:val="24"/>
                <w:szCs w:val="24"/>
              </w:rPr>
            </w:pPr>
            <w:r w:rsidRPr="00310DCA">
              <w:rPr>
                <w:sz w:val="24"/>
                <w:szCs w:val="24"/>
              </w:rPr>
              <w:t>Строительный уголок</w:t>
            </w:r>
          </w:p>
          <w:p w14:paraId="65F81C9F" w14:textId="77777777" w:rsidR="007820A4" w:rsidRPr="00310DCA" w:rsidRDefault="007820A4" w:rsidP="00310DCA">
            <w:pPr>
              <w:spacing w:line="276" w:lineRule="auto"/>
              <w:jc w:val="both"/>
              <w:rPr>
                <w:sz w:val="24"/>
                <w:szCs w:val="24"/>
              </w:rPr>
            </w:pPr>
            <w:r w:rsidRPr="00310DCA">
              <w:rPr>
                <w:sz w:val="24"/>
                <w:szCs w:val="24"/>
              </w:rPr>
              <w:t>Детские энциклопедии и тематические словарики, выполненные с помощью детей и членов их семей.</w:t>
            </w:r>
          </w:p>
          <w:p w14:paraId="7A6EE2BD" w14:textId="77777777" w:rsidR="007820A4" w:rsidRPr="00310DCA" w:rsidRDefault="007820A4" w:rsidP="00310DCA">
            <w:pPr>
              <w:spacing w:line="276" w:lineRule="auto"/>
              <w:jc w:val="both"/>
              <w:rPr>
                <w:sz w:val="24"/>
                <w:szCs w:val="24"/>
              </w:rPr>
            </w:pPr>
            <w:r w:rsidRPr="00310DCA">
              <w:rPr>
                <w:sz w:val="24"/>
                <w:szCs w:val="24"/>
              </w:rPr>
              <w:t>Аудио, видеоматериалы и электронные образовательные ресурсы</w:t>
            </w:r>
            <w:r w:rsidRPr="00310DCA">
              <w:rPr>
                <w:sz w:val="24"/>
                <w:szCs w:val="24"/>
              </w:rPr>
              <w:footnoteReference w:id="29"/>
            </w:r>
            <w:r w:rsidRPr="00310DCA">
              <w:rPr>
                <w:sz w:val="24"/>
                <w:szCs w:val="24"/>
              </w:rPr>
              <w:t>.</w:t>
            </w:r>
          </w:p>
        </w:tc>
      </w:tr>
      <w:tr w:rsidR="007820A4" w:rsidRPr="00310DCA" w14:paraId="79D6E216" w14:textId="77777777" w:rsidTr="007820A4">
        <w:tc>
          <w:tcPr>
            <w:tcW w:w="2309" w:type="dxa"/>
          </w:tcPr>
          <w:p w14:paraId="36F88F73" w14:textId="77777777" w:rsidR="007820A4" w:rsidRPr="00310DCA" w:rsidRDefault="007820A4" w:rsidP="00310DCA">
            <w:pPr>
              <w:spacing w:line="276" w:lineRule="auto"/>
              <w:jc w:val="both"/>
              <w:rPr>
                <w:sz w:val="24"/>
                <w:szCs w:val="24"/>
              </w:rPr>
            </w:pPr>
            <w:r w:rsidRPr="00310DCA">
              <w:rPr>
                <w:sz w:val="24"/>
                <w:szCs w:val="24"/>
              </w:rPr>
              <w:t>Воображение и творческая активность</w:t>
            </w:r>
          </w:p>
        </w:tc>
        <w:tc>
          <w:tcPr>
            <w:tcW w:w="8147" w:type="dxa"/>
          </w:tcPr>
          <w:p w14:paraId="78A40458" w14:textId="77777777" w:rsidR="007820A4" w:rsidRPr="00310DCA" w:rsidRDefault="007820A4" w:rsidP="00310DCA">
            <w:pPr>
              <w:spacing w:line="276" w:lineRule="auto"/>
              <w:jc w:val="both"/>
              <w:rPr>
                <w:sz w:val="24"/>
                <w:szCs w:val="24"/>
              </w:rPr>
            </w:pPr>
            <w:r w:rsidRPr="00310DCA">
              <w:rPr>
                <w:sz w:val="24"/>
                <w:szCs w:val="24"/>
              </w:rPr>
              <w:t>Материалы для строительно-конструктивных игр и дизайн-деятельности.</w:t>
            </w:r>
          </w:p>
          <w:p w14:paraId="47478E71" w14:textId="77777777" w:rsidR="007820A4" w:rsidRPr="00310DCA" w:rsidRDefault="007820A4" w:rsidP="00310DCA">
            <w:pPr>
              <w:spacing w:line="276" w:lineRule="auto"/>
              <w:jc w:val="both"/>
              <w:rPr>
                <w:sz w:val="24"/>
                <w:szCs w:val="24"/>
              </w:rPr>
            </w:pPr>
            <w:r w:rsidRPr="00310DCA">
              <w:rPr>
                <w:sz w:val="24"/>
                <w:szCs w:val="24"/>
              </w:rPr>
              <w:t>Разные виды детского театра (одновременно не менее 3-х соответствующих лексической теме).</w:t>
            </w:r>
          </w:p>
          <w:p w14:paraId="1F30633D" w14:textId="77777777" w:rsidR="007820A4" w:rsidRPr="00310DCA" w:rsidRDefault="007820A4" w:rsidP="00310DCA">
            <w:pPr>
              <w:spacing w:line="276" w:lineRule="auto"/>
              <w:jc w:val="both"/>
              <w:rPr>
                <w:sz w:val="24"/>
                <w:szCs w:val="24"/>
              </w:rPr>
            </w:pPr>
            <w:r w:rsidRPr="00310DCA">
              <w:rPr>
                <w:sz w:val="24"/>
                <w:szCs w:val="24"/>
              </w:rPr>
              <w:t>Материалы для обучения детей приемам ТРИЗ.</w:t>
            </w:r>
          </w:p>
          <w:p w14:paraId="1E5BDB00" w14:textId="77777777" w:rsidR="007820A4" w:rsidRPr="00310DCA" w:rsidRDefault="007820A4" w:rsidP="00310DCA">
            <w:pPr>
              <w:spacing w:line="276" w:lineRule="auto"/>
              <w:jc w:val="both"/>
              <w:rPr>
                <w:sz w:val="24"/>
                <w:szCs w:val="24"/>
              </w:rPr>
            </w:pPr>
            <w:r w:rsidRPr="00310DCA">
              <w:rPr>
                <w:sz w:val="24"/>
                <w:szCs w:val="24"/>
              </w:rPr>
              <w:t>Материалы для творчества, в том числе народного декоративно-прикладного искусства.</w:t>
            </w:r>
          </w:p>
          <w:p w14:paraId="44ED5F8C" w14:textId="77777777" w:rsidR="007820A4" w:rsidRPr="00310DCA" w:rsidRDefault="007820A4" w:rsidP="00310DCA">
            <w:pPr>
              <w:spacing w:line="276" w:lineRule="auto"/>
              <w:jc w:val="both"/>
              <w:rPr>
                <w:sz w:val="24"/>
                <w:szCs w:val="24"/>
              </w:rPr>
            </w:pPr>
            <w:r w:rsidRPr="00310DCA">
              <w:rPr>
                <w:sz w:val="24"/>
                <w:szCs w:val="24"/>
              </w:rPr>
              <w:t>Оборудование для рисования на песке и игр с песком.</w:t>
            </w:r>
          </w:p>
          <w:p w14:paraId="617761D0" w14:textId="77777777" w:rsidR="007820A4" w:rsidRPr="00310DCA" w:rsidRDefault="007820A4" w:rsidP="00310DCA">
            <w:pPr>
              <w:spacing w:line="276" w:lineRule="auto"/>
              <w:jc w:val="both"/>
              <w:rPr>
                <w:sz w:val="24"/>
                <w:szCs w:val="24"/>
              </w:rPr>
            </w:pPr>
            <w:r w:rsidRPr="00310DCA">
              <w:rPr>
                <w:sz w:val="24"/>
                <w:szCs w:val="24"/>
              </w:rPr>
              <w:t>Уголок художественного творчества.</w:t>
            </w:r>
          </w:p>
          <w:p w14:paraId="3BF04E3E" w14:textId="77777777" w:rsidR="007820A4" w:rsidRPr="00310DCA" w:rsidRDefault="007820A4" w:rsidP="00310DCA">
            <w:pPr>
              <w:spacing w:line="276" w:lineRule="auto"/>
              <w:jc w:val="both"/>
              <w:rPr>
                <w:sz w:val="24"/>
                <w:szCs w:val="24"/>
              </w:rPr>
            </w:pPr>
            <w:r w:rsidRPr="00310DCA">
              <w:rPr>
                <w:sz w:val="24"/>
                <w:szCs w:val="24"/>
              </w:rPr>
              <w:t>Музыкальный центр группы.</w:t>
            </w:r>
          </w:p>
          <w:p w14:paraId="0CF666A9" w14:textId="77777777" w:rsidR="007820A4" w:rsidRPr="00310DCA" w:rsidRDefault="007820A4" w:rsidP="00310DCA">
            <w:pPr>
              <w:spacing w:line="276" w:lineRule="auto"/>
              <w:jc w:val="both"/>
              <w:rPr>
                <w:sz w:val="24"/>
                <w:szCs w:val="24"/>
              </w:rPr>
            </w:pPr>
            <w:r w:rsidRPr="00310DCA">
              <w:rPr>
                <w:sz w:val="24"/>
                <w:szCs w:val="24"/>
              </w:rPr>
              <w:t>Разноуровневые задания.</w:t>
            </w:r>
          </w:p>
          <w:p w14:paraId="63CD1578" w14:textId="77777777" w:rsidR="007820A4" w:rsidRPr="00310DCA" w:rsidRDefault="007820A4" w:rsidP="00310DCA">
            <w:pPr>
              <w:spacing w:line="276" w:lineRule="auto"/>
              <w:jc w:val="both"/>
              <w:rPr>
                <w:sz w:val="24"/>
                <w:szCs w:val="24"/>
              </w:rPr>
            </w:pPr>
            <w:r w:rsidRPr="00310DCA">
              <w:rPr>
                <w:sz w:val="24"/>
                <w:szCs w:val="24"/>
              </w:rPr>
              <w:t>Коллекции предметов-заместителей.</w:t>
            </w:r>
          </w:p>
          <w:p w14:paraId="4DBD7FA6" w14:textId="77777777" w:rsidR="007820A4" w:rsidRPr="00310DCA" w:rsidRDefault="007820A4" w:rsidP="00310DCA">
            <w:pPr>
              <w:spacing w:line="276" w:lineRule="auto"/>
              <w:jc w:val="both"/>
              <w:rPr>
                <w:sz w:val="24"/>
                <w:szCs w:val="24"/>
              </w:rPr>
            </w:pPr>
            <w:r w:rsidRPr="00310DCA">
              <w:rPr>
                <w:sz w:val="24"/>
                <w:szCs w:val="24"/>
              </w:rPr>
              <w:t>Ремесленная мастерская или студия детского творчества.</w:t>
            </w:r>
          </w:p>
        </w:tc>
      </w:tr>
      <w:tr w:rsidR="007820A4" w:rsidRPr="00310DCA" w14:paraId="5C36BA1A" w14:textId="77777777" w:rsidTr="007820A4">
        <w:tc>
          <w:tcPr>
            <w:tcW w:w="2309" w:type="dxa"/>
          </w:tcPr>
          <w:p w14:paraId="43AC5D94" w14:textId="77777777" w:rsidR="007820A4" w:rsidRPr="00310DCA" w:rsidRDefault="007820A4" w:rsidP="00310DCA">
            <w:pPr>
              <w:spacing w:line="276" w:lineRule="auto"/>
              <w:jc w:val="both"/>
              <w:rPr>
                <w:sz w:val="24"/>
                <w:szCs w:val="24"/>
              </w:rPr>
            </w:pPr>
            <w:r w:rsidRPr="00310DCA">
              <w:rPr>
                <w:sz w:val="24"/>
                <w:szCs w:val="24"/>
              </w:rPr>
              <w:t>Математические представления</w:t>
            </w:r>
          </w:p>
        </w:tc>
        <w:tc>
          <w:tcPr>
            <w:tcW w:w="8147" w:type="dxa"/>
          </w:tcPr>
          <w:p w14:paraId="468ECCB5" w14:textId="77777777" w:rsidR="007820A4" w:rsidRPr="00310DCA" w:rsidRDefault="007820A4" w:rsidP="00310DCA">
            <w:pPr>
              <w:spacing w:line="276" w:lineRule="auto"/>
              <w:jc w:val="both"/>
              <w:rPr>
                <w:sz w:val="24"/>
                <w:szCs w:val="24"/>
              </w:rPr>
            </w:pPr>
            <w:r w:rsidRPr="00310DCA">
              <w:rPr>
                <w:sz w:val="24"/>
                <w:szCs w:val="24"/>
              </w:rPr>
              <w:t>Центр математики:</w:t>
            </w:r>
          </w:p>
          <w:p w14:paraId="6F5022B4" w14:textId="77777777" w:rsidR="007820A4" w:rsidRPr="00310DCA" w:rsidRDefault="007820A4" w:rsidP="00310DCA">
            <w:pPr>
              <w:spacing w:line="276" w:lineRule="auto"/>
              <w:jc w:val="both"/>
              <w:rPr>
                <w:sz w:val="24"/>
                <w:szCs w:val="24"/>
              </w:rPr>
            </w:pPr>
            <w:r w:rsidRPr="00310DCA">
              <w:rPr>
                <w:sz w:val="24"/>
                <w:szCs w:val="24"/>
              </w:rPr>
              <w:t>Счетные палочки.</w:t>
            </w:r>
          </w:p>
          <w:p w14:paraId="70504342" w14:textId="77777777" w:rsidR="007820A4" w:rsidRPr="00310DCA" w:rsidRDefault="007820A4" w:rsidP="00310DCA">
            <w:pPr>
              <w:spacing w:line="276" w:lineRule="auto"/>
              <w:jc w:val="both"/>
              <w:rPr>
                <w:sz w:val="24"/>
                <w:szCs w:val="24"/>
              </w:rPr>
            </w:pPr>
            <w:r w:rsidRPr="00310DCA">
              <w:rPr>
                <w:sz w:val="24"/>
                <w:szCs w:val="24"/>
              </w:rPr>
              <w:t>Коллекции геометрических фигур и геометрических форм.</w:t>
            </w:r>
          </w:p>
          <w:p w14:paraId="52311C28" w14:textId="77777777" w:rsidR="007820A4" w:rsidRPr="00310DCA" w:rsidRDefault="007820A4" w:rsidP="00310DCA">
            <w:pPr>
              <w:spacing w:line="276" w:lineRule="auto"/>
              <w:jc w:val="both"/>
              <w:rPr>
                <w:sz w:val="24"/>
                <w:szCs w:val="24"/>
              </w:rPr>
            </w:pPr>
            <w:r w:rsidRPr="00310DCA">
              <w:rPr>
                <w:sz w:val="24"/>
                <w:szCs w:val="24"/>
              </w:rPr>
              <w:t>Математические пособия, в том числе литература и рабочие листы.</w:t>
            </w:r>
          </w:p>
          <w:p w14:paraId="41121B00" w14:textId="77777777" w:rsidR="007820A4" w:rsidRPr="00310DCA" w:rsidRDefault="007820A4" w:rsidP="00310DCA">
            <w:pPr>
              <w:spacing w:line="276" w:lineRule="auto"/>
              <w:jc w:val="both"/>
              <w:rPr>
                <w:sz w:val="24"/>
                <w:szCs w:val="24"/>
              </w:rPr>
            </w:pPr>
            <w:r w:rsidRPr="00310DCA">
              <w:rPr>
                <w:sz w:val="24"/>
                <w:szCs w:val="24"/>
              </w:rPr>
              <w:t>Дидактические и природные материалы для освоения математического содержания (фишки, ракушки, камешки, шишки).</w:t>
            </w:r>
          </w:p>
          <w:p w14:paraId="6EA29B20" w14:textId="77777777" w:rsidR="007820A4" w:rsidRPr="00310DCA" w:rsidRDefault="007820A4" w:rsidP="00310DCA">
            <w:pPr>
              <w:spacing w:line="276" w:lineRule="auto"/>
              <w:jc w:val="both"/>
              <w:rPr>
                <w:sz w:val="24"/>
                <w:szCs w:val="24"/>
              </w:rPr>
            </w:pPr>
            <w:r w:rsidRPr="00310DCA">
              <w:rPr>
                <w:sz w:val="24"/>
                <w:szCs w:val="24"/>
              </w:rPr>
              <w:t>Картотеки разноуровневых заданий.</w:t>
            </w:r>
          </w:p>
          <w:p w14:paraId="6F260971" w14:textId="77777777" w:rsidR="007820A4" w:rsidRPr="00310DCA" w:rsidRDefault="007820A4" w:rsidP="00310DCA">
            <w:pPr>
              <w:spacing w:line="276" w:lineRule="auto"/>
              <w:jc w:val="both"/>
              <w:rPr>
                <w:sz w:val="24"/>
                <w:szCs w:val="24"/>
              </w:rPr>
            </w:pPr>
            <w:r w:rsidRPr="00310DCA">
              <w:rPr>
                <w:sz w:val="24"/>
                <w:szCs w:val="24"/>
              </w:rPr>
              <w:t>Пазлы, конструкторы.</w:t>
            </w:r>
          </w:p>
          <w:p w14:paraId="214526C5" w14:textId="77777777" w:rsidR="007820A4" w:rsidRPr="00310DCA" w:rsidRDefault="007820A4" w:rsidP="00310DCA">
            <w:pPr>
              <w:spacing w:line="276" w:lineRule="auto"/>
              <w:jc w:val="both"/>
              <w:rPr>
                <w:sz w:val="24"/>
                <w:szCs w:val="24"/>
              </w:rPr>
            </w:pPr>
            <w:r w:rsidRPr="00310DCA">
              <w:rPr>
                <w:sz w:val="24"/>
                <w:szCs w:val="24"/>
              </w:rPr>
              <w:t>Коллекции предметов-заместителей.</w:t>
            </w:r>
          </w:p>
          <w:p w14:paraId="74ED0AA3" w14:textId="77777777" w:rsidR="007820A4" w:rsidRPr="00310DCA" w:rsidRDefault="007820A4" w:rsidP="00310DCA">
            <w:pPr>
              <w:spacing w:line="276" w:lineRule="auto"/>
              <w:jc w:val="both"/>
              <w:rPr>
                <w:sz w:val="24"/>
                <w:szCs w:val="24"/>
              </w:rPr>
            </w:pPr>
            <w:r w:rsidRPr="00310DCA">
              <w:rPr>
                <w:sz w:val="24"/>
                <w:szCs w:val="24"/>
              </w:rPr>
              <w:t>Продукт последнего математического проекта, реализованного в группе.</w:t>
            </w:r>
          </w:p>
          <w:p w14:paraId="44BDFC76" w14:textId="77777777" w:rsidR="007820A4" w:rsidRPr="00310DCA" w:rsidRDefault="007820A4" w:rsidP="00310DCA">
            <w:pPr>
              <w:spacing w:line="276" w:lineRule="auto"/>
              <w:jc w:val="both"/>
              <w:rPr>
                <w:sz w:val="24"/>
                <w:szCs w:val="24"/>
              </w:rPr>
            </w:pPr>
            <w:r w:rsidRPr="00310DCA">
              <w:rPr>
                <w:sz w:val="24"/>
                <w:szCs w:val="24"/>
              </w:rPr>
              <w:t>Развивающие игры математического содержания.</w:t>
            </w:r>
          </w:p>
          <w:p w14:paraId="478B0E69" w14:textId="77777777" w:rsidR="007820A4" w:rsidRPr="00310DCA" w:rsidRDefault="007820A4" w:rsidP="00310DCA">
            <w:pPr>
              <w:spacing w:line="276" w:lineRule="auto"/>
              <w:jc w:val="both"/>
              <w:rPr>
                <w:sz w:val="24"/>
                <w:szCs w:val="24"/>
              </w:rPr>
            </w:pPr>
            <w:r w:rsidRPr="00310DCA">
              <w:rPr>
                <w:sz w:val="24"/>
                <w:szCs w:val="24"/>
              </w:rPr>
              <w:lastRenderedPageBreak/>
              <w:t>Кассы цифр из разных материалов.</w:t>
            </w:r>
          </w:p>
          <w:p w14:paraId="3CB4C04A" w14:textId="77777777" w:rsidR="007820A4" w:rsidRPr="00310DCA" w:rsidRDefault="007820A4" w:rsidP="00310DCA">
            <w:pPr>
              <w:spacing w:line="276" w:lineRule="auto"/>
              <w:jc w:val="both"/>
              <w:rPr>
                <w:sz w:val="24"/>
                <w:szCs w:val="24"/>
              </w:rPr>
            </w:pPr>
            <w:r w:rsidRPr="00310DCA">
              <w:rPr>
                <w:sz w:val="24"/>
                <w:szCs w:val="24"/>
              </w:rPr>
              <w:t>Коллекции часов и других измерительных приборов.</w:t>
            </w:r>
          </w:p>
          <w:p w14:paraId="7D41B12B" w14:textId="77777777" w:rsidR="007820A4" w:rsidRPr="00310DCA" w:rsidRDefault="007820A4" w:rsidP="00310DCA">
            <w:pPr>
              <w:spacing w:line="276" w:lineRule="auto"/>
              <w:jc w:val="both"/>
              <w:rPr>
                <w:sz w:val="24"/>
                <w:szCs w:val="24"/>
              </w:rPr>
            </w:pPr>
            <w:r w:rsidRPr="00310DCA">
              <w:rPr>
                <w:sz w:val="24"/>
                <w:szCs w:val="24"/>
              </w:rPr>
              <w:t>Коллекция календарей.</w:t>
            </w:r>
          </w:p>
        </w:tc>
      </w:tr>
      <w:tr w:rsidR="007820A4" w:rsidRPr="00310DCA" w14:paraId="339C37FA" w14:textId="77777777" w:rsidTr="007820A4">
        <w:tc>
          <w:tcPr>
            <w:tcW w:w="2309" w:type="dxa"/>
          </w:tcPr>
          <w:p w14:paraId="3A8E5E79" w14:textId="77777777" w:rsidR="007820A4" w:rsidRPr="00310DCA" w:rsidRDefault="007820A4" w:rsidP="00310DCA">
            <w:pPr>
              <w:spacing w:line="276" w:lineRule="auto"/>
              <w:jc w:val="both"/>
              <w:rPr>
                <w:sz w:val="24"/>
                <w:szCs w:val="24"/>
              </w:rPr>
            </w:pPr>
            <w:r w:rsidRPr="00310DCA">
              <w:rPr>
                <w:sz w:val="24"/>
                <w:szCs w:val="24"/>
              </w:rPr>
              <w:lastRenderedPageBreak/>
              <w:t>Представления об окружающем мире: природа, экология, техника и технологии</w:t>
            </w:r>
          </w:p>
        </w:tc>
        <w:tc>
          <w:tcPr>
            <w:tcW w:w="8147" w:type="dxa"/>
          </w:tcPr>
          <w:p w14:paraId="02CB186F" w14:textId="77777777" w:rsidR="007820A4" w:rsidRPr="00310DCA" w:rsidRDefault="007820A4" w:rsidP="00310DCA">
            <w:pPr>
              <w:spacing w:line="276" w:lineRule="auto"/>
              <w:jc w:val="both"/>
              <w:rPr>
                <w:sz w:val="24"/>
                <w:szCs w:val="24"/>
              </w:rPr>
            </w:pPr>
            <w:r w:rsidRPr="00310DCA">
              <w:rPr>
                <w:sz w:val="24"/>
                <w:szCs w:val="24"/>
              </w:rPr>
              <w:t>Календари погоды.</w:t>
            </w:r>
          </w:p>
          <w:p w14:paraId="447510F2" w14:textId="77777777" w:rsidR="007820A4" w:rsidRPr="00310DCA" w:rsidRDefault="007820A4" w:rsidP="00310DCA">
            <w:pPr>
              <w:spacing w:line="276" w:lineRule="auto"/>
              <w:jc w:val="both"/>
              <w:rPr>
                <w:sz w:val="24"/>
                <w:szCs w:val="24"/>
              </w:rPr>
            </w:pPr>
            <w:r w:rsidRPr="00310DCA">
              <w:rPr>
                <w:sz w:val="24"/>
                <w:szCs w:val="24"/>
              </w:rPr>
              <w:t>Книги и энциклопедии о природе, технике и технологии.</w:t>
            </w:r>
          </w:p>
          <w:p w14:paraId="5A17FDB7" w14:textId="77777777" w:rsidR="007820A4" w:rsidRPr="00310DCA" w:rsidRDefault="007820A4" w:rsidP="00310DCA">
            <w:pPr>
              <w:spacing w:line="276" w:lineRule="auto"/>
              <w:jc w:val="both"/>
              <w:rPr>
                <w:sz w:val="24"/>
                <w:szCs w:val="24"/>
              </w:rPr>
            </w:pPr>
            <w:r w:rsidRPr="00310DCA">
              <w:rPr>
                <w:sz w:val="24"/>
                <w:szCs w:val="24"/>
              </w:rPr>
              <w:t>Иллюстрации различных природных явлений.</w:t>
            </w:r>
          </w:p>
          <w:p w14:paraId="656D323D" w14:textId="77777777" w:rsidR="007820A4" w:rsidRPr="00310DCA" w:rsidRDefault="007820A4" w:rsidP="00310DCA">
            <w:pPr>
              <w:spacing w:line="276" w:lineRule="auto"/>
              <w:jc w:val="both"/>
              <w:rPr>
                <w:sz w:val="24"/>
                <w:szCs w:val="24"/>
              </w:rPr>
            </w:pPr>
            <w:r w:rsidRPr="00310DCA">
              <w:rPr>
                <w:sz w:val="24"/>
                <w:szCs w:val="24"/>
              </w:rPr>
              <w:t>Макеты экосистем.</w:t>
            </w:r>
          </w:p>
          <w:p w14:paraId="292D496B" w14:textId="77777777" w:rsidR="007820A4" w:rsidRPr="00310DCA" w:rsidRDefault="007820A4" w:rsidP="00310DCA">
            <w:pPr>
              <w:spacing w:line="276" w:lineRule="auto"/>
              <w:jc w:val="both"/>
              <w:rPr>
                <w:sz w:val="24"/>
                <w:szCs w:val="24"/>
              </w:rPr>
            </w:pPr>
            <w:r w:rsidRPr="00310DCA">
              <w:rPr>
                <w:sz w:val="24"/>
                <w:szCs w:val="24"/>
              </w:rPr>
              <w:t>Дидактические игры экологического содержания.</w:t>
            </w:r>
          </w:p>
          <w:p w14:paraId="49665FFE" w14:textId="77777777" w:rsidR="007820A4" w:rsidRPr="00310DCA" w:rsidRDefault="007820A4" w:rsidP="00310DCA">
            <w:pPr>
              <w:spacing w:line="276" w:lineRule="auto"/>
              <w:jc w:val="both"/>
              <w:rPr>
                <w:sz w:val="24"/>
                <w:szCs w:val="24"/>
              </w:rPr>
            </w:pPr>
            <w:r w:rsidRPr="00310DCA">
              <w:rPr>
                <w:sz w:val="24"/>
                <w:szCs w:val="24"/>
              </w:rPr>
              <w:t>Модель круговорота воды в природе.</w:t>
            </w:r>
          </w:p>
          <w:p w14:paraId="777D701B" w14:textId="77777777" w:rsidR="007820A4" w:rsidRPr="00310DCA" w:rsidRDefault="007820A4" w:rsidP="00310DCA">
            <w:pPr>
              <w:spacing w:line="276" w:lineRule="auto"/>
              <w:jc w:val="both"/>
              <w:rPr>
                <w:sz w:val="24"/>
                <w:szCs w:val="24"/>
              </w:rPr>
            </w:pPr>
            <w:r w:rsidRPr="00310DCA">
              <w:rPr>
                <w:sz w:val="24"/>
                <w:szCs w:val="24"/>
              </w:rPr>
              <w:t>Коллекции фотографий природных объектов.</w:t>
            </w:r>
          </w:p>
          <w:p w14:paraId="2242BE09" w14:textId="77777777" w:rsidR="007820A4" w:rsidRPr="00310DCA" w:rsidRDefault="007820A4" w:rsidP="00310DCA">
            <w:pPr>
              <w:spacing w:line="276" w:lineRule="auto"/>
              <w:jc w:val="both"/>
              <w:rPr>
                <w:sz w:val="24"/>
                <w:szCs w:val="24"/>
              </w:rPr>
            </w:pPr>
            <w:r w:rsidRPr="00310DCA">
              <w:rPr>
                <w:sz w:val="24"/>
                <w:szCs w:val="24"/>
              </w:rPr>
              <w:t>Журналы фенологических наблюдений.</w:t>
            </w:r>
          </w:p>
          <w:p w14:paraId="75812D6B" w14:textId="77777777" w:rsidR="007820A4" w:rsidRPr="00310DCA" w:rsidRDefault="007820A4" w:rsidP="00310DCA">
            <w:pPr>
              <w:spacing w:line="276" w:lineRule="auto"/>
              <w:jc w:val="both"/>
              <w:rPr>
                <w:sz w:val="24"/>
                <w:szCs w:val="24"/>
              </w:rPr>
            </w:pPr>
            <w:r w:rsidRPr="00310DCA">
              <w:rPr>
                <w:sz w:val="24"/>
                <w:szCs w:val="24"/>
              </w:rPr>
              <w:t>Уголок науки: плакаты, книги, пазлы, коллекции часов, микроскопы и пр.</w:t>
            </w:r>
          </w:p>
          <w:p w14:paraId="77B84D04" w14:textId="77777777" w:rsidR="007820A4" w:rsidRPr="00310DCA" w:rsidRDefault="007820A4" w:rsidP="00310DCA">
            <w:pPr>
              <w:spacing w:line="276" w:lineRule="auto"/>
              <w:jc w:val="both"/>
              <w:rPr>
                <w:sz w:val="24"/>
                <w:szCs w:val="24"/>
              </w:rPr>
            </w:pPr>
            <w:r w:rsidRPr="00310DCA">
              <w:rPr>
                <w:sz w:val="24"/>
                <w:szCs w:val="24"/>
              </w:rPr>
              <w:t>Сенсорные коробки.</w:t>
            </w:r>
          </w:p>
          <w:p w14:paraId="746F8910" w14:textId="77777777" w:rsidR="007820A4" w:rsidRPr="00310DCA" w:rsidRDefault="007820A4" w:rsidP="00310DCA">
            <w:pPr>
              <w:spacing w:line="276" w:lineRule="auto"/>
              <w:jc w:val="both"/>
              <w:rPr>
                <w:sz w:val="24"/>
                <w:szCs w:val="24"/>
              </w:rPr>
            </w:pPr>
            <w:r w:rsidRPr="00310DCA">
              <w:rPr>
                <w:sz w:val="24"/>
                <w:szCs w:val="24"/>
              </w:rPr>
              <w:t>Маршруты экологических троп.</w:t>
            </w:r>
          </w:p>
          <w:p w14:paraId="75EA1954" w14:textId="77777777" w:rsidR="007820A4" w:rsidRPr="00310DCA" w:rsidRDefault="007820A4" w:rsidP="00310DCA">
            <w:pPr>
              <w:spacing w:line="276" w:lineRule="auto"/>
              <w:jc w:val="both"/>
              <w:rPr>
                <w:sz w:val="24"/>
                <w:szCs w:val="24"/>
              </w:rPr>
            </w:pPr>
            <w:r w:rsidRPr="00310DCA">
              <w:rPr>
                <w:sz w:val="24"/>
                <w:szCs w:val="24"/>
              </w:rPr>
              <w:t>Глобус, географические карты.</w:t>
            </w:r>
          </w:p>
          <w:p w14:paraId="30DAA8B9" w14:textId="77777777" w:rsidR="007820A4" w:rsidRPr="00310DCA" w:rsidRDefault="007820A4" w:rsidP="00310DCA">
            <w:pPr>
              <w:spacing w:line="276" w:lineRule="auto"/>
              <w:jc w:val="both"/>
              <w:rPr>
                <w:sz w:val="24"/>
                <w:szCs w:val="24"/>
              </w:rPr>
            </w:pPr>
            <w:r w:rsidRPr="00310DCA">
              <w:rPr>
                <w:sz w:val="24"/>
                <w:szCs w:val="24"/>
              </w:rPr>
              <w:t>Модели техники, альбомы по истории техники и технологий.</w:t>
            </w:r>
          </w:p>
          <w:p w14:paraId="4F8788C3" w14:textId="77777777" w:rsidR="007820A4" w:rsidRPr="00310DCA" w:rsidRDefault="007820A4" w:rsidP="00310DCA">
            <w:pPr>
              <w:spacing w:line="276" w:lineRule="auto"/>
              <w:jc w:val="both"/>
              <w:rPr>
                <w:sz w:val="24"/>
                <w:szCs w:val="24"/>
              </w:rPr>
            </w:pPr>
            <w:r w:rsidRPr="00310DCA">
              <w:rPr>
                <w:sz w:val="24"/>
                <w:szCs w:val="24"/>
              </w:rPr>
              <w:t>Коллекции игрушечных животных.</w:t>
            </w:r>
          </w:p>
          <w:p w14:paraId="1D968C97" w14:textId="77777777" w:rsidR="007820A4" w:rsidRPr="00310DCA" w:rsidRDefault="007820A4" w:rsidP="00310DCA">
            <w:pPr>
              <w:spacing w:line="276" w:lineRule="auto"/>
              <w:jc w:val="both"/>
              <w:rPr>
                <w:sz w:val="24"/>
                <w:szCs w:val="24"/>
              </w:rPr>
            </w:pPr>
            <w:r w:rsidRPr="00310DCA">
              <w:rPr>
                <w:sz w:val="24"/>
                <w:szCs w:val="24"/>
              </w:rPr>
              <w:t>Зимний сад и, или теплица.</w:t>
            </w:r>
          </w:p>
        </w:tc>
      </w:tr>
      <w:tr w:rsidR="007820A4" w:rsidRPr="00310DCA" w14:paraId="5A45B205" w14:textId="77777777" w:rsidTr="007820A4">
        <w:tc>
          <w:tcPr>
            <w:tcW w:w="2309" w:type="dxa"/>
          </w:tcPr>
          <w:p w14:paraId="0B1C315D" w14:textId="77777777" w:rsidR="007820A4" w:rsidRPr="00310DCA" w:rsidRDefault="007820A4" w:rsidP="00310DCA">
            <w:pPr>
              <w:spacing w:line="276" w:lineRule="auto"/>
              <w:jc w:val="both"/>
              <w:rPr>
                <w:sz w:val="24"/>
                <w:szCs w:val="24"/>
              </w:rPr>
            </w:pPr>
            <w:r w:rsidRPr="00310DCA">
              <w:rPr>
                <w:sz w:val="24"/>
                <w:szCs w:val="24"/>
              </w:rPr>
              <w:t>Представления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w:t>
            </w:r>
          </w:p>
        </w:tc>
        <w:tc>
          <w:tcPr>
            <w:tcW w:w="8147" w:type="dxa"/>
          </w:tcPr>
          <w:p w14:paraId="539E7175" w14:textId="77777777" w:rsidR="007820A4" w:rsidRPr="00310DCA" w:rsidRDefault="007820A4" w:rsidP="00310DCA">
            <w:pPr>
              <w:spacing w:line="276" w:lineRule="auto"/>
              <w:jc w:val="both"/>
              <w:rPr>
                <w:sz w:val="24"/>
                <w:szCs w:val="24"/>
              </w:rPr>
            </w:pPr>
            <w:r w:rsidRPr="00310DCA">
              <w:rPr>
                <w:sz w:val="24"/>
                <w:szCs w:val="24"/>
              </w:rPr>
              <w:t>Фотоальбомы с материалами праздников.</w:t>
            </w:r>
          </w:p>
          <w:p w14:paraId="007389F2" w14:textId="77777777" w:rsidR="007820A4" w:rsidRPr="00310DCA" w:rsidRDefault="007820A4" w:rsidP="00310DCA">
            <w:pPr>
              <w:spacing w:line="276" w:lineRule="auto"/>
              <w:jc w:val="both"/>
              <w:rPr>
                <w:sz w:val="24"/>
                <w:szCs w:val="24"/>
              </w:rPr>
            </w:pPr>
            <w:r w:rsidRPr="00310DCA">
              <w:rPr>
                <w:sz w:val="24"/>
                <w:szCs w:val="24"/>
              </w:rPr>
              <w:t>Фотографии и материалы поздравлений именников-детей.</w:t>
            </w:r>
          </w:p>
          <w:p w14:paraId="6B7FC6BA" w14:textId="77777777" w:rsidR="007820A4" w:rsidRPr="00310DCA" w:rsidRDefault="007820A4" w:rsidP="00310DCA">
            <w:pPr>
              <w:spacing w:line="276" w:lineRule="auto"/>
              <w:jc w:val="both"/>
              <w:rPr>
                <w:sz w:val="24"/>
                <w:szCs w:val="24"/>
              </w:rPr>
            </w:pPr>
            <w:r w:rsidRPr="00310DCA">
              <w:rPr>
                <w:sz w:val="24"/>
                <w:szCs w:val="24"/>
              </w:rPr>
              <w:t xml:space="preserve">Коллекции кукол в национальных одеждах. </w:t>
            </w:r>
          </w:p>
          <w:p w14:paraId="1FF7C828" w14:textId="77777777" w:rsidR="007820A4" w:rsidRPr="00310DCA" w:rsidRDefault="007820A4" w:rsidP="00310DCA">
            <w:pPr>
              <w:spacing w:line="276" w:lineRule="auto"/>
              <w:jc w:val="both"/>
              <w:rPr>
                <w:sz w:val="24"/>
                <w:szCs w:val="24"/>
              </w:rPr>
            </w:pPr>
            <w:r w:rsidRPr="00310DCA">
              <w:rPr>
                <w:sz w:val="24"/>
                <w:szCs w:val="24"/>
              </w:rPr>
              <w:t>Книги и энциклопедии о народах России и мира.</w:t>
            </w:r>
          </w:p>
          <w:p w14:paraId="7FC66BD6" w14:textId="77777777" w:rsidR="007820A4" w:rsidRPr="00310DCA" w:rsidRDefault="007820A4" w:rsidP="00310DCA">
            <w:pPr>
              <w:spacing w:line="276" w:lineRule="auto"/>
              <w:jc w:val="both"/>
              <w:rPr>
                <w:sz w:val="24"/>
                <w:szCs w:val="24"/>
              </w:rPr>
            </w:pPr>
            <w:r w:rsidRPr="00310DCA">
              <w:rPr>
                <w:sz w:val="24"/>
                <w:szCs w:val="24"/>
              </w:rPr>
              <w:t>Музыкальное оборудование.</w:t>
            </w:r>
          </w:p>
          <w:p w14:paraId="7A23F19E" w14:textId="1242DB46" w:rsidR="007820A4" w:rsidRPr="00310DCA" w:rsidRDefault="007820A4" w:rsidP="00310DCA">
            <w:pPr>
              <w:spacing w:line="276" w:lineRule="auto"/>
              <w:jc w:val="both"/>
              <w:rPr>
                <w:sz w:val="24"/>
                <w:szCs w:val="24"/>
              </w:rPr>
            </w:pPr>
            <w:r w:rsidRPr="00310DCA">
              <w:rPr>
                <w:sz w:val="24"/>
                <w:szCs w:val="24"/>
              </w:rPr>
              <w:t>Набор аудиозаписей, видеоматериалов, фотомат</w:t>
            </w:r>
            <w:r w:rsidR="001B06E4">
              <w:rPr>
                <w:sz w:val="24"/>
                <w:szCs w:val="24"/>
              </w:rPr>
              <w:t>е</w:t>
            </w:r>
            <w:r w:rsidRPr="00310DCA">
              <w:rPr>
                <w:sz w:val="24"/>
                <w:szCs w:val="24"/>
              </w:rPr>
              <w:t>риалов для ознакомления с культурой народов мира и России.</w:t>
            </w:r>
          </w:p>
          <w:p w14:paraId="4FF9246C" w14:textId="77777777" w:rsidR="007820A4" w:rsidRPr="00310DCA" w:rsidRDefault="007820A4" w:rsidP="00310DCA">
            <w:pPr>
              <w:spacing w:line="276" w:lineRule="auto"/>
              <w:jc w:val="both"/>
              <w:rPr>
                <w:sz w:val="24"/>
                <w:szCs w:val="24"/>
              </w:rPr>
            </w:pPr>
            <w:r w:rsidRPr="00310DCA">
              <w:rPr>
                <w:sz w:val="24"/>
                <w:szCs w:val="24"/>
              </w:rPr>
              <w:t>Тематические выставки.</w:t>
            </w:r>
          </w:p>
          <w:p w14:paraId="23F71DF9" w14:textId="77777777" w:rsidR="007820A4" w:rsidRPr="00310DCA" w:rsidRDefault="007820A4" w:rsidP="00310DCA">
            <w:pPr>
              <w:spacing w:line="276" w:lineRule="auto"/>
              <w:jc w:val="both"/>
              <w:rPr>
                <w:sz w:val="24"/>
                <w:szCs w:val="24"/>
              </w:rPr>
            </w:pPr>
            <w:r w:rsidRPr="00310DCA">
              <w:rPr>
                <w:sz w:val="24"/>
                <w:szCs w:val="24"/>
              </w:rPr>
              <w:t>Коллекции атрибутов, сценических декораций и костюмов для организации праздников.</w:t>
            </w:r>
          </w:p>
        </w:tc>
      </w:tr>
      <w:tr w:rsidR="007820A4" w:rsidRPr="00310DCA" w14:paraId="1AF46768" w14:textId="77777777" w:rsidTr="007820A4">
        <w:tc>
          <w:tcPr>
            <w:tcW w:w="10456" w:type="dxa"/>
            <w:gridSpan w:val="2"/>
          </w:tcPr>
          <w:p w14:paraId="3ECB5E7B" w14:textId="77777777" w:rsidR="007820A4" w:rsidRPr="00310DCA" w:rsidRDefault="007820A4" w:rsidP="00310DCA">
            <w:pPr>
              <w:spacing w:line="276" w:lineRule="auto"/>
              <w:jc w:val="both"/>
              <w:rPr>
                <w:sz w:val="24"/>
                <w:szCs w:val="24"/>
              </w:rPr>
            </w:pPr>
            <w:r w:rsidRPr="00310DCA">
              <w:rPr>
                <w:sz w:val="24"/>
                <w:szCs w:val="24"/>
              </w:rPr>
              <w:t>Речевое развитие</w:t>
            </w:r>
          </w:p>
        </w:tc>
      </w:tr>
      <w:tr w:rsidR="007820A4" w:rsidRPr="00310DCA" w14:paraId="19F1DAF3" w14:textId="77777777" w:rsidTr="007820A4">
        <w:tc>
          <w:tcPr>
            <w:tcW w:w="2309" w:type="dxa"/>
          </w:tcPr>
          <w:p w14:paraId="2D2FC8A4" w14:textId="77777777" w:rsidR="007820A4" w:rsidRPr="00310DCA" w:rsidRDefault="007820A4" w:rsidP="00310DCA">
            <w:pPr>
              <w:spacing w:line="276" w:lineRule="auto"/>
              <w:jc w:val="both"/>
              <w:rPr>
                <w:sz w:val="24"/>
                <w:szCs w:val="24"/>
              </w:rPr>
            </w:pPr>
            <w:r w:rsidRPr="00310DCA">
              <w:rPr>
                <w:sz w:val="24"/>
                <w:szCs w:val="24"/>
              </w:rPr>
              <w:t>Развитие речевого слуха</w:t>
            </w:r>
          </w:p>
        </w:tc>
        <w:tc>
          <w:tcPr>
            <w:tcW w:w="8147" w:type="dxa"/>
          </w:tcPr>
          <w:p w14:paraId="1D30F679" w14:textId="77777777" w:rsidR="007820A4" w:rsidRPr="00310DCA" w:rsidRDefault="007820A4" w:rsidP="00310DCA">
            <w:pPr>
              <w:spacing w:line="276" w:lineRule="auto"/>
              <w:jc w:val="both"/>
              <w:rPr>
                <w:sz w:val="24"/>
                <w:szCs w:val="24"/>
              </w:rPr>
            </w:pPr>
            <w:r w:rsidRPr="00310DCA">
              <w:rPr>
                <w:sz w:val="24"/>
                <w:szCs w:val="24"/>
              </w:rPr>
              <w:t>Коллекции книг для чтения вслух.</w:t>
            </w:r>
          </w:p>
          <w:p w14:paraId="7A6C50F4" w14:textId="77777777" w:rsidR="007820A4" w:rsidRPr="00310DCA" w:rsidRDefault="007820A4" w:rsidP="00310DCA">
            <w:pPr>
              <w:spacing w:line="276" w:lineRule="auto"/>
              <w:jc w:val="both"/>
              <w:rPr>
                <w:sz w:val="24"/>
                <w:szCs w:val="24"/>
              </w:rPr>
            </w:pPr>
            <w:r w:rsidRPr="00310DCA">
              <w:rPr>
                <w:sz w:val="24"/>
                <w:szCs w:val="24"/>
              </w:rPr>
              <w:t>Звучащие книги, игрушки, аудиозаписи на различных носителях, музыкальные инструменты.</w:t>
            </w:r>
          </w:p>
          <w:p w14:paraId="286A880B" w14:textId="77777777" w:rsidR="007820A4" w:rsidRPr="00310DCA" w:rsidRDefault="007820A4" w:rsidP="00310DCA">
            <w:pPr>
              <w:spacing w:line="276" w:lineRule="auto"/>
              <w:jc w:val="both"/>
              <w:rPr>
                <w:sz w:val="24"/>
                <w:szCs w:val="24"/>
              </w:rPr>
            </w:pPr>
            <w:r w:rsidRPr="00310DCA">
              <w:rPr>
                <w:sz w:val="24"/>
                <w:szCs w:val="24"/>
              </w:rPr>
              <w:t>Специальное оборудование для развития речевого слуха (компьютер с программным обеспечением, наушники).</w:t>
            </w:r>
          </w:p>
        </w:tc>
      </w:tr>
      <w:tr w:rsidR="007820A4" w:rsidRPr="00310DCA" w14:paraId="358B637A" w14:textId="77777777" w:rsidTr="007820A4">
        <w:tc>
          <w:tcPr>
            <w:tcW w:w="2309" w:type="dxa"/>
          </w:tcPr>
          <w:p w14:paraId="6E6964A8" w14:textId="133924BB" w:rsidR="007820A4" w:rsidRPr="00310DCA" w:rsidRDefault="007820A4" w:rsidP="00310DCA">
            <w:pPr>
              <w:spacing w:line="276" w:lineRule="auto"/>
              <w:jc w:val="both"/>
              <w:rPr>
                <w:sz w:val="24"/>
                <w:szCs w:val="24"/>
              </w:rPr>
            </w:pPr>
            <w:r w:rsidRPr="00310DCA">
              <w:rPr>
                <w:sz w:val="24"/>
                <w:szCs w:val="24"/>
              </w:rPr>
              <w:t>Обо</w:t>
            </w:r>
            <w:r w:rsidR="001B06E4">
              <w:rPr>
                <w:sz w:val="24"/>
                <w:szCs w:val="24"/>
              </w:rPr>
              <w:t>г</w:t>
            </w:r>
            <w:r w:rsidRPr="00310DCA">
              <w:rPr>
                <w:sz w:val="24"/>
                <w:szCs w:val="24"/>
              </w:rPr>
              <w:t>ащение словарного запаса</w:t>
            </w:r>
          </w:p>
        </w:tc>
        <w:tc>
          <w:tcPr>
            <w:tcW w:w="8147" w:type="dxa"/>
          </w:tcPr>
          <w:p w14:paraId="5C476CB4" w14:textId="77777777" w:rsidR="007820A4" w:rsidRPr="00310DCA" w:rsidRDefault="007820A4" w:rsidP="00310DCA">
            <w:pPr>
              <w:spacing w:line="276" w:lineRule="auto"/>
              <w:jc w:val="both"/>
              <w:rPr>
                <w:sz w:val="24"/>
                <w:szCs w:val="24"/>
              </w:rPr>
            </w:pPr>
            <w:r w:rsidRPr="00310DCA">
              <w:rPr>
                <w:sz w:val="24"/>
                <w:szCs w:val="24"/>
              </w:rPr>
              <w:t>Детские книги.</w:t>
            </w:r>
          </w:p>
          <w:p w14:paraId="3B220FFB" w14:textId="77777777" w:rsidR="007820A4" w:rsidRPr="00310DCA" w:rsidRDefault="007820A4" w:rsidP="00310DCA">
            <w:pPr>
              <w:spacing w:line="276" w:lineRule="auto"/>
              <w:jc w:val="both"/>
              <w:rPr>
                <w:sz w:val="24"/>
                <w:szCs w:val="24"/>
              </w:rPr>
            </w:pPr>
            <w:r w:rsidRPr="00310DCA">
              <w:rPr>
                <w:sz w:val="24"/>
                <w:szCs w:val="24"/>
              </w:rPr>
              <w:t>Предметы для рассматривания, сравнения, обсуждения свойств, действий с предметами.</w:t>
            </w:r>
          </w:p>
          <w:p w14:paraId="24CBDAD0" w14:textId="77777777" w:rsidR="007820A4" w:rsidRPr="00310DCA" w:rsidRDefault="007820A4" w:rsidP="00310DCA">
            <w:pPr>
              <w:spacing w:line="276" w:lineRule="auto"/>
              <w:jc w:val="both"/>
              <w:rPr>
                <w:sz w:val="24"/>
                <w:szCs w:val="24"/>
              </w:rPr>
            </w:pPr>
            <w:r w:rsidRPr="00310DCA">
              <w:rPr>
                <w:sz w:val="24"/>
                <w:szCs w:val="24"/>
              </w:rPr>
              <w:t>Предметные картинки по всем лексическим темам.</w:t>
            </w:r>
          </w:p>
          <w:p w14:paraId="3B96341B" w14:textId="77777777" w:rsidR="007820A4" w:rsidRPr="00310DCA" w:rsidRDefault="007820A4" w:rsidP="00310DCA">
            <w:pPr>
              <w:spacing w:line="276" w:lineRule="auto"/>
              <w:jc w:val="both"/>
              <w:rPr>
                <w:sz w:val="24"/>
                <w:szCs w:val="24"/>
              </w:rPr>
            </w:pPr>
            <w:r w:rsidRPr="00310DCA">
              <w:rPr>
                <w:sz w:val="24"/>
                <w:szCs w:val="24"/>
              </w:rPr>
              <w:t>Фигурки зверей, домашних животных и их детенышей, птиц, насекомых, людей, транспорта и пр. в соответствии с лексическими темами.</w:t>
            </w:r>
          </w:p>
          <w:p w14:paraId="0C59C1C9" w14:textId="77777777" w:rsidR="007820A4" w:rsidRPr="00310DCA" w:rsidRDefault="007820A4" w:rsidP="00310DCA">
            <w:pPr>
              <w:spacing w:line="276" w:lineRule="auto"/>
              <w:jc w:val="both"/>
              <w:rPr>
                <w:sz w:val="24"/>
                <w:szCs w:val="24"/>
              </w:rPr>
            </w:pPr>
            <w:r w:rsidRPr="00310DCA">
              <w:rPr>
                <w:sz w:val="24"/>
                <w:szCs w:val="24"/>
              </w:rPr>
              <w:t>Шкафы имеют этикетки-пиктограммы.</w:t>
            </w:r>
          </w:p>
          <w:p w14:paraId="6A6BE48E" w14:textId="77777777" w:rsidR="007820A4" w:rsidRPr="00310DCA" w:rsidRDefault="007820A4" w:rsidP="00310DCA">
            <w:pPr>
              <w:spacing w:line="276" w:lineRule="auto"/>
              <w:jc w:val="both"/>
              <w:rPr>
                <w:sz w:val="24"/>
                <w:szCs w:val="24"/>
              </w:rPr>
            </w:pPr>
            <w:r w:rsidRPr="00310DCA">
              <w:rPr>
                <w:sz w:val="24"/>
                <w:szCs w:val="24"/>
              </w:rPr>
              <w:t>Образцы детского творчества.</w:t>
            </w:r>
          </w:p>
          <w:p w14:paraId="482BFFB1" w14:textId="77777777" w:rsidR="007820A4" w:rsidRPr="00310DCA" w:rsidRDefault="007820A4" w:rsidP="00310DCA">
            <w:pPr>
              <w:spacing w:line="276" w:lineRule="auto"/>
              <w:jc w:val="both"/>
              <w:rPr>
                <w:sz w:val="24"/>
                <w:szCs w:val="24"/>
              </w:rPr>
            </w:pPr>
            <w:r w:rsidRPr="00310DCA">
              <w:rPr>
                <w:sz w:val="24"/>
                <w:szCs w:val="24"/>
              </w:rPr>
              <w:t>Пиктографические алгоритмы детского планирования.</w:t>
            </w:r>
          </w:p>
          <w:p w14:paraId="5AFCF68D" w14:textId="77777777" w:rsidR="007820A4" w:rsidRPr="00310DCA" w:rsidRDefault="007820A4" w:rsidP="00310DCA">
            <w:pPr>
              <w:spacing w:line="276" w:lineRule="auto"/>
              <w:jc w:val="both"/>
              <w:rPr>
                <w:sz w:val="24"/>
                <w:szCs w:val="24"/>
              </w:rPr>
            </w:pPr>
            <w:r w:rsidRPr="00310DCA">
              <w:rPr>
                <w:sz w:val="24"/>
                <w:szCs w:val="24"/>
              </w:rPr>
              <w:t>Электронные образовательные ресурсы</w:t>
            </w:r>
            <w:r w:rsidRPr="00310DCA">
              <w:rPr>
                <w:sz w:val="24"/>
                <w:szCs w:val="24"/>
              </w:rPr>
              <w:footnoteReference w:id="30"/>
            </w:r>
          </w:p>
        </w:tc>
      </w:tr>
      <w:tr w:rsidR="007820A4" w:rsidRPr="00310DCA" w14:paraId="20FCC025" w14:textId="77777777" w:rsidTr="007820A4">
        <w:tc>
          <w:tcPr>
            <w:tcW w:w="2309" w:type="dxa"/>
          </w:tcPr>
          <w:p w14:paraId="3F741A82" w14:textId="77777777" w:rsidR="007820A4" w:rsidRPr="00310DCA" w:rsidRDefault="007820A4" w:rsidP="00310DCA">
            <w:pPr>
              <w:spacing w:line="276" w:lineRule="auto"/>
              <w:jc w:val="both"/>
              <w:rPr>
                <w:sz w:val="24"/>
                <w:szCs w:val="24"/>
              </w:rPr>
            </w:pPr>
            <w:r w:rsidRPr="00310DCA">
              <w:rPr>
                <w:sz w:val="24"/>
                <w:szCs w:val="24"/>
              </w:rPr>
              <w:t>Развитие понима</w:t>
            </w:r>
            <w:r w:rsidRPr="00310DCA">
              <w:rPr>
                <w:sz w:val="24"/>
                <w:szCs w:val="24"/>
              </w:rPr>
              <w:lastRenderedPageBreak/>
              <w:t>ния речи и формирования предпосылок грамотности</w:t>
            </w:r>
          </w:p>
        </w:tc>
        <w:tc>
          <w:tcPr>
            <w:tcW w:w="8147" w:type="dxa"/>
          </w:tcPr>
          <w:p w14:paraId="6429C93D" w14:textId="77777777" w:rsidR="007820A4" w:rsidRPr="00310DCA" w:rsidRDefault="007820A4" w:rsidP="00310DCA">
            <w:pPr>
              <w:spacing w:line="276" w:lineRule="auto"/>
              <w:jc w:val="both"/>
              <w:rPr>
                <w:sz w:val="24"/>
                <w:szCs w:val="24"/>
              </w:rPr>
            </w:pPr>
            <w:r w:rsidRPr="00310DCA">
              <w:rPr>
                <w:sz w:val="24"/>
                <w:szCs w:val="24"/>
              </w:rPr>
              <w:lastRenderedPageBreak/>
              <w:t>Вывески, указатели, подписи под картинками.</w:t>
            </w:r>
          </w:p>
          <w:p w14:paraId="321A0519" w14:textId="77777777" w:rsidR="007820A4" w:rsidRPr="00310DCA" w:rsidRDefault="007820A4" w:rsidP="00310DCA">
            <w:pPr>
              <w:spacing w:line="276" w:lineRule="auto"/>
              <w:jc w:val="both"/>
              <w:rPr>
                <w:sz w:val="24"/>
                <w:szCs w:val="24"/>
              </w:rPr>
            </w:pPr>
            <w:r w:rsidRPr="00310DCA">
              <w:rPr>
                <w:sz w:val="24"/>
                <w:szCs w:val="24"/>
              </w:rPr>
              <w:lastRenderedPageBreak/>
              <w:t>Личные буквари, дневники детства, фотоальбомы.</w:t>
            </w:r>
          </w:p>
          <w:p w14:paraId="2B42650D" w14:textId="77777777" w:rsidR="007820A4" w:rsidRPr="00310DCA" w:rsidRDefault="007820A4" w:rsidP="00310DCA">
            <w:pPr>
              <w:spacing w:line="276" w:lineRule="auto"/>
              <w:jc w:val="both"/>
              <w:rPr>
                <w:sz w:val="24"/>
                <w:szCs w:val="24"/>
              </w:rPr>
            </w:pPr>
            <w:r w:rsidRPr="00310DCA">
              <w:rPr>
                <w:sz w:val="24"/>
                <w:szCs w:val="24"/>
              </w:rPr>
              <w:t>Выставки детского творчества с подписями работ.</w:t>
            </w:r>
          </w:p>
          <w:p w14:paraId="2D2B7CD0" w14:textId="77777777" w:rsidR="007820A4" w:rsidRPr="00310DCA" w:rsidRDefault="007820A4" w:rsidP="00310DCA">
            <w:pPr>
              <w:spacing w:line="276" w:lineRule="auto"/>
              <w:jc w:val="both"/>
              <w:rPr>
                <w:sz w:val="24"/>
                <w:szCs w:val="24"/>
              </w:rPr>
            </w:pPr>
            <w:r w:rsidRPr="00310DCA">
              <w:rPr>
                <w:sz w:val="24"/>
                <w:szCs w:val="24"/>
              </w:rPr>
              <w:t>Кассы букв.</w:t>
            </w:r>
          </w:p>
          <w:p w14:paraId="78601046" w14:textId="77777777" w:rsidR="007820A4" w:rsidRPr="00310DCA" w:rsidRDefault="007820A4" w:rsidP="00310DCA">
            <w:pPr>
              <w:spacing w:line="276" w:lineRule="auto"/>
              <w:jc w:val="both"/>
              <w:rPr>
                <w:sz w:val="24"/>
                <w:szCs w:val="24"/>
              </w:rPr>
            </w:pPr>
            <w:r w:rsidRPr="00310DCA">
              <w:rPr>
                <w:sz w:val="24"/>
                <w:szCs w:val="24"/>
              </w:rPr>
              <w:t>Наборы картинок для подбора подписей.</w:t>
            </w:r>
          </w:p>
          <w:p w14:paraId="185D5008" w14:textId="77777777" w:rsidR="007820A4" w:rsidRPr="00310DCA" w:rsidRDefault="007820A4" w:rsidP="00310DCA">
            <w:pPr>
              <w:spacing w:line="276" w:lineRule="auto"/>
              <w:jc w:val="both"/>
              <w:rPr>
                <w:sz w:val="24"/>
                <w:szCs w:val="24"/>
              </w:rPr>
            </w:pPr>
            <w:r w:rsidRPr="00310DCA">
              <w:rPr>
                <w:sz w:val="24"/>
                <w:szCs w:val="24"/>
              </w:rPr>
              <w:t>Наборы для печатания.</w:t>
            </w:r>
          </w:p>
          <w:p w14:paraId="4ED40D76" w14:textId="77777777" w:rsidR="007820A4" w:rsidRPr="00310DCA" w:rsidRDefault="007820A4" w:rsidP="00310DCA">
            <w:pPr>
              <w:spacing w:line="276" w:lineRule="auto"/>
              <w:jc w:val="both"/>
              <w:rPr>
                <w:sz w:val="24"/>
                <w:szCs w:val="24"/>
              </w:rPr>
            </w:pPr>
            <w:r w:rsidRPr="00310DCA">
              <w:rPr>
                <w:sz w:val="24"/>
                <w:szCs w:val="24"/>
              </w:rPr>
              <w:t>Уголок книги.</w:t>
            </w:r>
          </w:p>
          <w:p w14:paraId="38153771" w14:textId="77777777" w:rsidR="007820A4" w:rsidRPr="00310DCA" w:rsidRDefault="007820A4" w:rsidP="00310DCA">
            <w:pPr>
              <w:spacing w:line="276" w:lineRule="auto"/>
              <w:jc w:val="both"/>
              <w:rPr>
                <w:sz w:val="24"/>
                <w:szCs w:val="24"/>
              </w:rPr>
            </w:pPr>
            <w:r w:rsidRPr="00310DCA">
              <w:rPr>
                <w:sz w:val="24"/>
                <w:szCs w:val="24"/>
              </w:rPr>
              <w:t>Информационные стенды размещены на высоте, доступной взгляду ребенка.</w:t>
            </w:r>
          </w:p>
        </w:tc>
      </w:tr>
      <w:tr w:rsidR="007820A4" w:rsidRPr="00310DCA" w14:paraId="4496E764" w14:textId="77777777" w:rsidTr="007820A4">
        <w:tc>
          <w:tcPr>
            <w:tcW w:w="2309" w:type="dxa"/>
          </w:tcPr>
          <w:p w14:paraId="1B6419F8" w14:textId="77777777" w:rsidR="007820A4" w:rsidRPr="00310DCA" w:rsidRDefault="007820A4" w:rsidP="00310DCA">
            <w:pPr>
              <w:spacing w:line="276" w:lineRule="auto"/>
              <w:jc w:val="both"/>
              <w:rPr>
                <w:sz w:val="24"/>
                <w:szCs w:val="24"/>
              </w:rPr>
            </w:pPr>
            <w:r w:rsidRPr="00310DCA">
              <w:rPr>
                <w:sz w:val="24"/>
                <w:szCs w:val="24"/>
              </w:rPr>
              <w:lastRenderedPageBreak/>
              <w:t>Культура устной речи и речевая активность</w:t>
            </w:r>
          </w:p>
        </w:tc>
        <w:tc>
          <w:tcPr>
            <w:tcW w:w="8147" w:type="dxa"/>
          </w:tcPr>
          <w:p w14:paraId="6A45005B" w14:textId="2D292624" w:rsidR="007820A4" w:rsidRPr="00310DCA" w:rsidRDefault="007820A4" w:rsidP="00310DCA">
            <w:pPr>
              <w:spacing w:line="276" w:lineRule="auto"/>
              <w:jc w:val="both"/>
              <w:rPr>
                <w:sz w:val="24"/>
                <w:szCs w:val="24"/>
              </w:rPr>
            </w:pPr>
            <w:r w:rsidRPr="00310DCA">
              <w:rPr>
                <w:sz w:val="24"/>
                <w:szCs w:val="24"/>
              </w:rPr>
              <w:t>Центр сюжетно-ролевых игр</w:t>
            </w:r>
          </w:p>
          <w:p w14:paraId="742B84E9" w14:textId="77777777" w:rsidR="007820A4" w:rsidRPr="00310DCA" w:rsidRDefault="007820A4" w:rsidP="00310DCA">
            <w:pPr>
              <w:spacing w:line="276" w:lineRule="auto"/>
              <w:jc w:val="both"/>
              <w:rPr>
                <w:sz w:val="24"/>
                <w:szCs w:val="24"/>
              </w:rPr>
            </w:pPr>
            <w:r w:rsidRPr="00310DCA">
              <w:rPr>
                <w:sz w:val="24"/>
                <w:szCs w:val="24"/>
              </w:rPr>
              <w:t>Театральная студия.</w:t>
            </w:r>
          </w:p>
        </w:tc>
      </w:tr>
      <w:tr w:rsidR="007820A4" w:rsidRPr="00310DCA" w14:paraId="576AF0A0" w14:textId="77777777" w:rsidTr="007820A4">
        <w:tc>
          <w:tcPr>
            <w:tcW w:w="2309" w:type="dxa"/>
          </w:tcPr>
          <w:p w14:paraId="6C37ADD5" w14:textId="77777777" w:rsidR="007820A4" w:rsidRPr="00310DCA" w:rsidRDefault="007820A4" w:rsidP="00310DCA">
            <w:pPr>
              <w:spacing w:line="276" w:lineRule="auto"/>
              <w:jc w:val="both"/>
              <w:rPr>
                <w:sz w:val="24"/>
                <w:szCs w:val="24"/>
              </w:rPr>
            </w:pPr>
            <w:r w:rsidRPr="00310DCA">
              <w:rPr>
                <w:sz w:val="24"/>
                <w:szCs w:val="24"/>
              </w:rPr>
              <w:t>Освоение письменной речи</w:t>
            </w:r>
          </w:p>
        </w:tc>
        <w:tc>
          <w:tcPr>
            <w:tcW w:w="8147" w:type="dxa"/>
          </w:tcPr>
          <w:p w14:paraId="2F14C1A9" w14:textId="77777777" w:rsidR="007820A4" w:rsidRPr="00310DCA" w:rsidRDefault="007820A4" w:rsidP="00310DCA">
            <w:pPr>
              <w:spacing w:line="276" w:lineRule="auto"/>
              <w:jc w:val="both"/>
              <w:rPr>
                <w:sz w:val="24"/>
                <w:szCs w:val="24"/>
              </w:rPr>
            </w:pPr>
            <w:r w:rsidRPr="00310DCA">
              <w:rPr>
                <w:sz w:val="24"/>
                <w:szCs w:val="24"/>
              </w:rPr>
              <w:t>Игровой и дидактический материал с буквами, слогами и словами.</w:t>
            </w:r>
          </w:p>
          <w:p w14:paraId="4A563ED8" w14:textId="77777777" w:rsidR="007820A4" w:rsidRPr="00310DCA" w:rsidRDefault="007820A4" w:rsidP="00310DCA">
            <w:pPr>
              <w:spacing w:line="276" w:lineRule="auto"/>
              <w:jc w:val="both"/>
              <w:rPr>
                <w:sz w:val="24"/>
                <w:szCs w:val="24"/>
              </w:rPr>
            </w:pPr>
            <w:r w:rsidRPr="00310DCA">
              <w:rPr>
                <w:sz w:val="24"/>
                <w:szCs w:val="24"/>
              </w:rPr>
              <w:t>Тематическая зона (например, почта, офис, типография и пр.)</w:t>
            </w:r>
          </w:p>
          <w:p w14:paraId="69B5C520" w14:textId="77777777" w:rsidR="007820A4" w:rsidRPr="00310DCA" w:rsidRDefault="007820A4" w:rsidP="00310DCA">
            <w:pPr>
              <w:spacing w:line="276" w:lineRule="auto"/>
              <w:jc w:val="both"/>
              <w:rPr>
                <w:sz w:val="24"/>
                <w:szCs w:val="24"/>
              </w:rPr>
            </w:pPr>
            <w:r w:rsidRPr="00310DCA">
              <w:rPr>
                <w:sz w:val="24"/>
                <w:szCs w:val="24"/>
              </w:rPr>
              <w:t>Кубики с буквами, деревянные буквы, электронные игры с буквами.</w:t>
            </w:r>
          </w:p>
          <w:p w14:paraId="7D584299" w14:textId="77777777" w:rsidR="007820A4" w:rsidRPr="00310DCA" w:rsidRDefault="007820A4" w:rsidP="00310DCA">
            <w:pPr>
              <w:spacing w:line="276" w:lineRule="auto"/>
              <w:jc w:val="both"/>
              <w:rPr>
                <w:sz w:val="24"/>
                <w:szCs w:val="24"/>
              </w:rPr>
            </w:pPr>
            <w:r w:rsidRPr="00310DCA">
              <w:rPr>
                <w:sz w:val="24"/>
                <w:szCs w:val="24"/>
              </w:rPr>
              <w:t>Пишущие средства (карандаши, фломастеры, ручки)</w:t>
            </w:r>
          </w:p>
          <w:p w14:paraId="3DFFEFF4" w14:textId="77777777" w:rsidR="007820A4" w:rsidRPr="00310DCA" w:rsidRDefault="007820A4" w:rsidP="00310DCA">
            <w:pPr>
              <w:spacing w:line="276" w:lineRule="auto"/>
              <w:jc w:val="both"/>
              <w:rPr>
                <w:sz w:val="24"/>
                <w:szCs w:val="24"/>
              </w:rPr>
            </w:pPr>
            <w:r w:rsidRPr="00310DCA">
              <w:rPr>
                <w:sz w:val="24"/>
                <w:szCs w:val="24"/>
              </w:rPr>
              <w:t>Наборы бумаги, доска, магнитная доска.</w:t>
            </w:r>
          </w:p>
          <w:p w14:paraId="1EA52D99" w14:textId="77777777" w:rsidR="007820A4" w:rsidRPr="00310DCA" w:rsidRDefault="007820A4" w:rsidP="00310DCA">
            <w:pPr>
              <w:spacing w:line="276" w:lineRule="auto"/>
              <w:jc w:val="both"/>
              <w:rPr>
                <w:sz w:val="24"/>
                <w:szCs w:val="24"/>
              </w:rPr>
            </w:pPr>
            <w:r w:rsidRPr="00310DCA">
              <w:rPr>
                <w:sz w:val="24"/>
                <w:szCs w:val="24"/>
              </w:rPr>
              <w:t>Книжки-самоделки.</w:t>
            </w:r>
          </w:p>
          <w:p w14:paraId="41D304C6" w14:textId="77777777" w:rsidR="007820A4" w:rsidRPr="00310DCA" w:rsidRDefault="007820A4" w:rsidP="00310DCA">
            <w:pPr>
              <w:spacing w:line="276" w:lineRule="auto"/>
              <w:jc w:val="both"/>
              <w:rPr>
                <w:sz w:val="24"/>
                <w:szCs w:val="24"/>
              </w:rPr>
            </w:pPr>
            <w:r w:rsidRPr="00310DCA">
              <w:rPr>
                <w:sz w:val="24"/>
                <w:szCs w:val="24"/>
              </w:rPr>
              <w:t>Печатные штампы, трафареты.</w:t>
            </w:r>
          </w:p>
        </w:tc>
      </w:tr>
      <w:tr w:rsidR="007820A4" w:rsidRPr="00310DCA" w14:paraId="3F478DFC" w14:textId="77777777" w:rsidTr="007820A4">
        <w:tc>
          <w:tcPr>
            <w:tcW w:w="2309" w:type="dxa"/>
          </w:tcPr>
          <w:p w14:paraId="3C9E1C04" w14:textId="77777777" w:rsidR="007820A4" w:rsidRPr="00310DCA" w:rsidRDefault="007820A4" w:rsidP="00310DCA">
            <w:pPr>
              <w:spacing w:line="276" w:lineRule="auto"/>
              <w:jc w:val="both"/>
              <w:rPr>
                <w:sz w:val="24"/>
                <w:szCs w:val="24"/>
              </w:rPr>
            </w:pPr>
            <w:r w:rsidRPr="00310DCA">
              <w:rPr>
                <w:sz w:val="24"/>
                <w:szCs w:val="24"/>
              </w:rPr>
              <w:t>Литература и фольклор</w:t>
            </w:r>
          </w:p>
        </w:tc>
        <w:tc>
          <w:tcPr>
            <w:tcW w:w="8147" w:type="dxa"/>
          </w:tcPr>
          <w:p w14:paraId="18A5A2E4" w14:textId="77777777" w:rsidR="007820A4" w:rsidRPr="00310DCA" w:rsidRDefault="007820A4" w:rsidP="00310DCA">
            <w:pPr>
              <w:spacing w:line="276" w:lineRule="auto"/>
              <w:jc w:val="both"/>
              <w:rPr>
                <w:sz w:val="24"/>
                <w:szCs w:val="24"/>
              </w:rPr>
            </w:pPr>
            <w:r w:rsidRPr="00310DCA">
              <w:rPr>
                <w:sz w:val="24"/>
                <w:szCs w:val="24"/>
              </w:rPr>
              <w:t>Иллюстрированные книги (не менее 5 вариантов изданий произведения, изучаемого на неделе).</w:t>
            </w:r>
          </w:p>
          <w:p w14:paraId="2566CBB6" w14:textId="7D27DF16" w:rsidR="007820A4" w:rsidRPr="00310DCA" w:rsidRDefault="007820A4" w:rsidP="00310DCA">
            <w:pPr>
              <w:spacing w:line="276" w:lineRule="auto"/>
              <w:jc w:val="both"/>
              <w:rPr>
                <w:sz w:val="24"/>
                <w:szCs w:val="24"/>
              </w:rPr>
            </w:pPr>
            <w:r w:rsidRPr="00310DCA">
              <w:rPr>
                <w:sz w:val="24"/>
                <w:szCs w:val="24"/>
              </w:rPr>
              <w:t>Общее количество книг в кн</w:t>
            </w:r>
            <w:r w:rsidR="001B06E4">
              <w:rPr>
                <w:sz w:val="24"/>
                <w:szCs w:val="24"/>
              </w:rPr>
              <w:t>и</w:t>
            </w:r>
            <w:r w:rsidRPr="00310DCA">
              <w:rPr>
                <w:sz w:val="24"/>
                <w:szCs w:val="24"/>
              </w:rPr>
              <w:t>жном уголке (не менее 1 на каждую пару воспитанников группы).</w:t>
            </w:r>
          </w:p>
          <w:p w14:paraId="73A1D882" w14:textId="77777777" w:rsidR="007820A4" w:rsidRPr="00310DCA" w:rsidRDefault="007820A4" w:rsidP="00310DCA">
            <w:pPr>
              <w:spacing w:line="276" w:lineRule="auto"/>
              <w:jc w:val="both"/>
              <w:rPr>
                <w:sz w:val="24"/>
                <w:szCs w:val="24"/>
              </w:rPr>
            </w:pPr>
            <w:r w:rsidRPr="00310DCA">
              <w:rPr>
                <w:sz w:val="24"/>
                <w:szCs w:val="24"/>
              </w:rPr>
              <w:t>Определено место для чтения книг и рассматривания иллюстративных материалов.</w:t>
            </w:r>
          </w:p>
          <w:p w14:paraId="22FBF9CD" w14:textId="77777777" w:rsidR="007820A4" w:rsidRPr="00310DCA" w:rsidRDefault="007820A4" w:rsidP="00310DCA">
            <w:pPr>
              <w:spacing w:line="276" w:lineRule="auto"/>
              <w:jc w:val="both"/>
              <w:rPr>
                <w:sz w:val="24"/>
                <w:szCs w:val="24"/>
              </w:rPr>
            </w:pPr>
            <w:r w:rsidRPr="00310DCA">
              <w:rPr>
                <w:sz w:val="24"/>
                <w:szCs w:val="24"/>
              </w:rPr>
              <w:t>В Образовательной организации создана библиотека детской литературы.</w:t>
            </w:r>
          </w:p>
          <w:p w14:paraId="37AAE9A4" w14:textId="77777777" w:rsidR="007820A4" w:rsidRPr="00310DCA" w:rsidRDefault="007820A4" w:rsidP="00310DCA">
            <w:pPr>
              <w:spacing w:line="276" w:lineRule="auto"/>
              <w:jc w:val="both"/>
              <w:rPr>
                <w:sz w:val="24"/>
                <w:szCs w:val="24"/>
              </w:rPr>
            </w:pPr>
            <w:r w:rsidRPr="00310DCA">
              <w:rPr>
                <w:sz w:val="24"/>
                <w:szCs w:val="24"/>
              </w:rPr>
              <w:t>Выставка книг в книжном уголке учитывает сезон.</w:t>
            </w:r>
          </w:p>
          <w:p w14:paraId="32D20CF3" w14:textId="77777777" w:rsidR="007820A4" w:rsidRPr="00310DCA" w:rsidRDefault="007820A4" w:rsidP="00310DCA">
            <w:pPr>
              <w:spacing w:line="276" w:lineRule="auto"/>
              <w:jc w:val="both"/>
              <w:rPr>
                <w:sz w:val="24"/>
                <w:szCs w:val="24"/>
              </w:rPr>
            </w:pPr>
            <w:r w:rsidRPr="00310DCA">
              <w:rPr>
                <w:sz w:val="24"/>
                <w:szCs w:val="24"/>
              </w:rPr>
              <w:t>Имеются коллекции аудиокниг, мультфильмов</w:t>
            </w:r>
            <w:r w:rsidRPr="00310DCA">
              <w:rPr>
                <w:sz w:val="24"/>
                <w:szCs w:val="24"/>
              </w:rPr>
              <w:footnoteReference w:id="31"/>
            </w:r>
            <w:r w:rsidRPr="00310DCA">
              <w:rPr>
                <w:sz w:val="24"/>
                <w:szCs w:val="24"/>
              </w:rPr>
              <w:t xml:space="preserve"> по изучаемым литературным произведениям.</w:t>
            </w:r>
          </w:p>
        </w:tc>
      </w:tr>
      <w:tr w:rsidR="007820A4" w:rsidRPr="00310DCA" w14:paraId="341950E4" w14:textId="77777777" w:rsidTr="007820A4">
        <w:tc>
          <w:tcPr>
            <w:tcW w:w="10456" w:type="dxa"/>
            <w:gridSpan w:val="2"/>
          </w:tcPr>
          <w:p w14:paraId="371ECFDE" w14:textId="77777777" w:rsidR="007820A4" w:rsidRPr="00310DCA" w:rsidRDefault="007820A4" w:rsidP="00310DCA">
            <w:pPr>
              <w:spacing w:line="276" w:lineRule="auto"/>
              <w:jc w:val="both"/>
              <w:rPr>
                <w:sz w:val="24"/>
                <w:szCs w:val="24"/>
              </w:rPr>
            </w:pPr>
            <w:r w:rsidRPr="00310DCA">
              <w:rPr>
                <w:sz w:val="24"/>
                <w:szCs w:val="24"/>
              </w:rPr>
              <w:t>Художественно-эстетическое развитие</w:t>
            </w:r>
          </w:p>
        </w:tc>
      </w:tr>
      <w:tr w:rsidR="007820A4" w:rsidRPr="00310DCA" w14:paraId="5B2C0846" w14:textId="77777777" w:rsidTr="007820A4">
        <w:tc>
          <w:tcPr>
            <w:tcW w:w="2309" w:type="dxa"/>
          </w:tcPr>
          <w:p w14:paraId="4A40FB1E" w14:textId="77777777" w:rsidR="007820A4" w:rsidRPr="00310DCA" w:rsidRDefault="007820A4" w:rsidP="00310DCA">
            <w:pPr>
              <w:spacing w:line="276" w:lineRule="auto"/>
              <w:jc w:val="both"/>
              <w:rPr>
                <w:sz w:val="24"/>
                <w:szCs w:val="24"/>
              </w:rPr>
            </w:pPr>
            <w:r w:rsidRPr="00310DCA">
              <w:rPr>
                <w:sz w:val="24"/>
                <w:szCs w:val="24"/>
              </w:rPr>
              <w:t>Эстетическое отношение к окружающему миру</w:t>
            </w:r>
          </w:p>
        </w:tc>
        <w:tc>
          <w:tcPr>
            <w:tcW w:w="8147" w:type="dxa"/>
          </w:tcPr>
          <w:p w14:paraId="39EE81E5" w14:textId="77777777" w:rsidR="007820A4" w:rsidRPr="00310DCA" w:rsidRDefault="007820A4" w:rsidP="00310DCA">
            <w:pPr>
              <w:spacing w:line="276" w:lineRule="auto"/>
              <w:jc w:val="both"/>
              <w:rPr>
                <w:sz w:val="24"/>
                <w:szCs w:val="24"/>
              </w:rPr>
            </w:pPr>
            <w:r w:rsidRPr="00310DCA">
              <w:rPr>
                <w:sz w:val="24"/>
                <w:szCs w:val="24"/>
              </w:rPr>
              <w:t>Красивые куклы и кукольная посуда.</w:t>
            </w:r>
          </w:p>
          <w:p w14:paraId="0DF9F96C" w14:textId="77777777" w:rsidR="007820A4" w:rsidRPr="00310DCA" w:rsidRDefault="007820A4" w:rsidP="00310DCA">
            <w:pPr>
              <w:spacing w:line="276" w:lineRule="auto"/>
              <w:jc w:val="both"/>
              <w:rPr>
                <w:sz w:val="24"/>
                <w:szCs w:val="24"/>
              </w:rPr>
            </w:pPr>
            <w:r w:rsidRPr="00310DCA">
              <w:rPr>
                <w:sz w:val="24"/>
                <w:szCs w:val="24"/>
              </w:rPr>
              <w:t>Детские книги с хорошим полиграфическом исполнением.</w:t>
            </w:r>
          </w:p>
          <w:p w14:paraId="49E265CC" w14:textId="77777777" w:rsidR="007820A4" w:rsidRPr="00310DCA" w:rsidRDefault="007820A4" w:rsidP="00310DCA">
            <w:pPr>
              <w:spacing w:line="276" w:lineRule="auto"/>
              <w:jc w:val="both"/>
              <w:rPr>
                <w:sz w:val="24"/>
                <w:szCs w:val="24"/>
              </w:rPr>
            </w:pPr>
            <w:r w:rsidRPr="00310DCA">
              <w:rPr>
                <w:sz w:val="24"/>
                <w:szCs w:val="24"/>
              </w:rPr>
              <w:t>Привлекательные дидактические материалы</w:t>
            </w:r>
          </w:p>
          <w:p w14:paraId="0D681A7B" w14:textId="06FE88C6" w:rsidR="007820A4" w:rsidRPr="00310DCA" w:rsidRDefault="007820A4" w:rsidP="00310DCA">
            <w:pPr>
              <w:spacing w:line="276" w:lineRule="auto"/>
              <w:jc w:val="both"/>
              <w:rPr>
                <w:sz w:val="24"/>
                <w:szCs w:val="24"/>
              </w:rPr>
            </w:pPr>
            <w:r w:rsidRPr="00310DCA">
              <w:rPr>
                <w:sz w:val="24"/>
                <w:szCs w:val="24"/>
              </w:rPr>
              <w:t xml:space="preserve">Разнообразные материалы для эстетической деятельности (цветная бумага, блестки, украшения для аппликации, стразы, бусины, </w:t>
            </w:r>
            <w:r w:rsidR="001B06E4" w:rsidRPr="00310DCA">
              <w:rPr>
                <w:sz w:val="24"/>
                <w:szCs w:val="24"/>
              </w:rPr>
              <w:t>гелиевые</w:t>
            </w:r>
            <w:r w:rsidRPr="00310DCA">
              <w:rPr>
                <w:sz w:val="24"/>
                <w:szCs w:val="24"/>
              </w:rPr>
              <w:t xml:space="preserve"> ручки, фломастеры, разные виды красок и пр.).</w:t>
            </w:r>
          </w:p>
          <w:p w14:paraId="6DCC8C37" w14:textId="77777777" w:rsidR="007820A4" w:rsidRPr="00310DCA" w:rsidRDefault="007820A4" w:rsidP="00310DCA">
            <w:pPr>
              <w:spacing w:line="276" w:lineRule="auto"/>
              <w:jc w:val="both"/>
              <w:rPr>
                <w:sz w:val="24"/>
                <w:szCs w:val="24"/>
              </w:rPr>
            </w:pPr>
            <w:r w:rsidRPr="00310DCA">
              <w:rPr>
                <w:sz w:val="24"/>
                <w:szCs w:val="24"/>
              </w:rPr>
              <w:t>В игровой зоне имеется сюжетно-ролевая игра «Салон красоты», «Дом моделей», «Тюнинговое ателье для машин» и пр.</w:t>
            </w:r>
          </w:p>
        </w:tc>
      </w:tr>
      <w:tr w:rsidR="007820A4" w:rsidRPr="00310DCA" w14:paraId="02310075" w14:textId="77777777" w:rsidTr="007820A4">
        <w:tc>
          <w:tcPr>
            <w:tcW w:w="2309" w:type="dxa"/>
          </w:tcPr>
          <w:p w14:paraId="43464DA8" w14:textId="77777777" w:rsidR="007820A4" w:rsidRPr="00310DCA" w:rsidRDefault="007820A4" w:rsidP="00310DCA">
            <w:pPr>
              <w:spacing w:line="276" w:lineRule="auto"/>
              <w:jc w:val="both"/>
              <w:rPr>
                <w:sz w:val="24"/>
                <w:szCs w:val="24"/>
              </w:rPr>
            </w:pPr>
            <w:r w:rsidRPr="00310DCA">
              <w:rPr>
                <w:sz w:val="24"/>
                <w:szCs w:val="24"/>
              </w:rPr>
              <w:t>Знакомство с миром искусства</w:t>
            </w:r>
          </w:p>
        </w:tc>
        <w:tc>
          <w:tcPr>
            <w:tcW w:w="8147" w:type="dxa"/>
          </w:tcPr>
          <w:p w14:paraId="7B1DF2E8" w14:textId="77777777" w:rsidR="007820A4" w:rsidRPr="00310DCA" w:rsidRDefault="007820A4" w:rsidP="00310DCA">
            <w:pPr>
              <w:spacing w:line="276" w:lineRule="auto"/>
              <w:jc w:val="both"/>
              <w:rPr>
                <w:sz w:val="24"/>
                <w:szCs w:val="24"/>
              </w:rPr>
            </w:pPr>
            <w:r w:rsidRPr="00310DCA">
              <w:rPr>
                <w:sz w:val="24"/>
                <w:szCs w:val="24"/>
              </w:rPr>
              <w:t>Репродукции картин.</w:t>
            </w:r>
          </w:p>
          <w:p w14:paraId="46FC960F" w14:textId="77777777" w:rsidR="007820A4" w:rsidRPr="00310DCA" w:rsidRDefault="007820A4" w:rsidP="00310DCA">
            <w:pPr>
              <w:spacing w:line="276" w:lineRule="auto"/>
              <w:jc w:val="both"/>
              <w:rPr>
                <w:sz w:val="24"/>
                <w:szCs w:val="24"/>
              </w:rPr>
            </w:pPr>
            <w:r w:rsidRPr="00310DCA">
              <w:rPr>
                <w:sz w:val="24"/>
                <w:szCs w:val="24"/>
              </w:rPr>
              <w:t>Художественная литература.</w:t>
            </w:r>
          </w:p>
          <w:p w14:paraId="631586F4" w14:textId="77777777" w:rsidR="007820A4" w:rsidRPr="00310DCA" w:rsidRDefault="007820A4" w:rsidP="00310DCA">
            <w:pPr>
              <w:spacing w:line="276" w:lineRule="auto"/>
              <w:jc w:val="both"/>
              <w:rPr>
                <w:sz w:val="24"/>
                <w:szCs w:val="24"/>
              </w:rPr>
            </w:pPr>
            <w:r w:rsidRPr="00310DCA">
              <w:rPr>
                <w:sz w:val="24"/>
                <w:szCs w:val="24"/>
              </w:rPr>
              <w:t>Книги по искусству.</w:t>
            </w:r>
          </w:p>
          <w:p w14:paraId="4BE71FBF" w14:textId="77777777" w:rsidR="007820A4" w:rsidRPr="00310DCA" w:rsidRDefault="007820A4" w:rsidP="00310DCA">
            <w:pPr>
              <w:spacing w:line="276" w:lineRule="auto"/>
              <w:jc w:val="both"/>
              <w:rPr>
                <w:sz w:val="24"/>
                <w:szCs w:val="24"/>
              </w:rPr>
            </w:pPr>
            <w:r w:rsidRPr="00310DCA">
              <w:rPr>
                <w:sz w:val="24"/>
                <w:szCs w:val="24"/>
              </w:rPr>
              <w:t>Коллекция предметов народного декоративно-прикладного искусства.</w:t>
            </w:r>
          </w:p>
          <w:p w14:paraId="7CB9CBCF" w14:textId="77777777" w:rsidR="007820A4" w:rsidRPr="00310DCA" w:rsidRDefault="007820A4" w:rsidP="00310DCA">
            <w:pPr>
              <w:spacing w:line="276" w:lineRule="auto"/>
              <w:jc w:val="both"/>
              <w:rPr>
                <w:sz w:val="24"/>
                <w:szCs w:val="24"/>
              </w:rPr>
            </w:pPr>
            <w:r w:rsidRPr="00310DCA">
              <w:rPr>
                <w:sz w:val="24"/>
                <w:szCs w:val="24"/>
              </w:rPr>
              <w:t>Музыкальные записи на качественных носителях (разных стилей, эпох, авторов).</w:t>
            </w:r>
          </w:p>
          <w:p w14:paraId="7ECCB3D7" w14:textId="77777777" w:rsidR="007820A4" w:rsidRPr="00310DCA" w:rsidRDefault="007820A4" w:rsidP="00310DCA">
            <w:pPr>
              <w:spacing w:line="276" w:lineRule="auto"/>
              <w:jc w:val="both"/>
              <w:rPr>
                <w:sz w:val="24"/>
                <w:szCs w:val="24"/>
              </w:rPr>
            </w:pPr>
            <w:r w:rsidRPr="00310DCA">
              <w:rPr>
                <w:sz w:val="24"/>
                <w:szCs w:val="24"/>
              </w:rPr>
              <w:t>Образцы скульптуры и картин.</w:t>
            </w:r>
          </w:p>
          <w:p w14:paraId="0E1C31D3" w14:textId="77777777" w:rsidR="007820A4" w:rsidRPr="00310DCA" w:rsidRDefault="007820A4" w:rsidP="00310DCA">
            <w:pPr>
              <w:spacing w:line="276" w:lineRule="auto"/>
              <w:jc w:val="both"/>
              <w:rPr>
                <w:sz w:val="24"/>
                <w:szCs w:val="24"/>
              </w:rPr>
            </w:pPr>
            <w:r w:rsidRPr="00310DCA">
              <w:rPr>
                <w:sz w:val="24"/>
                <w:szCs w:val="24"/>
              </w:rPr>
              <w:t>Видеоматериалы и электронные ресурсы</w:t>
            </w:r>
            <w:r w:rsidRPr="00310DCA">
              <w:rPr>
                <w:sz w:val="24"/>
                <w:szCs w:val="24"/>
              </w:rPr>
              <w:footnoteReference w:id="32"/>
            </w:r>
          </w:p>
          <w:p w14:paraId="6AB022B9" w14:textId="77777777" w:rsidR="007820A4" w:rsidRPr="00310DCA" w:rsidRDefault="007820A4" w:rsidP="00310DCA">
            <w:pPr>
              <w:spacing w:line="276" w:lineRule="auto"/>
              <w:jc w:val="both"/>
              <w:rPr>
                <w:sz w:val="24"/>
                <w:szCs w:val="24"/>
              </w:rPr>
            </w:pPr>
            <w:r w:rsidRPr="00310DCA">
              <w:rPr>
                <w:sz w:val="24"/>
                <w:szCs w:val="24"/>
              </w:rPr>
              <w:t>Материалы текущего проекта и продукт последнего творческого проекта.</w:t>
            </w:r>
          </w:p>
        </w:tc>
      </w:tr>
      <w:tr w:rsidR="007820A4" w:rsidRPr="00310DCA" w14:paraId="41871FAC" w14:textId="77777777" w:rsidTr="007820A4">
        <w:tc>
          <w:tcPr>
            <w:tcW w:w="2309" w:type="dxa"/>
          </w:tcPr>
          <w:p w14:paraId="2CEB358A" w14:textId="77777777" w:rsidR="007820A4" w:rsidRPr="00310DCA" w:rsidRDefault="007820A4" w:rsidP="00310DCA">
            <w:pPr>
              <w:spacing w:line="276" w:lineRule="auto"/>
              <w:jc w:val="both"/>
              <w:rPr>
                <w:sz w:val="24"/>
                <w:szCs w:val="24"/>
              </w:rPr>
            </w:pPr>
            <w:r w:rsidRPr="00310DCA">
              <w:rPr>
                <w:sz w:val="24"/>
                <w:szCs w:val="24"/>
              </w:rPr>
              <w:t xml:space="preserve">Изобразительное </w:t>
            </w:r>
            <w:r w:rsidRPr="00310DCA">
              <w:rPr>
                <w:sz w:val="24"/>
                <w:szCs w:val="24"/>
              </w:rPr>
              <w:lastRenderedPageBreak/>
              <w:t>творчество</w:t>
            </w:r>
          </w:p>
        </w:tc>
        <w:tc>
          <w:tcPr>
            <w:tcW w:w="8147" w:type="dxa"/>
          </w:tcPr>
          <w:p w14:paraId="5671A8FB" w14:textId="77777777" w:rsidR="007820A4" w:rsidRPr="00310DCA" w:rsidRDefault="007820A4" w:rsidP="00310DCA">
            <w:pPr>
              <w:spacing w:line="276" w:lineRule="auto"/>
              <w:jc w:val="both"/>
              <w:rPr>
                <w:sz w:val="24"/>
                <w:szCs w:val="24"/>
              </w:rPr>
            </w:pPr>
            <w:r w:rsidRPr="00310DCA">
              <w:rPr>
                <w:sz w:val="24"/>
                <w:szCs w:val="24"/>
              </w:rPr>
              <w:lastRenderedPageBreak/>
              <w:t>Уголок «Творческая мастерская».</w:t>
            </w:r>
          </w:p>
          <w:p w14:paraId="616C785A" w14:textId="24FB2586" w:rsidR="007820A4" w:rsidRPr="00310DCA" w:rsidRDefault="007820A4" w:rsidP="00310DCA">
            <w:pPr>
              <w:spacing w:line="276" w:lineRule="auto"/>
              <w:jc w:val="both"/>
              <w:rPr>
                <w:sz w:val="24"/>
                <w:szCs w:val="24"/>
              </w:rPr>
            </w:pPr>
            <w:r w:rsidRPr="00310DCA">
              <w:rPr>
                <w:sz w:val="24"/>
                <w:szCs w:val="24"/>
              </w:rPr>
              <w:lastRenderedPageBreak/>
              <w:t xml:space="preserve">Белая и цветная бумага </w:t>
            </w:r>
            <w:r w:rsidR="001B06E4" w:rsidRPr="00310DCA">
              <w:rPr>
                <w:sz w:val="24"/>
                <w:szCs w:val="24"/>
              </w:rPr>
              <w:t>разнообразных</w:t>
            </w:r>
            <w:r w:rsidRPr="00310DCA">
              <w:rPr>
                <w:sz w:val="24"/>
                <w:szCs w:val="24"/>
              </w:rPr>
              <w:t xml:space="preserve"> форматов и плотности.</w:t>
            </w:r>
          </w:p>
          <w:p w14:paraId="1952065D" w14:textId="77777777" w:rsidR="007820A4" w:rsidRPr="00310DCA" w:rsidRDefault="007820A4" w:rsidP="00310DCA">
            <w:pPr>
              <w:spacing w:line="276" w:lineRule="auto"/>
              <w:jc w:val="both"/>
              <w:rPr>
                <w:sz w:val="24"/>
                <w:szCs w:val="24"/>
              </w:rPr>
            </w:pPr>
            <w:r w:rsidRPr="00310DCA">
              <w:rPr>
                <w:sz w:val="24"/>
                <w:szCs w:val="24"/>
              </w:rPr>
              <w:t>Кисточки для клея и рисования разных размеров.</w:t>
            </w:r>
          </w:p>
          <w:p w14:paraId="7ACAE650" w14:textId="77777777" w:rsidR="007820A4" w:rsidRPr="00310DCA" w:rsidRDefault="007820A4" w:rsidP="00310DCA">
            <w:pPr>
              <w:spacing w:line="276" w:lineRule="auto"/>
              <w:jc w:val="both"/>
              <w:rPr>
                <w:sz w:val="24"/>
                <w:szCs w:val="24"/>
              </w:rPr>
            </w:pPr>
            <w:r w:rsidRPr="00310DCA">
              <w:rPr>
                <w:sz w:val="24"/>
                <w:szCs w:val="24"/>
              </w:rPr>
              <w:t>Краски разных видов, разрешенных к использованию детьми дошкольного возраста (акварель</w:t>
            </w:r>
            <w:r w:rsidRPr="00310DCA">
              <w:rPr>
                <w:sz w:val="24"/>
                <w:szCs w:val="24"/>
              </w:rPr>
              <w:footnoteReference w:id="33"/>
            </w:r>
            <w:r w:rsidRPr="00310DCA">
              <w:rPr>
                <w:sz w:val="24"/>
                <w:szCs w:val="24"/>
              </w:rPr>
              <w:t>, гуашь, акрил, эбру).</w:t>
            </w:r>
          </w:p>
          <w:p w14:paraId="54F284AC" w14:textId="77777777" w:rsidR="007820A4" w:rsidRPr="00310DCA" w:rsidRDefault="007820A4" w:rsidP="00310DCA">
            <w:pPr>
              <w:spacing w:line="276" w:lineRule="auto"/>
              <w:jc w:val="both"/>
              <w:rPr>
                <w:sz w:val="24"/>
                <w:szCs w:val="24"/>
              </w:rPr>
            </w:pPr>
            <w:r w:rsidRPr="00310DCA">
              <w:rPr>
                <w:sz w:val="24"/>
                <w:szCs w:val="24"/>
              </w:rPr>
              <w:t>Мелки восковые. Жировая и сухая пастель, уголь, сангина.</w:t>
            </w:r>
          </w:p>
          <w:p w14:paraId="76D88CD4" w14:textId="77777777" w:rsidR="007820A4" w:rsidRPr="00310DCA" w:rsidRDefault="007820A4" w:rsidP="00310DCA">
            <w:pPr>
              <w:spacing w:line="276" w:lineRule="auto"/>
              <w:jc w:val="both"/>
              <w:rPr>
                <w:sz w:val="24"/>
                <w:szCs w:val="24"/>
              </w:rPr>
            </w:pPr>
            <w:r w:rsidRPr="00310DCA">
              <w:rPr>
                <w:sz w:val="24"/>
                <w:szCs w:val="24"/>
              </w:rPr>
              <w:t>Бумага для акварели и пастели.</w:t>
            </w:r>
          </w:p>
          <w:p w14:paraId="6C9F92C1" w14:textId="77777777" w:rsidR="007820A4" w:rsidRPr="00310DCA" w:rsidRDefault="007820A4" w:rsidP="00310DCA">
            <w:pPr>
              <w:spacing w:line="276" w:lineRule="auto"/>
              <w:jc w:val="both"/>
              <w:rPr>
                <w:sz w:val="24"/>
                <w:szCs w:val="24"/>
              </w:rPr>
            </w:pPr>
            <w:r w:rsidRPr="00310DCA">
              <w:rPr>
                <w:sz w:val="24"/>
                <w:szCs w:val="24"/>
              </w:rPr>
              <w:t>Пластилин, глина, воск или другие допустимые пластические материалы.</w:t>
            </w:r>
          </w:p>
          <w:p w14:paraId="40CDEC20" w14:textId="77777777" w:rsidR="007820A4" w:rsidRPr="00310DCA" w:rsidRDefault="007820A4" w:rsidP="00310DCA">
            <w:pPr>
              <w:spacing w:line="276" w:lineRule="auto"/>
              <w:jc w:val="both"/>
              <w:rPr>
                <w:sz w:val="24"/>
                <w:szCs w:val="24"/>
              </w:rPr>
            </w:pPr>
            <w:r w:rsidRPr="00310DCA">
              <w:rPr>
                <w:sz w:val="24"/>
                <w:szCs w:val="24"/>
              </w:rPr>
              <w:t>Природные материалы, бисер, стразы, нитки, ткань.</w:t>
            </w:r>
          </w:p>
          <w:p w14:paraId="36E864C3" w14:textId="77777777" w:rsidR="007820A4" w:rsidRPr="00310DCA" w:rsidRDefault="007820A4" w:rsidP="00310DCA">
            <w:pPr>
              <w:spacing w:line="276" w:lineRule="auto"/>
              <w:jc w:val="both"/>
              <w:rPr>
                <w:sz w:val="24"/>
                <w:szCs w:val="24"/>
              </w:rPr>
            </w:pPr>
            <w:r w:rsidRPr="00310DCA">
              <w:rPr>
                <w:sz w:val="24"/>
                <w:szCs w:val="24"/>
              </w:rPr>
              <w:t>Материалы хранятся в маркированных ящиках и емкостях.</w:t>
            </w:r>
          </w:p>
          <w:p w14:paraId="0C6E5E37" w14:textId="77777777" w:rsidR="007820A4" w:rsidRPr="00310DCA" w:rsidRDefault="007820A4" w:rsidP="00310DCA">
            <w:pPr>
              <w:spacing w:line="276" w:lineRule="auto"/>
              <w:jc w:val="both"/>
              <w:rPr>
                <w:sz w:val="24"/>
                <w:szCs w:val="24"/>
              </w:rPr>
            </w:pPr>
            <w:r w:rsidRPr="00310DCA">
              <w:rPr>
                <w:sz w:val="24"/>
                <w:szCs w:val="24"/>
              </w:rPr>
              <w:t>Мольберты.</w:t>
            </w:r>
          </w:p>
          <w:p w14:paraId="01212180" w14:textId="77777777" w:rsidR="007820A4" w:rsidRPr="00310DCA" w:rsidRDefault="007820A4" w:rsidP="00310DCA">
            <w:pPr>
              <w:spacing w:line="276" w:lineRule="auto"/>
              <w:jc w:val="both"/>
              <w:rPr>
                <w:sz w:val="24"/>
                <w:szCs w:val="24"/>
              </w:rPr>
            </w:pPr>
            <w:r w:rsidRPr="00310DCA">
              <w:rPr>
                <w:sz w:val="24"/>
                <w:szCs w:val="24"/>
              </w:rPr>
              <w:t>Организуются оформленные выставки детских работ.</w:t>
            </w:r>
          </w:p>
          <w:p w14:paraId="6F0EE3D8" w14:textId="77777777" w:rsidR="007820A4" w:rsidRPr="00310DCA" w:rsidRDefault="007820A4" w:rsidP="00310DCA">
            <w:pPr>
              <w:spacing w:line="276" w:lineRule="auto"/>
              <w:jc w:val="both"/>
              <w:rPr>
                <w:sz w:val="24"/>
                <w:szCs w:val="24"/>
              </w:rPr>
            </w:pPr>
            <w:r w:rsidRPr="00310DCA">
              <w:rPr>
                <w:sz w:val="24"/>
                <w:szCs w:val="24"/>
              </w:rPr>
              <w:t>Организуются оформленные выставки репродукций известных картин, работ родственников воспитанников и педагогов Образовательной организации.</w:t>
            </w:r>
          </w:p>
          <w:p w14:paraId="2947C617" w14:textId="77777777" w:rsidR="007820A4" w:rsidRPr="00310DCA" w:rsidRDefault="007820A4" w:rsidP="00310DCA">
            <w:pPr>
              <w:spacing w:line="276" w:lineRule="auto"/>
              <w:jc w:val="both"/>
              <w:rPr>
                <w:sz w:val="24"/>
                <w:szCs w:val="24"/>
              </w:rPr>
            </w:pPr>
            <w:r w:rsidRPr="00310DCA">
              <w:rPr>
                <w:sz w:val="24"/>
                <w:szCs w:val="24"/>
              </w:rPr>
              <w:t>Имеются материалы для наведения порядка в мастерской.</w:t>
            </w:r>
          </w:p>
        </w:tc>
      </w:tr>
      <w:tr w:rsidR="007820A4" w:rsidRPr="00310DCA" w14:paraId="19019D33" w14:textId="77777777" w:rsidTr="007820A4">
        <w:tc>
          <w:tcPr>
            <w:tcW w:w="2309" w:type="dxa"/>
          </w:tcPr>
          <w:p w14:paraId="77D6CF9D" w14:textId="77777777" w:rsidR="007820A4" w:rsidRPr="00310DCA" w:rsidRDefault="007820A4" w:rsidP="00310DCA">
            <w:pPr>
              <w:spacing w:line="276" w:lineRule="auto"/>
              <w:jc w:val="both"/>
              <w:rPr>
                <w:sz w:val="24"/>
                <w:szCs w:val="24"/>
              </w:rPr>
            </w:pPr>
            <w:r w:rsidRPr="00310DCA">
              <w:rPr>
                <w:sz w:val="24"/>
                <w:szCs w:val="24"/>
              </w:rPr>
              <w:lastRenderedPageBreak/>
              <w:t>Музыка и музыкальное творчество</w:t>
            </w:r>
          </w:p>
        </w:tc>
        <w:tc>
          <w:tcPr>
            <w:tcW w:w="8147" w:type="dxa"/>
          </w:tcPr>
          <w:p w14:paraId="06E7BAD7" w14:textId="77777777" w:rsidR="007820A4" w:rsidRPr="00310DCA" w:rsidRDefault="007820A4" w:rsidP="00310DCA">
            <w:pPr>
              <w:spacing w:line="276" w:lineRule="auto"/>
              <w:jc w:val="both"/>
              <w:rPr>
                <w:sz w:val="24"/>
                <w:szCs w:val="24"/>
              </w:rPr>
            </w:pPr>
            <w:r w:rsidRPr="00310DCA">
              <w:rPr>
                <w:sz w:val="24"/>
                <w:szCs w:val="24"/>
              </w:rPr>
              <w:t>Музыкальные записи, коллекция систематизирована и маркирована</w:t>
            </w:r>
          </w:p>
          <w:p w14:paraId="02F786E0" w14:textId="77777777" w:rsidR="007820A4" w:rsidRPr="00310DCA" w:rsidRDefault="007820A4" w:rsidP="00310DCA">
            <w:pPr>
              <w:spacing w:line="276" w:lineRule="auto"/>
              <w:jc w:val="both"/>
              <w:rPr>
                <w:sz w:val="24"/>
                <w:szCs w:val="24"/>
              </w:rPr>
            </w:pPr>
            <w:r w:rsidRPr="00310DCA">
              <w:rPr>
                <w:sz w:val="24"/>
                <w:szCs w:val="24"/>
              </w:rPr>
              <w:t>Звучащие игрушки</w:t>
            </w:r>
          </w:p>
          <w:p w14:paraId="6CFDFEC3" w14:textId="77777777" w:rsidR="007820A4" w:rsidRPr="00310DCA" w:rsidRDefault="007820A4" w:rsidP="00310DCA">
            <w:pPr>
              <w:spacing w:line="276" w:lineRule="auto"/>
              <w:jc w:val="both"/>
              <w:rPr>
                <w:sz w:val="24"/>
                <w:szCs w:val="24"/>
              </w:rPr>
            </w:pPr>
            <w:r w:rsidRPr="00310DCA">
              <w:rPr>
                <w:sz w:val="24"/>
                <w:szCs w:val="24"/>
              </w:rPr>
              <w:t>Музыкальные коллекции (записи на CD, DVD, различных электронных носителях).</w:t>
            </w:r>
          </w:p>
          <w:p w14:paraId="6723724E" w14:textId="0433E74A" w:rsidR="007820A4" w:rsidRPr="00310DCA" w:rsidRDefault="007820A4" w:rsidP="00310DCA">
            <w:pPr>
              <w:spacing w:line="276" w:lineRule="auto"/>
              <w:jc w:val="both"/>
              <w:rPr>
                <w:sz w:val="24"/>
                <w:szCs w:val="24"/>
              </w:rPr>
            </w:pPr>
            <w:r w:rsidRPr="00310DCA">
              <w:rPr>
                <w:sz w:val="24"/>
                <w:szCs w:val="24"/>
              </w:rPr>
              <w:t xml:space="preserve">Выделена в группе зона для </w:t>
            </w:r>
            <w:r w:rsidR="001B06E4" w:rsidRPr="00310DCA">
              <w:rPr>
                <w:sz w:val="24"/>
                <w:szCs w:val="24"/>
              </w:rPr>
              <w:t>свободного движения</w:t>
            </w:r>
            <w:r w:rsidRPr="00310DCA">
              <w:rPr>
                <w:sz w:val="24"/>
                <w:szCs w:val="24"/>
              </w:rPr>
              <w:t xml:space="preserve"> детей под звучащую музыку.</w:t>
            </w:r>
          </w:p>
          <w:p w14:paraId="55E507A8" w14:textId="77777777" w:rsidR="007820A4" w:rsidRPr="00310DCA" w:rsidRDefault="007820A4" w:rsidP="00310DCA">
            <w:pPr>
              <w:spacing w:line="276" w:lineRule="auto"/>
              <w:jc w:val="both"/>
              <w:rPr>
                <w:sz w:val="24"/>
                <w:szCs w:val="24"/>
              </w:rPr>
            </w:pPr>
            <w:r w:rsidRPr="00310DCA">
              <w:rPr>
                <w:sz w:val="24"/>
                <w:szCs w:val="24"/>
              </w:rPr>
              <w:t>Разнообразные инструменты, в том числе для шумовых оркестров.</w:t>
            </w:r>
          </w:p>
          <w:p w14:paraId="4E639265" w14:textId="77777777" w:rsidR="007820A4" w:rsidRPr="00310DCA" w:rsidRDefault="007820A4" w:rsidP="00310DCA">
            <w:pPr>
              <w:spacing w:line="276" w:lineRule="auto"/>
              <w:jc w:val="both"/>
              <w:rPr>
                <w:sz w:val="24"/>
                <w:szCs w:val="24"/>
              </w:rPr>
            </w:pPr>
            <w:r w:rsidRPr="00310DCA">
              <w:rPr>
                <w:sz w:val="24"/>
                <w:szCs w:val="24"/>
              </w:rPr>
              <w:t>Систематизированная коллекция нот.</w:t>
            </w:r>
          </w:p>
          <w:p w14:paraId="5CF408C7" w14:textId="77777777" w:rsidR="007820A4" w:rsidRPr="00310DCA" w:rsidRDefault="007820A4" w:rsidP="00310DCA">
            <w:pPr>
              <w:spacing w:line="276" w:lineRule="auto"/>
              <w:jc w:val="both"/>
              <w:rPr>
                <w:sz w:val="24"/>
                <w:szCs w:val="24"/>
              </w:rPr>
            </w:pPr>
            <w:r w:rsidRPr="00310DCA">
              <w:rPr>
                <w:sz w:val="24"/>
                <w:szCs w:val="24"/>
              </w:rPr>
              <w:t>Коллекция танцевальных костюмов и атрибутов для танцев.</w:t>
            </w:r>
          </w:p>
        </w:tc>
      </w:tr>
      <w:tr w:rsidR="007820A4" w:rsidRPr="00310DCA" w14:paraId="71BE8CD4" w14:textId="77777777" w:rsidTr="007820A4">
        <w:tc>
          <w:tcPr>
            <w:tcW w:w="2309" w:type="dxa"/>
          </w:tcPr>
          <w:p w14:paraId="6DF87E5F" w14:textId="77777777" w:rsidR="007820A4" w:rsidRPr="00310DCA" w:rsidRDefault="007820A4" w:rsidP="00310DCA">
            <w:pPr>
              <w:spacing w:line="276" w:lineRule="auto"/>
              <w:jc w:val="both"/>
              <w:rPr>
                <w:sz w:val="24"/>
                <w:szCs w:val="24"/>
              </w:rPr>
            </w:pPr>
            <w:r w:rsidRPr="00310DCA">
              <w:rPr>
                <w:sz w:val="24"/>
                <w:szCs w:val="24"/>
              </w:rPr>
              <w:t>Художественное конструирование и моделирование</w:t>
            </w:r>
          </w:p>
        </w:tc>
        <w:tc>
          <w:tcPr>
            <w:tcW w:w="8147" w:type="dxa"/>
          </w:tcPr>
          <w:p w14:paraId="71150256" w14:textId="77777777" w:rsidR="007820A4" w:rsidRPr="00310DCA" w:rsidRDefault="007820A4" w:rsidP="00310DCA">
            <w:pPr>
              <w:spacing w:line="276" w:lineRule="auto"/>
              <w:jc w:val="both"/>
              <w:rPr>
                <w:sz w:val="24"/>
                <w:szCs w:val="24"/>
              </w:rPr>
            </w:pPr>
            <w:r w:rsidRPr="00310DCA">
              <w:rPr>
                <w:sz w:val="24"/>
                <w:szCs w:val="24"/>
              </w:rPr>
              <w:t>Материалы и инструменты для конструирования и моделирования различных арт-объектов (цветная бумага, картон, клей), соответствующие возрасту детей.</w:t>
            </w:r>
          </w:p>
          <w:p w14:paraId="4E0798F3" w14:textId="77777777" w:rsidR="007820A4" w:rsidRPr="00310DCA" w:rsidRDefault="007820A4" w:rsidP="00310DCA">
            <w:pPr>
              <w:spacing w:line="276" w:lineRule="auto"/>
              <w:jc w:val="both"/>
              <w:rPr>
                <w:sz w:val="24"/>
                <w:szCs w:val="24"/>
              </w:rPr>
            </w:pPr>
            <w:r w:rsidRPr="00310DCA">
              <w:rPr>
                <w:sz w:val="24"/>
                <w:szCs w:val="24"/>
              </w:rPr>
              <w:t>Материалы для оригами и киригами.</w:t>
            </w:r>
          </w:p>
          <w:p w14:paraId="148377EC" w14:textId="77777777" w:rsidR="007820A4" w:rsidRPr="00310DCA" w:rsidRDefault="007820A4" w:rsidP="00310DCA">
            <w:pPr>
              <w:spacing w:line="276" w:lineRule="auto"/>
              <w:jc w:val="both"/>
              <w:rPr>
                <w:sz w:val="24"/>
                <w:szCs w:val="24"/>
              </w:rPr>
            </w:pPr>
            <w:r w:rsidRPr="00310DCA">
              <w:rPr>
                <w:sz w:val="24"/>
                <w:szCs w:val="24"/>
              </w:rPr>
              <w:t>Организуются выставки детских конструктивных работ.</w:t>
            </w:r>
          </w:p>
          <w:p w14:paraId="129C63D1" w14:textId="77777777" w:rsidR="007820A4" w:rsidRPr="00310DCA" w:rsidRDefault="007820A4" w:rsidP="00310DCA">
            <w:pPr>
              <w:spacing w:line="276" w:lineRule="auto"/>
              <w:jc w:val="both"/>
              <w:rPr>
                <w:sz w:val="24"/>
                <w:szCs w:val="24"/>
              </w:rPr>
            </w:pPr>
            <w:r w:rsidRPr="00310DCA">
              <w:rPr>
                <w:sz w:val="24"/>
                <w:szCs w:val="24"/>
              </w:rPr>
              <w:t>Несколько наборов конструкторов.</w:t>
            </w:r>
          </w:p>
          <w:p w14:paraId="14ADFC8E" w14:textId="77777777" w:rsidR="007820A4" w:rsidRPr="00310DCA" w:rsidRDefault="007820A4" w:rsidP="00310DCA">
            <w:pPr>
              <w:spacing w:line="276" w:lineRule="auto"/>
              <w:jc w:val="both"/>
              <w:rPr>
                <w:sz w:val="24"/>
                <w:szCs w:val="24"/>
              </w:rPr>
            </w:pPr>
            <w:r w:rsidRPr="00310DCA">
              <w:rPr>
                <w:sz w:val="24"/>
                <w:szCs w:val="24"/>
              </w:rPr>
              <w:t>Пространство для конструирования тематически оформлено (например, дизайн-студия, детское ателье и пр.).</w:t>
            </w:r>
          </w:p>
        </w:tc>
      </w:tr>
      <w:tr w:rsidR="007820A4" w:rsidRPr="00310DCA" w14:paraId="5DFBCE2A" w14:textId="77777777" w:rsidTr="007820A4">
        <w:tc>
          <w:tcPr>
            <w:tcW w:w="2309" w:type="dxa"/>
          </w:tcPr>
          <w:p w14:paraId="362D9887" w14:textId="77777777" w:rsidR="007820A4" w:rsidRPr="00310DCA" w:rsidRDefault="007820A4" w:rsidP="00310DCA">
            <w:pPr>
              <w:spacing w:line="276" w:lineRule="auto"/>
              <w:jc w:val="both"/>
              <w:rPr>
                <w:sz w:val="24"/>
                <w:szCs w:val="24"/>
              </w:rPr>
            </w:pPr>
            <w:r w:rsidRPr="00310DCA">
              <w:rPr>
                <w:sz w:val="24"/>
                <w:szCs w:val="24"/>
              </w:rPr>
              <w:t>Театрально-словесное творчество</w:t>
            </w:r>
          </w:p>
        </w:tc>
        <w:tc>
          <w:tcPr>
            <w:tcW w:w="8147" w:type="dxa"/>
          </w:tcPr>
          <w:p w14:paraId="0E414218" w14:textId="77777777" w:rsidR="007820A4" w:rsidRPr="00310DCA" w:rsidRDefault="007820A4" w:rsidP="00310DCA">
            <w:pPr>
              <w:spacing w:line="276" w:lineRule="auto"/>
              <w:jc w:val="both"/>
              <w:rPr>
                <w:sz w:val="24"/>
                <w:szCs w:val="24"/>
              </w:rPr>
            </w:pPr>
            <w:r w:rsidRPr="00310DCA">
              <w:rPr>
                <w:sz w:val="24"/>
                <w:szCs w:val="24"/>
              </w:rPr>
              <w:t>Игрушки и материалы для сюжетно-ролевых игр.</w:t>
            </w:r>
          </w:p>
          <w:p w14:paraId="78915E65" w14:textId="77777777" w:rsidR="007820A4" w:rsidRPr="00310DCA" w:rsidRDefault="007820A4" w:rsidP="00310DCA">
            <w:pPr>
              <w:spacing w:line="276" w:lineRule="auto"/>
              <w:jc w:val="both"/>
              <w:rPr>
                <w:sz w:val="24"/>
                <w:szCs w:val="24"/>
              </w:rPr>
            </w:pPr>
            <w:r w:rsidRPr="00310DCA">
              <w:rPr>
                <w:sz w:val="24"/>
                <w:szCs w:val="24"/>
              </w:rPr>
              <w:t>Зеркала, маски, костюмы для театрализации, одежда для мужских и женских ролей, в том числе и профессий.</w:t>
            </w:r>
          </w:p>
          <w:p w14:paraId="7BDF340F" w14:textId="77777777" w:rsidR="007820A4" w:rsidRPr="00310DCA" w:rsidRDefault="007820A4" w:rsidP="00310DCA">
            <w:pPr>
              <w:spacing w:line="276" w:lineRule="auto"/>
              <w:jc w:val="both"/>
              <w:rPr>
                <w:sz w:val="24"/>
                <w:szCs w:val="24"/>
              </w:rPr>
            </w:pPr>
            <w:r w:rsidRPr="00310DCA">
              <w:rPr>
                <w:sz w:val="24"/>
                <w:szCs w:val="24"/>
              </w:rPr>
              <w:t>Имеется сцена (подиум).</w:t>
            </w:r>
          </w:p>
          <w:p w14:paraId="3CDD2EE4" w14:textId="77777777" w:rsidR="007820A4" w:rsidRPr="00310DCA" w:rsidRDefault="007820A4" w:rsidP="00310DCA">
            <w:pPr>
              <w:spacing w:line="276" w:lineRule="auto"/>
              <w:jc w:val="both"/>
              <w:rPr>
                <w:sz w:val="24"/>
                <w:szCs w:val="24"/>
              </w:rPr>
            </w:pPr>
            <w:r w:rsidRPr="00310DCA">
              <w:rPr>
                <w:sz w:val="24"/>
                <w:szCs w:val="24"/>
              </w:rPr>
              <w:t>Реквизит и декорации для театрализации.</w:t>
            </w:r>
          </w:p>
          <w:p w14:paraId="0C5CBC05" w14:textId="77777777" w:rsidR="007820A4" w:rsidRPr="00310DCA" w:rsidRDefault="007820A4" w:rsidP="00310DCA">
            <w:pPr>
              <w:spacing w:line="276" w:lineRule="auto"/>
              <w:jc w:val="both"/>
              <w:rPr>
                <w:sz w:val="24"/>
                <w:szCs w:val="24"/>
              </w:rPr>
            </w:pPr>
            <w:r w:rsidRPr="00310DCA">
              <w:rPr>
                <w:sz w:val="24"/>
                <w:szCs w:val="24"/>
              </w:rPr>
              <w:t>Наборы разных видов театра по лексическим темам.</w:t>
            </w:r>
          </w:p>
          <w:p w14:paraId="5CA5C177" w14:textId="64D43112" w:rsidR="007820A4" w:rsidRPr="00310DCA" w:rsidRDefault="001B06E4" w:rsidP="00310DCA">
            <w:pPr>
              <w:spacing w:line="276" w:lineRule="auto"/>
              <w:jc w:val="both"/>
              <w:rPr>
                <w:sz w:val="24"/>
                <w:szCs w:val="24"/>
              </w:rPr>
            </w:pPr>
            <w:r w:rsidRPr="00310DCA">
              <w:rPr>
                <w:sz w:val="24"/>
                <w:szCs w:val="24"/>
              </w:rPr>
              <w:t>Коллекции</w:t>
            </w:r>
            <w:r w:rsidR="007820A4" w:rsidRPr="00310DCA">
              <w:rPr>
                <w:sz w:val="24"/>
                <w:szCs w:val="24"/>
              </w:rPr>
              <w:t xml:space="preserve"> афиш, буклетов, театральных билетов.</w:t>
            </w:r>
          </w:p>
        </w:tc>
      </w:tr>
      <w:tr w:rsidR="007820A4" w:rsidRPr="00310DCA" w14:paraId="3152A5F2" w14:textId="77777777" w:rsidTr="007820A4">
        <w:tc>
          <w:tcPr>
            <w:tcW w:w="10456" w:type="dxa"/>
            <w:gridSpan w:val="2"/>
          </w:tcPr>
          <w:p w14:paraId="20211C98" w14:textId="77777777" w:rsidR="007820A4" w:rsidRPr="00310DCA" w:rsidRDefault="007820A4" w:rsidP="00310DCA">
            <w:pPr>
              <w:spacing w:line="276" w:lineRule="auto"/>
              <w:jc w:val="both"/>
              <w:rPr>
                <w:sz w:val="24"/>
                <w:szCs w:val="24"/>
              </w:rPr>
            </w:pPr>
            <w:r w:rsidRPr="00310DCA">
              <w:rPr>
                <w:sz w:val="24"/>
                <w:szCs w:val="24"/>
              </w:rPr>
              <w:t>Физическое развитие</w:t>
            </w:r>
          </w:p>
        </w:tc>
      </w:tr>
      <w:tr w:rsidR="007820A4" w:rsidRPr="00310DCA" w14:paraId="41D270AB" w14:textId="77777777" w:rsidTr="007820A4">
        <w:tc>
          <w:tcPr>
            <w:tcW w:w="2309" w:type="dxa"/>
          </w:tcPr>
          <w:p w14:paraId="4AB50DA1" w14:textId="77777777" w:rsidR="007820A4" w:rsidRPr="00310DCA" w:rsidRDefault="007820A4" w:rsidP="00310DCA">
            <w:pPr>
              <w:spacing w:line="276" w:lineRule="auto"/>
              <w:jc w:val="both"/>
              <w:rPr>
                <w:sz w:val="24"/>
                <w:szCs w:val="24"/>
              </w:rPr>
            </w:pPr>
            <w:r w:rsidRPr="00310DCA">
              <w:rPr>
                <w:sz w:val="24"/>
                <w:szCs w:val="24"/>
              </w:rPr>
              <w:t>Здоровый образ жизни</w:t>
            </w:r>
          </w:p>
        </w:tc>
        <w:tc>
          <w:tcPr>
            <w:tcW w:w="8147" w:type="dxa"/>
          </w:tcPr>
          <w:p w14:paraId="1ED8B5BA" w14:textId="77777777" w:rsidR="007820A4" w:rsidRPr="00310DCA" w:rsidRDefault="007820A4" w:rsidP="00310DCA">
            <w:pPr>
              <w:spacing w:line="276" w:lineRule="auto"/>
              <w:jc w:val="both"/>
              <w:rPr>
                <w:sz w:val="24"/>
                <w:szCs w:val="24"/>
              </w:rPr>
            </w:pPr>
            <w:r w:rsidRPr="00310DCA">
              <w:rPr>
                <w:sz w:val="24"/>
                <w:szCs w:val="24"/>
              </w:rPr>
              <w:t>Предметы личной гигиены в туалетной комнате.</w:t>
            </w:r>
          </w:p>
          <w:p w14:paraId="7AC06B0C" w14:textId="77777777" w:rsidR="007820A4" w:rsidRPr="00310DCA" w:rsidRDefault="007820A4" w:rsidP="00310DCA">
            <w:pPr>
              <w:spacing w:line="276" w:lineRule="auto"/>
              <w:jc w:val="both"/>
              <w:rPr>
                <w:sz w:val="24"/>
                <w:szCs w:val="24"/>
              </w:rPr>
            </w:pPr>
            <w:r w:rsidRPr="00310DCA">
              <w:rPr>
                <w:sz w:val="24"/>
                <w:szCs w:val="24"/>
              </w:rPr>
              <w:t>Алгоритмы культурно-гигиенических навыков, одевание.</w:t>
            </w:r>
          </w:p>
          <w:p w14:paraId="42D79A54" w14:textId="77777777" w:rsidR="007820A4" w:rsidRPr="00310DCA" w:rsidRDefault="007820A4" w:rsidP="00310DCA">
            <w:pPr>
              <w:spacing w:line="276" w:lineRule="auto"/>
              <w:jc w:val="both"/>
              <w:rPr>
                <w:sz w:val="24"/>
                <w:szCs w:val="24"/>
              </w:rPr>
            </w:pPr>
            <w:r w:rsidRPr="00310DCA">
              <w:rPr>
                <w:sz w:val="24"/>
                <w:szCs w:val="24"/>
              </w:rPr>
              <w:t>Книги и дидактические материалы, посвященные здоровому образу жизни (в том числе иллюстрированные инструкции по чистке зубов, подбору здоровых продуктов).</w:t>
            </w:r>
          </w:p>
          <w:p w14:paraId="644862CD" w14:textId="77777777" w:rsidR="007820A4" w:rsidRPr="00310DCA" w:rsidRDefault="007820A4" w:rsidP="00310DCA">
            <w:pPr>
              <w:spacing w:line="276" w:lineRule="auto"/>
              <w:jc w:val="both"/>
              <w:rPr>
                <w:sz w:val="24"/>
                <w:szCs w:val="24"/>
              </w:rPr>
            </w:pPr>
            <w:r w:rsidRPr="00310DCA">
              <w:rPr>
                <w:sz w:val="24"/>
                <w:szCs w:val="24"/>
              </w:rPr>
              <w:lastRenderedPageBreak/>
              <w:t>Оборудование для закаливания.</w:t>
            </w:r>
          </w:p>
          <w:p w14:paraId="48034DF4" w14:textId="357CE3C5" w:rsidR="007820A4" w:rsidRPr="00310DCA" w:rsidRDefault="007820A4" w:rsidP="00310DCA">
            <w:pPr>
              <w:spacing w:line="276" w:lineRule="auto"/>
              <w:jc w:val="both"/>
              <w:rPr>
                <w:sz w:val="24"/>
                <w:szCs w:val="24"/>
              </w:rPr>
            </w:pPr>
            <w:r w:rsidRPr="00310DCA">
              <w:rPr>
                <w:sz w:val="24"/>
                <w:szCs w:val="24"/>
              </w:rPr>
              <w:t xml:space="preserve">Коллекции ЭОР и </w:t>
            </w:r>
            <w:r w:rsidR="001B06E4" w:rsidRPr="00310DCA">
              <w:rPr>
                <w:sz w:val="24"/>
                <w:szCs w:val="24"/>
              </w:rPr>
              <w:t>видеоматериалов</w:t>
            </w:r>
            <w:r w:rsidRPr="00310DCA">
              <w:rPr>
                <w:sz w:val="24"/>
                <w:szCs w:val="24"/>
              </w:rPr>
              <w:footnoteReference w:id="34"/>
            </w:r>
          </w:p>
        </w:tc>
      </w:tr>
      <w:tr w:rsidR="007820A4" w:rsidRPr="00310DCA" w14:paraId="4692140F" w14:textId="77777777" w:rsidTr="007820A4">
        <w:tc>
          <w:tcPr>
            <w:tcW w:w="2309" w:type="dxa"/>
          </w:tcPr>
          <w:p w14:paraId="41392098" w14:textId="77777777" w:rsidR="007820A4" w:rsidRPr="00310DCA" w:rsidRDefault="007820A4" w:rsidP="00310DCA">
            <w:pPr>
              <w:spacing w:line="276" w:lineRule="auto"/>
              <w:jc w:val="both"/>
              <w:rPr>
                <w:sz w:val="24"/>
                <w:szCs w:val="24"/>
              </w:rPr>
            </w:pPr>
            <w:r w:rsidRPr="00310DCA">
              <w:rPr>
                <w:sz w:val="24"/>
                <w:szCs w:val="24"/>
              </w:rPr>
              <w:lastRenderedPageBreak/>
              <w:t>Представления о своем теле и физических возможностях, произвольность и координация движений.</w:t>
            </w:r>
          </w:p>
        </w:tc>
        <w:tc>
          <w:tcPr>
            <w:tcW w:w="8147" w:type="dxa"/>
          </w:tcPr>
          <w:p w14:paraId="47A44434" w14:textId="77777777" w:rsidR="007820A4" w:rsidRPr="00310DCA" w:rsidRDefault="007820A4" w:rsidP="00310DCA">
            <w:pPr>
              <w:spacing w:line="276" w:lineRule="auto"/>
              <w:jc w:val="both"/>
              <w:rPr>
                <w:sz w:val="24"/>
                <w:szCs w:val="24"/>
              </w:rPr>
            </w:pPr>
            <w:r w:rsidRPr="00310DCA">
              <w:rPr>
                <w:sz w:val="24"/>
                <w:szCs w:val="24"/>
              </w:rPr>
              <w:t>Предметы для развития мелкой моторики (бумага и карандаши для штриховки, крупы и фасоль, застежки, шнуровки).</w:t>
            </w:r>
          </w:p>
          <w:p w14:paraId="03D968B2" w14:textId="77777777" w:rsidR="007820A4" w:rsidRPr="00310DCA" w:rsidRDefault="007820A4" w:rsidP="00310DCA">
            <w:pPr>
              <w:spacing w:line="276" w:lineRule="auto"/>
              <w:jc w:val="both"/>
              <w:rPr>
                <w:sz w:val="24"/>
                <w:szCs w:val="24"/>
              </w:rPr>
            </w:pPr>
            <w:r w:rsidRPr="00310DCA">
              <w:rPr>
                <w:sz w:val="24"/>
                <w:szCs w:val="24"/>
              </w:rPr>
              <w:t>Полифункциональные материалы для подвижных и малоподвижных игр.</w:t>
            </w:r>
          </w:p>
        </w:tc>
      </w:tr>
      <w:tr w:rsidR="007820A4" w:rsidRPr="00310DCA" w14:paraId="7E0231F8" w14:textId="77777777" w:rsidTr="007820A4">
        <w:tc>
          <w:tcPr>
            <w:tcW w:w="2309" w:type="dxa"/>
          </w:tcPr>
          <w:p w14:paraId="6D186168" w14:textId="77777777" w:rsidR="007820A4" w:rsidRPr="00310DCA" w:rsidRDefault="007820A4" w:rsidP="00310DCA">
            <w:pPr>
              <w:spacing w:line="276" w:lineRule="auto"/>
              <w:jc w:val="both"/>
              <w:rPr>
                <w:sz w:val="24"/>
                <w:szCs w:val="24"/>
              </w:rPr>
            </w:pPr>
            <w:commentRangeStart w:id="381"/>
            <w:r w:rsidRPr="00310DCA">
              <w:rPr>
                <w:sz w:val="24"/>
                <w:szCs w:val="24"/>
              </w:rPr>
              <w:t>Движение и двигательная активность</w:t>
            </w:r>
            <w:commentRangeEnd w:id="381"/>
            <w:r w:rsidRPr="00310DCA">
              <w:rPr>
                <w:sz w:val="24"/>
                <w:szCs w:val="24"/>
              </w:rPr>
              <w:commentReference w:id="381"/>
            </w:r>
          </w:p>
        </w:tc>
        <w:tc>
          <w:tcPr>
            <w:tcW w:w="8147" w:type="dxa"/>
          </w:tcPr>
          <w:p w14:paraId="5B5DCA71" w14:textId="77777777" w:rsidR="007820A4" w:rsidRPr="00310DCA" w:rsidRDefault="007820A4" w:rsidP="00310DCA">
            <w:pPr>
              <w:spacing w:line="276" w:lineRule="auto"/>
              <w:jc w:val="both"/>
              <w:rPr>
                <w:sz w:val="24"/>
                <w:szCs w:val="24"/>
              </w:rPr>
            </w:pPr>
            <w:r w:rsidRPr="00310DCA">
              <w:rPr>
                <w:sz w:val="24"/>
                <w:szCs w:val="24"/>
              </w:rPr>
              <w:t>Атрибуты для зарядки.</w:t>
            </w:r>
          </w:p>
          <w:p w14:paraId="382C2E0A" w14:textId="77777777" w:rsidR="007820A4" w:rsidRPr="00310DCA" w:rsidRDefault="007820A4" w:rsidP="00310DCA">
            <w:pPr>
              <w:spacing w:line="276" w:lineRule="auto"/>
              <w:jc w:val="both"/>
              <w:rPr>
                <w:sz w:val="24"/>
                <w:szCs w:val="24"/>
              </w:rPr>
            </w:pPr>
            <w:r w:rsidRPr="00310DCA">
              <w:rPr>
                <w:sz w:val="24"/>
                <w:szCs w:val="24"/>
              </w:rPr>
              <w:t>Оборудование для развития крупной моторики с оборудованным местом для хранения мобильного оборудования, инвентаря и снаряжения. Оборудование маркировано.</w:t>
            </w:r>
          </w:p>
          <w:p w14:paraId="11EEF912" w14:textId="77777777" w:rsidR="007820A4" w:rsidRPr="00310DCA" w:rsidRDefault="007820A4" w:rsidP="00310DCA">
            <w:pPr>
              <w:spacing w:line="276" w:lineRule="auto"/>
              <w:jc w:val="both"/>
              <w:rPr>
                <w:sz w:val="24"/>
                <w:szCs w:val="24"/>
              </w:rPr>
            </w:pPr>
            <w:r w:rsidRPr="00310DCA">
              <w:rPr>
                <w:sz w:val="24"/>
                <w:szCs w:val="24"/>
              </w:rPr>
              <w:t>Выделены зоны для активных и спокойных игр.</w:t>
            </w:r>
          </w:p>
          <w:p w14:paraId="17D5ED4D" w14:textId="77777777" w:rsidR="007820A4" w:rsidRPr="00310DCA" w:rsidRDefault="007820A4" w:rsidP="00310DCA">
            <w:pPr>
              <w:spacing w:line="276" w:lineRule="auto"/>
              <w:jc w:val="both"/>
              <w:rPr>
                <w:sz w:val="24"/>
                <w:szCs w:val="24"/>
              </w:rPr>
            </w:pPr>
            <w:r w:rsidRPr="00310DCA">
              <w:rPr>
                <w:sz w:val="24"/>
                <w:szCs w:val="24"/>
              </w:rPr>
              <w:t>Физкультурный зал оборудован шведской стенкой.</w:t>
            </w:r>
          </w:p>
          <w:p w14:paraId="04FD5A93" w14:textId="587FCAAB" w:rsidR="007820A4" w:rsidRPr="00310DCA" w:rsidRDefault="001B06E4" w:rsidP="00310DCA">
            <w:pPr>
              <w:spacing w:line="276" w:lineRule="auto"/>
              <w:jc w:val="both"/>
              <w:rPr>
                <w:sz w:val="24"/>
                <w:szCs w:val="24"/>
              </w:rPr>
            </w:pPr>
            <w:r w:rsidRPr="00310DCA">
              <w:rPr>
                <w:sz w:val="24"/>
                <w:szCs w:val="24"/>
              </w:rPr>
              <w:t>Зонирование</w:t>
            </w:r>
            <w:r w:rsidR="007820A4" w:rsidRPr="00310DCA">
              <w:rPr>
                <w:sz w:val="24"/>
                <w:szCs w:val="24"/>
              </w:rPr>
              <w:t xml:space="preserve"> пространств</w:t>
            </w:r>
            <w:r>
              <w:rPr>
                <w:sz w:val="24"/>
                <w:szCs w:val="24"/>
              </w:rPr>
              <w:t>а</w:t>
            </w:r>
            <w:r w:rsidR="007820A4" w:rsidRPr="00310DCA">
              <w:rPr>
                <w:sz w:val="24"/>
                <w:szCs w:val="24"/>
              </w:rPr>
              <w:t xml:space="preserve"> на прогулке: беговые дорожки, игровые конструкции с лестницами и стенками для подвижных игр и лазания.</w:t>
            </w:r>
          </w:p>
          <w:p w14:paraId="06886457" w14:textId="77777777" w:rsidR="007820A4" w:rsidRPr="00310DCA" w:rsidRDefault="007820A4" w:rsidP="00310DCA">
            <w:pPr>
              <w:spacing w:line="276" w:lineRule="auto"/>
              <w:jc w:val="both"/>
              <w:rPr>
                <w:sz w:val="24"/>
                <w:szCs w:val="24"/>
              </w:rPr>
            </w:pPr>
            <w:r w:rsidRPr="00310DCA">
              <w:rPr>
                <w:sz w:val="24"/>
                <w:szCs w:val="24"/>
              </w:rPr>
              <w:t>Наличие веранд или беседок для прогулок во время дождя.</w:t>
            </w:r>
          </w:p>
          <w:p w14:paraId="397E1427" w14:textId="77777777" w:rsidR="007820A4" w:rsidRPr="00310DCA" w:rsidRDefault="007820A4" w:rsidP="00310DCA">
            <w:pPr>
              <w:spacing w:line="276" w:lineRule="auto"/>
              <w:jc w:val="both"/>
              <w:rPr>
                <w:sz w:val="24"/>
                <w:szCs w:val="24"/>
              </w:rPr>
            </w:pPr>
            <w:r w:rsidRPr="00310DCA">
              <w:rPr>
                <w:sz w:val="24"/>
                <w:szCs w:val="24"/>
              </w:rPr>
              <w:t>Наличие тематических игровых комплексов на прогулочных площадках.</w:t>
            </w:r>
          </w:p>
          <w:p w14:paraId="34D7FF00" w14:textId="77777777" w:rsidR="007820A4" w:rsidRPr="00310DCA" w:rsidRDefault="007820A4" w:rsidP="00310DCA">
            <w:pPr>
              <w:spacing w:line="276" w:lineRule="auto"/>
              <w:jc w:val="both"/>
              <w:rPr>
                <w:sz w:val="24"/>
                <w:szCs w:val="24"/>
              </w:rPr>
            </w:pPr>
            <w:r w:rsidRPr="00310DCA">
              <w:rPr>
                <w:sz w:val="24"/>
                <w:szCs w:val="24"/>
              </w:rPr>
              <w:t>Картонные коробки для игр.</w:t>
            </w:r>
          </w:p>
          <w:p w14:paraId="5D5E6CE1" w14:textId="77777777" w:rsidR="007820A4" w:rsidRPr="00310DCA" w:rsidRDefault="007820A4" w:rsidP="00310DCA">
            <w:pPr>
              <w:spacing w:line="276" w:lineRule="auto"/>
              <w:jc w:val="both"/>
              <w:rPr>
                <w:sz w:val="24"/>
                <w:szCs w:val="24"/>
              </w:rPr>
            </w:pPr>
            <w:r w:rsidRPr="00310DCA">
              <w:rPr>
                <w:sz w:val="24"/>
                <w:szCs w:val="24"/>
              </w:rPr>
              <w:t>Велосипеды, самокаты.</w:t>
            </w:r>
          </w:p>
          <w:p w14:paraId="0A83D154" w14:textId="77777777" w:rsidR="007820A4" w:rsidRPr="00310DCA" w:rsidRDefault="007820A4" w:rsidP="00310DCA">
            <w:pPr>
              <w:spacing w:line="276" w:lineRule="auto"/>
              <w:jc w:val="both"/>
              <w:rPr>
                <w:sz w:val="24"/>
                <w:szCs w:val="24"/>
              </w:rPr>
            </w:pPr>
            <w:r w:rsidRPr="00310DCA">
              <w:rPr>
                <w:sz w:val="24"/>
                <w:szCs w:val="24"/>
              </w:rPr>
              <w:t>Полифункциональные комплексы на прогулке.</w:t>
            </w:r>
          </w:p>
        </w:tc>
      </w:tr>
      <w:tr w:rsidR="007820A4" w:rsidRPr="00310DCA" w14:paraId="4531723C" w14:textId="77777777" w:rsidTr="007820A4">
        <w:tc>
          <w:tcPr>
            <w:tcW w:w="2309" w:type="dxa"/>
          </w:tcPr>
          <w:p w14:paraId="3543E89C" w14:textId="77777777" w:rsidR="007820A4" w:rsidRPr="00310DCA" w:rsidRDefault="007820A4" w:rsidP="00310DCA">
            <w:pPr>
              <w:spacing w:line="276" w:lineRule="auto"/>
              <w:jc w:val="both"/>
              <w:rPr>
                <w:sz w:val="24"/>
                <w:szCs w:val="24"/>
              </w:rPr>
            </w:pPr>
            <w:r w:rsidRPr="00310DCA">
              <w:rPr>
                <w:sz w:val="24"/>
                <w:szCs w:val="24"/>
              </w:rPr>
              <w:t>Подвижные игры, физкультура и спорт</w:t>
            </w:r>
          </w:p>
        </w:tc>
        <w:tc>
          <w:tcPr>
            <w:tcW w:w="8147" w:type="dxa"/>
          </w:tcPr>
          <w:p w14:paraId="093F89B5" w14:textId="77777777" w:rsidR="007820A4" w:rsidRPr="00310DCA" w:rsidRDefault="007820A4" w:rsidP="00310DCA">
            <w:pPr>
              <w:spacing w:line="276" w:lineRule="auto"/>
              <w:jc w:val="both"/>
              <w:rPr>
                <w:sz w:val="24"/>
                <w:szCs w:val="24"/>
              </w:rPr>
            </w:pPr>
            <w:r w:rsidRPr="00310DCA">
              <w:rPr>
                <w:sz w:val="24"/>
                <w:szCs w:val="24"/>
              </w:rPr>
              <w:t>Стационарное и мобильное оборудование для подвижных игр (игровые комплексы, горки, качели, мячи, обручи, скакалки).</w:t>
            </w:r>
          </w:p>
          <w:p w14:paraId="6592A0D8" w14:textId="77777777" w:rsidR="007820A4" w:rsidRPr="00310DCA" w:rsidRDefault="007820A4" w:rsidP="00310DCA">
            <w:pPr>
              <w:spacing w:line="276" w:lineRule="auto"/>
              <w:jc w:val="both"/>
              <w:rPr>
                <w:sz w:val="24"/>
                <w:szCs w:val="24"/>
              </w:rPr>
            </w:pPr>
            <w:r w:rsidRPr="00310DCA">
              <w:rPr>
                <w:sz w:val="24"/>
                <w:szCs w:val="24"/>
              </w:rPr>
              <w:t>Инвентарь для спортивных игр (кегли, ракетки, воланы, корзины для баскетбола).</w:t>
            </w:r>
          </w:p>
        </w:tc>
      </w:tr>
    </w:tbl>
    <w:p w14:paraId="40AD213E" w14:textId="1AE45CB0" w:rsidR="009C580B" w:rsidRDefault="009C580B" w:rsidP="009C580B">
      <w:pPr>
        <w:pStyle w:val="110"/>
      </w:pPr>
      <w:bookmarkStart w:id="382" w:name="_Toc79685617"/>
      <w:r>
        <w:t>3.3 Особенности традиционных событий, праздников и мероприятий</w:t>
      </w:r>
      <w:bookmarkEnd w:id="382"/>
    </w:p>
    <w:p w14:paraId="2422C954" w14:textId="2C564D44" w:rsidR="0082276D" w:rsidRDefault="009C580B" w:rsidP="0082276D">
      <w:pPr>
        <w:ind w:firstLine="720"/>
        <w:rPr>
          <w:sz w:val="24"/>
          <w:szCs w:val="24"/>
        </w:rPr>
      </w:pPr>
      <w:r w:rsidRPr="0082276D">
        <w:rPr>
          <w:sz w:val="24"/>
          <w:szCs w:val="24"/>
        </w:rPr>
        <w:t>Важным аспектом построение образовательного процесса в образовательной организации является внесение в её содержание особенностей праздничных и традиционных мероприятий.</w:t>
      </w:r>
    </w:p>
    <w:p w14:paraId="45C496DE" w14:textId="39185602" w:rsidR="009C580B" w:rsidRDefault="009C580B" w:rsidP="0082276D">
      <w:pPr>
        <w:ind w:firstLine="720"/>
        <w:rPr>
          <w:sz w:val="24"/>
          <w:szCs w:val="24"/>
        </w:rPr>
      </w:pPr>
      <w:r w:rsidRPr="0082276D">
        <w:rPr>
          <w:sz w:val="24"/>
          <w:szCs w:val="24"/>
        </w:rPr>
        <w:t>Оно  направлено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r w:rsidR="0082276D">
        <w:rPr>
          <w:sz w:val="24"/>
          <w:szCs w:val="24"/>
        </w:rPr>
        <w:t>.</w:t>
      </w:r>
    </w:p>
    <w:p w14:paraId="75A84CA9" w14:textId="3643C7B0" w:rsidR="0082276D" w:rsidRDefault="0082276D" w:rsidP="0082276D">
      <w:pPr>
        <w:pStyle w:val="TableParagraph"/>
      </w:pPr>
      <w:r>
        <w:t>Таблица 21 Перечень обязательных праздников</w:t>
      </w:r>
    </w:p>
    <w:tbl>
      <w:tblPr>
        <w:tblStyle w:val="a5"/>
        <w:tblW w:w="0" w:type="auto"/>
        <w:tblLook w:val="04A0" w:firstRow="1" w:lastRow="0" w:firstColumn="1" w:lastColumn="0" w:noHBand="0" w:noVBand="1"/>
      </w:tblPr>
      <w:tblGrid>
        <w:gridCol w:w="2107"/>
        <w:gridCol w:w="2107"/>
        <w:gridCol w:w="2107"/>
        <w:gridCol w:w="2107"/>
        <w:gridCol w:w="2107"/>
      </w:tblGrid>
      <w:tr w:rsidR="0082276D" w14:paraId="2D7207F2" w14:textId="77777777" w:rsidTr="0082276D">
        <w:tc>
          <w:tcPr>
            <w:tcW w:w="2107" w:type="dxa"/>
          </w:tcPr>
          <w:p w14:paraId="0F258905" w14:textId="65C5CE8B" w:rsidR="0082276D" w:rsidRDefault="0082276D" w:rsidP="0082276D">
            <w:pPr>
              <w:pStyle w:val="TableParagraph"/>
            </w:pPr>
            <w:r>
              <w:t>Группа детей с 2-3 лет</w:t>
            </w:r>
          </w:p>
        </w:tc>
        <w:tc>
          <w:tcPr>
            <w:tcW w:w="2107" w:type="dxa"/>
          </w:tcPr>
          <w:p w14:paraId="2E06329A" w14:textId="558B7453" w:rsidR="0082276D" w:rsidRDefault="0082276D" w:rsidP="0082276D">
            <w:pPr>
              <w:pStyle w:val="TableParagraph"/>
            </w:pPr>
            <w:r>
              <w:t>Группа детей с 3-4 лет</w:t>
            </w:r>
          </w:p>
        </w:tc>
        <w:tc>
          <w:tcPr>
            <w:tcW w:w="2107" w:type="dxa"/>
          </w:tcPr>
          <w:p w14:paraId="3ECFFC40" w14:textId="2AAE8086" w:rsidR="0082276D" w:rsidRDefault="0082276D" w:rsidP="0082276D">
            <w:pPr>
              <w:pStyle w:val="TableParagraph"/>
            </w:pPr>
            <w:r>
              <w:t>Группа детей с 4-5 лет</w:t>
            </w:r>
          </w:p>
        </w:tc>
        <w:tc>
          <w:tcPr>
            <w:tcW w:w="2107" w:type="dxa"/>
          </w:tcPr>
          <w:p w14:paraId="4C0CEB38" w14:textId="7B6E9985" w:rsidR="0082276D" w:rsidRDefault="0082276D" w:rsidP="0082276D">
            <w:pPr>
              <w:pStyle w:val="TableParagraph"/>
            </w:pPr>
            <w:r>
              <w:t>Группа детей с 5-6 лет</w:t>
            </w:r>
          </w:p>
        </w:tc>
        <w:tc>
          <w:tcPr>
            <w:tcW w:w="2107" w:type="dxa"/>
          </w:tcPr>
          <w:p w14:paraId="26A89BE9" w14:textId="1078F856" w:rsidR="0082276D" w:rsidRDefault="0082276D" w:rsidP="0082276D">
            <w:pPr>
              <w:pStyle w:val="TableParagraph"/>
            </w:pPr>
            <w:r>
              <w:t>Группа детей с 6-7 лет</w:t>
            </w:r>
          </w:p>
        </w:tc>
      </w:tr>
      <w:tr w:rsidR="0082276D" w14:paraId="30BC1792" w14:textId="77777777" w:rsidTr="0082276D">
        <w:tc>
          <w:tcPr>
            <w:tcW w:w="2107" w:type="dxa"/>
          </w:tcPr>
          <w:p w14:paraId="0AA7A1A3" w14:textId="79B1A47C" w:rsidR="0082276D" w:rsidRDefault="0082276D" w:rsidP="0082276D">
            <w:pPr>
              <w:pStyle w:val="TableParagraph"/>
            </w:pPr>
            <w:r>
              <w:t>Новый год</w:t>
            </w:r>
          </w:p>
        </w:tc>
        <w:tc>
          <w:tcPr>
            <w:tcW w:w="2107" w:type="dxa"/>
          </w:tcPr>
          <w:p w14:paraId="5BF0B212" w14:textId="2C9B0339" w:rsidR="0082276D" w:rsidRDefault="0082276D" w:rsidP="0082276D">
            <w:pPr>
              <w:pStyle w:val="TableParagraph"/>
            </w:pPr>
            <w:r>
              <w:t>Осенний праздник</w:t>
            </w:r>
          </w:p>
        </w:tc>
        <w:tc>
          <w:tcPr>
            <w:tcW w:w="2107" w:type="dxa"/>
          </w:tcPr>
          <w:p w14:paraId="3BEC3DCC" w14:textId="7439CFAF" w:rsidR="0082276D" w:rsidRDefault="0082276D" w:rsidP="0082276D">
            <w:pPr>
              <w:pStyle w:val="TableParagraph"/>
            </w:pPr>
            <w:r>
              <w:t>Осенний праздник</w:t>
            </w:r>
          </w:p>
        </w:tc>
        <w:tc>
          <w:tcPr>
            <w:tcW w:w="2107" w:type="dxa"/>
          </w:tcPr>
          <w:p w14:paraId="710B8C1B" w14:textId="5924D062" w:rsidR="0082276D" w:rsidRDefault="0082276D" w:rsidP="0082276D">
            <w:pPr>
              <w:pStyle w:val="TableParagraph"/>
            </w:pPr>
            <w:r>
              <w:t>Осенний праздник</w:t>
            </w:r>
          </w:p>
        </w:tc>
        <w:tc>
          <w:tcPr>
            <w:tcW w:w="2107" w:type="dxa"/>
          </w:tcPr>
          <w:p w14:paraId="630ACF35" w14:textId="2607F980" w:rsidR="0082276D" w:rsidRDefault="0082276D" w:rsidP="0082276D">
            <w:pPr>
              <w:pStyle w:val="TableParagraph"/>
            </w:pPr>
            <w:r>
              <w:t>Осенний праздник</w:t>
            </w:r>
          </w:p>
        </w:tc>
      </w:tr>
      <w:tr w:rsidR="0082276D" w14:paraId="46A98D1B" w14:textId="77777777" w:rsidTr="0082276D">
        <w:tc>
          <w:tcPr>
            <w:tcW w:w="2107" w:type="dxa"/>
          </w:tcPr>
          <w:p w14:paraId="3AE1046C" w14:textId="4EC813B3" w:rsidR="0082276D" w:rsidRDefault="0082276D" w:rsidP="0082276D">
            <w:pPr>
              <w:pStyle w:val="TableParagraph"/>
            </w:pPr>
            <w:r>
              <w:t>Выпуск из яслей</w:t>
            </w:r>
          </w:p>
        </w:tc>
        <w:tc>
          <w:tcPr>
            <w:tcW w:w="2107" w:type="dxa"/>
          </w:tcPr>
          <w:p w14:paraId="6573688B" w14:textId="6AF215DE" w:rsidR="0082276D" w:rsidRDefault="0082276D" w:rsidP="0082276D">
            <w:pPr>
              <w:pStyle w:val="TableParagraph"/>
            </w:pPr>
            <w:r>
              <w:t>Новый год</w:t>
            </w:r>
          </w:p>
        </w:tc>
        <w:tc>
          <w:tcPr>
            <w:tcW w:w="2107" w:type="dxa"/>
          </w:tcPr>
          <w:p w14:paraId="177E7703" w14:textId="67EBE221" w:rsidR="0082276D" w:rsidRDefault="0082276D" w:rsidP="0082276D">
            <w:pPr>
              <w:pStyle w:val="TableParagraph"/>
            </w:pPr>
            <w:r>
              <w:t>Новый год</w:t>
            </w:r>
          </w:p>
        </w:tc>
        <w:tc>
          <w:tcPr>
            <w:tcW w:w="2107" w:type="dxa"/>
          </w:tcPr>
          <w:p w14:paraId="69A871BF" w14:textId="2010E733" w:rsidR="0082276D" w:rsidRDefault="0082276D" w:rsidP="0082276D">
            <w:pPr>
              <w:pStyle w:val="TableParagraph"/>
            </w:pPr>
            <w:r>
              <w:t>Новый год</w:t>
            </w:r>
          </w:p>
        </w:tc>
        <w:tc>
          <w:tcPr>
            <w:tcW w:w="2107" w:type="dxa"/>
          </w:tcPr>
          <w:p w14:paraId="7E20AD69" w14:textId="4DC7FF1B" w:rsidR="0082276D" w:rsidRDefault="0082276D" w:rsidP="0082276D">
            <w:pPr>
              <w:pStyle w:val="TableParagraph"/>
            </w:pPr>
            <w:r>
              <w:t>Новый год</w:t>
            </w:r>
          </w:p>
        </w:tc>
      </w:tr>
      <w:tr w:rsidR="0082276D" w14:paraId="44795F98" w14:textId="77777777" w:rsidTr="0082276D">
        <w:tc>
          <w:tcPr>
            <w:tcW w:w="2107" w:type="dxa"/>
          </w:tcPr>
          <w:p w14:paraId="7197174D" w14:textId="77777777" w:rsidR="0082276D" w:rsidRDefault="0082276D" w:rsidP="0082276D">
            <w:pPr>
              <w:pStyle w:val="TableParagraph"/>
            </w:pPr>
          </w:p>
        </w:tc>
        <w:tc>
          <w:tcPr>
            <w:tcW w:w="2107" w:type="dxa"/>
          </w:tcPr>
          <w:p w14:paraId="4C65E4A6" w14:textId="643DE3E7" w:rsidR="0082276D" w:rsidRDefault="0082276D" w:rsidP="0082276D">
            <w:pPr>
              <w:pStyle w:val="TableParagraph"/>
            </w:pPr>
            <w:r>
              <w:t>8 марта</w:t>
            </w:r>
          </w:p>
        </w:tc>
        <w:tc>
          <w:tcPr>
            <w:tcW w:w="2107" w:type="dxa"/>
          </w:tcPr>
          <w:p w14:paraId="7C01A1EC" w14:textId="01F92200" w:rsidR="0082276D" w:rsidRDefault="0082276D" w:rsidP="0082276D">
            <w:pPr>
              <w:pStyle w:val="TableParagraph"/>
            </w:pPr>
            <w:r>
              <w:t>8 марта</w:t>
            </w:r>
          </w:p>
        </w:tc>
        <w:tc>
          <w:tcPr>
            <w:tcW w:w="2107" w:type="dxa"/>
          </w:tcPr>
          <w:p w14:paraId="65ADD0F8" w14:textId="0CEAF483" w:rsidR="0082276D" w:rsidRDefault="0082276D" w:rsidP="0082276D">
            <w:pPr>
              <w:pStyle w:val="TableParagraph"/>
            </w:pPr>
            <w:r>
              <w:t>День защитника Отечества</w:t>
            </w:r>
          </w:p>
        </w:tc>
        <w:tc>
          <w:tcPr>
            <w:tcW w:w="2107" w:type="dxa"/>
          </w:tcPr>
          <w:p w14:paraId="5836AC35" w14:textId="5AA2519A" w:rsidR="0082276D" w:rsidRDefault="0082276D" w:rsidP="0082276D">
            <w:pPr>
              <w:pStyle w:val="TableParagraph"/>
            </w:pPr>
            <w:r>
              <w:t>День защитника Отечества</w:t>
            </w:r>
          </w:p>
        </w:tc>
      </w:tr>
      <w:tr w:rsidR="0082276D" w14:paraId="2E1FB876" w14:textId="77777777" w:rsidTr="0082276D">
        <w:tc>
          <w:tcPr>
            <w:tcW w:w="2107" w:type="dxa"/>
          </w:tcPr>
          <w:p w14:paraId="7F552B19" w14:textId="77777777" w:rsidR="0082276D" w:rsidRDefault="0082276D" w:rsidP="0082276D">
            <w:pPr>
              <w:pStyle w:val="TableParagraph"/>
            </w:pPr>
          </w:p>
        </w:tc>
        <w:tc>
          <w:tcPr>
            <w:tcW w:w="2107" w:type="dxa"/>
          </w:tcPr>
          <w:p w14:paraId="016358F8" w14:textId="77777777" w:rsidR="0082276D" w:rsidRDefault="0082276D" w:rsidP="0082276D">
            <w:pPr>
              <w:pStyle w:val="TableParagraph"/>
            </w:pPr>
          </w:p>
        </w:tc>
        <w:tc>
          <w:tcPr>
            <w:tcW w:w="2107" w:type="dxa"/>
          </w:tcPr>
          <w:p w14:paraId="5B58D15F" w14:textId="75F1D806" w:rsidR="0082276D" w:rsidRDefault="0082276D" w:rsidP="0082276D">
            <w:pPr>
              <w:pStyle w:val="TableParagraph"/>
            </w:pPr>
            <w:r>
              <w:t>День Победы</w:t>
            </w:r>
          </w:p>
        </w:tc>
        <w:tc>
          <w:tcPr>
            <w:tcW w:w="2107" w:type="dxa"/>
          </w:tcPr>
          <w:p w14:paraId="79651AF3" w14:textId="0C509598" w:rsidR="0082276D" w:rsidRDefault="0082276D" w:rsidP="0082276D">
            <w:pPr>
              <w:pStyle w:val="TableParagraph"/>
            </w:pPr>
            <w:r>
              <w:t>8 марта</w:t>
            </w:r>
          </w:p>
        </w:tc>
        <w:tc>
          <w:tcPr>
            <w:tcW w:w="2107" w:type="dxa"/>
          </w:tcPr>
          <w:p w14:paraId="36C7E818" w14:textId="20217277" w:rsidR="0082276D" w:rsidRDefault="0082276D" w:rsidP="0082276D">
            <w:pPr>
              <w:pStyle w:val="TableParagraph"/>
            </w:pPr>
            <w:r>
              <w:t>8 марта</w:t>
            </w:r>
          </w:p>
        </w:tc>
      </w:tr>
      <w:tr w:rsidR="0082276D" w14:paraId="5E866BE2" w14:textId="77777777" w:rsidTr="0082276D">
        <w:tc>
          <w:tcPr>
            <w:tcW w:w="2107" w:type="dxa"/>
          </w:tcPr>
          <w:p w14:paraId="11F4553F" w14:textId="77777777" w:rsidR="0082276D" w:rsidRDefault="0082276D" w:rsidP="0082276D">
            <w:pPr>
              <w:pStyle w:val="TableParagraph"/>
            </w:pPr>
          </w:p>
        </w:tc>
        <w:tc>
          <w:tcPr>
            <w:tcW w:w="2107" w:type="dxa"/>
          </w:tcPr>
          <w:p w14:paraId="65770536" w14:textId="77777777" w:rsidR="0082276D" w:rsidRDefault="0082276D" w:rsidP="0082276D">
            <w:pPr>
              <w:pStyle w:val="TableParagraph"/>
            </w:pPr>
          </w:p>
        </w:tc>
        <w:tc>
          <w:tcPr>
            <w:tcW w:w="2107" w:type="dxa"/>
          </w:tcPr>
          <w:p w14:paraId="220FD2B8" w14:textId="77777777" w:rsidR="0082276D" w:rsidRDefault="0082276D" w:rsidP="0082276D">
            <w:pPr>
              <w:pStyle w:val="TableParagraph"/>
            </w:pPr>
          </w:p>
        </w:tc>
        <w:tc>
          <w:tcPr>
            <w:tcW w:w="2107" w:type="dxa"/>
          </w:tcPr>
          <w:p w14:paraId="5413981C" w14:textId="73D52987" w:rsidR="0082276D" w:rsidRDefault="0082276D" w:rsidP="0082276D">
            <w:pPr>
              <w:pStyle w:val="TableParagraph"/>
            </w:pPr>
            <w:r>
              <w:t>День Победы</w:t>
            </w:r>
          </w:p>
        </w:tc>
        <w:tc>
          <w:tcPr>
            <w:tcW w:w="2107" w:type="dxa"/>
          </w:tcPr>
          <w:p w14:paraId="0EBF5E04" w14:textId="3E30F9D3" w:rsidR="0082276D" w:rsidRDefault="0082276D" w:rsidP="0082276D">
            <w:pPr>
              <w:pStyle w:val="TableParagraph"/>
            </w:pPr>
            <w:r>
              <w:t>День Победы</w:t>
            </w:r>
          </w:p>
        </w:tc>
      </w:tr>
      <w:tr w:rsidR="0082276D" w14:paraId="45715398" w14:textId="77777777" w:rsidTr="0082276D">
        <w:tc>
          <w:tcPr>
            <w:tcW w:w="2107" w:type="dxa"/>
          </w:tcPr>
          <w:p w14:paraId="191FE9C8" w14:textId="77777777" w:rsidR="0082276D" w:rsidRDefault="0082276D" w:rsidP="0082276D">
            <w:pPr>
              <w:pStyle w:val="TableParagraph"/>
            </w:pPr>
          </w:p>
        </w:tc>
        <w:tc>
          <w:tcPr>
            <w:tcW w:w="2107" w:type="dxa"/>
          </w:tcPr>
          <w:p w14:paraId="785866EF" w14:textId="77777777" w:rsidR="0082276D" w:rsidRDefault="0082276D" w:rsidP="0082276D">
            <w:pPr>
              <w:pStyle w:val="TableParagraph"/>
            </w:pPr>
          </w:p>
        </w:tc>
        <w:tc>
          <w:tcPr>
            <w:tcW w:w="2107" w:type="dxa"/>
          </w:tcPr>
          <w:p w14:paraId="7271D163" w14:textId="77777777" w:rsidR="0082276D" w:rsidRDefault="0082276D" w:rsidP="0082276D">
            <w:pPr>
              <w:pStyle w:val="TableParagraph"/>
            </w:pPr>
          </w:p>
        </w:tc>
        <w:tc>
          <w:tcPr>
            <w:tcW w:w="2107" w:type="dxa"/>
          </w:tcPr>
          <w:p w14:paraId="137AB8D5" w14:textId="77777777" w:rsidR="0082276D" w:rsidRDefault="0082276D" w:rsidP="0082276D">
            <w:pPr>
              <w:pStyle w:val="TableParagraph"/>
            </w:pPr>
          </w:p>
        </w:tc>
        <w:tc>
          <w:tcPr>
            <w:tcW w:w="2107" w:type="dxa"/>
          </w:tcPr>
          <w:p w14:paraId="66116C36" w14:textId="5A022919" w:rsidR="0082276D" w:rsidRDefault="0082276D" w:rsidP="0082276D">
            <w:pPr>
              <w:pStyle w:val="TableParagraph"/>
            </w:pPr>
            <w:r>
              <w:t>Выпускной бал</w:t>
            </w:r>
          </w:p>
        </w:tc>
      </w:tr>
    </w:tbl>
    <w:p w14:paraId="61506A53" w14:textId="365A16C0" w:rsidR="0082276D" w:rsidRDefault="003B79B2" w:rsidP="0082276D">
      <w:pPr>
        <w:pStyle w:val="TableParagraph"/>
      </w:pPr>
      <w:r>
        <w:rPr>
          <w:sz w:val="24"/>
          <w:szCs w:val="24"/>
        </w:rPr>
        <w:t>Рекомендуемые ф</w:t>
      </w:r>
      <w:r w:rsidRPr="003B79B2">
        <w:rPr>
          <w:sz w:val="24"/>
          <w:szCs w:val="24"/>
        </w:rPr>
        <w:t>орматы праздников</w:t>
      </w:r>
      <w:r>
        <w:t>:</w:t>
      </w:r>
    </w:p>
    <w:p w14:paraId="0B435DBB" w14:textId="0CB04E66" w:rsidR="003B79B2" w:rsidRPr="003B79B2" w:rsidRDefault="003B79B2" w:rsidP="00E030C5">
      <w:pPr>
        <w:pStyle w:val="TableParagraph"/>
        <w:numPr>
          <w:ilvl w:val="0"/>
          <w:numId w:val="58"/>
        </w:numPr>
        <w:rPr>
          <w:sz w:val="24"/>
          <w:szCs w:val="24"/>
        </w:rPr>
      </w:pPr>
      <w:r w:rsidRPr="003B79B2">
        <w:rPr>
          <w:sz w:val="24"/>
          <w:szCs w:val="24"/>
        </w:rPr>
        <w:t>Концерт</w:t>
      </w:r>
    </w:p>
    <w:p w14:paraId="589C270B" w14:textId="651EA49C" w:rsidR="003B79B2" w:rsidRPr="003B79B2" w:rsidRDefault="003B79B2" w:rsidP="00E030C5">
      <w:pPr>
        <w:pStyle w:val="TableParagraph"/>
        <w:numPr>
          <w:ilvl w:val="0"/>
          <w:numId w:val="58"/>
        </w:numPr>
        <w:rPr>
          <w:sz w:val="24"/>
          <w:szCs w:val="24"/>
        </w:rPr>
      </w:pPr>
      <w:r w:rsidRPr="003B79B2">
        <w:rPr>
          <w:sz w:val="24"/>
          <w:szCs w:val="24"/>
        </w:rPr>
        <w:t>Квест</w:t>
      </w:r>
    </w:p>
    <w:p w14:paraId="65B6DD39" w14:textId="2EADA7FC" w:rsidR="003B79B2" w:rsidRPr="003B79B2" w:rsidRDefault="003B79B2" w:rsidP="00E030C5">
      <w:pPr>
        <w:pStyle w:val="TableParagraph"/>
        <w:numPr>
          <w:ilvl w:val="0"/>
          <w:numId w:val="58"/>
        </w:numPr>
        <w:rPr>
          <w:sz w:val="24"/>
          <w:szCs w:val="24"/>
        </w:rPr>
      </w:pPr>
      <w:r w:rsidRPr="003B79B2">
        <w:rPr>
          <w:sz w:val="24"/>
          <w:szCs w:val="24"/>
        </w:rPr>
        <w:t>Проект</w:t>
      </w:r>
    </w:p>
    <w:p w14:paraId="571228B1" w14:textId="732AD591" w:rsidR="003B79B2" w:rsidRPr="003B79B2" w:rsidRDefault="003B79B2" w:rsidP="00E030C5">
      <w:pPr>
        <w:pStyle w:val="TableParagraph"/>
        <w:numPr>
          <w:ilvl w:val="0"/>
          <w:numId w:val="58"/>
        </w:numPr>
        <w:rPr>
          <w:sz w:val="24"/>
          <w:szCs w:val="24"/>
        </w:rPr>
      </w:pPr>
      <w:r w:rsidRPr="003B79B2">
        <w:rPr>
          <w:sz w:val="24"/>
          <w:szCs w:val="24"/>
        </w:rPr>
        <w:t>Образовательное событие</w:t>
      </w:r>
    </w:p>
    <w:p w14:paraId="4D500207" w14:textId="4CA2596D" w:rsidR="003B79B2" w:rsidRPr="003B79B2" w:rsidRDefault="003B79B2" w:rsidP="00E030C5">
      <w:pPr>
        <w:pStyle w:val="TableParagraph"/>
        <w:numPr>
          <w:ilvl w:val="0"/>
          <w:numId w:val="58"/>
        </w:numPr>
        <w:rPr>
          <w:sz w:val="24"/>
          <w:szCs w:val="24"/>
        </w:rPr>
      </w:pPr>
      <w:r w:rsidRPr="003B79B2">
        <w:rPr>
          <w:sz w:val="24"/>
          <w:szCs w:val="24"/>
        </w:rPr>
        <w:t>Мастерилки</w:t>
      </w:r>
    </w:p>
    <w:p w14:paraId="0B4D7BE6" w14:textId="1C0A4DF5" w:rsidR="003B79B2" w:rsidRPr="003B79B2" w:rsidRDefault="003B79B2" w:rsidP="00E030C5">
      <w:pPr>
        <w:pStyle w:val="TableParagraph"/>
        <w:numPr>
          <w:ilvl w:val="0"/>
          <w:numId w:val="58"/>
        </w:numPr>
        <w:rPr>
          <w:sz w:val="24"/>
          <w:szCs w:val="24"/>
        </w:rPr>
      </w:pPr>
      <w:r w:rsidRPr="003B79B2">
        <w:rPr>
          <w:sz w:val="24"/>
          <w:szCs w:val="24"/>
        </w:rPr>
        <w:t>Соревнования</w:t>
      </w:r>
    </w:p>
    <w:p w14:paraId="525D66B3" w14:textId="66E76383" w:rsidR="003B79B2" w:rsidRPr="003B79B2" w:rsidRDefault="003B79B2" w:rsidP="00E030C5">
      <w:pPr>
        <w:pStyle w:val="TableParagraph"/>
        <w:numPr>
          <w:ilvl w:val="0"/>
          <w:numId w:val="58"/>
        </w:numPr>
        <w:rPr>
          <w:sz w:val="24"/>
          <w:szCs w:val="24"/>
        </w:rPr>
      </w:pPr>
      <w:r w:rsidRPr="003B79B2">
        <w:rPr>
          <w:sz w:val="24"/>
          <w:szCs w:val="24"/>
        </w:rPr>
        <w:t>Выставка (перфоманс)</w:t>
      </w:r>
    </w:p>
    <w:p w14:paraId="55E18888" w14:textId="3EE4E4E5" w:rsidR="003B79B2" w:rsidRPr="003B79B2" w:rsidRDefault="003B79B2" w:rsidP="00E030C5">
      <w:pPr>
        <w:pStyle w:val="TableParagraph"/>
        <w:numPr>
          <w:ilvl w:val="0"/>
          <w:numId w:val="58"/>
        </w:numPr>
        <w:rPr>
          <w:sz w:val="24"/>
          <w:szCs w:val="24"/>
        </w:rPr>
      </w:pPr>
      <w:r w:rsidRPr="003B79B2">
        <w:rPr>
          <w:sz w:val="24"/>
          <w:szCs w:val="24"/>
        </w:rPr>
        <w:lastRenderedPageBreak/>
        <w:t>Спектакль</w:t>
      </w:r>
    </w:p>
    <w:p w14:paraId="553534C4" w14:textId="6E2DEE2B" w:rsidR="003B79B2" w:rsidRPr="003B79B2" w:rsidRDefault="003B79B2" w:rsidP="00E030C5">
      <w:pPr>
        <w:pStyle w:val="TableParagraph"/>
        <w:numPr>
          <w:ilvl w:val="0"/>
          <w:numId w:val="58"/>
        </w:numPr>
        <w:rPr>
          <w:sz w:val="24"/>
          <w:szCs w:val="24"/>
        </w:rPr>
      </w:pPr>
      <w:r w:rsidRPr="003B79B2">
        <w:rPr>
          <w:sz w:val="24"/>
          <w:szCs w:val="24"/>
        </w:rPr>
        <w:t>Викторина</w:t>
      </w:r>
    </w:p>
    <w:p w14:paraId="7316E4AC" w14:textId="4AA0D575" w:rsidR="003B79B2" w:rsidRPr="003B79B2" w:rsidRDefault="003B79B2" w:rsidP="00E030C5">
      <w:pPr>
        <w:pStyle w:val="TableParagraph"/>
        <w:numPr>
          <w:ilvl w:val="0"/>
          <w:numId w:val="58"/>
        </w:numPr>
        <w:rPr>
          <w:sz w:val="24"/>
          <w:szCs w:val="24"/>
        </w:rPr>
      </w:pPr>
      <w:r w:rsidRPr="003B79B2">
        <w:rPr>
          <w:sz w:val="24"/>
          <w:szCs w:val="24"/>
        </w:rPr>
        <w:t>Фестиваль</w:t>
      </w:r>
    </w:p>
    <w:p w14:paraId="2672E0D9" w14:textId="239DB878" w:rsidR="003B79B2" w:rsidRDefault="003B79B2" w:rsidP="00E030C5">
      <w:pPr>
        <w:pStyle w:val="TableParagraph"/>
        <w:numPr>
          <w:ilvl w:val="0"/>
          <w:numId w:val="58"/>
        </w:numPr>
        <w:rPr>
          <w:sz w:val="24"/>
          <w:szCs w:val="24"/>
        </w:rPr>
      </w:pPr>
      <w:r w:rsidRPr="003B79B2">
        <w:rPr>
          <w:sz w:val="24"/>
          <w:szCs w:val="24"/>
        </w:rPr>
        <w:t>Ярмарка</w:t>
      </w:r>
    </w:p>
    <w:p w14:paraId="74BAAC15" w14:textId="2C61543E" w:rsidR="003B79B2" w:rsidRDefault="003B79B2" w:rsidP="003B79B2">
      <w:pPr>
        <w:pStyle w:val="TableParagraph"/>
        <w:rPr>
          <w:sz w:val="24"/>
          <w:szCs w:val="24"/>
        </w:rPr>
      </w:pPr>
      <w:r>
        <w:rPr>
          <w:sz w:val="24"/>
          <w:szCs w:val="24"/>
        </w:rPr>
        <w:t>Условия планирования эффективных праздничных событий:</w:t>
      </w:r>
    </w:p>
    <w:p w14:paraId="5DE0ACAE" w14:textId="4BC829C3" w:rsidR="003B79B2" w:rsidRDefault="003B79B2" w:rsidP="003B79B2">
      <w:pPr>
        <w:pStyle w:val="TableParagraph"/>
        <w:rPr>
          <w:sz w:val="24"/>
          <w:szCs w:val="24"/>
        </w:rPr>
      </w:pPr>
      <w:r>
        <w:rPr>
          <w:sz w:val="24"/>
          <w:szCs w:val="24"/>
        </w:rPr>
        <w:t>А. разнообразие форматов;</w:t>
      </w:r>
    </w:p>
    <w:p w14:paraId="7FF5F07F" w14:textId="54D1A45E" w:rsidR="003B79B2" w:rsidRDefault="003B79B2" w:rsidP="003B79B2">
      <w:pPr>
        <w:pStyle w:val="TableParagraph"/>
        <w:rPr>
          <w:sz w:val="24"/>
          <w:szCs w:val="24"/>
        </w:rPr>
      </w:pPr>
      <w:r>
        <w:rPr>
          <w:sz w:val="24"/>
          <w:szCs w:val="24"/>
        </w:rPr>
        <w:t>Б. участие родителей, в том числе детско-родительские выступления;</w:t>
      </w:r>
    </w:p>
    <w:p w14:paraId="099B8D5B" w14:textId="1879BE4C" w:rsidR="003B79B2" w:rsidRDefault="003B79B2" w:rsidP="003B79B2">
      <w:pPr>
        <w:pStyle w:val="TableParagraph"/>
        <w:rPr>
          <w:sz w:val="24"/>
          <w:szCs w:val="24"/>
        </w:rPr>
      </w:pPr>
      <w:r>
        <w:rPr>
          <w:sz w:val="24"/>
          <w:szCs w:val="24"/>
        </w:rPr>
        <w:t>В. поддержка детской инициативы (участие в выборе и подготовке костюмов, реквизита, декораций, выборе ролей, подготовка пригласительных, программок, афиш и пр.).</w:t>
      </w:r>
    </w:p>
    <w:p w14:paraId="11861B97" w14:textId="77777777" w:rsidR="00403F89" w:rsidRDefault="00403F89" w:rsidP="003B79B2">
      <w:pPr>
        <w:pStyle w:val="TableParagraph"/>
        <w:rPr>
          <w:sz w:val="24"/>
          <w:szCs w:val="24"/>
        </w:rPr>
      </w:pPr>
    </w:p>
    <w:p w14:paraId="327D61B6" w14:textId="3B4681D8" w:rsidR="003B79B2" w:rsidRPr="003B79B2" w:rsidRDefault="003B79B2" w:rsidP="003B79B2">
      <w:pPr>
        <w:pStyle w:val="21"/>
      </w:pPr>
      <w:bookmarkStart w:id="383" w:name="_Toc79685618"/>
      <w:r>
        <w:t>3.3.1 Часть, формируемая участниками образовательных отношений</w:t>
      </w:r>
      <w:bookmarkEnd w:id="383"/>
    </w:p>
    <w:p w14:paraId="7F31E9BB" w14:textId="77777777" w:rsidR="00403F89" w:rsidRDefault="00403F89" w:rsidP="00A86E2C">
      <w:pPr>
        <w:pStyle w:val="TableParagraph"/>
        <w:ind w:firstLine="720"/>
        <w:rPr>
          <w:sz w:val="24"/>
          <w:szCs w:val="24"/>
        </w:rPr>
      </w:pPr>
    </w:p>
    <w:p w14:paraId="2FAE4BD0" w14:textId="64D16301" w:rsidR="00403F89" w:rsidRPr="00403F89" w:rsidRDefault="00403F89" w:rsidP="00403F89">
      <w:pPr>
        <w:pStyle w:val="afb"/>
      </w:pPr>
      <w:r w:rsidRPr="00403F89">
        <w:t>Особенности традиционных событий, праздников, мероприятий для</w:t>
      </w:r>
      <w:r>
        <w:t xml:space="preserve"> </w:t>
      </w:r>
      <w:r w:rsidRPr="00403F89">
        <w:rPr>
          <w:spacing w:val="-58"/>
        </w:rPr>
        <w:t xml:space="preserve"> </w:t>
      </w:r>
      <w:r w:rsidRPr="00403F89">
        <w:t>осуществления</w:t>
      </w:r>
      <w:r w:rsidRPr="00403F89">
        <w:rPr>
          <w:spacing w:val="-2"/>
        </w:rPr>
        <w:t xml:space="preserve"> </w:t>
      </w:r>
      <w:r w:rsidRPr="00403F89">
        <w:t>образовательного</w:t>
      </w:r>
      <w:r w:rsidRPr="00403F89">
        <w:rPr>
          <w:spacing w:val="-2"/>
        </w:rPr>
        <w:t xml:space="preserve"> </w:t>
      </w:r>
      <w:r w:rsidRPr="00403F89">
        <w:t>процесса</w:t>
      </w:r>
      <w:r w:rsidRPr="00403F89">
        <w:rPr>
          <w:spacing w:val="-1"/>
        </w:rPr>
        <w:t xml:space="preserve"> </w:t>
      </w:r>
      <w:r w:rsidRPr="00403F89">
        <w:t>в группах</w:t>
      </w:r>
      <w:r w:rsidRPr="00403F89">
        <w:rPr>
          <w:spacing w:val="-1"/>
        </w:rPr>
        <w:t xml:space="preserve"> </w:t>
      </w:r>
      <w:r w:rsidRPr="00403F89">
        <w:t>раннего</w:t>
      </w:r>
      <w:r w:rsidRPr="00403F89">
        <w:rPr>
          <w:spacing w:val="-2"/>
        </w:rPr>
        <w:t xml:space="preserve"> </w:t>
      </w:r>
      <w:r w:rsidRPr="00403F89">
        <w:t>возраста</w:t>
      </w:r>
    </w:p>
    <w:p w14:paraId="4C9F3D82" w14:textId="35E91EBB" w:rsidR="00403F89" w:rsidRDefault="00403F89" w:rsidP="00403F89">
      <w:pPr>
        <w:pStyle w:val="a3"/>
        <w:ind w:right="113"/>
      </w:pPr>
      <w:r>
        <w:t>В</w:t>
      </w:r>
      <w:r>
        <w:rPr>
          <w:spacing w:val="1"/>
        </w:rPr>
        <w:t xml:space="preserve"> </w:t>
      </w:r>
      <w:r>
        <w:t>раннем</w:t>
      </w:r>
      <w:r>
        <w:rPr>
          <w:spacing w:val="1"/>
        </w:rPr>
        <w:t xml:space="preserve"> </w:t>
      </w:r>
      <w:r>
        <w:t>возрасте</w:t>
      </w:r>
      <w:r>
        <w:rPr>
          <w:spacing w:val="1"/>
        </w:rPr>
        <w:t xml:space="preserve"> </w:t>
      </w:r>
      <w:r>
        <w:t>используется</w:t>
      </w:r>
      <w:r>
        <w:rPr>
          <w:spacing w:val="1"/>
        </w:rPr>
        <w:t xml:space="preserve"> </w:t>
      </w:r>
      <w:r>
        <w:t>тематическое</w:t>
      </w:r>
      <w:r>
        <w:rPr>
          <w:spacing w:val="1"/>
        </w:rPr>
        <w:t xml:space="preserve"> </w:t>
      </w:r>
      <w:r>
        <w:t>планирование</w:t>
      </w:r>
      <w:r>
        <w:rPr>
          <w:spacing w:val="1"/>
        </w:rPr>
        <w:t xml:space="preserve"> </w:t>
      </w:r>
      <w:r>
        <w:t>содержания</w:t>
      </w:r>
      <w:r>
        <w:rPr>
          <w:spacing w:val="1"/>
        </w:rPr>
        <w:t xml:space="preserve"> </w:t>
      </w:r>
      <w:r>
        <w:t>образовательного</w:t>
      </w:r>
      <w:r>
        <w:rPr>
          <w:spacing w:val="1"/>
        </w:rPr>
        <w:t xml:space="preserve"> </w:t>
      </w:r>
      <w:r>
        <w:t>процесса.</w:t>
      </w:r>
      <w:r>
        <w:rPr>
          <w:spacing w:val="1"/>
        </w:rPr>
        <w:t xml:space="preserve"> </w:t>
      </w:r>
      <w:r>
        <w:t>Темы</w:t>
      </w:r>
      <w:r>
        <w:rPr>
          <w:spacing w:val="1"/>
        </w:rPr>
        <w:t xml:space="preserve"> </w:t>
      </w:r>
      <w:r>
        <w:t>определяются</w:t>
      </w:r>
      <w:r>
        <w:rPr>
          <w:spacing w:val="1"/>
        </w:rPr>
        <w:t xml:space="preserve"> </w:t>
      </w:r>
      <w:r>
        <w:t>исходя</w:t>
      </w:r>
      <w:r>
        <w:rPr>
          <w:spacing w:val="1"/>
        </w:rPr>
        <w:t xml:space="preserve"> </w:t>
      </w:r>
      <w:r>
        <w:t>из</w:t>
      </w:r>
      <w:r>
        <w:rPr>
          <w:spacing w:val="1"/>
        </w:rPr>
        <w:t xml:space="preserve"> </w:t>
      </w:r>
      <w:r>
        <w:t>потребностей</w:t>
      </w:r>
      <w:r>
        <w:rPr>
          <w:spacing w:val="1"/>
        </w:rPr>
        <w:t xml:space="preserve"> </w:t>
      </w:r>
      <w:r>
        <w:t>обогащения</w:t>
      </w:r>
      <w:r>
        <w:rPr>
          <w:spacing w:val="1"/>
        </w:rPr>
        <w:t xml:space="preserve"> </w:t>
      </w:r>
      <w:r>
        <w:t>детского опыта: предметный мир, социальный мир, мир природы и пр., например, могут</w:t>
      </w:r>
      <w:r>
        <w:rPr>
          <w:spacing w:val="1"/>
        </w:rPr>
        <w:t xml:space="preserve"> </w:t>
      </w:r>
      <w:r>
        <w:t>быть</w:t>
      </w:r>
      <w:r>
        <w:rPr>
          <w:spacing w:val="1"/>
        </w:rPr>
        <w:t xml:space="preserve"> </w:t>
      </w:r>
      <w:r>
        <w:t>такие</w:t>
      </w:r>
      <w:r>
        <w:rPr>
          <w:spacing w:val="1"/>
        </w:rPr>
        <w:t xml:space="preserve"> </w:t>
      </w:r>
      <w:r>
        <w:t>темы:</w:t>
      </w:r>
      <w:r>
        <w:rPr>
          <w:spacing w:val="1"/>
        </w:rPr>
        <w:t xml:space="preserve"> </w:t>
      </w:r>
      <w:r>
        <w:t>«Наш</w:t>
      </w:r>
      <w:r>
        <w:rPr>
          <w:spacing w:val="1"/>
        </w:rPr>
        <w:t xml:space="preserve"> </w:t>
      </w:r>
      <w:r>
        <w:t>детский</w:t>
      </w:r>
      <w:r>
        <w:rPr>
          <w:spacing w:val="1"/>
        </w:rPr>
        <w:t xml:space="preserve"> </w:t>
      </w:r>
      <w:r>
        <w:t>сад»,</w:t>
      </w:r>
      <w:r>
        <w:rPr>
          <w:spacing w:val="1"/>
        </w:rPr>
        <w:t xml:space="preserve"> </w:t>
      </w:r>
      <w:r>
        <w:t>«Игрушки»,</w:t>
      </w:r>
      <w:r>
        <w:rPr>
          <w:spacing w:val="1"/>
        </w:rPr>
        <w:t xml:space="preserve"> </w:t>
      </w:r>
      <w:r>
        <w:t>«Я</w:t>
      </w:r>
      <w:r>
        <w:rPr>
          <w:spacing w:val="1"/>
        </w:rPr>
        <w:t xml:space="preserve"> </w:t>
      </w:r>
      <w:r>
        <w:t>и</w:t>
      </w:r>
      <w:r>
        <w:rPr>
          <w:spacing w:val="1"/>
        </w:rPr>
        <w:t xml:space="preserve"> </w:t>
      </w:r>
      <w:r>
        <w:t>мои</w:t>
      </w:r>
      <w:r>
        <w:rPr>
          <w:spacing w:val="1"/>
        </w:rPr>
        <w:t xml:space="preserve"> </w:t>
      </w:r>
      <w:r>
        <w:t>друзья»,</w:t>
      </w:r>
      <w:r>
        <w:rPr>
          <w:spacing w:val="1"/>
        </w:rPr>
        <w:t xml:space="preserve"> </w:t>
      </w:r>
      <w:r>
        <w:t>«Домашние</w:t>
      </w:r>
      <w:r>
        <w:rPr>
          <w:spacing w:val="1"/>
        </w:rPr>
        <w:t xml:space="preserve"> </w:t>
      </w:r>
      <w:r>
        <w:t>животные»,</w:t>
      </w:r>
      <w:r>
        <w:rPr>
          <w:spacing w:val="3"/>
        </w:rPr>
        <w:t xml:space="preserve"> </w:t>
      </w:r>
      <w:r>
        <w:t>«Мы едем-едем-едем»,</w:t>
      </w:r>
      <w:r>
        <w:rPr>
          <w:spacing w:val="2"/>
        </w:rPr>
        <w:t xml:space="preserve"> </w:t>
      </w:r>
      <w:r>
        <w:rPr>
          <w:spacing w:val="2"/>
        </w:rPr>
        <w:t>«</w:t>
      </w:r>
      <w:r>
        <w:t>Мама, папа</w:t>
      </w:r>
      <w:r>
        <w:rPr>
          <w:spacing w:val="-2"/>
        </w:rPr>
        <w:t xml:space="preserve"> </w:t>
      </w:r>
      <w:r>
        <w:t>и я»</w:t>
      </w:r>
      <w:r>
        <w:rPr>
          <w:spacing w:val="-8"/>
        </w:rPr>
        <w:t xml:space="preserve"> </w:t>
      </w:r>
      <w:r>
        <w:t>и т.п.</w:t>
      </w:r>
    </w:p>
    <w:p w14:paraId="140780FE" w14:textId="6DC37B9A" w:rsidR="00403F89" w:rsidRDefault="00403F89" w:rsidP="00403F89">
      <w:pPr>
        <w:pStyle w:val="a3"/>
        <w:ind w:right="113"/>
      </w:pPr>
      <w:r>
        <w:t>Тема планируется на 3-5 дней. Она объединяет содержание, методы и приемы из</w:t>
      </w:r>
      <w:r>
        <w:rPr>
          <w:spacing w:val="1"/>
        </w:rPr>
        <w:t xml:space="preserve"> </w:t>
      </w:r>
      <w:r>
        <w:t>разных образовательных областей. Для работы с детьми 2-3 лет эффективно сюжетно-тематическое планирование образовательного процесса. В этом случае образовательный</w:t>
      </w:r>
      <w:r>
        <w:rPr>
          <w:spacing w:val="1"/>
        </w:rPr>
        <w:t xml:space="preserve"> </w:t>
      </w:r>
      <w:r>
        <w:t>процесс строится вокруг конкретных игровых персонажей, определяющих в рамках темы</w:t>
      </w:r>
      <w:r>
        <w:rPr>
          <w:spacing w:val="1"/>
        </w:rPr>
        <w:t xml:space="preserve"> </w:t>
      </w:r>
      <w:r>
        <w:t>на некоторый отрезок времени «сюжет» и содержание детской жизни. Например, в гости к</w:t>
      </w:r>
      <w:r>
        <w:rPr>
          <w:spacing w:val="-57"/>
        </w:rPr>
        <w:t xml:space="preserve"> </w:t>
      </w:r>
      <w:r>
        <w:t>детям приходит из леса Мишка-Топтыжка или приезжает из цирка веселая обезьянка. Они</w:t>
      </w:r>
      <w:r>
        <w:rPr>
          <w:spacing w:val="-57"/>
        </w:rPr>
        <w:t xml:space="preserve"> </w:t>
      </w:r>
      <w:r>
        <w:rPr>
          <w:spacing w:val="-57"/>
        </w:rPr>
        <w:t xml:space="preserve">                   </w:t>
      </w:r>
      <w:r>
        <w:t>в течение недели становятся инициаторами интересных событий, проблемных ситуаций,</w:t>
      </w:r>
      <w:r>
        <w:rPr>
          <w:spacing w:val="1"/>
        </w:rPr>
        <w:t xml:space="preserve"> </w:t>
      </w:r>
      <w:r>
        <w:t>образных игр-импровизаций, экспериментирования, наблюдений и разговоров. Игровые</w:t>
      </w:r>
      <w:r>
        <w:rPr>
          <w:spacing w:val="1"/>
        </w:rPr>
        <w:t xml:space="preserve"> </w:t>
      </w:r>
      <w:r>
        <w:t>персонажи</w:t>
      </w:r>
      <w:r>
        <w:rPr>
          <w:spacing w:val="1"/>
        </w:rPr>
        <w:t xml:space="preserve"> </w:t>
      </w:r>
      <w:r>
        <w:t>учат</w:t>
      </w:r>
      <w:r>
        <w:rPr>
          <w:spacing w:val="1"/>
        </w:rPr>
        <w:t xml:space="preserve"> </w:t>
      </w:r>
      <w:r>
        <w:t>детей</w:t>
      </w:r>
      <w:r>
        <w:rPr>
          <w:spacing w:val="1"/>
        </w:rPr>
        <w:t xml:space="preserve"> </w:t>
      </w:r>
      <w:r>
        <w:t>правильно</w:t>
      </w:r>
      <w:r>
        <w:rPr>
          <w:spacing w:val="1"/>
        </w:rPr>
        <w:t xml:space="preserve"> </w:t>
      </w:r>
      <w:r>
        <w:t>общаться,</w:t>
      </w:r>
      <w:r>
        <w:rPr>
          <w:spacing w:val="1"/>
        </w:rPr>
        <w:t xml:space="preserve"> </w:t>
      </w:r>
      <w:r>
        <w:t>показывают</w:t>
      </w:r>
      <w:r>
        <w:rPr>
          <w:spacing w:val="1"/>
        </w:rPr>
        <w:t xml:space="preserve"> </w:t>
      </w:r>
      <w:r>
        <w:t>новые</w:t>
      </w:r>
      <w:r>
        <w:rPr>
          <w:spacing w:val="1"/>
        </w:rPr>
        <w:t xml:space="preserve"> </w:t>
      </w:r>
      <w:r>
        <w:t>способы</w:t>
      </w:r>
      <w:r>
        <w:rPr>
          <w:spacing w:val="1"/>
        </w:rPr>
        <w:t xml:space="preserve"> </w:t>
      </w:r>
      <w:r>
        <w:t>действий</w:t>
      </w:r>
      <w:r>
        <w:rPr>
          <w:spacing w:val="1"/>
        </w:rPr>
        <w:t xml:space="preserve"> </w:t>
      </w:r>
      <w:r>
        <w:t>с</w:t>
      </w:r>
      <w:r>
        <w:rPr>
          <w:spacing w:val="1"/>
        </w:rPr>
        <w:t xml:space="preserve"> </w:t>
      </w:r>
      <w:r>
        <w:t>игрушками</w:t>
      </w:r>
      <w:r>
        <w:rPr>
          <w:spacing w:val="1"/>
        </w:rPr>
        <w:t xml:space="preserve"> </w:t>
      </w:r>
      <w:r>
        <w:t>и</w:t>
      </w:r>
      <w:r>
        <w:rPr>
          <w:spacing w:val="1"/>
        </w:rPr>
        <w:t xml:space="preserve"> </w:t>
      </w:r>
      <w:r>
        <w:t>другими</w:t>
      </w:r>
      <w:r>
        <w:rPr>
          <w:spacing w:val="1"/>
        </w:rPr>
        <w:t xml:space="preserve"> </w:t>
      </w:r>
      <w:r>
        <w:t>предметами,</w:t>
      </w:r>
      <w:r>
        <w:rPr>
          <w:spacing w:val="1"/>
        </w:rPr>
        <w:t xml:space="preserve"> </w:t>
      </w:r>
      <w:r>
        <w:t>участвуют</w:t>
      </w:r>
      <w:r>
        <w:rPr>
          <w:spacing w:val="1"/>
        </w:rPr>
        <w:t xml:space="preserve"> </w:t>
      </w:r>
      <w:r>
        <w:t>в</w:t>
      </w:r>
      <w:r>
        <w:rPr>
          <w:spacing w:val="1"/>
        </w:rPr>
        <w:t xml:space="preserve"> </w:t>
      </w:r>
      <w:r>
        <w:t>музыкальной</w:t>
      </w:r>
      <w:r>
        <w:rPr>
          <w:spacing w:val="1"/>
        </w:rPr>
        <w:t xml:space="preserve"> </w:t>
      </w:r>
      <w:r>
        <w:t>и</w:t>
      </w:r>
      <w:r>
        <w:rPr>
          <w:spacing w:val="1"/>
        </w:rPr>
        <w:t xml:space="preserve"> </w:t>
      </w:r>
      <w:r>
        <w:t>изобразительной</w:t>
      </w:r>
      <w:r>
        <w:rPr>
          <w:spacing w:val="1"/>
        </w:rPr>
        <w:t xml:space="preserve"> </w:t>
      </w:r>
      <w:r>
        <w:t>деятельности,</w:t>
      </w:r>
      <w:r>
        <w:rPr>
          <w:spacing w:val="1"/>
        </w:rPr>
        <w:t xml:space="preserve"> </w:t>
      </w:r>
      <w:r>
        <w:t>помогают</w:t>
      </w:r>
      <w:r>
        <w:rPr>
          <w:spacing w:val="1"/>
        </w:rPr>
        <w:t xml:space="preserve"> </w:t>
      </w:r>
      <w:r>
        <w:t>малышам</w:t>
      </w:r>
      <w:r>
        <w:rPr>
          <w:spacing w:val="1"/>
        </w:rPr>
        <w:t xml:space="preserve"> </w:t>
      </w:r>
      <w:r>
        <w:t>проявлять</w:t>
      </w:r>
      <w:r>
        <w:rPr>
          <w:spacing w:val="1"/>
        </w:rPr>
        <w:t xml:space="preserve"> </w:t>
      </w:r>
      <w:r>
        <w:t>заботу</w:t>
      </w:r>
      <w:r>
        <w:rPr>
          <w:spacing w:val="1"/>
        </w:rPr>
        <w:t xml:space="preserve"> </w:t>
      </w:r>
      <w:r>
        <w:t>и</w:t>
      </w:r>
      <w:r>
        <w:rPr>
          <w:spacing w:val="1"/>
        </w:rPr>
        <w:t xml:space="preserve"> </w:t>
      </w:r>
      <w:r>
        <w:t>внимание</w:t>
      </w:r>
      <w:r>
        <w:rPr>
          <w:spacing w:val="1"/>
        </w:rPr>
        <w:t xml:space="preserve"> </w:t>
      </w:r>
      <w:r>
        <w:t>к</w:t>
      </w:r>
      <w:r>
        <w:rPr>
          <w:spacing w:val="1"/>
        </w:rPr>
        <w:t xml:space="preserve"> </w:t>
      </w:r>
      <w:r>
        <w:t>близким</w:t>
      </w:r>
      <w:r>
        <w:rPr>
          <w:spacing w:val="1"/>
        </w:rPr>
        <w:t xml:space="preserve"> </w:t>
      </w:r>
      <w:r>
        <w:t>и</w:t>
      </w:r>
      <w:r>
        <w:rPr>
          <w:spacing w:val="1"/>
        </w:rPr>
        <w:t xml:space="preserve"> </w:t>
      </w:r>
      <w:r>
        <w:t>пр.</w:t>
      </w:r>
      <w:r>
        <w:rPr>
          <w:spacing w:val="1"/>
        </w:rPr>
        <w:t xml:space="preserve"> </w:t>
      </w:r>
      <w:r>
        <w:t>В</w:t>
      </w:r>
      <w:r>
        <w:rPr>
          <w:spacing w:val="1"/>
        </w:rPr>
        <w:t xml:space="preserve"> </w:t>
      </w:r>
      <w:r>
        <w:t>планировании работы учитываются принципы сезонности, повторяемости содержания с</w:t>
      </w:r>
      <w:r>
        <w:rPr>
          <w:spacing w:val="1"/>
        </w:rPr>
        <w:t xml:space="preserve"> </w:t>
      </w:r>
      <w:r>
        <w:t>определенным усложнением, нарастания самостоятельности и активности детей. Детям</w:t>
      </w:r>
      <w:r>
        <w:rPr>
          <w:spacing w:val="1"/>
        </w:rPr>
        <w:t xml:space="preserve"> </w:t>
      </w:r>
      <w:r>
        <w:t>раннего</w:t>
      </w:r>
      <w:r>
        <w:rPr>
          <w:spacing w:val="1"/>
        </w:rPr>
        <w:t xml:space="preserve"> </w:t>
      </w:r>
      <w:r>
        <w:t>возраста</w:t>
      </w:r>
      <w:r>
        <w:rPr>
          <w:spacing w:val="1"/>
        </w:rPr>
        <w:t xml:space="preserve"> </w:t>
      </w:r>
      <w:r>
        <w:t>доступно</w:t>
      </w:r>
      <w:r>
        <w:rPr>
          <w:spacing w:val="1"/>
        </w:rPr>
        <w:t xml:space="preserve"> </w:t>
      </w:r>
      <w:r>
        <w:t>понимание</w:t>
      </w:r>
      <w:r>
        <w:rPr>
          <w:spacing w:val="1"/>
        </w:rPr>
        <w:t xml:space="preserve"> </w:t>
      </w:r>
      <w:r>
        <w:t>ярких</w:t>
      </w:r>
      <w:r>
        <w:rPr>
          <w:spacing w:val="1"/>
        </w:rPr>
        <w:t xml:space="preserve"> </w:t>
      </w:r>
      <w:r>
        <w:t>сезонных</w:t>
      </w:r>
      <w:r>
        <w:rPr>
          <w:spacing w:val="1"/>
        </w:rPr>
        <w:t xml:space="preserve"> </w:t>
      </w:r>
      <w:r>
        <w:t>изменений.</w:t>
      </w:r>
      <w:r>
        <w:rPr>
          <w:spacing w:val="1"/>
        </w:rPr>
        <w:t xml:space="preserve"> </w:t>
      </w:r>
      <w:r>
        <w:t>Они</w:t>
      </w:r>
      <w:r>
        <w:rPr>
          <w:spacing w:val="1"/>
        </w:rPr>
        <w:t xml:space="preserve"> </w:t>
      </w:r>
      <w:r>
        <w:t>не</w:t>
      </w:r>
      <w:r>
        <w:rPr>
          <w:spacing w:val="1"/>
        </w:rPr>
        <w:t xml:space="preserve"> </w:t>
      </w:r>
      <w:r>
        <w:t>просто</w:t>
      </w:r>
      <w:r>
        <w:rPr>
          <w:spacing w:val="1"/>
        </w:rPr>
        <w:t xml:space="preserve"> </w:t>
      </w:r>
      <w:r>
        <w:t>наблюдают,</w:t>
      </w:r>
      <w:r>
        <w:rPr>
          <w:spacing w:val="7"/>
        </w:rPr>
        <w:t xml:space="preserve"> </w:t>
      </w:r>
      <w:r>
        <w:t>но</w:t>
      </w:r>
      <w:r>
        <w:rPr>
          <w:spacing w:val="6"/>
        </w:rPr>
        <w:t xml:space="preserve"> </w:t>
      </w:r>
      <w:r>
        <w:t>и</w:t>
      </w:r>
      <w:r>
        <w:rPr>
          <w:spacing w:val="8"/>
        </w:rPr>
        <w:t xml:space="preserve"> </w:t>
      </w:r>
      <w:r>
        <w:t>отражают</w:t>
      </w:r>
      <w:r>
        <w:rPr>
          <w:spacing w:val="7"/>
        </w:rPr>
        <w:t xml:space="preserve"> </w:t>
      </w:r>
      <w:r>
        <w:t>их</w:t>
      </w:r>
      <w:r>
        <w:rPr>
          <w:spacing w:val="9"/>
        </w:rPr>
        <w:t xml:space="preserve"> </w:t>
      </w:r>
      <w:r>
        <w:t>в</w:t>
      </w:r>
      <w:r>
        <w:rPr>
          <w:spacing w:val="5"/>
        </w:rPr>
        <w:t xml:space="preserve"> </w:t>
      </w:r>
      <w:r>
        <w:t>своей</w:t>
      </w:r>
      <w:r>
        <w:rPr>
          <w:spacing w:val="11"/>
        </w:rPr>
        <w:t xml:space="preserve"> </w:t>
      </w:r>
      <w:r>
        <w:t>деятельности:</w:t>
      </w:r>
      <w:r>
        <w:rPr>
          <w:spacing w:val="7"/>
        </w:rPr>
        <w:t xml:space="preserve"> </w:t>
      </w:r>
      <w:r>
        <w:t>рисуют</w:t>
      </w:r>
      <w:r>
        <w:rPr>
          <w:spacing w:val="9"/>
        </w:rPr>
        <w:t xml:space="preserve"> </w:t>
      </w:r>
      <w:r>
        <w:t>падающий</w:t>
      </w:r>
      <w:r>
        <w:rPr>
          <w:spacing w:val="7"/>
        </w:rPr>
        <w:t xml:space="preserve"> </w:t>
      </w:r>
      <w:r>
        <w:t>снег;</w:t>
      </w:r>
      <w:r>
        <w:rPr>
          <w:spacing w:val="7"/>
        </w:rPr>
        <w:t xml:space="preserve"> </w:t>
      </w:r>
      <w:r>
        <w:t>изображают</w:t>
      </w:r>
      <w:r>
        <w:rPr>
          <w:spacing w:val="-58"/>
        </w:rPr>
        <w:t xml:space="preserve"> </w:t>
      </w:r>
      <w:r>
        <w:t>в движении, как кружатся снежинки; делают аппликацию снеговиков; слушают стихи и</w:t>
      </w:r>
      <w:r>
        <w:rPr>
          <w:spacing w:val="1"/>
        </w:rPr>
        <w:t xml:space="preserve"> </w:t>
      </w:r>
      <w:r>
        <w:t>сказки о зиме; делают домик из снега для мишки и пр. Тема «Времена года» находит</w:t>
      </w:r>
      <w:r>
        <w:rPr>
          <w:spacing w:val="1"/>
        </w:rPr>
        <w:t xml:space="preserve"> </w:t>
      </w:r>
      <w:r>
        <w:t>отражение как в планировании образовательных ситуаций и занятий, так и в свободной</w:t>
      </w:r>
      <w:r>
        <w:rPr>
          <w:spacing w:val="1"/>
        </w:rPr>
        <w:t xml:space="preserve"> </w:t>
      </w:r>
      <w:r>
        <w:t>игровой</w:t>
      </w:r>
      <w:r>
        <w:rPr>
          <w:spacing w:val="-1"/>
        </w:rPr>
        <w:t xml:space="preserve"> </w:t>
      </w:r>
      <w:r>
        <w:t>деятельности детей.</w:t>
      </w:r>
    </w:p>
    <w:p w14:paraId="497331D7" w14:textId="4DB1BD1F" w:rsidR="00403F89" w:rsidRDefault="00403F89" w:rsidP="00403F89">
      <w:pPr>
        <w:pStyle w:val="a3"/>
        <w:ind w:right="113"/>
      </w:pPr>
      <w:r>
        <w:t>В</w:t>
      </w:r>
      <w:r>
        <w:rPr>
          <w:spacing w:val="1"/>
        </w:rPr>
        <w:t xml:space="preserve"> </w:t>
      </w:r>
      <w:r>
        <w:t>содержании</w:t>
      </w:r>
      <w:r>
        <w:rPr>
          <w:spacing w:val="1"/>
        </w:rPr>
        <w:t xml:space="preserve"> </w:t>
      </w:r>
      <w:r>
        <w:t>планирования</w:t>
      </w:r>
      <w:r>
        <w:rPr>
          <w:spacing w:val="1"/>
        </w:rPr>
        <w:t xml:space="preserve"> </w:t>
      </w:r>
      <w:r>
        <w:t>учитываются</w:t>
      </w:r>
      <w:r>
        <w:rPr>
          <w:spacing w:val="1"/>
        </w:rPr>
        <w:t xml:space="preserve"> </w:t>
      </w:r>
      <w:r>
        <w:t>также</w:t>
      </w:r>
      <w:r>
        <w:rPr>
          <w:spacing w:val="1"/>
        </w:rPr>
        <w:t xml:space="preserve"> </w:t>
      </w:r>
      <w:r>
        <w:t>доступные</w:t>
      </w:r>
      <w:r>
        <w:rPr>
          <w:spacing w:val="1"/>
        </w:rPr>
        <w:t xml:space="preserve"> </w:t>
      </w:r>
      <w:r>
        <w:t>пониманию</w:t>
      </w:r>
      <w:r>
        <w:rPr>
          <w:spacing w:val="1"/>
        </w:rPr>
        <w:t xml:space="preserve"> </w:t>
      </w:r>
      <w:r>
        <w:t>детей</w:t>
      </w:r>
      <w:r>
        <w:rPr>
          <w:spacing w:val="1"/>
        </w:rPr>
        <w:t xml:space="preserve"> </w:t>
      </w:r>
      <w:r>
        <w:t>праздники, такие как Новый год, день рождения и т.п., например, в декабре планируются</w:t>
      </w:r>
      <w:r>
        <w:rPr>
          <w:spacing w:val="1"/>
        </w:rPr>
        <w:t xml:space="preserve"> </w:t>
      </w:r>
      <w:r>
        <w:t>образовательные</w:t>
      </w:r>
      <w:r>
        <w:rPr>
          <w:spacing w:val="14"/>
        </w:rPr>
        <w:t xml:space="preserve"> </w:t>
      </w:r>
      <w:r>
        <w:t>ситуации</w:t>
      </w:r>
      <w:r>
        <w:rPr>
          <w:spacing w:val="14"/>
        </w:rPr>
        <w:t xml:space="preserve"> </w:t>
      </w:r>
      <w:r>
        <w:t>и</w:t>
      </w:r>
      <w:r>
        <w:rPr>
          <w:spacing w:val="16"/>
        </w:rPr>
        <w:t xml:space="preserve"> </w:t>
      </w:r>
      <w:r>
        <w:t>занятия,</w:t>
      </w:r>
      <w:r>
        <w:rPr>
          <w:spacing w:val="15"/>
        </w:rPr>
        <w:t xml:space="preserve"> </w:t>
      </w:r>
      <w:r>
        <w:t>отражающие</w:t>
      </w:r>
      <w:r>
        <w:rPr>
          <w:spacing w:val="14"/>
        </w:rPr>
        <w:t xml:space="preserve"> </w:t>
      </w:r>
      <w:r>
        <w:t>предновогоднее</w:t>
      </w:r>
      <w:r>
        <w:rPr>
          <w:spacing w:val="14"/>
        </w:rPr>
        <w:t xml:space="preserve"> </w:t>
      </w:r>
      <w:r>
        <w:t>время,</w:t>
      </w:r>
      <w:r>
        <w:rPr>
          <w:spacing w:val="15"/>
        </w:rPr>
        <w:t xml:space="preserve"> </w:t>
      </w:r>
      <w:r>
        <w:t>тема</w:t>
      </w:r>
      <w:r>
        <w:rPr>
          <w:spacing w:val="19"/>
        </w:rPr>
        <w:t xml:space="preserve"> </w:t>
      </w:r>
      <w:r>
        <w:t>«Мы</w:t>
      </w:r>
      <w:r>
        <w:t xml:space="preserve"> </w:t>
      </w:r>
      <w:r>
        <w:t>встречаем Новый год»: Ситуация «Поможем куклам Маше и Пете собраться на праздник»</w:t>
      </w:r>
      <w:r>
        <w:rPr>
          <w:spacing w:val="1"/>
        </w:rPr>
        <w:t xml:space="preserve"> </w:t>
      </w:r>
      <w:r>
        <w:t>предусматривает</w:t>
      </w:r>
      <w:r>
        <w:rPr>
          <w:spacing w:val="1"/>
        </w:rPr>
        <w:t xml:space="preserve"> </w:t>
      </w:r>
      <w:r>
        <w:t>подбор</w:t>
      </w:r>
      <w:r>
        <w:rPr>
          <w:spacing w:val="1"/>
        </w:rPr>
        <w:t xml:space="preserve"> </w:t>
      </w:r>
      <w:r>
        <w:t>нарядной</w:t>
      </w:r>
      <w:r>
        <w:rPr>
          <w:spacing w:val="1"/>
        </w:rPr>
        <w:t xml:space="preserve"> </w:t>
      </w:r>
      <w:r>
        <w:t>одежды</w:t>
      </w:r>
      <w:r>
        <w:rPr>
          <w:spacing w:val="1"/>
        </w:rPr>
        <w:t xml:space="preserve"> </w:t>
      </w:r>
      <w:r>
        <w:t>с</w:t>
      </w:r>
      <w:r>
        <w:rPr>
          <w:spacing w:val="1"/>
        </w:rPr>
        <w:t xml:space="preserve"> </w:t>
      </w:r>
      <w:r>
        <w:t>учетом</w:t>
      </w:r>
      <w:r>
        <w:rPr>
          <w:spacing w:val="1"/>
        </w:rPr>
        <w:t xml:space="preserve"> </w:t>
      </w:r>
      <w:r>
        <w:t>пола</w:t>
      </w:r>
      <w:r>
        <w:rPr>
          <w:spacing w:val="1"/>
        </w:rPr>
        <w:t xml:space="preserve"> </w:t>
      </w:r>
      <w:r>
        <w:t>и</w:t>
      </w:r>
      <w:r>
        <w:rPr>
          <w:spacing w:val="1"/>
        </w:rPr>
        <w:t xml:space="preserve"> </w:t>
      </w:r>
      <w:r>
        <w:t>развитие</w:t>
      </w:r>
      <w:r>
        <w:rPr>
          <w:spacing w:val="1"/>
        </w:rPr>
        <w:t xml:space="preserve"> </w:t>
      </w:r>
      <w:r>
        <w:t>эмоциональных</w:t>
      </w:r>
      <w:r>
        <w:rPr>
          <w:spacing w:val="1"/>
        </w:rPr>
        <w:t xml:space="preserve"> </w:t>
      </w:r>
      <w:r>
        <w:rPr>
          <w:spacing w:val="-1"/>
        </w:rPr>
        <w:t>переживаний,</w:t>
      </w:r>
      <w:r>
        <w:rPr>
          <w:spacing w:val="-14"/>
        </w:rPr>
        <w:t xml:space="preserve"> </w:t>
      </w:r>
      <w:r>
        <w:rPr>
          <w:spacing w:val="-1"/>
        </w:rPr>
        <w:t>связанных</w:t>
      </w:r>
      <w:r>
        <w:rPr>
          <w:spacing w:val="-12"/>
        </w:rPr>
        <w:t xml:space="preserve"> </w:t>
      </w:r>
      <w:r>
        <w:t>с</w:t>
      </w:r>
      <w:r>
        <w:rPr>
          <w:spacing w:val="-14"/>
        </w:rPr>
        <w:t xml:space="preserve"> </w:t>
      </w:r>
      <w:r>
        <w:t>праздником</w:t>
      </w:r>
      <w:r>
        <w:rPr>
          <w:spacing w:val="-15"/>
        </w:rPr>
        <w:t xml:space="preserve"> </w:t>
      </w:r>
      <w:r>
        <w:t>(направление</w:t>
      </w:r>
      <w:r>
        <w:rPr>
          <w:spacing w:val="-11"/>
        </w:rPr>
        <w:t xml:space="preserve"> </w:t>
      </w:r>
      <w:r>
        <w:t>-</w:t>
      </w:r>
      <w:r>
        <w:t xml:space="preserve">  </w:t>
      </w:r>
      <w:r>
        <w:t>окружающий</w:t>
      </w:r>
      <w:r>
        <w:rPr>
          <w:spacing w:val="-13"/>
        </w:rPr>
        <w:t xml:space="preserve"> </w:t>
      </w:r>
      <w:r>
        <w:t>мир:</w:t>
      </w:r>
      <w:r>
        <w:rPr>
          <w:spacing w:val="-14"/>
        </w:rPr>
        <w:t xml:space="preserve"> </w:t>
      </w:r>
      <w:r>
        <w:t>предметы</w:t>
      </w:r>
      <w:r>
        <w:rPr>
          <w:spacing w:val="-12"/>
        </w:rPr>
        <w:t xml:space="preserve"> </w:t>
      </w:r>
      <w:r>
        <w:t>и</w:t>
      </w:r>
      <w:r>
        <w:rPr>
          <w:spacing w:val="-13"/>
        </w:rPr>
        <w:t xml:space="preserve"> </w:t>
      </w:r>
      <w:r>
        <w:t>люди).</w:t>
      </w:r>
      <w:r>
        <w:rPr>
          <w:spacing w:val="-58"/>
        </w:rPr>
        <w:t xml:space="preserve"> </w:t>
      </w:r>
      <w:r>
        <w:rPr>
          <w:spacing w:val="-58"/>
        </w:rPr>
        <w:t xml:space="preserve">             </w:t>
      </w:r>
      <w:r>
        <w:t>Ситуация</w:t>
      </w:r>
      <w:r>
        <w:rPr>
          <w:spacing w:val="1"/>
        </w:rPr>
        <w:t xml:space="preserve"> </w:t>
      </w:r>
      <w:r>
        <w:t>«Дети на празднике елки» -рассматривание картины (направление -</w:t>
      </w:r>
      <w:r>
        <w:t xml:space="preserve"> </w:t>
      </w:r>
      <w:r>
        <w:t>развитие</w:t>
      </w:r>
      <w:r>
        <w:rPr>
          <w:spacing w:val="1"/>
        </w:rPr>
        <w:t xml:space="preserve"> </w:t>
      </w:r>
      <w:r>
        <w:t>речи). Ситуация «Мы зажигаем на елке огоньки» -</w:t>
      </w:r>
      <w:r>
        <w:t xml:space="preserve"> </w:t>
      </w:r>
      <w:r>
        <w:t>рисование на силуэте елки огоньков при</w:t>
      </w:r>
      <w:r>
        <w:rPr>
          <w:spacing w:val="-57"/>
        </w:rPr>
        <w:t xml:space="preserve"> </w:t>
      </w:r>
      <w:r>
        <w:t>помощи</w:t>
      </w:r>
      <w:r>
        <w:rPr>
          <w:spacing w:val="1"/>
        </w:rPr>
        <w:t xml:space="preserve"> </w:t>
      </w:r>
      <w:r>
        <w:t>тампонов</w:t>
      </w:r>
      <w:r>
        <w:rPr>
          <w:spacing w:val="1"/>
        </w:rPr>
        <w:t xml:space="preserve"> </w:t>
      </w:r>
      <w:r>
        <w:t>с</w:t>
      </w:r>
      <w:r>
        <w:rPr>
          <w:spacing w:val="1"/>
        </w:rPr>
        <w:t xml:space="preserve"> </w:t>
      </w:r>
      <w:r>
        <w:t>краской</w:t>
      </w:r>
      <w:r>
        <w:rPr>
          <w:spacing w:val="1"/>
        </w:rPr>
        <w:t xml:space="preserve"> </w:t>
      </w:r>
      <w:r>
        <w:t>(направление</w:t>
      </w:r>
      <w:r>
        <w:rPr>
          <w:spacing w:val="1"/>
        </w:rPr>
        <w:t xml:space="preserve"> </w:t>
      </w:r>
      <w:r>
        <w:t>-</w:t>
      </w:r>
      <w:r>
        <w:t xml:space="preserve"> </w:t>
      </w:r>
      <w:r>
        <w:t>изобразительная</w:t>
      </w:r>
      <w:r>
        <w:rPr>
          <w:spacing w:val="1"/>
        </w:rPr>
        <w:t xml:space="preserve"> </w:t>
      </w:r>
      <w:r>
        <w:t>деятельность:</w:t>
      </w:r>
      <w:r>
        <w:rPr>
          <w:spacing w:val="1"/>
        </w:rPr>
        <w:t xml:space="preserve"> </w:t>
      </w:r>
      <w:r>
        <w:t>рисование).</w:t>
      </w:r>
      <w:r>
        <w:rPr>
          <w:spacing w:val="-57"/>
        </w:rPr>
        <w:t xml:space="preserve"> </w:t>
      </w:r>
      <w:r>
        <w:t>Ситуация</w:t>
      </w:r>
      <w:r>
        <w:rPr>
          <w:spacing w:val="1"/>
        </w:rPr>
        <w:t xml:space="preserve"> </w:t>
      </w:r>
      <w:r>
        <w:t>«Мы</w:t>
      </w:r>
      <w:r>
        <w:rPr>
          <w:spacing w:val="1"/>
        </w:rPr>
        <w:t xml:space="preserve"> </w:t>
      </w:r>
      <w:r>
        <w:t>готовим</w:t>
      </w:r>
      <w:r>
        <w:rPr>
          <w:spacing w:val="1"/>
        </w:rPr>
        <w:t xml:space="preserve"> </w:t>
      </w:r>
      <w:r>
        <w:t>праздничное</w:t>
      </w:r>
      <w:r>
        <w:rPr>
          <w:spacing w:val="1"/>
        </w:rPr>
        <w:t xml:space="preserve"> </w:t>
      </w:r>
      <w:r>
        <w:t>угощение</w:t>
      </w:r>
      <w:r>
        <w:rPr>
          <w:spacing w:val="1"/>
        </w:rPr>
        <w:t xml:space="preserve"> </w:t>
      </w:r>
      <w:r>
        <w:t>для</w:t>
      </w:r>
      <w:r>
        <w:rPr>
          <w:spacing w:val="1"/>
        </w:rPr>
        <w:t xml:space="preserve"> </w:t>
      </w:r>
      <w:r>
        <w:t>кукол»</w:t>
      </w:r>
      <w:r>
        <w:rPr>
          <w:spacing w:val="1"/>
        </w:rPr>
        <w:t xml:space="preserve"> </w:t>
      </w:r>
      <w:r>
        <w:t>-</w:t>
      </w:r>
      <w:r>
        <w:t xml:space="preserve"> </w:t>
      </w:r>
      <w:r>
        <w:t>коллективная</w:t>
      </w:r>
      <w:r>
        <w:rPr>
          <w:spacing w:val="1"/>
        </w:rPr>
        <w:t xml:space="preserve"> </w:t>
      </w:r>
      <w:r>
        <w:t>лепка</w:t>
      </w:r>
      <w:r>
        <w:rPr>
          <w:spacing w:val="1"/>
        </w:rPr>
        <w:t xml:space="preserve"> </w:t>
      </w:r>
      <w:r>
        <w:rPr>
          <w:spacing w:val="-1"/>
        </w:rPr>
        <w:t>(направление</w:t>
      </w:r>
      <w:r>
        <w:rPr>
          <w:spacing w:val="-13"/>
        </w:rPr>
        <w:t xml:space="preserve"> </w:t>
      </w:r>
      <w:r>
        <w:rPr>
          <w:spacing w:val="-1"/>
        </w:rPr>
        <w:t>-</w:t>
      </w:r>
      <w:r>
        <w:rPr>
          <w:spacing w:val="-1"/>
        </w:rPr>
        <w:t xml:space="preserve"> </w:t>
      </w:r>
      <w:r>
        <w:rPr>
          <w:spacing w:val="-1"/>
        </w:rPr>
        <w:t>изобразительная</w:t>
      </w:r>
      <w:r>
        <w:rPr>
          <w:spacing w:val="-13"/>
        </w:rPr>
        <w:t xml:space="preserve"> </w:t>
      </w:r>
      <w:r>
        <w:rPr>
          <w:spacing w:val="-1"/>
        </w:rPr>
        <w:t>деятельность:</w:t>
      </w:r>
      <w:r>
        <w:rPr>
          <w:spacing w:val="-12"/>
        </w:rPr>
        <w:t xml:space="preserve"> </w:t>
      </w:r>
      <w:r>
        <w:t>лепка).</w:t>
      </w:r>
      <w:r>
        <w:rPr>
          <w:spacing w:val="-15"/>
        </w:rPr>
        <w:t xml:space="preserve"> </w:t>
      </w:r>
      <w:r>
        <w:t>Ситуация-инсценировка</w:t>
      </w:r>
      <w:r>
        <w:rPr>
          <w:spacing w:val="-8"/>
        </w:rPr>
        <w:t xml:space="preserve"> </w:t>
      </w:r>
      <w:r>
        <w:t>«Здравствуй,</w:t>
      </w:r>
      <w:r>
        <w:rPr>
          <w:spacing w:val="-58"/>
        </w:rPr>
        <w:t xml:space="preserve"> </w:t>
      </w:r>
      <w:r>
        <w:t>Дедушка</w:t>
      </w:r>
      <w:r>
        <w:rPr>
          <w:spacing w:val="-8"/>
        </w:rPr>
        <w:t xml:space="preserve"> </w:t>
      </w:r>
      <w:r>
        <w:t>Мороз»</w:t>
      </w:r>
      <w:r>
        <w:rPr>
          <w:spacing w:val="-13"/>
        </w:rPr>
        <w:t xml:space="preserve"> </w:t>
      </w:r>
      <w:r>
        <w:t>-</w:t>
      </w:r>
      <w:r>
        <w:t xml:space="preserve"> </w:t>
      </w:r>
      <w:r>
        <w:t>диалог</w:t>
      </w:r>
      <w:r>
        <w:rPr>
          <w:spacing w:val="-10"/>
        </w:rPr>
        <w:t xml:space="preserve"> </w:t>
      </w:r>
      <w:r>
        <w:t>с</w:t>
      </w:r>
      <w:r>
        <w:rPr>
          <w:spacing w:val="-8"/>
        </w:rPr>
        <w:t xml:space="preserve"> </w:t>
      </w:r>
      <w:r>
        <w:t>Дедом</w:t>
      </w:r>
      <w:r>
        <w:rPr>
          <w:spacing w:val="-8"/>
        </w:rPr>
        <w:t xml:space="preserve"> </w:t>
      </w:r>
      <w:r>
        <w:t>Морозом,</w:t>
      </w:r>
      <w:r>
        <w:rPr>
          <w:spacing w:val="-10"/>
        </w:rPr>
        <w:t xml:space="preserve"> </w:t>
      </w:r>
      <w:r>
        <w:t>рассматривание</w:t>
      </w:r>
      <w:r>
        <w:rPr>
          <w:spacing w:val="-11"/>
        </w:rPr>
        <w:t xml:space="preserve"> </w:t>
      </w:r>
      <w:r>
        <w:t>подарков</w:t>
      </w:r>
      <w:r>
        <w:rPr>
          <w:spacing w:val="-8"/>
        </w:rPr>
        <w:t xml:space="preserve"> </w:t>
      </w:r>
      <w:r>
        <w:t>и</w:t>
      </w:r>
      <w:r>
        <w:rPr>
          <w:spacing w:val="-9"/>
        </w:rPr>
        <w:t xml:space="preserve"> </w:t>
      </w:r>
      <w:r>
        <w:t>группировка</w:t>
      </w:r>
      <w:r>
        <w:rPr>
          <w:spacing w:val="-10"/>
        </w:rPr>
        <w:t xml:space="preserve"> </w:t>
      </w:r>
      <w:r>
        <w:t>их</w:t>
      </w:r>
      <w:r>
        <w:rPr>
          <w:spacing w:val="-8"/>
        </w:rPr>
        <w:t xml:space="preserve"> </w:t>
      </w:r>
      <w:r>
        <w:t>по</w:t>
      </w:r>
      <w:r>
        <w:rPr>
          <w:spacing w:val="-57"/>
        </w:rPr>
        <w:t xml:space="preserve"> </w:t>
      </w:r>
      <w:r>
        <w:t>цвету</w:t>
      </w:r>
      <w:r>
        <w:rPr>
          <w:spacing w:val="1"/>
        </w:rPr>
        <w:t xml:space="preserve"> </w:t>
      </w:r>
      <w:r>
        <w:t>и</w:t>
      </w:r>
      <w:r>
        <w:rPr>
          <w:spacing w:val="1"/>
        </w:rPr>
        <w:t xml:space="preserve"> </w:t>
      </w:r>
      <w:r>
        <w:t>форме</w:t>
      </w:r>
      <w:r>
        <w:rPr>
          <w:spacing w:val="1"/>
        </w:rPr>
        <w:t xml:space="preserve"> </w:t>
      </w:r>
      <w:r>
        <w:t>(направления</w:t>
      </w:r>
      <w:r>
        <w:rPr>
          <w:spacing w:val="1"/>
        </w:rPr>
        <w:t xml:space="preserve"> </w:t>
      </w:r>
      <w:r>
        <w:t>-</w:t>
      </w:r>
      <w:r>
        <w:t xml:space="preserve"> </w:t>
      </w:r>
      <w:r>
        <w:t>окружающий</w:t>
      </w:r>
      <w:r>
        <w:rPr>
          <w:spacing w:val="1"/>
        </w:rPr>
        <w:t xml:space="preserve"> </w:t>
      </w:r>
      <w:r>
        <w:t>мир:</w:t>
      </w:r>
      <w:r>
        <w:rPr>
          <w:spacing w:val="1"/>
        </w:rPr>
        <w:t xml:space="preserve"> </w:t>
      </w:r>
      <w:r>
        <w:t>предметы</w:t>
      </w:r>
      <w:r>
        <w:rPr>
          <w:spacing w:val="1"/>
        </w:rPr>
        <w:t xml:space="preserve"> </w:t>
      </w:r>
      <w:r>
        <w:t>и</w:t>
      </w:r>
      <w:r>
        <w:rPr>
          <w:spacing w:val="1"/>
        </w:rPr>
        <w:t xml:space="preserve"> </w:t>
      </w:r>
      <w:r>
        <w:t>люди;</w:t>
      </w:r>
      <w:r>
        <w:rPr>
          <w:spacing w:val="1"/>
        </w:rPr>
        <w:t xml:space="preserve"> </w:t>
      </w:r>
      <w:r>
        <w:t>первые</w:t>
      </w:r>
      <w:r>
        <w:rPr>
          <w:spacing w:val="1"/>
        </w:rPr>
        <w:t xml:space="preserve"> </w:t>
      </w:r>
      <w:r>
        <w:t>шаги</w:t>
      </w:r>
      <w:r>
        <w:rPr>
          <w:spacing w:val="1"/>
        </w:rPr>
        <w:t xml:space="preserve"> </w:t>
      </w:r>
      <w:r>
        <w:t>в</w:t>
      </w:r>
      <w:r>
        <w:rPr>
          <w:spacing w:val="1"/>
        </w:rPr>
        <w:t xml:space="preserve"> </w:t>
      </w:r>
      <w:r>
        <w:t>математику).</w:t>
      </w:r>
    </w:p>
    <w:p w14:paraId="634BE0F7" w14:textId="45733E15" w:rsidR="00403F89" w:rsidRDefault="00403F89" w:rsidP="00403F89">
      <w:pPr>
        <w:pStyle w:val="a3"/>
        <w:spacing w:before="1"/>
        <w:ind w:right="113"/>
      </w:pPr>
      <w:r>
        <w:t>Ситуация</w:t>
      </w:r>
      <w:r>
        <w:rPr>
          <w:spacing w:val="1"/>
        </w:rPr>
        <w:t xml:space="preserve"> </w:t>
      </w:r>
      <w:r>
        <w:t>«Какие мы нарядные сегодня» (направления</w:t>
      </w:r>
      <w:r>
        <w:rPr>
          <w:spacing w:val="1"/>
        </w:rPr>
        <w:t xml:space="preserve"> </w:t>
      </w:r>
      <w:r>
        <w:t>-</w:t>
      </w:r>
      <w:r>
        <w:t xml:space="preserve"> </w:t>
      </w:r>
      <w:r>
        <w:t>окружающий мир: люди;</w:t>
      </w:r>
      <w:r>
        <w:rPr>
          <w:spacing w:val="1"/>
        </w:rPr>
        <w:t xml:space="preserve"> </w:t>
      </w:r>
      <w:r>
        <w:t>развитие</w:t>
      </w:r>
      <w:r>
        <w:rPr>
          <w:spacing w:val="-10"/>
        </w:rPr>
        <w:t xml:space="preserve"> </w:t>
      </w:r>
      <w:r>
        <w:t>речи).</w:t>
      </w:r>
      <w:r>
        <w:rPr>
          <w:spacing w:val="-9"/>
        </w:rPr>
        <w:t xml:space="preserve"> </w:t>
      </w:r>
      <w:r>
        <w:t>На</w:t>
      </w:r>
      <w:r>
        <w:rPr>
          <w:spacing w:val="-8"/>
        </w:rPr>
        <w:t xml:space="preserve"> </w:t>
      </w:r>
      <w:r>
        <w:t>музыкальных</w:t>
      </w:r>
      <w:r>
        <w:rPr>
          <w:spacing w:val="-6"/>
        </w:rPr>
        <w:t xml:space="preserve"> </w:t>
      </w:r>
      <w:r>
        <w:t>и</w:t>
      </w:r>
      <w:r>
        <w:rPr>
          <w:spacing w:val="-7"/>
        </w:rPr>
        <w:t xml:space="preserve"> </w:t>
      </w:r>
      <w:r>
        <w:t>физкультурных</w:t>
      </w:r>
      <w:r>
        <w:rPr>
          <w:spacing w:val="-7"/>
        </w:rPr>
        <w:t xml:space="preserve"> </w:t>
      </w:r>
      <w:r>
        <w:t>занятиях</w:t>
      </w:r>
      <w:r>
        <w:rPr>
          <w:spacing w:val="-6"/>
        </w:rPr>
        <w:t xml:space="preserve"> </w:t>
      </w:r>
      <w:r>
        <w:t>предусматривается</w:t>
      </w:r>
      <w:r>
        <w:rPr>
          <w:spacing w:val="-9"/>
        </w:rPr>
        <w:t xml:space="preserve"> </w:t>
      </w:r>
      <w:r>
        <w:t>включение</w:t>
      </w:r>
      <w:r>
        <w:rPr>
          <w:spacing w:val="-58"/>
        </w:rPr>
        <w:t xml:space="preserve"> </w:t>
      </w:r>
      <w:r>
        <w:t>игровых</w:t>
      </w:r>
      <w:r>
        <w:rPr>
          <w:spacing w:val="1"/>
        </w:rPr>
        <w:t xml:space="preserve"> </w:t>
      </w:r>
      <w:r>
        <w:t>образов, связанных с предстоящим праздником (музыкальные игры, песенки,</w:t>
      </w:r>
      <w:r>
        <w:rPr>
          <w:spacing w:val="1"/>
        </w:rPr>
        <w:t xml:space="preserve"> </w:t>
      </w:r>
      <w:r>
        <w:rPr>
          <w:spacing w:val="-1"/>
        </w:rPr>
        <w:t>хороводы,</w:t>
      </w:r>
      <w:r>
        <w:rPr>
          <w:spacing w:val="-15"/>
        </w:rPr>
        <w:t xml:space="preserve"> </w:t>
      </w:r>
      <w:r>
        <w:rPr>
          <w:spacing w:val="-1"/>
        </w:rPr>
        <w:t>подвижные</w:t>
      </w:r>
      <w:r>
        <w:rPr>
          <w:spacing w:val="-15"/>
        </w:rPr>
        <w:t xml:space="preserve"> </w:t>
      </w:r>
      <w:r>
        <w:t>игры</w:t>
      </w:r>
      <w:r>
        <w:rPr>
          <w:spacing w:val="-15"/>
        </w:rPr>
        <w:t xml:space="preserve"> </w:t>
      </w:r>
      <w:r>
        <w:t>и</w:t>
      </w:r>
      <w:r>
        <w:rPr>
          <w:spacing w:val="-14"/>
        </w:rPr>
        <w:t xml:space="preserve"> </w:t>
      </w:r>
      <w:r>
        <w:t>т.п.).</w:t>
      </w:r>
      <w:r>
        <w:rPr>
          <w:spacing w:val="-16"/>
        </w:rPr>
        <w:t xml:space="preserve"> </w:t>
      </w:r>
      <w:r>
        <w:t>Естественно,</w:t>
      </w:r>
      <w:r>
        <w:rPr>
          <w:spacing w:val="-15"/>
        </w:rPr>
        <w:t xml:space="preserve"> </w:t>
      </w:r>
      <w:r>
        <w:t>что</w:t>
      </w:r>
      <w:r>
        <w:rPr>
          <w:spacing w:val="-13"/>
        </w:rPr>
        <w:t xml:space="preserve"> </w:t>
      </w:r>
      <w:r>
        <w:t>в</w:t>
      </w:r>
      <w:r>
        <w:rPr>
          <w:spacing w:val="-15"/>
        </w:rPr>
        <w:t xml:space="preserve"> </w:t>
      </w:r>
      <w:r>
        <w:t>этот</w:t>
      </w:r>
      <w:r>
        <w:rPr>
          <w:spacing w:val="-14"/>
        </w:rPr>
        <w:t xml:space="preserve"> </w:t>
      </w:r>
      <w:r>
        <w:t>период</w:t>
      </w:r>
      <w:r>
        <w:rPr>
          <w:spacing w:val="-15"/>
        </w:rPr>
        <w:t xml:space="preserve"> </w:t>
      </w:r>
      <w:r>
        <w:t>происходит</w:t>
      </w:r>
      <w:r>
        <w:rPr>
          <w:spacing w:val="-17"/>
        </w:rPr>
        <w:t xml:space="preserve"> </w:t>
      </w:r>
      <w:r>
        <w:t>и</w:t>
      </w:r>
      <w:r>
        <w:rPr>
          <w:spacing w:val="-14"/>
        </w:rPr>
        <w:t xml:space="preserve"> </w:t>
      </w:r>
      <w:r>
        <w:t>знакомство</w:t>
      </w:r>
      <w:r>
        <w:rPr>
          <w:spacing w:val="-57"/>
        </w:rPr>
        <w:t xml:space="preserve"> </w:t>
      </w:r>
      <w:r>
        <w:t>детей</w:t>
      </w:r>
      <w:r>
        <w:rPr>
          <w:spacing w:val="1"/>
        </w:rPr>
        <w:t xml:space="preserve"> </w:t>
      </w:r>
      <w:r>
        <w:t>с</w:t>
      </w:r>
      <w:r>
        <w:rPr>
          <w:spacing w:val="1"/>
        </w:rPr>
        <w:t xml:space="preserve"> </w:t>
      </w:r>
      <w:r>
        <w:t>соответствующими</w:t>
      </w:r>
      <w:r>
        <w:rPr>
          <w:spacing w:val="1"/>
        </w:rPr>
        <w:t xml:space="preserve"> </w:t>
      </w:r>
      <w:r>
        <w:t>новогодними</w:t>
      </w:r>
      <w:r>
        <w:rPr>
          <w:spacing w:val="1"/>
        </w:rPr>
        <w:t xml:space="preserve"> </w:t>
      </w:r>
      <w:r>
        <w:t>стихами</w:t>
      </w:r>
      <w:r>
        <w:rPr>
          <w:spacing w:val="1"/>
        </w:rPr>
        <w:t xml:space="preserve"> </w:t>
      </w:r>
      <w:r>
        <w:t>и</w:t>
      </w:r>
      <w:r>
        <w:rPr>
          <w:spacing w:val="1"/>
        </w:rPr>
        <w:t xml:space="preserve"> </w:t>
      </w:r>
      <w:r>
        <w:t>сказками</w:t>
      </w:r>
      <w:r>
        <w:rPr>
          <w:spacing w:val="1"/>
        </w:rPr>
        <w:t xml:space="preserve"> </w:t>
      </w:r>
      <w:r>
        <w:t>(направление</w:t>
      </w:r>
      <w:r>
        <w:rPr>
          <w:spacing w:val="1"/>
        </w:rPr>
        <w:t xml:space="preserve"> </w:t>
      </w:r>
      <w:r>
        <w:t>-</w:t>
      </w:r>
      <w:r>
        <w:t xml:space="preserve"> </w:t>
      </w:r>
      <w:r>
        <w:t>детская</w:t>
      </w:r>
      <w:r>
        <w:rPr>
          <w:spacing w:val="1"/>
        </w:rPr>
        <w:t xml:space="preserve"> </w:t>
      </w:r>
      <w:r>
        <w:t>литература).</w:t>
      </w:r>
    </w:p>
    <w:p w14:paraId="71025817" w14:textId="77777777" w:rsidR="00403F89" w:rsidRDefault="00403F89" w:rsidP="00403F89">
      <w:pPr>
        <w:pStyle w:val="a3"/>
        <w:ind w:right="113"/>
      </w:pPr>
      <w:r>
        <w:t>На прогулках воспитатель вовлекает детей в образные игры-имитации («Кружатся</w:t>
      </w:r>
      <w:r>
        <w:rPr>
          <w:spacing w:val="1"/>
        </w:rPr>
        <w:t xml:space="preserve"> </w:t>
      </w:r>
      <w:r>
        <w:t>снежин</w:t>
      </w:r>
      <w:r>
        <w:lastRenderedPageBreak/>
        <w:t>ки», «Веселые зайчата»), в эмоциональные моменты типа «Здравствуй, зимушка-</w:t>
      </w:r>
      <w:r>
        <w:rPr>
          <w:spacing w:val="1"/>
        </w:rPr>
        <w:t xml:space="preserve"> </w:t>
      </w:r>
      <w:r>
        <w:t>зима», включающие любование красотой белого снега или катание кукол на саночках, в</w:t>
      </w:r>
      <w:r>
        <w:rPr>
          <w:spacing w:val="1"/>
        </w:rPr>
        <w:t xml:space="preserve"> </w:t>
      </w:r>
      <w:r>
        <w:t>общие практические дела («Сделаем в снегу дорожку для Дедушки Мороза» и т.п.). В</w:t>
      </w:r>
      <w:r>
        <w:rPr>
          <w:spacing w:val="1"/>
        </w:rPr>
        <w:t xml:space="preserve"> </w:t>
      </w:r>
      <w:r>
        <w:t>игровом</w:t>
      </w:r>
      <w:r>
        <w:rPr>
          <w:spacing w:val="1"/>
        </w:rPr>
        <w:t xml:space="preserve"> </w:t>
      </w:r>
      <w:r>
        <w:t>уголке</w:t>
      </w:r>
      <w:r>
        <w:rPr>
          <w:spacing w:val="1"/>
        </w:rPr>
        <w:t xml:space="preserve"> </w:t>
      </w:r>
      <w:r>
        <w:t>создается</w:t>
      </w:r>
      <w:r>
        <w:rPr>
          <w:spacing w:val="1"/>
        </w:rPr>
        <w:t xml:space="preserve"> </w:t>
      </w:r>
      <w:r>
        <w:t>обстановка</w:t>
      </w:r>
      <w:r>
        <w:rPr>
          <w:spacing w:val="1"/>
        </w:rPr>
        <w:t xml:space="preserve"> </w:t>
      </w:r>
      <w:r>
        <w:t>новогоднего</w:t>
      </w:r>
      <w:r>
        <w:rPr>
          <w:spacing w:val="1"/>
        </w:rPr>
        <w:t xml:space="preserve"> </w:t>
      </w:r>
      <w:r>
        <w:t>праздника</w:t>
      </w:r>
      <w:r>
        <w:rPr>
          <w:spacing w:val="1"/>
        </w:rPr>
        <w:t xml:space="preserve"> </w:t>
      </w:r>
      <w:r>
        <w:t>игрушек</w:t>
      </w:r>
      <w:r>
        <w:rPr>
          <w:spacing w:val="1"/>
        </w:rPr>
        <w:t xml:space="preserve"> </w:t>
      </w:r>
      <w:r>
        <w:t>и</w:t>
      </w:r>
      <w:r>
        <w:rPr>
          <w:spacing w:val="1"/>
        </w:rPr>
        <w:t xml:space="preserve"> </w:t>
      </w:r>
      <w:r>
        <w:t>семьи</w:t>
      </w:r>
      <w:r>
        <w:rPr>
          <w:spacing w:val="1"/>
        </w:rPr>
        <w:t xml:space="preserve"> </w:t>
      </w:r>
      <w:r>
        <w:t>за</w:t>
      </w:r>
      <w:r>
        <w:rPr>
          <w:spacing w:val="1"/>
        </w:rPr>
        <w:t xml:space="preserve"> </w:t>
      </w:r>
      <w:r>
        <w:t>праздничным столом (куклы). Важно, чтобы все содержание образовательного процесса</w:t>
      </w:r>
      <w:r>
        <w:rPr>
          <w:spacing w:val="1"/>
        </w:rPr>
        <w:t xml:space="preserve"> </w:t>
      </w:r>
      <w:r>
        <w:t>способствовало неуклонному развитию познавательной и эмоциональной сферы детей,</w:t>
      </w:r>
      <w:r>
        <w:rPr>
          <w:spacing w:val="1"/>
        </w:rPr>
        <w:t xml:space="preserve"> </w:t>
      </w:r>
      <w:r>
        <w:t>обогащению</w:t>
      </w:r>
      <w:r>
        <w:rPr>
          <w:spacing w:val="1"/>
        </w:rPr>
        <w:t xml:space="preserve"> </w:t>
      </w:r>
      <w:r>
        <w:t>их</w:t>
      </w:r>
      <w:r>
        <w:rPr>
          <w:spacing w:val="1"/>
        </w:rPr>
        <w:t xml:space="preserve"> </w:t>
      </w:r>
      <w:r>
        <w:t>личного</w:t>
      </w:r>
      <w:r>
        <w:rPr>
          <w:spacing w:val="1"/>
        </w:rPr>
        <w:t xml:space="preserve"> </w:t>
      </w:r>
      <w:r>
        <w:t>опыта,</w:t>
      </w:r>
      <w:r>
        <w:rPr>
          <w:spacing w:val="1"/>
        </w:rPr>
        <w:t xml:space="preserve"> </w:t>
      </w:r>
      <w:r>
        <w:t>росту</w:t>
      </w:r>
      <w:r>
        <w:rPr>
          <w:spacing w:val="1"/>
        </w:rPr>
        <w:t xml:space="preserve"> </w:t>
      </w:r>
      <w:r>
        <w:t>самостоятельности</w:t>
      </w:r>
      <w:r>
        <w:rPr>
          <w:spacing w:val="1"/>
        </w:rPr>
        <w:t xml:space="preserve"> </w:t>
      </w:r>
      <w:r>
        <w:t>и</w:t>
      </w:r>
      <w:r>
        <w:rPr>
          <w:spacing w:val="1"/>
        </w:rPr>
        <w:t xml:space="preserve"> </w:t>
      </w:r>
      <w:r>
        <w:t>давало</w:t>
      </w:r>
      <w:r>
        <w:rPr>
          <w:spacing w:val="1"/>
        </w:rPr>
        <w:t xml:space="preserve"> </w:t>
      </w:r>
      <w:r>
        <w:t>каждому</w:t>
      </w:r>
      <w:r>
        <w:rPr>
          <w:spacing w:val="1"/>
        </w:rPr>
        <w:t xml:space="preserve"> </w:t>
      </w:r>
      <w:r>
        <w:t>ребенку</w:t>
      </w:r>
      <w:r>
        <w:rPr>
          <w:spacing w:val="1"/>
        </w:rPr>
        <w:t xml:space="preserve"> </w:t>
      </w:r>
      <w:r>
        <w:t>ощущение единой дружной семьи и радости общения со сверстниками и взрослыми в</w:t>
      </w:r>
      <w:r>
        <w:rPr>
          <w:spacing w:val="1"/>
        </w:rPr>
        <w:t xml:space="preserve"> </w:t>
      </w:r>
      <w:r>
        <w:t>детском</w:t>
      </w:r>
      <w:r>
        <w:rPr>
          <w:spacing w:val="-1"/>
        </w:rPr>
        <w:t xml:space="preserve"> </w:t>
      </w:r>
      <w:r>
        <w:t>саду.</w:t>
      </w:r>
    </w:p>
    <w:p w14:paraId="1155E4ED" w14:textId="77777777" w:rsidR="00403F89" w:rsidRDefault="00403F89" w:rsidP="00403F89">
      <w:pPr>
        <w:pStyle w:val="afb"/>
      </w:pPr>
    </w:p>
    <w:p w14:paraId="01FA6DEF" w14:textId="59DD1405" w:rsidR="00403F89" w:rsidRPr="00403F89" w:rsidRDefault="00403F89" w:rsidP="00403F89">
      <w:pPr>
        <w:pStyle w:val="afb"/>
        <w:rPr>
          <w:b/>
        </w:rPr>
      </w:pPr>
      <w:r w:rsidRPr="00403F89">
        <w:t>Особенности традиционных событий, праздников, мероприятий для</w:t>
      </w:r>
      <w:r w:rsidRPr="00403F89">
        <w:rPr>
          <w:spacing w:val="1"/>
        </w:rPr>
        <w:t xml:space="preserve"> </w:t>
      </w:r>
      <w:r w:rsidRPr="00403F89">
        <w:t>осуществления</w:t>
      </w:r>
      <w:r w:rsidRPr="00403F89">
        <w:rPr>
          <w:spacing w:val="-3"/>
        </w:rPr>
        <w:t xml:space="preserve"> </w:t>
      </w:r>
      <w:r w:rsidRPr="00403F89">
        <w:t>образовательного</w:t>
      </w:r>
      <w:r w:rsidRPr="00403F89">
        <w:rPr>
          <w:spacing w:val="-1"/>
        </w:rPr>
        <w:t xml:space="preserve"> </w:t>
      </w:r>
      <w:r w:rsidRPr="00403F89">
        <w:t>процесса</w:t>
      </w:r>
      <w:r w:rsidRPr="00403F89">
        <w:rPr>
          <w:spacing w:val="-3"/>
        </w:rPr>
        <w:t xml:space="preserve"> </w:t>
      </w:r>
      <w:r w:rsidRPr="00403F89">
        <w:t>в старшем</w:t>
      </w:r>
      <w:r w:rsidRPr="00403F89">
        <w:rPr>
          <w:spacing w:val="-4"/>
        </w:rPr>
        <w:t xml:space="preserve"> </w:t>
      </w:r>
      <w:r w:rsidRPr="00403F89">
        <w:t>дошкольном</w:t>
      </w:r>
      <w:r w:rsidRPr="00403F89">
        <w:rPr>
          <w:spacing w:val="-2"/>
        </w:rPr>
        <w:t xml:space="preserve"> </w:t>
      </w:r>
      <w:r w:rsidRPr="00403F89">
        <w:t>возрасте</w:t>
      </w:r>
      <w:r w:rsidRPr="00403F89">
        <w:rPr>
          <w:color w:val="4F81BC"/>
        </w:rPr>
        <w:t>.</w:t>
      </w:r>
    </w:p>
    <w:p w14:paraId="7F581BCC" w14:textId="77777777" w:rsidR="00403F89" w:rsidRDefault="00403F89" w:rsidP="00403F89">
      <w:pPr>
        <w:pStyle w:val="a3"/>
        <w:spacing w:before="2"/>
        <w:ind w:right="-29"/>
      </w:pPr>
      <w:r>
        <w:t>Задача</w:t>
      </w:r>
      <w:r>
        <w:rPr>
          <w:spacing w:val="1"/>
        </w:rPr>
        <w:t xml:space="preserve"> </w:t>
      </w:r>
      <w:r>
        <w:t>воспитателя</w:t>
      </w:r>
      <w:r>
        <w:rPr>
          <w:spacing w:val="1"/>
        </w:rPr>
        <w:t xml:space="preserve"> </w:t>
      </w:r>
      <w:r>
        <w:t>наполнить</w:t>
      </w:r>
      <w:r>
        <w:rPr>
          <w:spacing w:val="1"/>
        </w:rPr>
        <w:t xml:space="preserve"> </w:t>
      </w:r>
      <w:r>
        <w:t>ежедневную</w:t>
      </w:r>
      <w:r>
        <w:rPr>
          <w:spacing w:val="1"/>
        </w:rPr>
        <w:t xml:space="preserve"> </w:t>
      </w:r>
      <w:r>
        <w:t>жизнь</w:t>
      </w:r>
      <w:r>
        <w:rPr>
          <w:spacing w:val="1"/>
        </w:rPr>
        <w:t xml:space="preserve"> </w:t>
      </w:r>
      <w:r>
        <w:t>детей</w:t>
      </w:r>
      <w:r>
        <w:rPr>
          <w:spacing w:val="1"/>
        </w:rPr>
        <w:t xml:space="preserve"> </w:t>
      </w:r>
      <w:r>
        <w:t>увлекательными</w:t>
      </w:r>
      <w:r>
        <w:rPr>
          <w:spacing w:val="1"/>
        </w:rPr>
        <w:t xml:space="preserve"> </w:t>
      </w:r>
      <w:r>
        <w:t>и</w:t>
      </w:r>
      <w:r>
        <w:rPr>
          <w:spacing w:val="1"/>
        </w:rPr>
        <w:t xml:space="preserve"> </w:t>
      </w:r>
      <w:r>
        <w:t>полезными</w:t>
      </w:r>
      <w:r>
        <w:rPr>
          <w:spacing w:val="1"/>
        </w:rPr>
        <w:t xml:space="preserve"> </w:t>
      </w:r>
      <w:r>
        <w:t>делами,</w:t>
      </w:r>
      <w:r>
        <w:rPr>
          <w:spacing w:val="1"/>
        </w:rPr>
        <w:t xml:space="preserve"> </w:t>
      </w:r>
      <w:r>
        <w:t>создать</w:t>
      </w:r>
      <w:r>
        <w:rPr>
          <w:spacing w:val="1"/>
        </w:rPr>
        <w:t xml:space="preserve"> </w:t>
      </w:r>
      <w:r>
        <w:t>атмосферу</w:t>
      </w:r>
      <w:r>
        <w:rPr>
          <w:spacing w:val="1"/>
        </w:rPr>
        <w:t xml:space="preserve"> </w:t>
      </w:r>
      <w:r>
        <w:t>радости</w:t>
      </w:r>
      <w:r>
        <w:rPr>
          <w:spacing w:val="1"/>
        </w:rPr>
        <w:t xml:space="preserve"> </w:t>
      </w:r>
      <w:r>
        <w:t>общения,</w:t>
      </w:r>
      <w:r>
        <w:rPr>
          <w:spacing w:val="1"/>
        </w:rPr>
        <w:t xml:space="preserve"> </w:t>
      </w:r>
      <w:r>
        <w:t>коллективного</w:t>
      </w:r>
      <w:r>
        <w:rPr>
          <w:spacing w:val="1"/>
        </w:rPr>
        <w:t xml:space="preserve"> </w:t>
      </w:r>
      <w:r>
        <w:t>творчества,</w:t>
      </w:r>
      <w:r>
        <w:rPr>
          <w:spacing w:val="1"/>
        </w:rPr>
        <w:t xml:space="preserve"> </w:t>
      </w:r>
      <w:r>
        <w:t>стремления к новым задачам и перспективам. Для организации традиционных событий</w:t>
      </w:r>
      <w:r>
        <w:rPr>
          <w:spacing w:val="1"/>
        </w:rPr>
        <w:t xml:space="preserve"> </w:t>
      </w:r>
      <w:r>
        <w:t>эффективно</w:t>
      </w:r>
      <w:r>
        <w:rPr>
          <w:spacing w:val="1"/>
        </w:rPr>
        <w:t xml:space="preserve"> </w:t>
      </w:r>
      <w:r>
        <w:t>использование</w:t>
      </w:r>
      <w:r>
        <w:rPr>
          <w:spacing w:val="1"/>
        </w:rPr>
        <w:t xml:space="preserve"> </w:t>
      </w:r>
      <w:r>
        <w:t>сюжетно-тематического</w:t>
      </w:r>
      <w:r>
        <w:rPr>
          <w:spacing w:val="1"/>
        </w:rPr>
        <w:t xml:space="preserve"> </w:t>
      </w:r>
      <w:r>
        <w:t>планирования</w:t>
      </w:r>
      <w:r>
        <w:rPr>
          <w:spacing w:val="1"/>
        </w:rPr>
        <w:t xml:space="preserve"> </w:t>
      </w:r>
      <w:r>
        <w:t>образовательного</w:t>
      </w:r>
      <w:r>
        <w:rPr>
          <w:spacing w:val="1"/>
        </w:rPr>
        <w:t xml:space="preserve"> </w:t>
      </w:r>
      <w:r>
        <w:t>процесса.</w:t>
      </w:r>
      <w:r>
        <w:rPr>
          <w:spacing w:val="1"/>
        </w:rPr>
        <w:t xml:space="preserve"> </w:t>
      </w:r>
      <w:r>
        <w:t>Темы</w:t>
      </w:r>
      <w:r>
        <w:rPr>
          <w:spacing w:val="1"/>
        </w:rPr>
        <w:t xml:space="preserve"> </w:t>
      </w:r>
      <w:r>
        <w:t>определяются</w:t>
      </w:r>
      <w:r>
        <w:rPr>
          <w:spacing w:val="1"/>
        </w:rPr>
        <w:t xml:space="preserve"> </w:t>
      </w:r>
      <w:r>
        <w:t>исходя</w:t>
      </w:r>
      <w:r>
        <w:rPr>
          <w:spacing w:val="1"/>
        </w:rPr>
        <w:t xml:space="preserve"> </w:t>
      </w:r>
      <w:r>
        <w:t>из</w:t>
      </w:r>
      <w:r>
        <w:rPr>
          <w:spacing w:val="1"/>
        </w:rPr>
        <w:t xml:space="preserve"> </w:t>
      </w:r>
      <w:r>
        <w:t>интересов</w:t>
      </w:r>
      <w:r>
        <w:rPr>
          <w:spacing w:val="1"/>
        </w:rPr>
        <w:t xml:space="preserve"> </w:t>
      </w:r>
      <w:r>
        <w:t>детей</w:t>
      </w:r>
      <w:r>
        <w:rPr>
          <w:spacing w:val="1"/>
        </w:rPr>
        <w:t xml:space="preserve"> </w:t>
      </w:r>
      <w:r>
        <w:t>и</w:t>
      </w:r>
      <w:r>
        <w:rPr>
          <w:spacing w:val="1"/>
        </w:rPr>
        <w:t xml:space="preserve"> </w:t>
      </w:r>
      <w:r>
        <w:t>потребностей</w:t>
      </w:r>
      <w:r>
        <w:rPr>
          <w:spacing w:val="1"/>
        </w:rPr>
        <w:t xml:space="preserve"> </w:t>
      </w:r>
      <w:r>
        <w:t>детей,</w:t>
      </w:r>
      <w:r>
        <w:rPr>
          <w:spacing w:val="1"/>
        </w:rPr>
        <w:t xml:space="preserve"> </w:t>
      </w:r>
      <w:r>
        <w:t>необходимости обогащения детского опыта и интегрируют содержание, методы и приемы</w:t>
      </w:r>
      <w:r>
        <w:rPr>
          <w:spacing w:val="1"/>
        </w:rPr>
        <w:t xml:space="preserve"> </w:t>
      </w:r>
      <w:r>
        <w:t>из</w:t>
      </w:r>
      <w:r>
        <w:rPr>
          <w:spacing w:val="1"/>
        </w:rPr>
        <w:t xml:space="preserve"> </w:t>
      </w:r>
      <w:r>
        <w:t>разных</w:t>
      </w:r>
      <w:r>
        <w:rPr>
          <w:spacing w:val="1"/>
        </w:rPr>
        <w:t xml:space="preserve"> </w:t>
      </w:r>
      <w:r>
        <w:t>образовательных</w:t>
      </w:r>
      <w:r>
        <w:rPr>
          <w:spacing w:val="1"/>
        </w:rPr>
        <w:t xml:space="preserve"> </w:t>
      </w:r>
      <w:r>
        <w:t>областей.</w:t>
      </w:r>
      <w:r>
        <w:rPr>
          <w:spacing w:val="1"/>
        </w:rPr>
        <w:t xml:space="preserve"> </w:t>
      </w:r>
      <w:r>
        <w:t>Единая</w:t>
      </w:r>
      <w:r>
        <w:rPr>
          <w:spacing w:val="1"/>
        </w:rPr>
        <w:t xml:space="preserve"> </w:t>
      </w:r>
      <w:r>
        <w:t>тема</w:t>
      </w:r>
      <w:r>
        <w:rPr>
          <w:spacing w:val="1"/>
        </w:rPr>
        <w:t xml:space="preserve"> </w:t>
      </w:r>
      <w:r>
        <w:t>отражается</w:t>
      </w:r>
      <w:r>
        <w:rPr>
          <w:spacing w:val="1"/>
        </w:rPr>
        <w:t xml:space="preserve"> </w:t>
      </w:r>
      <w:r>
        <w:t>в</w:t>
      </w:r>
      <w:r>
        <w:rPr>
          <w:spacing w:val="1"/>
        </w:rPr>
        <w:t xml:space="preserve"> </w:t>
      </w:r>
      <w:r>
        <w:t>организуемых</w:t>
      </w:r>
      <w:r>
        <w:rPr>
          <w:spacing w:val="1"/>
        </w:rPr>
        <w:t xml:space="preserve"> </w:t>
      </w:r>
      <w:r>
        <w:t>воспитателем</w:t>
      </w:r>
      <w:r>
        <w:rPr>
          <w:spacing w:val="1"/>
        </w:rPr>
        <w:t xml:space="preserve"> </w:t>
      </w:r>
      <w:r>
        <w:t>образовательных</w:t>
      </w:r>
      <w:r>
        <w:rPr>
          <w:spacing w:val="1"/>
        </w:rPr>
        <w:t xml:space="preserve"> </w:t>
      </w:r>
      <w:r>
        <w:t>ситуациях</w:t>
      </w:r>
      <w:r>
        <w:rPr>
          <w:spacing w:val="1"/>
        </w:rPr>
        <w:t xml:space="preserve"> </w:t>
      </w:r>
      <w:r>
        <w:t>детской</w:t>
      </w:r>
      <w:r>
        <w:rPr>
          <w:spacing w:val="1"/>
        </w:rPr>
        <w:t xml:space="preserve"> </w:t>
      </w:r>
      <w:r>
        <w:t>практической,</w:t>
      </w:r>
      <w:r>
        <w:rPr>
          <w:spacing w:val="1"/>
        </w:rPr>
        <w:t xml:space="preserve"> </w:t>
      </w:r>
      <w:r>
        <w:t>игровой,</w:t>
      </w:r>
      <w:r>
        <w:rPr>
          <w:spacing w:val="1"/>
        </w:rPr>
        <w:t xml:space="preserve"> </w:t>
      </w:r>
      <w:r>
        <w:t>изобразительной деятельности, в музыке, в наблюдениях и общении воспитателя с детьми.</w:t>
      </w:r>
      <w:r>
        <w:rPr>
          <w:spacing w:val="-57"/>
        </w:rPr>
        <w:t xml:space="preserve"> </w:t>
      </w:r>
      <w:r>
        <w:t>В организации</w:t>
      </w:r>
      <w:r>
        <w:rPr>
          <w:spacing w:val="1"/>
        </w:rPr>
        <w:t xml:space="preserve"> </w:t>
      </w:r>
      <w:r>
        <w:t>образовательной</w:t>
      </w:r>
      <w:r>
        <w:rPr>
          <w:spacing w:val="1"/>
        </w:rPr>
        <w:t xml:space="preserve"> </w:t>
      </w:r>
      <w:r>
        <w:t>деятельности</w:t>
      </w:r>
      <w:r>
        <w:rPr>
          <w:spacing w:val="1"/>
        </w:rPr>
        <w:t xml:space="preserve"> </w:t>
      </w:r>
      <w:r>
        <w:t>учитывается также</w:t>
      </w:r>
      <w:r>
        <w:rPr>
          <w:spacing w:val="1"/>
        </w:rPr>
        <w:t xml:space="preserve"> </w:t>
      </w:r>
      <w:r>
        <w:t>принцип</w:t>
      </w:r>
      <w:r>
        <w:rPr>
          <w:spacing w:val="1"/>
        </w:rPr>
        <w:t xml:space="preserve"> </w:t>
      </w:r>
      <w:r>
        <w:t>сезонности.</w:t>
      </w:r>
      <w:r>
        <w:rPr>
          <w:spacing w:val="1"/>
        </w:rPr>
        <w:t xml:space="preserve"> </w:t>
      </w:r>
      <w:r>
        <w:t>Тема «Времена года» находит отражение, как в планировании образовательных ситуаций,</w:t>
      </w:r>
      <w:r>
        <w:rPr>
          <w:spacing w:val="1"/>
        </w:rPr>
        <w:t xml:space="preserve"> </w:t>
      </w:r>
      <w:r>
        <w:t>так</w:t>
      </w:r>
      <w:r>
        <w:rPr>
          <w:spacing w:val="1"/>
        </w:rPr>
        <w:t xml:space="preserve"> </w:t>
      </w:r>
      <w:r>
        <w:t>и</w:t>
      </w:r>
      <w:r>
        <w:rPr>
          <w:spacing w:val="1"/>
        </w:rPr>
        <w:t xml:space="preserve"> </w:t>
      </w:r>
      <w:r>
        <w:t>в</w:t>
      </w:r>
      <w:r>
        <w:rPr>
          <w:spacing w:val="1"/>
        </w:rPr>
        <w:t xml:space="preserve"> </w:t>
      </w:r>
      <w:r>
        <w:t>свободной,</w:t>
      </w:r>
      <w:r>
        <w:rPr>
          <w:spacing w:val="1"/>
        </w:rPr>
        <w:t xml:space="preserve"> </w:t>
      </w:r>
      <w:r>
        <w:t>игровой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организации</w:t>
      </w:r>
      <w:r>
        <w:rPr>
          <w:spacing w:val="1"/>
        </w:rPr>
        <w:t xml:space="preserve"> </w:t>
      </w:r>
      <w:r>
        <w:t>образовательной</w:t>
      </w:r>
      <w:r>
        <w:rPr>
          <w:spacing w:val="-57"/>
        </w:rPr>
        <w:t xml:space="preserve"> </w:t>
      </w:r>
      <w:r>
        <w:t>деятельности учитываются также доступные пониманию детей сезонные праздники, такие</w:t>
      </w:r>
      <w:r>
        <w:rPr>
          <w:spacing w:val="-57"/>
        </w:rPr>
        <w:t xml:space="preserve"> </w:t>
      </w:r>
      <w:r>
        <w:rPr>
          <w:spacing w:val="-1"/>
        </w:rPr>
        <w:t>как</w:t>
      </w:r>
      <w:r>
        <w:rPr>
          <w:spacing w:val="-14"/>
        </w:rPr>
        <w:t xml:space="preserve"> </w:t>
      </w:r>
      <w:r>
        <w:rPr>
          <w:spacing w:val="-1"/>
        </w:rPr>
        <w:t>Новый</w:t>
      </w:r>
      <w:r>
        <w:rPr>
          <w:spacing w:val="-14"/>
        </w:rPr>
        <w:t xml:space="preserve"> </w:t>
      </w:r>
      <w:r>
        <w:rPr>
          <w:spacing w:val="-1"/>
        </w:rPr>
        <w:t>год,</w:t>
      </w:r>
      <w:r>
        <w:rPr>
          <w:spacing w:val="-14"/>
        </w:rPr>
        <w:t xml:space="preserve"> </w:t>
      </w:r>
      <w:r>
        <w:rPr>
          <w:spacing w:val="-1"/>
        </w:rPr>
        <w:t>Проводы</w:t>
      </w:r>
      <w:r>
        <w:rPr>
          <w:spacing w:val="-14"/>
        </w:rPr>
        <w:t xml:space="preserve"> </w:t>
      </w:r>
      <w:r>
        <w:rPr>
          <w:spacing w:val="-1"/>
        </w:rPr>
        <w:t>Зимушки-зимы</w:t>
      </w:r>
      <w:r>
        <w:rPr>
          <w:spacing w:val="-15"/>
        </w:rPr>
        <w:t xml:space="preserve"> </w:t>
      </w:r>
      <w:r>
        <w:t>и</w:t>
      </w:r>
      <w:r>
        <w:rPr>
          <w:spacing w:val="-14"/>
        </w:rPr>
        <w:t xml:space="preserve"> </w:t>
      </w:r>
      <w:r>
        <w:t>т.п.,</w:t>
      </w:r>
      <w:r>
        <w:rPr>
          <w:spacing w:val="-17"/>
        </w:rPr>
        <w:t xml:space="preserve"> </w:t>
      </w:r>
      <w:r>
        <w:t>общественно</w:t>
      </w:r>
      <w:r>
        <w:rPr>
          <w:spacing w:val="-14"/>
        </w:rPr>
        <w:t xml:space="preserve"> </w:t>
      </w:r>
      <w:r>
        <w:t>политические</w:t>
      </w:r>
      <w:r>
        <w:rPr>
          <w:spacing w:val="-16"/>
        </w:rPr>
        <w:t xml:space="preserve"> </w:t>
      </w:r>
      <w:r>
        <w:t>праздники</w:t>
      </w:r>
      <w:r>
        <w:rPr>
          <w:spacing w:val="-14"/>
        </w:rPr>
        <w:t xml:space="preserve"> </w:t>
      </w:r>
      <w:r>
        <w:t>(День</w:t>
      </w:r>
      <w:r>
        <w:rPr>
          <w:spacing w:val="-57"/>
        </w:rPr>
        <w:t xml:space="preserve"> </w:t>
      </w:r>
      <w:r>
        <w:t>народного единства России, День Защитника Отечества, Международный Женский день,</w:t>
      </w:r>
      <w:r>
        <w:rPr>
          <w:spacing w:val="1"/>
        </w:rPr>
        <w:t xml:space="preserve"> </w:t>
      </w:r>
      <w:r>
        <w:t>День</w:t>
      </w:r>
      <w:r>
        <w:rPr>
          <w:spacing w:val="-1"/>
        </w:rPr>
        <w:t xml:space="preserve"> </w:t>
      </w:r>
      <w:r>
        <w:t>Победы и др.)</w:t>
      </w:r>
    </w:p>
    <w:p w14:paraId="3B57A860" w14:textId="2D52329A" w:rsidR="00403F89" w:rsidRDefault="00403F89" w:rsidP="00403F89">
      <w:pPr>
        <w:pStyle w:val="a3"/>
        <w:spacing w:before="1"/>
        <w:ind w:right="-29"/>
      </w:pPr>
      <w:r>
        <w:t>Для</w:t>
      </w:r>
      <w:r>
        <w:rPr>
          <w:spacing w:val="-5"/>
        </w:rPr>
        <w:t xml:space="preserve"> </w:t>
      </w:r>
      <w:r>
        <w:t>развития</w:t>
      </w:r>
      <w:r>
        <w:rPr>
          <w:spacing w:val="-5"/>
        </w:rPr>
        <w:t xml:space="preserve"> </w:t>
      </w:r>
      <w:r>
        <w:t>детской</w:t>
      </w:r>
      <w:r>
        <w:rPr>
          <w:spacing w:val="-4"/>
        </w:rPr>
        <w:t xml:space="preserve"> </w:t>
      </w:r>
      <w:r>
        <w:t>инициативы</w:t>
      </w:r>
      <w:r>
        <w:rPr>
          <w:spacing w:val="-5"/>
        </w:rPr>
        <w:t xml:space="preserve"> </w:t>
      </w:r>
      <w:r>
        <w:t>и</w:t>
      </w:r>
      <w:r>
        <w:rPr>
          <w:spacing w:val="-6"/>
        </w:rPr>
        <w:t xml:space="preserve"> </w:t>
      </w:r>
      <w:r>
        <w:t>творчества</w:t>
      </w:r>
      <w:r>
        <w:rPr>
          <w:spacing w:val="-6"/>
        </w:rPr>
        <w:t xml:space="preserve"> </w:t>
      </w:r>
      <w:r>
        <w:t>воспитатель</w:t>
      </w:r>
      <w:r>
        <w:rPr>
          <w:spacing w:val="-3"/>
        </w:rPr>
        <w:t xml:space="preserve"> </w:t>
      </w:r>
      <w:r>
        <w:t>проводит</w:t>
      </w:r>
      <w:r>
        <w:rPr>
          <w:spacing w:val="-7"/>
        </w:rPr>
        <w:t xml:space="preserve"> </w:t>
      </w:r>
      <w:r>
        <w:t>отдельные</w:t>
      </w:r>
      <w:r>
        <w:rPr>
          <w:spacing w:val="-6"/>
        </w:rPr>
        <w:t xml:space="preserve"> </w:t>
      </w:r>
      <w:r>
        <w:t>дни</w:t>
      </w:r>
      <w:r>
        <w:rPr>
          <w:spacing w:val="-57"/>
        </w:rPr>
        <w:t xml:space="preserve"> </w:t>
      </w:r>
      <w:r>
        <w:rPr>
          <w:spacing w:val="-1"/>
        </w:rPr>
        <w:t>необычно</w:t>
      </w:r>
      <w:r>
        <w:rPr>
          <w:spacing w:val="-14"/>
        </w:rPr>
        <w:t xml:space="preserve"> </w:t>
      </w:r>
      <w:r>
        <w:rPr>
          <w:spacing w:val="-1"/>
        </w:rPr>
        <w:t>–</w:t>
      </w:r>
      <w:r>
        <w:rPr>
          <w:spacing w:val="-13"/>
        </w:rPr>
        <w:t xml:space="preserve"> </w:t>
      </w:r>
      <w:r>
        <w:rPr>
          <w:spacing w:val="-1"/>
        </w:rPr>
        <w:t>как</w:t>
      </w:r>
      <w:r>
        <w:rPr>
          <w:spacing w:val="-8"/>
        </w:rPr>
        <w:t xml:space="preserve"> </w:t>
      </w:r>
      <w:r>
        <w:rPr>
          <w:spacing w:val="-1"/>
        </w:rPr>
        <w:t>«День</w:t>
      </w:r>
      <w:r>
        <w:rPr>
          <w:spacing w:val="-14"/>
        </w:rPr>
        <w:t xml:space="preserve"> </w:t>
      </w:r>
      <w:r>
        <w:rPr>
          <w:spacing w:val="-1"/>
        </w:rPr>
        <w:t>космических</w:t>
      </w:r>
      <w:r>
        <w:rPr>
          <w:spacing w:val="-11"/>
        </w:rPr>
        <w:t xml:space="preserve"> </w:t>
      </w:r>
      <w:r>
        <w:rPr>
          <w:spacing w:val="-1"/>
        </w:rPr>
        <w:t>путешествий»,</w:t>
      </w:r>
      <w:r>
        <w:rPr>
          <w:spacing w:val="-9"/>
        </w:rPr>
        <w:t xml:space="preserve"> </w:t>
      </w:r>
      <w:r>
        <w:t>«День</w:t>
      </w:r>
      <w:r>
        <w:rPr>
          <w:spacing w:val="-13"/>
        </w:rPr>
        <w:t xml:space="preserve"> </w:t>
      </w:r>
      <w:r>
        <w:t>волшебных</w:t>
      </w:r>
      <w:r>
        <w:rPr>
          <w:spacing w:val="-13"/>
        </w:rPr>
        <w:t xml:space="preserve"> </w:t>
      </w:r>
      <w:r>
        <w:t>превращений»,</w:t>
      </w:r>
      <w:r>
        <w:rPr>
          <w:spacing w:val="-7"/>
        </w:rPr>
        <w:t xml:space="preserve"> </w:t>
      </w:r>
      <w:r>
        <w:t>«День</w:t>
      </w:r>
      <w:r>
        <w:rPr>
          <w:spacing w:val="-58"/>
        </w:rPr>
        <w:t xml:space="preserve"> </w:t>
      </w:r>
      <w:r>
        <w:t>лесных обитателей». В такие дни виды деятельности и режимные процессы организуются</w:t>
      </w:r>
      <w:r>
        <w:rPr>
          <w:spacing w:val="1"/>
        </w:rPr>
        <w:t xml:space="preserve"> </w:t>
      </w:r>
      <w:r>
        <w:t>в соответствии с выбранным тематическим замыслом и принятыми ролями: «космонавты»</w:t>
      </w:r>
      <w:r>
        <w:rPr>
          <w:spacing w:val="-57"/>
        </w:rPr>
        <w:t xml:space="preserve"> </w:t>
      </w:r>
      <w:r>
        <w:t>готовят</w:t>
      </w:r>
      <w:r>
        <w:rPr>
          <w:spacing w:val="-12"/>
        </w:rPr>
        <w:t xml:space="preserve"> </w:t>
      </w:r>
      <w:r>
        <w:t>космический</w:t>
      </w:r>
      <w:r>
        <w:rPr>
          <w:spacing w:val="-13"/>
        </w:rPr>
        <w:t xml:space="preserve"> </w:t>
      </w:r>
      <w:r>
        <w:t>корабль,</w:t>
      </w:r>
      <w:r>
        <w:rPr>
          <w:spacing w:val="-13"/>
        </w:rPr>
        <w:t xml:space="preserve"> </w:t>
      </w:r>
      <w:r>
        <w:t>снаряжение,</w:t>
      </w:r>
      <w:r>
        <w:rPr>
          <w:spacing w:val="-12"/>
        </w:rPr>
        <w:t xml:space="preserve"> </w:t>
      </w:r>
      <w:r>
        <w:t>готовят</w:t>
      </w:r>
      <w:r>
        <w:rPr>
          <w:spacing w:val="-13"/>
        </w:rPr>
        <w:t xml:space="preserve"> </w:t>
      </w:r>
      <w:r>
        <w:t>космический</w:t>
      </w:r>
      <w:r>
        <w:rPr>
          <w:spacing w:val="-13"/>
        </w:rPr>
        <w:t xml:space="preserve"> </w:t>
      </w:r>
      <w:r>
        <w:t>завтрак,</w:t>
      </w:r>
      <w:r>
        <w:rPr>
          <w:spacing w:val="-13"/>
        </w:rPr>
        <w:t xml:space="preserve"> </w:t>
      </w:r>
      <w:r>
        <w:t>расшифровывают</w:t>
      </w:r>
      <w:r>
        <w:rPr>
          <w:spacing w:val="-57"/>
        </w:rPr>
        <w:t xml:space="preserve"> </w:t>
      </w:r>
      <w:r>
        <w:t>послания инопланетян, отправляются в путешествие по незнакомой планете и пр. В общей</w:t>
      </w:r>
      <w:r>
        <w:t xml:space="preserve"> </w:t>
      </w:r>
      <w:r>
        <w:rPr>
          <w:spacing w:val="-57"/>
        </w:rPr>
        <w:t xml:space="preserve"> </w:t>
      </w:r>
      <w:r>
        <w:t>игровой,</w:t>
      </w:r>
      <w:r>
        <w:rPr>
          <w:spacing w:val="-7"/>
        </w:rPr>
        <w:t xml:space="preserve"> </w:t>
      </w:r>
      <w:r>
        <w:t>интересной,</w:t>
      </w:r>
      <w:r>
        <w:rPr>
          <w:spacing w:val="-7"/>
        </w:rPr>
        <w:t xml:space="preserve"> </w:t>
      </w:r>
      <w:r>
        <w:t>совместной</w:t>
      </w:r>
      <w:r>
        <w:rPr>
          <w:spacing w:val="-6"/>
        </w:rPr>
        <w:t xml:space="preserve"> </w:t>
      </w:r>
      <w:r>
        <w:t>деятельности</w:t>
      </w:r>
      <w:r>
        <w:rPr>
          <w:spacing w:val="-6"/>
        </w:rPr>
        <w:t xml:space="preserve"> </w:t>
      </w:r>
      <w:r>
        <w:t>решаются</w:t>
      </w:r>
      <w:r>
        <w:rPr>
          <w:spacing w:val="-7"/>
        </w:rPr>
        <w:t xml:space="preserve"> </w:t>
      </w:r>
      <w:r>
        <w:t>многие</w:t>
      </w:r>
      <w:r>
        <w:rPr>
          <w:spacing w:val="-8"/>
        </w:rPr>
        <w:t xml:space="preserve"> </w:t>
      </w:r>
      <w:r>
        <w:t>важные</w:t>
      </w:r>
      <w:r>
        <w:rPr>
          <w:spacing w:val="-8"/>
        </w:rPr>
        <w:t xml:space="preserve"> </w:t>
      </w:r>
      <w:r>
        <w:t>образовательные</w:t>
      </w:r>
      <w:r>
        <w:t xml:space="preserve"> </w:t>
      </w:r>
      <w:r>
        <w:t>задачи. Во второй половине дня планируются тематические вечера досуга, свободные</w:t>
      </w:r>
      <w:r>
        <w:rPr>
          <w:spacing w:val="1"/>
        </w:rPr>
        <w:t xml:space="preserve"> </w:t>
      </w:r>
      <w:r>
        <w:t>игры</w:t>
      </w:r>
      <w:r>
        <w:rPr>
          <w:spacing w:val="1"/>
        </w:rPr>
        <w:t xml:space="preserve"> </w:t>
      </w:r>
      <w:r>
        <w:t>и</w:t>
      </w:r>
      <w:r>
        <w:rPr>
          <w:spacing w:val="1"/>
        </w:rPr>
        <w:t xml:space="preserve"> </w:t>
      </w:r>
      <w:r>
        <w:t>самостоятельная</w:t>
      </w:r>
      <w:r>
        <w:rPr>
          <w:spacing w:val="1"/>
        </w:rPr>
        <w:t xml:space="preserve"> </w:t>
      </w:r>
      <w:r>
        <w:t>деятельность</w:t>
      </w:r>
      <w:r>
        <w:rPr>
          <w:spacing w:val="1"/>
        </w:rPr>
        <w:t xml:space="preserve"> </w:t>
      </w:r>
      <w:r>
        <w:t>детей</w:t>
      </w:r>
      <w:r>
        <w:rPr>
          <w:spacing w:val="1"/>
        </w:rPr>
        <w:t xml:space="preserve"> </w:t>
      </w:r>
      <w:r>
        <w:t>по</w:t>
      </w:r>
      <w:r>
        <w:rPr>
          <w:spacing w:val="1"/>
        </w:rPr>
        <w:t xml:space="preserve"> </w:t>
      </w:r>
      <w:r>
        <w:t>интересам,</w:t>
      </w:r>
      <w:r>
        <w:rPr>
          <w:spacing w:val="1"/>
        </w:rPr>
        <w:t xml:space="preserve"> </w:t>
      </w:r>
      <w:r>
        <w:t>театрализованная</w:t>
      </w:r>
      <w:r>
        <w:rPr>
          <w:spacing w:val="59"/>
        </w:rPr>
        <w:t xml:space="preserve"> </w:t>
      </w:r>
      <w:r>
        <w:t>деятельность,</w:t>
      </w:r>
      <w:r>
        <w:rPr>
          <w:spacing w:val="58"/>
        </w:rPr>
        <w:t xml:space="preserve"> </w:t>
      </w:r>
      <w:r>
        <w:t>слушание</w:t>
      </w:r>
      <w:r>
        <w:rPr>
          <w:spacing w:val="57"/>
        </w:rPr>
        <w:t xml:space="preserve"> </w:t>
      </w:r>
      <w:r>
        <w:t>любимых</w:t>
      </w:r>
      <w:r>
        <w:rPr>
          <w:spacing w:val="57"/>
        </w:rPr>
        <w:t xml:space="preserve"> </w:t>
      </w:r>
      <w:r>
        <w:t>музыкальных</w:t>
      </w:r>
      <w:r>
        <w:rPr>
          <w:spacing w:val="59"/>
        </w:rPr>
        <w:t xml:space="preserve"> </w:t>
      </w:r>
      <w:r>
        <w:t>произведений</w:t>
      </w:r>
      <w:r>
        <w:rPr>
          <w:spacing w:val="56"/>
        </w:rPr>
        <w:t xml:space="preserve"> </w:t>
      </w:r>
      <w:r>
        <w:t>по</w:t>
      </w:r>
      <w:r>
        <w:t xml:space="preserve"> </w:t>
      </w:r>
      <w:r>
        <w:t>«заявкам»</w:t>
      </w:r>
      <w:r>
        <w:rPr>
          <w:spacing w:val="1"/>
        </w:rPr>
        <w:t xml:space="preserve"> </w:t>
      </w:r>
      <w:r>
        <w:t>детей,</w:t>
      </w:r>
      <w:r>
        <w:rPr>
          <w:spacing w:val="1"/>
        </w:rPr>
        <w:t xml:space="preserve"> </w:t>
      </w:r>
      <w:r>
        <w:t>чтение</w:t>
      </w:r>
      <w:r>
        <w:rPr>
          <w:spacing w:val="1"/>
        </w:rPr>
        <w:t xml:space="preserve"> </w:t>
      </w:r>
      <w:r>
        <w:t>художественной</w:t>
      </w:r>
      <w:r>
        <w:rPr>
          <w:spacing w:val="1"/>
        </w:rPr>
        <w:t xml:space="preserve"> </w:t>
      </w:r>
      <w:r>
        <w:t>литературы,</w:t>
      </w:r>
      <w:r>
        <w:rPr>
          <w:spacing w:val="1"/>
        </w:rPr>
        <w:t xml:space="preserve"> </w:t>
      </w:r>
      <w:r>
        <w:t>доверительный</w:t>
      </w:r>
      <w:r>
        <w:rPr>
          <w:spacing w:val="1"/>
        </w:rPr>
        <w:t xml:space="preserve"> </w:t>
      </w:r>
      <w:r>
        <w:t>разговор</w:t>
      </w:r>
      <w:r>
        <w:rPr>
          <w:spacing w:val="1"/>
        </w:rPr>
        <w:t xml:space="preserve"> </w:t>
      </w:r>
      <w:r>
        <w:t>и</w:t>
      </w:r>
      <w:r>
        <w:rPr>
          <w:spacing w:val="1"/>
        </w:rPr>
        <w:t xml:space="preserve"> </w:t>
      </w:r>
      <w:r>
        <w:t>обсуждение с детьми</w:t>
      </w:r>
      <w:r>
        <w:rPr>
          <w:spacing w:val="1"/>
        </w:rPr>
        <w:t xml:space="preserve"> </w:t>
      </w:r>
      <w:r>
        <w:t>интересующих</w:t>
      </w:r>
      <w:r>
        <w:rPr>
          <w:spacing w:val="1"/>
        </w:rPr>
        <w:t xml:space="preserve"> </w:t>
      </w:r>
      <w:r>
        <w:t>их</w:t>
      </w:r>
      <w:r>
        <w:rPr>
          <w:spacing w:val="1"/>
        </w:rPr>
        <w:t xml:space="preserve"> </w:t>
      </w:r>
      <w:r>
        <w:t xml:space="preserve">проблем. </w:t>
      </w:r>
    </w:p>
    <w:p w14:paraId="2CE34F81" w14:textId="1271005E" w:rsidR="00403F89" w:rsidRDefault="00403F89" w:rsidP="00403F89">
      <w:pPr>
        <w:pStyle w:val="a3"/>
        <w:ind w:right="-29"/>
      </w:pPr>
      <w:r>
        <w:t>В</w:t>
      </w:r>
      <w:r>
        <w:rPr>
          <w:spacing w:val="1"/>
        </w:rPr>
        <w:t xml:space="preserve"> </w:t>
      </w:r>
      <w:r>
        <w:t>основе</w:t>
      </w:r>
      <w:r>
        <w:rPr>
          <w:spacing w:val="1"/>
        </w:rPr>
        <w:t xml:space="preserve"> </w:t>
      </w:r>
      <w:r>
        <w:t>Программы</w:t>
      </w:r>
      <w:r>
        <w:rPr>
          <w:spacing w:val="1"/>
        </w:rPr>
        <w:t xml:space="preserve"> </w:t>
      </w:r>
      <w:r>
        <w:t>лежит</w:t>
      </w:r>
      <w:r>
        <w:rPr>
          <w:spacing w:val="1"/>
        </w:rPr>
        <w:t xml:space="preserve"> </w:t>
      </w:r>
      <w:r>
        <w:t>комплексно-тематическое</w:t>
      </w:r>
      <w:r>
        <w:rPr>
          <w:spacing w:val="1"/>
        </w:rPr>
        <w:t xml:space="preserve"> </w:t>
      </w:r>
      <w:r>
        <w:t>планирование</w:t>
      </w:r>
      <w:r>
        <w:rPr>
          <w:spacing w:val="-2"/>
        </w:rPr>
        <w:t xml:space="preserve"> </w:t>
      </w:r>
      <w:r>
        <w:t>образовательной</w:t>
      </w:r>
      <w:r>
        <w:rPr>
          <w:spacing w:val="-2"/>
        </w:rPr>
        <w:t xml:space="preserve"> </w:t>
      </w:r>
      <w:r>
        <w:t>работы в</w:t>
      </w:r>
      <w:r>
        <w:rPr>
          <w:spacing w:val="-2"/>
        </w:rPr>
        <w:t xml:space="preserve"> </w:t>
      </w:r>
      <w:r>
        <w:t>Образовательной организации</w:t>
      </w:r>
      <w:r>
        <w:t>.</w:t>
      </w:r>
    </w:p>
    <w:p w14:paraId="276DDF88" w14:textId="1427BF96" w:rsidR="00403F89" w:rsidRDefault="00403F89" w:rsidP="00403F89">
      <w:pPr>
        <w:pStyle w:val="a3"/>
        <w:spacing w:before="1"/>
        <w:ind w:right="-29"/>
      </w:pPr>
      <w:r>
        <w:t>Цель:</w:t>
      </w:r>
      <w:r>
        <w:rPr>
          <w:spacing w:val="1"/>
        </w:rPr>
        <w:t xml:space="preserve"> </w:t>
      </w:r>
      <w:r>
        <w:t>построение</w:t>
      </w:r>
      <w:r>
        <w:rPr>
          <w:spacing w:val="1"/>
        </w:rPr>
        <w:t xml:space="preserve"> </w:t>
      </w:r>
      <w:r>
        <w:t>образовательного</w:t>
      </w:r>
      <w:r>
        <w:rPr>
          <w:spacing w:val="1"/>
        </w:rPr>
        <w:t xml:space="preserve"> </w:t>
      </w:r>
      <w:r>
        <w:t>процесса,</w:t>
      </w:r>
      <w:r>
        <w:rPr>
          <w:spacing w:val="1"/>
        </w:rPr>
        <w:t xml:space="preserve"> </w:t>
      </w:r>
      <w:r>
        <w:t>направленного</w:t>
      </w:r>
      <w:r>
        <w:rPr>
          <w:spacing w:val="1"/>
        </w:rPr>
        <w:t xml:space="preserve"> </w:t>
      </w:r>
      <w:r>
        <w:t>на</w:t>
      </w:r>
      <w:r>
        <w:rPr>
          <w:spacing w:val="1"/>
        </w:rPr>
        <w:t xml:space="preserve"> </w:t>
      </w:r>
      <w:r>
        <w:t>обеспечение</w:t>
      </w:r>
      <w:r>
        <w:rPr>
          <w:spacing w:val="-10"/>
        </w:rPr>
        <w:t xml:space="preserve"> </w:t>
      </w:r>
      <w:r>
        <w:t>единства</w:t>
      </w:r>
      <w:r>
        <w:rPr>
          <w:spacing w:val="-9"/>
        </w:rPr>
        <w:t xml:space="preserve"> </w:t>
      </w:r>
      <w:r>
        <w:t>воспитательных,</w:t>
      </w:r>
      <w:r>
        <w:rPr>
          <w:spacing w:val="-8"/>
        </w:rPr>
        <w:t xml:space="preserve"> </w:t>
      </w:r>
      <w:r>
        <w:t>развивающих</w:t>
      </w:r>
      <w:r>
        <w:rPr>
          <w:spacing w:val="-6"/>
        </w:rPr>
        <w:t xml:space="preserve"> </w:t>
      </w:r>
      <w:r>
        <w:t>и</w:t>
      </w:r>
      <w:r>
        <w:rPr>
          <w:spacing w:val="-7"/>
        </w:rPr>
        <w:t xml:space="preserve"> </w:t>
      </w:r>
      <w:r>
        <w:t>обучающих</w:t>
      </w:r>
      <w:r>
        <w:rPr>
          <w:spacing w:val="-6"/>
        </w:rPr>
        <w:t xml:space="preserve"> </w:t>
      </w:r>
      <w:r>
        <w:t>целей</w:t>
      </w:r>
      <w:r>
        <w:rPr>
          <w:spacing w:val="-7"/>
        </w:rPr>
        <w:t xml:space="preserve"> </w:t>
      </w:r>
      <w:r>
        <w:t>и</w:t>
      </w:r>
      <w:r>
        <w:rPr>
          <w:spacing w:val="-7"/>
        </w:rPr>
        <w:t xml:space="preserve"> </w:t>
      </w:r>
      <w:r>
        <w:t>задач,</w:t>
      </w:r>
      <w:r>
        <w:rPr>
          <w:spacing w:val="-8"/>
        </w:rPr>
        <w:t xml:space="preserve"> </w:t>
      </w:r>
      <w:r>
        <w:t>с</w:t>
      </w:r>
      <w:r>
        <w:rPr>
          <w:spacing w:val="-1"/>
        </w:rPr>
        <w:t xml:space="preserve"> </w:t>
      </w:r>
      <w:r>
        <w:t>учетом</w:t>
      </w:r>
      <w:r>
        <w:rPr>
          <w:spacing w:val="-57"/>
        </w:rPr>
        <w:t xml:space="preserve"> </w:t>
      </w:r>
      <w:r>
        <w:t>интеграции</w:t>
      </w:r>
      <w:r>
        <w:rPr>
          <w:spacing w:val="1"/>
        </w:rPr>
        <w:t xml:space="preserve"> </w:t>
      </w:r>
      <w:r>
        <w:t>на</w:t>
      </w:r>
      <w:r>
        <w:rPr>
          <w:spacing w:val="1"/>
        </w:rPr>
        <w:t xml:space="preserve"> </w:t>
      </w:r>
      <w:r>
        <w:t>необходимом</w:t>
      </w:r>
      <w:r>
        <w:rPr>
          <w:spacing w:val="1"/>
        </w:rPr>
        <w:t xml:space="preserve"> </w:t>
      </w:r>
      <w:r>
        <w:t>и</w:t>
      </w:r>
      <w:r>
        <w:rPr>
          <w:spacing w:val="1"/>
        </w:rPr>
        <w:t xml:space="preserve"> </w:t>
      </w:r>
      <w:r>
        <w:t>достаточном</w:t>
      </w:r>
      <w:r>
        <w:rPr>
          <w:spacing w:val="1"/>
        </w:rPr>
        <w:t xml:space="preserve"> </w:t>
      </w:r>
      <w:r>
        <w:t>материале,</w:t>
      </w:r>
      <w:r>
        <w:rPr>
          <w:spacing w:val="1"/>
        </w:rPr>
        <w:t xml:space="preserve"> </w:t>
      </w:r>
      <w:r>
        <w:t>максимально</w:t>
      </w:r>
      <w:r>
        <w:rPr>
          <w:spacing w:val="1"/>
        </w:rPr>
        <w:t xml:space="preserve"> </w:t>
      </w:r>
      <w:r>
        <w:t>приближаясь</w:t>
      </w:r>
      <w:r>
        <w:rPr>
          <w:spacing w:val="1"/>
        </w:rPr>
        <w:t xml:space="preserve"> </w:t>
      </w:r>
      <w:r>
        <w:t>к</w:t>
      </w:r>
      <w:r>
        <w:rPr>
          <w:spacing w:val="1"/>
        </w:rPr>
        <w:t xml:space="preserve"> </w:t>
      </w:r>
      <w:r>
        <w:t>разумному</w:t>
      </w:r>
      <w:r>
        <w:rPr>
          <w:spacing w:val="1"/>
        </w:rPr>
        <w:t xml:space="preserve"> </w:t>
      </w:r>
      <w:r>
        <w:t>«минимуму»</w:t>
      </w:r>
      <w:r>
        <w:rPr>
          <w:spacing w:val="1"/>
        </w:rPr>
        <w:t xml:space="preserve"> </w:t>
      </w:r>
      <w:r>
        <w:t>с</w:t>
      </w:r>
      <w:r>
        <w:rPr>
          <w:spacing w:val="1"/>
        </w:rPr>
        <w:t xml:space="preserve"> </w:t>
      </w:r>
      <w:r>
        <w:t>учетом</w:t>
      </w:r>
      <w:r>
        <w:rPr>
          <w:spacing w:val="1"/>
        </w:rPr>
        <w:t xml:space="preserve"> </w:t>
      </w:r>
      <w:r>
        <w:t>контингента</w:t>
      </w:r>
      <w:r>
        <w:rPr>
          <w:spacing w:val="1"/>
        </w:rPr>
        <w:t xml:space="preserve"> </w:t>
      </w:r>
      <w:r>
        <w:t>воспитанников,</w:t>
      </w:r>
      <w:r>
        <w:rPr>
          <w:spacing w:val="1"/>
        </w:rPr>
        <w:t xml:space="preserve"> </w:t>
      </w:r>
      <w:r>
        <w:t>их</w:t>
      </w:r>
      <w:r>
        <w:rPr>
          <w:spacing w:val="1"/>
        </w:rPr>
        <w:t xml:space="preserve"> </w:t>
      </w:r>
      <w:r>
        <w:t>индивидуальных</w:t>
      </w:r>
      <w:r>
        <w:rPr>
          <w:spacing w:val="1"/>
        </w:rPr>
        <w:t xml:space="preserve"> </w:t>
      </w:r>
      <w:r>
        <w:t>и</w:t>
      </w:r>
      <w:r>
        <w:rPr>
          <w:spacing w:val="1"/>
        </w:rPr>
        <w:t xml:space="preserve"> </w:t>
      </w:r>
      <w:r>
        <w:t>возрастных особенностей, социального</w:t>
      </w:r>
      <w:r>
        <w:rPr>
          <w:spacing w:val="-3"/>
        </w:rPr>
        <w:t xml:space="preserve"> </w:t>
      </w:r>
      <w:r>
        <w:t>заказа</w:t>
      </w:r>
      <w:r>
        <w:rPr>
          <w:spacing w:val="-1"/>
        </w:rPr>
        <w:t xml:space="preserve"> </w:t>
      </w:r>
      <w:r>
        <w:t>родителей.</w:t>
      </w:r>
    </w:p>
    <w:p w14:paraId="037C18AC" w14:textId="77777777" w:rsidR="00403F89" w:rsidRDefault="00403F89" w:rsidP="00403F89">
      <w:pPr>
        <w:pStyle w:val="a3"/>
        <w:ind w:right="-29"/>
      </w:pPr>
      <w:r>
        <w:t>Организационной</w:t>
      </w:r>
      <w:r>
        <w:rPr>
          <w:spacing w:val="1"/>
        </w:rPr>
        <w:t xml:space="preserve"> </w:t>
      </w:r>
      <w:r>
        <w:t>основой</w:t>
      </w:r>
      <w:r>
        <w:rPr>
          <w:spacing w:val="1"/>
        </w:rPr>
        <w:t xml:space="preserve"> </w:t>
      </w:r>
      <w:r>
        <w:t>реализации</w:t>
      </w:r>
      <w:r>
        <w:rPr>
          <w:spacing w:val="1"/>
        </w:rPr>
        <w:t xml:space="preserve"> </w:t>
      </w:r>
      <w:r>
        <w:t>комплексно-тематического</w:t>
      </w:r>
      <w:r>
        <w:rPr>
          <w:spacing w:val="1"/>
        </w:rPr>
        <w:t xml:space="preserve"> </w:t>
      </w:r>
      <w:r>
        <w:t>принципа</w:t>
      </w:r>
      <w:r>
        <w:rPr>
          <w:spacing w:val="1"/>
        </w:rPr>
        <w:t xml:space="preserve"> </w:t>
      </w:r>
      <w:r>
        <w:t>построения программы являются примерные темы (праздники, события, проекты),</w:t>
      </w:r>
      <w:r>
        <w:t xml:space="preserve"> </w:t>
      </w:r>
      <w:r>
        <w:t>которые</w:t>
      </w:r>
      <w:r>
        <w:t xml:space="preserve"> </w:t>
      </w:r>
      <w:r>
        <w:rPr>
          <w:spacing w:val="-57"/>
        </w:rPr>
        <w:t xml:space="preserve"> </w:t>
      </w:r>
      <w:r>
        <w:t>ориентированы на все направления развития ребенка дошкольного возраста и посвящены</w:t>
      </w:r>
      <w:r>
        <w:rPr>
          <w:spacing w:val="1"/>
        </w:rPr>
        <w:t xml:space="preserve"> </w:t>
      </w:r>
      <w:r>
        <w:t>различным сторонам человеческого бытия, а так же вызывают личностный интерес детей</w:t>
      </w:r>
      <w:r>
        <w:rPr>
          <w:spacing w:val="1"/>
        </w:rPr>
        <w:t xml:space="preserve"> </w:t>
      </w:r>
      <w:r>
        <w:t>к:</w:t>
      </w:r>
    </w:p>
    <w:p w14:paraId="6E3793D5" w14:textId="12FDA44F" w:rsidR="00403F89" w:rsidRDefault="00403F89" w:rsidP="00403F89">
      <w:pPr>
        <w:pStyle w:val="a3"/>
        <w:ind w:right="-29"/>
      </w:pPr>
      <w:r>
        <w:rPr>
          <w:rFonts w:ascii="Symbol" w:hAnsi="Symbol"/>
        </w:rPr>
        <w:t></w:t>
      </w:r>
      <w:r>
        <w:t>явлениям</w:t>
      </w:r>
      <w:r>
        <w:rPr>
          <w:spacing w:val="1"/>
        </w:rPr>
        <w:t xml:space="preserve"> </w:t>
      </w:r>
      <w:r>
        <w:t>нравственной</w:t>
      </w:r>
      <w:r>
        <w:rPr>
          <w:spacing w:val="1"/>
        </w:rPr>
        <w:t xml:space="preserve"> </w:t>
      </w:r>
      <w:r>
        <w:t>жизни</w:t>
      </w:r>
      <w:r>
        <w:rPr>
          <w:spacing w:val="1"/>
        </w:rPr>
        <w:t xml:space="preserve"> </w:t>
      </w:r>
      <w:r>
        <w:t>ребенка</w:t>
      </w:r>
      <w:r>
        <w:t>;</w:t>
      </w:r>
    </w:p>
    <w:p w14:paraId="6215C02B" w14:textId="279536AE" w:rsidR="00403F89" w:rsidRDefault="00403F89" w:rsidP="00403F89">
      <w:pPr>
        <w:pStyle w:val="a3"/>
        <w:ind w:right="-29"/>
      </w:pPr>
      <w:r>
        <w:rPr>
          <w:spacing w:val="1"/>
        </w:rPr>
        <w:t xml:space="preserve"> </w:t>
      </w:r>
      <w:r>
        <w:rPr>
          <w:rFonts w:ascii="Symbol" w:hAnsi="Symbol"/>
        </w:rPr>
        <w:t></w:t>
      </w:r>
      <w:r>
        <w:t>окружающей</w:t>
      </w:r>
      <w:r>
        <w:rPr>
          <w:spacing w:val="1"/>
        </w:rPr>
        <w:t xml:space="preserve"> </w:t>
      </w:r>
      <w:r>
        <w:t>природе</w:t>
      </w:r>
      <w:r>
        <w:t xml:space="preserve">; </w:t>
      </w:r>
    </w:p>
    <w:p w14:paraId="242430DB" w14:textId="41B4B974" w:rsidR="00403F89" w:rsidRDefault="00403F89" w:rsidP="00403F89">
      <w:pPr>
        <w:pStyle w:val="a3"/>
        <w:ind w:right="-29"/>
      </w:pPr>
      <w:r>
        <w:rPr>
          <w:rFonts w:ascii="Symbol" w:hAnsi="Symbol"/>
        </w:rPr>
        <w:t></w:t>
      </w:r>
      <w:r>
        <w:t>миру</w:t>
      </w:r>
      <w:r>
        <w:rPr>
          <w:spacing w:val="1"/>
        </w:rPr>
        <w:t xml:space="preserve"> </w:t>
      </w:r>
      <w:r>
        <w:t>искусства</w:t>
      </w:r>
      <w:r>
        <w:rPr>
          <w:spacing w:val="1"/>
        </w:rPr>
        <w:t xml:space="preserve"> </w:t>
      </w:r>
      <w:r>
        <w:t>и</w:t>
      </w:r>
      <w:r>
        <w:rPr>
          <w:spacing w:val="1"/>
        </w:rPr>
        <w:t xml:space="preserve"> </w:t>
      </w:r>
      <w:r>
        <w:t>литературы</w:t>
      </w:r>
      <w:r>
        <w:t>;</w:t>
      </w:r>
    </w:p>
    <w:p w14:paraId="466A4222" w14:textId="4D3B6CC8" w:rsidR="00403F89" w:rsidRDefault="00403F89" w:rsidP="00403F89">
      <w:pPr>
        <w:pStyle w:val="a3"/>
        <w:ind w:right="-29"/>
      </w:pPr>
      <w:r>
        <w:rPr>
          <w:rFonts w:ascii="Symbol" w:hAnsi="Symbol"/>
        </w:rPr>
        <w:t></w:t>
      </w:r>
      <w:r>
        <w:t>традиционным для семьи, общества и государства праздничным событиям,</w:t>
      </w:r>
      <w:r>
        <w:rPr>
          <w:spacing w:val="1"/>
        </w:rPr>
        <w:t xml:space="preserve"> </w:t>
      </w:r>
      <w:r>
        <w:t>формирующим</w:t>
      </w:r>
      <w:r>
        <w:rPr>
          <w:spacing w:val="1"/>
        </w:rPr>
        <w:t xml:space="preserve"> </w:t>
      </w:r>
      <w:r>
        <w:t>чувство</w:t>
      </w:r>
      <w:r>
        <w:rPr>
          <w:spacing w:val="1"/>
        </w:rPr>
        <w:t xml:space="preserve"> </w:t>
      </w:r>
      <w:r>
        <w:t>гражданской</w:t>
      </w:r>
      <w:r>
        <w:rPr>
          <w:spacing w:val="1"/>
        </w:rPr>
        <w:t xml:space="preserve"> </w:t>
      </w:r>
      <w:r>
        <w:t>принадлежности</w:t>
      </w:r>
      <w:r>
        <w:rPr>
          <w:spacing w:val="1"/>
        </w:rPr>
        <w:t xml:space="preserve"> </w:t>
      </w:r>
      <w:r>
        <w:t>ребенка</w:t>
      </w:r>
      <w:r>
        <w:rPr>
          <w:spacing w:val="1"/>
        </w:rPr>
        <w:t xml:space="preserve"> </w:t>
      </w:r>
      <w:r>
        <w:t>(родной</w:t>
      </w:r>
      <w:r>
        <w:rPr>
          <w:spacing w:val="1"/>
        </w:rPr>
        <w:t xml:space="preserve"> </w:t>
      </w:r>
      <w:r>
        <w:t>город,</w:t>
      </w:r>
      <w:r>
        <w:rPr>
          <w:spacing w:val="1"/>
        </w:rPr>
        <w:t xml:space="preserve"> </w:t>
      </w:r>
      <w:r>
        <w:t>День</w:t>
      </w:r>
      <w:r>
        <w:rPr>
          <w:spacing w:val="1"/>
        </w:rPr>
        <w:t xml:space="preserve"> </w:t>
      </w:r>
      <w:r>
        <w:t>народного единства, День</w:t>
      </w:r>
      <w:r>
        <w:rPr>
          <w:spacing w:val="1"/>
        </w:rPr>
        <w:t xml:space="preserve"> </w:t>
      </w:r>
      <w:r>
        <w:t>защитника Отечества и</w:t>
      </w:r>
      <w:r>
        <w:rPr>
          <w:spacing w:val="1"/>
        </w:rPr>
        <w:t xml:space="preserve"> </w:t>
      </w:r>
      <w:r>
        <w:t>др.)</w:t>
      </w:r>
      <w:r>
        <w:t>;</w:t>
      </w:r>
    </w:p>
    <w:p w14:paraId="133FD5E6" w14:textId="7BC92618" w:rsidR="00403F89" w:rsidRDefault="00403F89" w:rsidP="00403F89">
      <w:pPr>
        <w:pStyle w:val="a3"/>
        <w:ind w:right="-29"/>
        <w:rPr>
          <w:spacing w:val="1"/>
        </w:rPr>
      </w:pPr>
      <w:r>
        <w:rPr>
          <w:rFonts w:ascii="Symbol" w:hAnsi="Symbol"/>
        </w:rPr>
        <w:t></w:t>
      </w:r>
      <w:r>
        <w:t>сезонным явлениям</w:t>
      </w:r>
      <w:r>
        <w:t>;</w:t>
      </w:r>
      <w:r>
        <w:rPr>
          <w:spacing w:val="1"/>
        </w:rPr>
        <w:t xml:space="preserve"> </w:t>
      </w:r>
    </w:p>
    <w:p w14:paraId="3D252BD0" w14:textId="7577E2AC" w:rsidR="00403F89" w:rsidRDefault="00403F89" w:rsidP="00403F89">
      <w:pPr>
        <w:pStyle w:val="a3"/>
        <w:ind w:right="-29"/>
      </w:pPr>
      <w:r>
        <w:rPr>
          <w:rFonts w:ascii="Symbol" w:hAnsi="Symbol"/>
        </w:rPr>
        <w:t></w:t>
      </w:r>
      <w:r>
        <w:t>народной</w:t>
      </w:r>
      <w:r>
        <w:rPr>
          <w:spacing w:val="1"/>
        </w:rPr>
        <w:t xml:space="preserve"> </w:t>
      </w:r>
      <w:r>
        <w:t>культуре</w:t>
      </w:r>
      <w:r>
        <w:rPr>
          <w:spacing w:val="-2"/>
        </w:rPr>
        <w:t xml:space="preserve"> </w:t>
      </w:r>
      <w:r>
        <w:t>и традициям.</w:t>
      </w:r>
    </w:p>
    <w:p w14:paraId="372098F3" w14:textId="72C9FD38" w:rsidR="00403F89" w:rsidRDefault="00403F89" w:rsidP="00403F89">
      <w:pPr>
        <w:pStyle w:val="a3"/>
        <w:spacing w:before="2"/>
        <w:ind w:right="-29"/>
      </w:pPr>
      <w:r>
        <w:lastRenderedPageBreak/>
        <w:t>Тематический</w:t>
      </w:r>
      <w:r>
        <w:rPr>
          <w:spacing w:val="1"/>
        </w:rPr>
        <w:t xml:space="preserve"> </w:t>
      </w:r>
      <w:r>
        <w:t>принцип</w:t>
      </w:r>
      <w:r>
        <w:rPr>
          <w:spacing w:val="1"/>
        </w:rPr>
        <w:t xml:space="preserve"> </w:t>
      </w:r>
      <w:r>
        <w:t>построения</w:t>
      </w:r>
      <w:r>
        <w:rPr>
          <w:spacing w:val="1"/>
        </w:rPr>
        <w:t xml:space="preserve"> </w:t>
      </w:r>
      <w:r>
        <w:t>образовательного</w:t>
      </w:r>
      <w:r>
        <w:rPr>
          <w:spacing w:val="1"/>
        </w:rPr>
        <w:t xml:space="preserve"> </w:t>
      </w:r>
      <w:r>
        <w:t>процесса</w:t>
      </w:r>
      <w:r>
        <w:rPr>
          <w:spacing w:val="1"/>
        </w:rPr>
        <w:t xml:space="preserve"> </w:t>
      </w:r>
      <w:r>
        <w:t>позволил</w:t>
      </w:r>
      <w:r>
        <w:rPr>
          <w:spacing w:val="1"/>
        </w:rPr>
        <w:t xml:space="preserve"> </w:t>
      </w:r>
      <w:r>
        <w:t>ввести</w:t>
      </w:r>
      <w:r>
        <w:rPr>
          <w:spacing w:val="1"/>
        </w:rPr>
        <w:t xml:space="preserve"> </w:t>
      </w:r>
      <w:r>
        <w:t>региональные и культурные компоненты, учитывать приоритет дошкольного учреждения.</w:t>
      </w:r>
      <w:r>
        <w:rPr>
          <w:spacing w:val="1"/>
        </w:rPr>
        <w:t xml:space="preserve"> </w:t>
      </w:r>
      <w:r>
        <w:t>Построение</w:t>
      </w:r>
      <w:r>
        <w:rPr>
          <w:spacing w:val="1"/>
        </w:rPr>
        <w:t xml:space="preserve"> </w:t>
      </w:r>
      <w:r>
        <w:t>всего</w:t>
      </w:r>
      <w:r>
        <w:rPr>
          <w:spacing w:val="1"/>
        </w:rPr>
        <w:t xml:space="preserve"> </w:t>
      </w:r>
      <w:r>
        <w:t>образовательного</w:t>
      </w:r>
      <w:r>
        <w:rPr>
          <w:spacing w:val="1"/>
        </w:rPr>
        <w:t xml:space="preserve"> </w:t>
      </w:r>
      <w:r>
        <w:t>процесса</w:t>
      </w:r>
      <w:r>
        <w:rPr>
          <w:spacing w:val="1"/>
        </w:rPr>
        <w:t xml:space="preserve"> </w:t>
      </w:r>
      <w:r>
        <w:t>вокруг</w:t>
      </w:r>
      <w:r>
        <w:rPr>
          <w:spacing w:val="1"/>
        </w:rPr>
        <w:t xml:space="preserve"> </w:t>
      </w:r>
      <w:r>
        <w:t>одного</w:t>
      </w:r>
      <w:r>
        <w:rPr>
          <w:spacing w:val="1"/>
        </w:rPr>
        <w:t xml:space="preserve"> </w:t>
      </w:r>
      <w:r>
        <w:t>центрального</w:t>
      </w:r>
      <w:r>
        <w:rPr>
          <w:spacing w:val="1"/>
        </w:rPr>
        <w:t xml:space="preserve"> </w:t>
      </w:r>
      <w:r>
        <w:t>блока</w:t>
      </w:r>
      <w:r>
        <w:rPr>
          <w:spacing w:val="1"/>
        </w:rPr>
        <w:t xml:space="preserve"> </w:t>
      </w:r>
      <w:r>
        <w:t>дает</w:t>
      </w:r>
      <w:r>
        <w:rPr>
          <w:spacing w:val="1"/>
        </w:rPr>
        <w:t xml:space="preserve"> </w:t>
      </w:r>
      <w:r>
        <w:t>большие возможности для развития детей. Темы помогают</w:t>
      </w:r>
      <w:r>
        <w:rPr>
          <w:spacing w:val="1"/>
        </w:rPr>
        <w:t xml:space="preserve"> </w:t>
      </w:r>
      <w:r>
        <w:t>организовать</w:t>
      </w:r>
      <w:r>
        <w:rPr>
          <w:spacing w:val="1"/>
        </w:rPr>
        <w:t xml:space="preserve"> </w:t>
      </w:r>
      <w:r>
        <w:t>информацию</w:t>
      </w:r>
      <w:r>
        <w:rPr>
          <w:spacing w:val="1"/>
        </w:rPr>
        <w:t xml:space="preserve"> </w:t>
      </w:r>
      <w:r>
        <w:t>оптимальным способом. У дошкольников появляются многочисленные возможности для</w:t>
      </w:r>
      <w:r>
        <w:rPr>
          <w:spacing w:val="1"/>
        </w:rPr>
        <w:t xml:space="preserve"> </w:t>
      </w:r>
      <w:r>
        <w:t>практики,</w:t>
      </w:r>
      <w:r>
        <w:rPr>
          <w:spacing w:val="1"/>
        </w:rPr>
        <w:t xml:space="preserve"> </w:t>
      </w:r>
      <w:r>
        <w:t>экспериментирования,</w:t>
      </w:r>
      <w:r>
        <w:rPr>
          <w:spacing w:val="1"/>
        </w:rPr>
        <w:t xml:space="preserve"> </w:t>
      </w:r>
      <w:r>
        <w:t>развития</w:t>
      </w:r>
      <w:r>
        <w:rPr>
          <w:spacing w:val="1"/>
        </w:rPr>
        <w:t xml:space="preserve"> </w:t>
      </w:r>
      <w:r>
        <w:t>основных</w:t>
      </w:r>
      <w:r>
        <w:rPr>
          <w:spacing w:val="1"/>
        </w:rPr>
        <w:t xml:space="preserve"> </w:t>
      </w:r>
      <w:r>
        <w:t>навыков,</w:t>
      </w:r>
      <w:r>
        <w:rPr>
          <w:spacing w:val="1"/>
        </w:rPr>
        <w:t xml:space="preserve"> </w:t>
      </w:r>
      <w:r>
        <w:t>понятийного</w:t>
      </w:r>
      <w:r>
        <w:rPr>
          <w:spacing w:val="1"/>
        </w:rPr>
        <w:t xml:space="preserve"> </w:t>
      </w:r>
      <w:r>
        <w:t>мышления.</w:t>
      </w:r>
      <w:r>
        <w:rPr>
          <w:spacing w:val="-57"/>
        </w:rPr>
        <w:t xml:space="preserve"> </w:t>
      </w:r>
      <w:r>
        <w:t>Введение</w:t>
      </w:r>
      <w:r>
        <w:rPr>
          <w:spacing w:val="1"/>
        </w:rPr>
        <w:t xml:space="preserve"> </w:t>
      </w:r>
      <w:r>
        <w:t>похожих</w:t>
      </w:r>
      <w:r>
        <w:rPr>
          <w:spacing w:val="1"/>
        </w:rPr>
        <w:t xml:space="preserve"> </w:t>
      </w:r>
      <w:r>
        <w:t>тем</w:t>
      </w:r>
      <w:r>
        <w:rPr>
          <w:spacing w:val="1"/>
        </w:rPr>
        <w:t xml:space="preserve"> </w:t>
      </w:r>
      <w:r>
        <w:t>в</w:t>
      </w:r>
      <w:r>
        <w:rPr>
          <w:spacing w:val="1"/>
        </w:rPr>
        <w:t xml:space="preserve"> </w:t>
      </w:r>
      <w:r>
        <w:t>различных</w:t>
      </w:r>
      <w:r>
        <w:rPr>
          <w:spacing w:val="1"/>
        </w:rPr>
        <w:t xml:space="preserve"> </w:t>
      </w:r>
      <w:r>
        <w:t>возрастных</w:t>
      </w:r>
      <w:r>
        <w:rPr>
          <w:spacing w:val="1"/>
        </w:rPr>
        <w:t xml:space="preserve"> </w:t>
      </w:r>
      <w:r>
        <w:t>группах</w:t>
      </w:r>
      <w:r>
        <w:rPr>
          <w:spacing w:val="1"/>
        </w:rPr>
        <w:t xml:space="preserve"> </w:t>
      </w:r>
      <w:r>
        <w:t>обеспечивает</w:t>
      </w:r>
      <w:r>
        <w:rPr>
          <w:spacing w:val="1"/>
        </w:rPr>
        <w:t xml:space="preserve"> </w:t>
      </w:r>
      <w:r>
        <w:t>достижение</w:t>
      </w:r>
      <w:r>
        <w:rPr>
          <w:spacing w:val="1"/>
        </w:rPr>
        <w:t xml:space="preserve"> </w:t>
      </w:r>
      <w:r>
        <w:t>единства</w:t>
      </w:r>
      <w:r>
        <w:rPr>
          <w:spacing w:val="32"/>
        </w:rPr>
        <w:t xml:space="preserve"> </w:t>
      </w:r>
      <w:r>
        <w:t>образовательных</w:t>
      </w:r>
      <w:r>
        <w:rPr>
          <w:spacing w:val="33"/>
        </w:rPr>
        <w:t xml:space="preserve"> </w:t>
      </w:r>
      <w:r>
        <w:t>целей</w:t>
      </w:r>
      <w:r>
        <w:rPr>
          <w:spacing w:val="34"/>
        </w:rPr>
        <w:t xml:space="preserve"> </w:t>
      </w:r>
      <w:r>
        <w:t>и</w:t>
      </w:r>
      <w:r>
        <w:rPr>
          <w:spacing w:val="32"/>
        </w:rPr>
        <w:t xml:space="preserve"> </w:t>
      </w:r>
      <w:r>
        <w:t>преемственности</w:t>
      </w:r>
      <w:r>
        <w:rPr>
          <w:spacing w:val="35"/>
        </w:rPr>
        <w:t xml:space="preserve"> </w:t>
      </w:r>
      <w:r>
        <w:t>в</w:t>
      </w:r>
      <w:r>
        <w:rPr>
          <w:spacing w:val="33"/>
        </w:rPr>
        <w:t xml:space="preserve"> </w:t>
      </w:r>
      <w:r>
        <w:t>детском</w:t>
      </w:r>
      <w:r>
        <w:rPr>
          <w:spacing w:val="32"/>
        </w:rPr>
        <w:t xml:space="preserve"> </w:t>
      </w:r>
      <w:r>
        <w:t>развитии</w:t>
      </w:r>
      <w:r>
        <w:rPr>
          <w:spacing w:val="34"/>
        </w:rPr>
        <w:t xml:space="preserve"> </w:t>
      </w:r>
      <w:r>
        <w:t>на</w:t>
      </w:r>
      <w:r>
        <w:rPr>
          <w:spacing w:val="32"/>
        </w:rPr>
        <w:t xml:space="preserve"> </w:t>
      </w:r>
      <w:r>
        <w:t>протяжении</w:t>
      </w:r>
      <w:r>
        <w:t xml:space="preserve"> </w:t>
      </w:r>
      <w:r>
        <w:t>всего</w:t>
      </w:r>
      <w:r>
        <w:rPr>
          <w:spacing w:val="1"/>
        </w:rPr>
        <w:t xml:space="preserve"> </w:t>
      </w:r>
      <w:r>
        <w:t>дошкольного</w:t>
      </w:r>
      <w:r>
        <w:rPr>
          <w:spacing w:val="1"/>
        </w:rPr>
        <w:t xml:space="preserve"> </w:t>
      </w:r>
      <w:r>
        <w:t>возраста,</w:t>
      </w:r>
      <w:r>
        <w:rPr>
          <w:spacing w:val="1"/>
        </w:rPr>
        <w:t xml:space="preserve"> </w:t>
      </w:r>
      <w:r>
        <w:t>органичное</w:t>
      </w:r>
      <w:r>
        <w:rPr>
          <w:spacing w:val="1"/>
        </w:rPr>
        <w:t xml:space="preserve"> </w:t>
      </w:r>
      <w:r>
        <w:t>развитие</w:t>
      </w:r>
      <w:r>
        <w:rPr>
          <w:spacing w:val="1"/>
        </w:rPr>
        <w:t xml:space="preserve"> </w:t>
      </w:r>
      <w:r>
        <w:t>детей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индивидуальными</w:t>
      </w:r>
      <w:r>
        <w:rPr>
          <w:spacing w:val="1"/>
        </w:rPr>
        <w:t xml:space="preserve"> </w:t>
      </w:r>
      <w:r>
        <w:t>возможностями.</w:t>
      </w:r>
      <w:r>
        <w:rPr>
          <w:spacing w:val="1"/>
        </w:rPr>
        <w:t xml:space="preserve"> </w:t>
      </w:r>
      <w:r>
        <w:t>В</w:t>
      </w:r>
      <w:r>
        <w:rPr>
          <w:spacing w:val="1"/>
        </w:rPr>
        <w:t xml:space="preserve"> </w:t>
      </w:r>
      <w:r>
        <w:t>каждой</w:t>
      </w:r>
      <w:r>
        <w:rPr>
          <w:spacing w:val="1"/>
        </w:rPr>
        <w:t xml:space="preserve"> </w:t>
      </w:r>
      <w:r>
        <w:t>возрастной</w:t>
      </w:r>
      <w:r>
        <w:rPr>
          <w:spacing w:val="1"/>
        </w:rPr>
        <w:t xml:space="preserve"> </w:t>
      </w:r>
      <w:r>
        <w:t>группе</w:t>
      </w:r>
      <w:r>
        <w:rPr>
          <w:spacing w:val="1"/>
        </w:rPr>
        <w:t xml:space="preserve"> </w:t>
      </w:r>
      <w:r>
        <w:t>выделен</w:t>
      </w:r>
      <w:r>
        <w:rPr>
          <w:spacing w:val="1"/>
        </w:rPr>
        <w:t xml:space="preserve"> </w:t>
      </w:r>
      <w:r>
        <w:t>блок,</w:t>
      </w:r>
      <w:r>
        <w:rPr>
          <w:spacing w:val="1"/>
        </w:rPr>
        <w:t xml:space="preserve"> </w:t>
      </w:r>
      <w:r>
        <w:t>разделенный</w:t>
      </w:r>
      <w:r>
        <w:rPr>
          <w:spacing w:val="1"/>
        </w:rPr>
        <w:t xml:space="preserve"> </w:t>
      </w:r>
      <w:r>
        <w:t>на</w:t>
      </w:r>
      <w:r>
        <w:rPr>
          <w:spacing w:val="1"/>
        </w:rPr>
        <w:t xml:space="preserve"> </w:t>
      </w:r>
      <w:r>
        <w:t>несколько</w:t>
      </w:r>
      <w:r>
        <w:rPr>
          <w:spacing w:val="1"/>
        </w:rPr>
        <w:t xml:space="preserve"> </w:t>
      </w:r>
      <w:r>
        <w:t>тем.</w:t>
      </w:r>
      <w:r>
        <w:rPr>
          <w:spacing w:val="1"/>
        </w:rPr>
        <w:t xml:space="preserve"> </w:t>
      </w:r>
      <w:r>
        <w:t>Одной</w:t>
      </w:r>
      <w:r>
        <w:rPr>
          <w:spacing w:val="1"/>
        </w:rPr>
        <w:t xml:space="preserve"> </w:t>
      </w:r>
      <w:r>
        <w:t>теме</w:t>
      </w:r>
      <w:r>
        <w:rPr>
          <w:spacing w:val="1"/>
        </w:rPr>
        <w:t xml:space="preserve"> </w:t>
      </w:r>
      <w:r>
        <w:t>уделяется</w:t>
      </w:r>
      <w:r>
        <w:rPr>
          <w:spacing w:val="1"/>
        </w:rPr>
        <w:t xml:space="preserve"> </w:t>
      </w:r>
      <w:r>
        <w:t>не</w:t>
      </w:r>
      <w:r>
        <w:rPr>
          <w:spacing w:val="1"/>
        </w:rPr>
        <w:t xml:space="preserve"> </w:t>
      </w:r>
      <w:r>
        <w:t>менее</w:t>
      </w:r>
      <w:r>
        <w:rPr>
          <w:spacing w:val="1"/>
        </w:rPr>
        <w:t xml:space="preserve"> </w:t>
      </w:r>
      <w:r>
        <w:t>одной</w:t>
      </w:r>
      <w:r>
        <w:rPr>
          <w:spacing w:val="1"/>
        </w:rPr>
        <w:t xml:space="preserve"> </w:t>
      </w:r>
      <w:r>
        <w:t>недели.</w:t>
      </w:r>
      <w:r>
        <w:rPr>
          <w:spacing w:val="1"/>
        </w:rPr>
        <w:t xml:space="preserve"> </w:t>
      </w:r>
      <w:r>
        <w:t>Тема</w:t>
      </w:r>
      <w:r>
        <w:rPr>
          <w:spacing w:val="1"/>
        </w:rPr>
        <w:t xml:space="preserve"> </w:t>
      </w:r>
      <w:r>
        <w:t>отражается в подборе материалов, находящихся в группе и уголках развития. Для каждой</w:t>
      </w:r>
      <w:r>
        <w:rPr>
          <w:spacing w:val="1"/>
        </w:rPr>
        <w:t xml:space="preserve"> </w:t>
      </w:r>
      <w:r>
        <w:rPr>
          <w:spacing w:val="-1"/>
        </w:rPr>
        <w:t>возрастной</w:t>
      </w:r>
      <w:r>
        <w:rPr>
          <w:spacing w:val="-13"/>
        </w:rPr>
        <w:t xml:space="preserve"> </w:t>
      </w:r>
      <w:r>
        <w:t>группы</w:t>
      </w:r>
      <w:r>
        <w:rPr>
          <w:spacing w:val="-14"/>
        </w:rPr>
        <w:t xml:space="preserve"> </w:t>
      </w:r>
      <w:r>
        <w:t>дано</w:t>
      </w:r>
      <w:r>
        <w:rPr>
          <w:spacing w:val="-13"/>
        </w:rPr>
        <w:t xml:space="preserve"> </w:t>
      </w:r>
      <w:r>
        <w:t>комплексно-тематическое</w:t>
      </w:r>
      <w:r>
        <w:rPr>
          <w:spacing w:val="-14"/>
        </w:rPr>
        <w:t xml:space="preserve"> </w:t>
      </w:r>
      <w:r>
        <w:t>планирование,</w:t>
      </w:r>
      <w:r>
        <w:rPr>
          <w:spacing w:val="-13"/>
        </w:rPr>
        <w:t xml:space="preserve"> </w:t>
      </w:r>
      <w:r>
        <w:t>которое</w:t>
      </w:r>
      <w:r>
        <w:rPr>
          <w:spacing w:val="-14"/>
        </w:rPr>
        <w:t xml:space="preserve"> </w:t>
      </w:r>
      <w:r>
        <w:t>рассматривается</w:t>
      </w:r>
      <w:r>
        <w:rPr>
          <w:spacing w:val="-57"/>
        </w:rPr>
        <w:t xml:space="preserve"> </w:t>
      </w:r>
      <w:r>
        <w:t>как примерное. Педагоги вправе по своему усмотрению частично или полностью менять</w:t>
      </w:r>
      <w:r>
        <w:rPr>
          <w:spacing w:val="1"/>
        </w:rPr>
        <w:t xml:space="preserve"> </w:t>
      </w:r>
      <w:r>
        <w:t>темы</w:t>
      </w:r>
      <w:r>
        <w:rPr>
          <w:spacing w:val="1"/>
        </w:rPr>
        <w:t xml:space="preserve"> </w:t>
      </w:r>
      <w:r>
        <w:t>или</w:t>
      </w:r>
      <w:r>
        <w:rPr>
          <w:spacing w:val="1"/>
        </w:rPr>
        <w:t xml:space="preserve"> </w:t>
      </w:r>
      <w:r>
        <w:t>названия</w:t>
      </w:r>
      <w:r>
        <w:rPr>
          <w:spacing w:val="1"/>
        </w:rPr>
        <w:t xml:space="preserve"> </w:t>
      </w:r>
      <w:r>
        <w:t>тем,</w:t>
      </w:r>
      <w:r>
        <w:rPr>
          <w:spacing w:val="1"/>
        </w:rPr>
        <w:t xml:space="preserve"> </w:t>
      </w:r>
      <w:r>
        <w:t>содержание</w:t>
      </w:r>
      <w:r>
        <w:rPr>
          <w:spacing w:val="1"/>
        </w:rPr>
        <w:t xml:space="preserve"> </w:t>
      </w:r>
      <w:r>
        <w:t>работы,</w:t>
      </w:r>
      <w:r>
        <w:rPr>
          <w:spacing w:val="1"/>
        </w:rPr>
        <w:t xml:space="preserve"> </w:t>
      </w:r>
      <w:r>
        <w:t>временной</w:t>
      </w:r>
      <w:r>
        <w:rPr>
          <w:spacing w:val="1"/>
        </w:rPr>
        <w:t xml:space="preserve"> </w:t>
      </w:r>
      <w:r>
        <w:t>период</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своей</w:t>
      </w:r>
      <w:r>
        <w:rPr>
          <w:spacing w:val="1"/>
        </w:rPr>
        <w:t xml:space="preserve"> </w:t>
      </w:r>
      <w:r>
        <w:t>возрастной</w:t>
      </w:r>
      <w:r>
        <w:rPr>
          <w:spacing w:val="1"/>
        </w:rPr>
        <w:t xml:space="preserve"> </w:t>
      </w:r>
      <w:r>
        <w:t>группы,</w:t>
      </w:r>
      <w:r>
        <w:rPr>
          <w:spacing w:val="1"/>
        </w:rPr>
        <w:t xml:space="preserve"> </w:t>
      </w:r>
      <w:r>
        <w:t>другими</w:t>
      </w:r>
      <w:r>
        <w:rPr>
          <w:spacing w:val="1"/>
        </w:rPr>
        <w:t xml:space="preserve"> </w:t>
      </w:r>
      <w:r>
        <w:t>значимыми</w:t>
      </w:r>
      <w:r>
        <w:rPr>
          <w:spacing w:val="1"/>
        </w:rPr>
        <w:t xml:space="preserve"> </w:t>
      </w:r>
      <w:r>
        <w:t>событиями.</w:t>
      </w:r>
      <w:r>
        <w:rPr>
          <w:spacing w:val="1"/>
        </w:rPr>
        <w:t xml:space="preserve"> </w:t>
      </w:r>
      <w:r>
        <w:t>Формы</w:t>
      </w:r>
      <w:r>
        <w:rPr>
          <w:spacing w:val="-57"/>
        </w:rPr>
        <w:t xml:space="preserve"> </w:t>
      </w:r>
      <w:r>
        <w:t>подготовки и реализации тем носят интегративный характер, то есть позволяют решать</w:t>
      </w:r>
      <w:r>
        <w:rPr>
          <w:spacing w:val="1"/>
        </w:rPr>
        <w:t xml:space="preserve"> </w:t>
      </w:r>
      <w:r>
        <w:t>задачи</w:t>
      </w:r>
      <w:r>
        <w:rPr>
          <w:spacing w:val="-2"/>
        </w:rPr>
        <w:t xml:space="preserve"> </w:t>
      </w:r>
      <w:r>
        <w:t>психолого-педагогической</w:t>
      </w:r>
      <w:r>
        <w:rPr>
          <w:spacing w:val="-1"/>
        </w:rPr>
        <w:t xml:space="preserve"> </w:t>
      </w:r>
      <w:r>
        <w:t>работы</w:t>
      </w:r>
      <w:r>
        <w:rPr>
          <w:spacing w:val="-1"/>
        </w:rPr>
        <w:t xml:space="preserve"> </w:t>
      </w:r>
      <w:r>
        <w:t>нескольких</w:t>
      </w:r>
      <w:r>
        <w:rPr>
          <w:spacing w:val="1"/>
        </w:rPr>
        <w:t xml:space="preserve"> </w:t>
      </w:r>
      <w:r>
        <w:t>образовательных</w:t>
      </w:r>
      <w:r>
        <w:rPr>
          <w:spacing w:val="1"/>
        </w:rPr>
        <w:t xml:space="preserve"> </w:t>
      </w:r>
      <w:r>
        <w:t>областей.</w:t>
      </w:r>
    </w:p>
    <w:p w14:paraId="05880891" w14:textId="38E0993B" w:rsidR="00A86E2C" w:rsidRPr="00A86E2C" w:rsidRDefault="00A86E2C" w:rsidP="00A86E2C">
      <w:pPr>
        <w:pStyle w:val="TableParagraph"/>
        <w:ind w:firstLine="720"/>
        <w:rPr>
          <w:sz w:val="24"/>
          <w:szCs w:val="24"/>
        </w:rPr>
      </w:pPr>
      <w:r w:rsidRPr="00A86E2C">
        <w:rPr>
          <w:sz w:val="24"/>
          <w:szCs w:val="24"/>
        </w:rPr>
        <w:t>Ежегодный план</w:t>
      </w:r>
      <w:r>
        <w:rPr>
          <w:sz w:val="24"/>
          <w:szCs w:val="24"/>
        </w:rPr>
        <w:t xml:space="preserve"> праздничного событийного календаря составляется Образовательной организацией в Годовом плане на основании </w:t>
      </w:r>
      <w:r w:rsidR="00F34183">
        <w:rPr>
          <w:sz w:val="24"/>
          <w:szCs w:val="24"/>
        </w:rPr>
        <w:t xml:space="preserve">Закона Санкт-Петербурга «О праздниках и памятных датах в Санкт-Петербурге, </w:t>
      </w:r>
      <w:r>
        <w:rPr>
          <w:sz w:val="24"/>
          <w:szCs w:val="24"/>
        </w:rPr>
        <w:t>Программы, Календаря образовательных событий на текущий учебный год, публикуемого Министерством Просвещения Российской федерации с учетом плана Районного методического объединения дошкольных образовательных учреждений.</w:t>
      </w:r>
    </w:p>
    <w:p w14:paraId="5B295B1F" w14:textId="247DB4A6" w:rsidR="003B79B2" w:rsidRDefault="003B79B2" w:rsidP="0082276D">
      <w:pPr>
        <w:pStyle w:val="TableParagraph"/>
      </w:pPr>
      <w:r>
        <w:t xml:space="preserve">Таблица 22 Циклограмма </w:t>
      </w:r>
      <w:r w:rsidR="00A646E9">
        <w:t xml:space="preserve">вариативных </w:t>
      </w:r>
      <w:r>
        <w:t>традиционных мероприятий праздничного событийного календаря детского сада.</w:t>
      </w:r>
    </w:p>
    <w:tbl>
      <w:tblPr>
        <w:tblStyle w:val="a5"/>
        <w:tblW w:w="0" w:type="auto"/>
        <w:tblLook w:val="04A0" w:firstRow="1" w:lastRow="0" w:firstColumn="1" w:lastColumn="0" w:noHBand="0" w:noVBand="1"/>
      </w:tblPr>
      <w:tblGrid>
        <w:gridCol w:w="2026"/>
        <w:gridCol w:w="1424"/>
        <w:gridCol w:w="1417"/>
        <w:gridCol w:w="1417"/>
        <w:gridCol w:w="1417"/>
        <w:gridCol w:w="1417"/>
        <w:gridCol w:w="1417"/>
      </w:tblGrid>
      <w:tr w:rsidR="000D5823" w14:paraId="012FFDCE" w14:textId="77777777" w:rsidTr="00A646E9">
        <w:tc>
          <w:tcPr>
            <w:tcW w:w="2026" w:type="dxa"/>
          </w:tcPr>
          <w:p w14:paraId="196AFA13" w14:textId="14E307B1" w:rsidR="003B79B2" w:rsidRDefault="003B79B2" w:rsidP="003B79B2">
            <w:pPr>
              <w:pStyle w:val="TableParagraph"/>
            </w:pPr>
            <w:r>
              <w:t>Наименование мероприятия</w:t>
            </w:r>
          </w:p>
        </w:tc>
        <w:tc>
          <w:tcPr>
            <w:tcW w:w="1424" w:type="dxa"/>
          </w:tcPr>
          <w:p w14:paraId="38086546" w14:textId="693C5058" w:rsidR="003B79B2" w:rsidRDefault="003B79B2" w:rsidP="003B79B2">
            <w:pPr>
              <w:pStyle w:val="TableParagraph"/>
            </w:pPr>
            <w:r>
              <w:t>Группа детей с 1-2 лет</w:t>
            </w:r>
          </w:p>
        </w:tc>
        <w:tc>
          <w:tcPr>
            <w:tcW w:w="1417" w:type="dxa"/>
          </w:tcPr>
          <w:p w14:paraId="3521F503" w14:textId="305C30F7" w:rsidR="003B79B2" w:rsidRDefault="003B79B2" w:rsidP="003B79B2">
            <w:pPr>
              <w:pStyle w:val="TableParagraph"/>
            </w:pPr>
            <w:r>
              <w:t>Группа детей с 2-3 лет</w:t>
            </w:r>
          </w:p>
        </w:tc>
        <w:tc>
          <w:tcPr>
            <w:tcW w:w="1417" w:type="dxa"/>
          </w:tcPr>
          <w:p w14:paraId="72C151F9" w14:textId="5BCF5044" w:rsidR="003B79B2" w:rsidRDefault="003B79B2" w:rsidP="003B79B2">
            <w:pPr>
              <w:pStyle w:val="TableParagraph"/>
            </w:pPr>
            <w:r>
              <w:t>Группа детей с 3-4 лет</w:t>
            </w:r>
          </w:p>
        </w:tc>
        <w:tc>
          <w:tcPr>
            <w:tcW w:w="1417" w:type="dxa"/>
          </w:tcPr>
          <w:p w14:paraId="7D72AE25" w14:textId="3B47270E" w:rsidR="003B79B2" w:rsidRDefault="003B79B2" w:rsidP="003B79B2">
            <w:pPr>
              <w:pStyle w:val="TableParagraph"/>
            </w:pPr>
            <w:r>
              <w:t>Группа детей с 4-5 лет</w:t>
            </w:r>
          </w:p>
        </w:tc>
        <w:tc>
          <w:tcPr>
            <w:tcW w:w="1417" w:type="dxa"/>
          </w:tcPr>
          <w:p w14:paraId="338FC8D7" w14:textId="33B22292" w:rsidR="003B79B2" w:rsidRDefault="003B79B2" w:rsidP="003B79B2">
            <w:pPr>
              <w:pStyle w:val="TableParagraph"/>
            </w:pPr>
            <w:r>
              <w:t>Группа детей с 5-6 лет</w:t>
            </w:r>
          </w:p>
        </w:tc>
        <w:tc>
          <w:tcPr>
            <w:tcW w:w="1417" w:type="dxa"/>
          </w:tcPr>
          <w:p w14:paraId="2E189C46" w14:textId="53E516C0" w:rsidR="003B79B2" w:rsidRDefault="003B79B2" w:rsidP="003B79B2">
            <w:pPr>
              <w:pStyle w:val="TableParagraph"/>
            </w:pPr>
            <w:r>
              <w:t>Группа детей с 6-7 лет</w:t>
            </w:r>
          </w:p>
        </w:tc>
      </w:tr>
      <w:tr w:rsidR="003B79B2" w14:paraId="632C597C" w14:textId="77777777" w:rsidTr="00DD1415">
        <w:tc>
          <w:tcPr>
            <w:tcW w:w="10535" w:type="dxa"/>
            <w:gridSpan w:val="7"/>
          </w:tcPr>
          <w:p w14:paraId="4E385BF3" w14:textId="3BE87665" w:rsidR="003B79B2" w:rsidRDefault="003B79B2" w:rsidP="000D5823">
            <w:pPr>
              <w:pStyle w:val="TableParagraph"/>
              <w:jc w:val="center"/>
            </w:pPr>
            <w:r>
              <w:t>Сентябрь</w:t>
            </w:r>
          </w:p>
        </w:tc>
      </w:tr>
      <w:tr w:rsidR="000D5823" w14:paraId="5152A71B" w14:textId="77777777" w:rsidTr="00A646E9">
        <w:tc>
          <w:tcPr>
            <w:tcW w:w="2026" w:type="dxa"/>
          </w:tcPr>
          <w:p w14:paraId="3771CC94" w14:textId="4B461215" w:rsidR="003B79B2" w:rsidRDefault="00A646E9" w:rsidP="0082276D">
            <w:pPr>
              <w:pStyle w:val="TableParagraph"/>
            </w:pPr>
            <w:r>
              <w:t>День знаний</w:t>
            </w:r>
          </w:p>
        </w:tc>
        <w:tc>
          <w:tcPr>
            <w:tcW w:w="1424" w:type="dxa"/>
          </w:tcPr>
          <w:p w14:paraId="23C21E23" w14:textId="502C57B2" w:rsidR="003B79B2" w:rsidRDefault="00A86E2C" w:rsidP="0082276D">
            <w:pPr>
              <w:pStyle w:val="TableParagraph"/>
            </w:pPr>
            <w:r>
              <w:t>нет</w:t>
            </w:r>
          </w:p>
        </w:tc>
        <w:tc>
          <w:tcPr>
            <w:tcW w:w="1417" w:type="dxa"/>
          </w:tcPr>
          <w:p w14:paraId="690AEC6B" w14:textId="71CD0331" w:rsidR="003B79B2" w:rsidRDefault="00A86E2C" w:rsidP="0082276D">
            <w:pPr>
              <w:pStyle w:val="TableParagraph"/>
            </w:pPr>
            <w:r>
              <w:t>нет</w:t>
            </w:r>
          </w:p>
        </w:tc>
        <w:tc>
          <w:tcPr>
            <w:tcW w:w="1417" w:type="dxa"/>
          </w:tcPr>
          <w:p w14:paraId="631CBE8E" w14:textId="61776D85" w:rsidR="003B79B2" w:rsidRDefault="00A86E2C" w:rsidP="0082276D">
            <w:pPr>
              <w:pStyle w:val="TableParagraph"/>
            </w:pPr>
            <w:r>
              <w:t>нет</w:t>
            </w:r>
          </w:p>
        </w:tc>
        <w:tc>
          <w:tcPr>
            <w:tcW w:w="1417" w:type="dxa"/>
          </w:tcPr>
          <w:p w14:paraId="60C726D3" w14:textId="717C4CBB" w:rsidR="003B79B2" w:rsidRDefault="00A86E2C" w:rsidP="0082276D">
            <w:pPr>
              <w:pStyle w:val="TableParagraph"/>
            </w:pPr>
            <w:r>
              <w:t>да</w:t>
            </w:r>
          </w:p>
        </w:tc>
        <w:tc>
          <w:tcPr>
            <w:tcW w:w="1417" w:type="dxa"/>
          </w:tcPr>
          <w:p w14:paraId="5329534E" w14:textId="2A39CAB6" w:rsidR="003B79B2" w:rsidRDefault="00A86E2C" w:rsidP="0082276D">
            <w:pPr>
              <w:pStyle w:val="TableParagraph"/>
            </w:pPr>
            <w:r>
              <w:t>да</w:t>
            </w:r>
          </w:p>
        </w:tc>
        <w:tc>
          <w:tcPr>
            <w:tcW w:w="1417" w:type="dxa"/>
          </w:tcPr>
          <w:p w14:paraId="736DAB54" w14:textId="596D4741" w:rsidR="003B79B2" w:rsidRDefault="00A86E2C" w:rsidP="0082276D">
            <w:pPr>
              <w:pStyle w:val="TableParagraph"/>
            </w:pPr>
            <w:r>
              <w:t>да</w:t>
            </w:r>
          </w:p>
        </w:tc>
      </w:tr>
      <w:tr w:rsidR="00A646E9" w14:paraId="0969F4F3" w14:textId="77777777" w:rsidTr="00A646E9">
        <w:tc>
          <w:tcPr>
            <w:tcW w:w="2026" w:type="dxa"/>
          </w:tcPr>
          <w:p w14:paraId="3962E3D4" w14:textId="420C4A7B" w:rsidR="00A646E9" w:rsidRPr="00A646E9" w:rsidRDefault="00A646E9" w:rsidP="0082276D">
            <w:pPr>
              <w:pStyle w:val="TableParagraph"/>
            </w:pPr>
            <w:r w:rsidRPr="00A646E9">
              <w:rPr>
                <w:shd w:val="clear" w:color="auto" w:fill="FFFFFF"/>
              </w:rPr>
              <w:t>Международный день распространения грамотности</w:t>
            </w:r>
          </w:p>
        </w:tc>
        <w:tc>
          <w:tcPr>
            <w:tcW w:w="1424" w:type="dxa"/>
          </w:tcPr>
          <w:p w14:paraId="21CB0393" w14:textId="642EC926" w:rsidR="00A646E9" w:rsidRDefault="00A86E2C" w:rsidP="0082276D">
            <w:pPr>
              <w:pStyle w:val="TableParagraph"/>
            </w:pPr>
            <w:r>
              <w:t>нет</w:t>
            </w:r>
          </w:p>
        </w:tc>
        <w:tc>
          <w:tcPr>
            <w:tcW w:w="1417" w:type="dxa"/>
          </w:tcPr>
          <w:p w14:paraId="0454E3CA" w14:textId="5D1899A2" w:rsidR="00A646E9" w:rsidRDefault="000D5823" w:rsidP="0082276D">
            <w:pPr>
              <w:pStyle w:val="TableParagraph"/>
            </w:pPr>
            <w:r>
              <w:t>нет</w:t>
            </w:r>
          </w:p>
        </w:tc>
        <w:tc>
          <w:tcPr>
            <w:tcW w:w="1417" w:type="dxa"/>
          </w:tcPr>
          <w:p w14:paraId="47B37780" w14:textId="7E824E13" w:rsidR="00A646E9" w:rsidRDefault="000D5823" w:rsidP="0082276D">
            <w:pPr>
              <w:pStyle w:val="TableParagraph"/>
            </w:pPr>
            <w:r>
              <w:t>нет</w:t>
            </w:r>
          </w:p>
        </w:tc>
        <w:tc>
          <w:tcPr>
            <w:tcW w:w="1417" w:type="dxa"/>
          </w:tcPr>
          <w:p w14:paraId="4AFC4F67" w14:textId="5E002012" w:rsidR="00A646E9" w:rsidRDefault="000D5823" w:rsidP="0082276D">
            <w:pPr>
              <w:pStyle w:val="TableParagraph"/>
            </w:pPr>
            <w:r>
              <w:t>нет</w:t>
            </w:r>
          </w:p>
        </w:tc>
        <w:tc>
          <w:tcPr>
            <w:tcW w:w="1417" w:type="dxa"/>
          </w:tcPr>
          <w:p w14:paraId="4C7EFD75" w14:textId="1D4F0DA3" w:rsidR="00A646E9" w:rsidRDefault="000D5823" w:rsidP="0082276D">
            <w:pPr>
              <w:pStyle w:val="TableParagraph"/>
            </w:pPr>
            <w:r>
              <w:t>нет</w:t>
            </w:r>
          </w:p>
        </w:tc>
        <w:tc>
          <w:tcPr>
            <w:tcW w:w="1417" w:type="dxa"/>
          </w:tcPr>
          <w:p w14:paraId="3ECE3F94" w14:textId="0DFCC23E" w:rsidR="00A646E9" w:rsidRDefault="000D5823" w:rsidP="0082276D">
            <w:pPr>
              <w:pStyle w:val="TableParagraph"/>
            </w:pPr>
            <w:r>
              <w:t>да</w:t>
            </w:r>
          </w:p>
        </w:tc>
      </w:tr>
      <w:tr w:rsidR="000D5823" w14:paraId="5D50EFF3" w14:textId="77777777" w:rsidTr="00A646E9">
        <w:tc>
          <w:tcPr>
            <w:tcW w:w="2026" w:type="dxa"/>
          </w:tcPr>
          <w:p w14:paraId="6AE19EBB" w14:textId="0FB231AB" w:rsidR="003B79B2" w:rsidRDefault="00A646E9" w:rsidP="0082276D">
            <w:pPr>
              <w:pStyle w:val="TableParagraph"/>
            </w:pPr>
            <w:r>
              <w:t>День рождения Василеостровского района</w:t>
            </w:r>
          </w:p>
        </w:tc>
        <w:tc>
          <w:tcPr>
            <w:tcW w:w="1424" w:type="dxa"/>
          </w:tcPr>
          <w:p w14:paraId="6C9369A9" w14:textId="5A927CB8" w:rsidR="003B79B2" w:rsidRDefault="000D5823" w:rsidP="0082276D">
            <w:pPr>
              <w:pStyle w:val="TableParagraph"/>
            </w:pPr>
            <w:r>
              <w:t>нет</w:t>
            </w:r>
          </w:p>
        </w:tc>
        <w:tc>
          <w:tcPr>
            <w:tcW w:w="1417" w:type="dxa"/>
          </w:tcPr>
          <w:p w14:paraId="6E4970CD" w14:textId="7FBCFB72" w:rsidR="003B79B2" w:rsidRDefault="000D5823" w:rsidP="0082276D">
            <w:pPr>
              <w:pStyle w:val="TableParagraph"/>
            </w:pPr>
            <w:r>
              <w:t>нет</w:t>
            </w:r>
          </w:p>
        </w:tc>
        <w:tc>
          <w:tcPr>
            <w:tcW w:w="1417" w:type="dxa"/>
          </w:tcPr>
          <w:p w14:paraId="127964C8" w14:textId="2E97389D" w:rsidR="003B79B2" w:rsidRDefault="000D5823" w:rsidP="0082276D">
            <w:pPr>
              <w:pStyle w:val="TableParagraph"/>
            </w:pPr>
            <w:r>
              <w:t>нет</w:t>
            </w:r>
          </w:p>
        </w:tc>
        <w:tc>
          <w:tcPr>
            <w:tcW w:w="1417" w:type="dxa"/>
          </w:tcPr>
          <w:p w14:paraId="561C0D51" w14:textId="5D7C2046" w:rsidR="003B79B2" w:rsidRDefault="000D5823" w:rsidP="0082276D">
            <w:pPr>
              <w:pStyle w:val="TableParagraph"/>
            </w:pPr>
            <w:r>
              <w:t>да</w:t>
            </w:r>
          </w:p>
        </w:tc>
        <w:tc>
          <w:tcPr>
            <w:tcW w:w="1417" w:type="dxa"/>
          </w:tcPr>
          <w:p w14:paraId="0D37D344" w14:textId="56D83DF9" w:rsidR="003B79B2" w:rsidRDefault="000D5823" w:rsidP="0082276D">
            <w:pPr>
              <w:pStyle w:val="TableParagraph"/>
            </w:pPr>
            <w:r>
              <w:t>да</w:t>
            </w:r>
          </w:p>
        </w:tc>
        <w:tc>
          <w:tcPr>
            <w:tcW w:w="1417" w:type="dxa"/>
          </w:tcPr>
          <w:p w14:paraId="31B08E54" w14:textId="49F632E6" w:rsidR="003B79B2" w:rsidRDefault="000D5823" w:rsidP="0082276D">
            <w:pPr>
              <w:pStyle w:val="TableParagraph"/>
            </w:pPr>
            <w:r>
              <w:t>да</w:t>
            </w:r>
          </w:p>
        </w:tc>
      </w:tr>
      <w:tr w:rsidR="000D5823" w14:paraId="417F261B" w14:textId="77777777" w:rsidTr="00A646E9">
        <w:tc>
          <w:tcPr>
            <w:tcW w:w="2026" w:type="dxa"/>
          </w:tcPr>
          <w:p w14:paraId="05122967" w14:textId="03DBFBCA" w:rsidR="003B79B2" w:rsidRDefault="00A646E9" w:rsidP="0082276D">
            <w:pPr>
              <w:pStyle w:val="TableParagraph"/>
            </w:pPr>
            <w:r>
              <w:t>Неделя безопасности дорожного движения</w:t>
            </w:r>
          </w:p>
        </w:tc>
        <w:tc>
          <w:tcPr>
            <w:tcW w:w="1424" w:type="dxa"/>
          </w:tcPr>
          <w:p w14:paraId="24CB0C04" w14:textId="22507CF9" w:rsidR="003B79B2" w:rsidRDefault="000D5823" w:rsidP="0082276D">
            <w:pPr>
              <w:pStyle w:val="TableParagraph"/>
            </w:pPr>
            <w:r>
              <w:t>да</w:t>
            </w:r>
          </w:p>
        </w:tc>
        <w:tc>
          <w:tcPr>
            <w:tcW w:w="1417" w:type="dxa"/>
          </w:tcPr>
          <w:p w14:paraId="1C98C6C1" w14:textId="4B06846D" w:rsidR="003B79B2" w:rsidRDefault="000D5823" w:rsidP="0082276D">
            <w:pPr>
              <w:pStyle w:val="TableParagraph"/>
            </w:pPr>
            <w:r>
              <w:t>да</w:t>
            </w:r>
          </w:p>
        </w:tc>
        <w:tc>
          <w:tcPr>
            <w:tcW w:w="1417" w:type="dxa"/>
          </w:tcPr>
          <w:p w14:paraId="2C0D90AA" w14:textId="7C299E08" w:rsidR="003B79B2" w:rsidRDefault="000D5823" w:rsidP="0082276D">
            <w:pPr>
              <w:pStyle w:val="TableParagraph"/>
            </w:pPr>
            <w:r>
              <w:t>да</w:t>
            </w:r>
          </w:p>
        </w:tc>
        <w:tc>
          <w:tcPr>
            <w:tcW w:w="1417" w:type="dxa"/>
          </w:tcPr>
          <w:p w14:paraId="1F73863A" w14:textId="2055B8FE" w:rsidR="003B79B2" w:rsidRDefault="000D5823" w:rsidP="0082276D">
            <w:pPr>
              <w:pStyle w:val="TableParagraph"/>
            </w:pPr>
            <w:r>
              <w:t>да</w:t>
            </w:r>
          </w:p>
        </w:tc>
        <w:tc>
          <w:tcPr>
            <w:tcW w:w="1417" w:type="dxa"/>
          </w:tcPr>
          <w:p w14:paraId="2DF128F3" w14:textId="7E5AD0C0" w:rsidR="003B79B2" w:rsidRDefault="000D5823" w:rsidP="0082276D">
            <w:pPr>
              <w:pStyle w:val="TableParagraph"/>
            </w:pPr>
            <w:r>
              <w:t>да</w:t>
            </w:r>
          </w:p>
        </w:tc>
        <w:tc>
          <w:tcPr>
            <w:tcW w:w="1417" w:type="dxa"/>
          </w:tcPr>
          <w:p w14:paraId="17BCCFDE" w14:textId="1A124A80" w:rsidR="003B79B2" w:rsidRDefault="000D5823" w:rsidP="0082276D">
            <w:pPr>
              <w:pStyle w:val="TableParagraph"/>
            </w:pPr>
            <w:r>
              <w:t>да</w:t>
            </w:r>
          </w:p>
        </w:tc>
      </w:tr>
      <w:tr w:rsidR="00A646E9" w14:paraId="1E13EBE3" w14:textId="77777777" w:rsidTr="00A646E9">
        <w:tc>
          <w:tcPr>
            <w:tcW w:w="2026" w:type="dxa"/>
          </w:tcPr>
          <w:p w14:paraId="49DCBFF3" w14:textId="0ABE74A8" w:rsidR="00A646E9" w:rsidRDefault="00A646E9" w:rsidP="0082276D">
            <w:pPr>
              <w:pStyle w:val="TableParagraph"/>
            </w:pPr>
            <w:r>
              <w:t>День работника дошкольного образования</w:t>
            </w:r>
          </w:p>
        </w:tc>
        <w:tc>
          <w:tcPr>
            <w:tcW w:w="1424" w:type="dxa"/>
          </w:tcPr>
          <w:p w14:paraId="34BCA026" w14:textId="554E27FC" w:rsidR="00A646E9" w:rsidRDefault="000D5823" w:rsidP="0082276D">
            <w:pPr>
              <w:pStyle w:val="TableParagraph"/>
            </w:pPr>
            <w:r>
              <w:t>нет</w:t>
            </w:r>
          </w:p>
        </w:tc>
        <w:tc>
          <w:tcPr>
            <w:tcW w:w="1417" w:type="dxa"/>
          </w:tcPr>
          <w:p w14:paraId="4358A799" w14:textId="5DE91DA0" w:rsidR="00A646E9" w:rsidRDefault="000D5823" w:rsidP="0082276D">
            <w:pPr>
              <w:pStyle w:val="TableParagraph"/>
            </w:pPr>
            <w:r>
              <w:t>нет</w:t>
            </w:r>
          </w:p>
        </w:tc>
        <w:tc>
          <w:tcPr>
            <w:tcW w:w="1417" w:type="dxa"/>
          </w:tcPr>
          <w:p w14:paraId="3B227199" w14:textId="42B2B4DA" w:rsidR="00A646E9" w:rsidRDefault="000D5823" w:rsidP="0082276D">
            <w:pPr>
              <w:pStyle w:val="TableParagraph"/>
            </w:pPr>
            <w:r>
              <w:t>нет</w:t>
            </w:r>
          </w:p>
        </w:tc>
        <w:tc>
          <w:tcPr>
            <w:tcW w:w="1417" w:type="dxa"/>
          </w:tcPr>
          <w:p w14:paraId="336CCC54" w14:textId="7C9E29F0" w:rsidR="00A646E9" w:rsidRDefault="000D5823" w:rsidP="0082276D">
            <w:pPr>
              <w:pStyle w:val="TableParagraph"/>
            </w:pPr>
            <w:r>
              <w:t>нет</w:t>
            </w:r>
          </w:p>
        </w:tc>
        <w:tc>
          <w:tcPr>
            <w:tcW w:w="1417" w:type="dxa"/>
          </w:tcPr>
          <w:p w14:paraId="6FE792DF" w14:textId="72452E0B" w:rsidR="00A646E9" w:rsidRDefault="000D5823" w:rsidP="0082276D">
            <w:pPr>
              <w:pStyle w:val="TableParagraph"/>
            </w:pPr>
            <w:r>
              <w:t>да</w:t>
            </w:r>
          </w:p>
        </w:tc>
        <w:tc>
          <w:tcPr>
            <w:tcW w:w="1417" w:type="dxa"/>
          </w:tcPr>
          <w:p w14:paraId="21FA657B" w14:textId="15201945" w:rsidR="00A646E9" w:rsidRDefault="000D5823" w:rsidP="0082276D">
            <w:pPr>
              <w:pStyle w:val="TableParagraph"/>
            </w:pPr>
            <w:r>
              <w:t>да</w:t>
            </w:r>
          </w:p>
        </w:tc>
      </w:tr>
      <w:tr w:rsidR="00A646E9" w14:paraId="577E28FC" w14:textId="77777777" w:rsidTr="00AB04D3">
        <w:tc>
          <w:tcPr>
            <w:tcW w:w="10535" w:type="dxa"/>
            <w:gridSpan w:val="7"/>
          </w:tcPr>
          <w:p w14:paraId="0296350F" w14:textId="1F92950C" w:rsidR="00A646E9" w:rsidRDefault="00A646E9" w:rsidP="000D5823">
            <w:pPr>
              <w:pStyle w:val="TableParagraph"/>
              <w:jc w:val="center"/>
            </w:pPr>
            <w:r>
              <w:t>Октябрь</w:t>
            </w:r>
          </w:p>
        </w:tc>
      </w:tr>
      <w:tr w:rsidR="000D5823" w14:paraId="53CC2F4D" w14:textId="77777777" w:rsidTr="00A646E9">
        <w:tc>
          <w:tcPr>
            <w:tcW w:w="2026" w:type="dxa"/>
          </w:tcPr>
          <w:p w14:paraId="1DF72FA8" w14:textId="10B2328D" w:rsidR="003B79B2" w:rsidRDefault="00A646E9" w:rsidP="0082276D">
            <w:pPr>
              <w:pStyle w:val="TableParagraph"/>
            </w:pPr>
            <w:r>
              <w:t>День музыки</w:t>
            </w:r>
          </w:p>
        </w:tc>
        <w:tc>
          <w:tcPr>
            <w:tcW w:w="1424" w:type="dxa"/>
          </w:tcPr>
          <w:p w14:paraId="2EEBFDEC" w14:textId="7F2D4ACA" w:rsidR="003B79B2" w:rsidRDefault="000D5823" w:rsidP="0082276D">
            <w:pPr>
              <w:pStyle w:val="TableParagraph"/>
            </w:pPr>
            <w:r>
              <w:t>нет</w:t>
            </w:r>
          </w:p>
        </w:tc>
        <w:tc>
          <w:tcPr>
            <w:tcW w:w="1417" w:type="dxa"/>
          </w:tcPr>
          <w:p w14:paraId="2E7921EC" w14:textId="7F66F0D5" w:rsidR="003B79B2" w:rsidRDefault="000D5823" w:rsidP="0082276D">
            <w:pPr>
              <w:pStyle w:val="TableParagraph"/>
            </w:pPr>
            <w:r>
              <w:t>нет</w:t>
            </w:r>
          </w:p>
        </w:tc>
        <w:tc>
          <w:tcPr>
            <w:tcW w:w="1417" w:type="dxa"/>
          </w:tcPr>
          <w:p w14:paraId="781736BE" w14:textId="3ABB0780" w:rsidR="003B79B2" w:rsidRDefault="000D5823" w:rsidP="0082276D">
            <w:pPr>
              <w:pStyle w:val="TableParagraph"/>
            </w:pPr>
            <w:r>
              <w:t>да</w:t>
            </w:r>
          </w:p>
        </w:tc>
        <w:tc>
          <w:tcPr>
            <w:tcW w:w="1417" w:type="dxa"/>
          </w:tcPr>
          <w:p w14:paraId="2D9C1953" w14:textId="1EDC7A34" w:rsidR="003B79B2" w:rsidRDefault="000D5823" w:rsidP="0082276D">
            <w:pPr>
              <w:pStyle w:val="TableParagraph"/>
            </w:pPr>
            <w:r>
              <w:t>да</w:t>
            </w:r>
          </w:p>
        </w:tc>
        <w:tc>
          <w:tcPr>
            <w:tcW w:w="1417" w:type="dxa"/>
          </w:tcPr>
          <w:p w14:paraId="58845A32" w14:textId="08621ECB" w:rsidR="003B79B2" w:rsidRDefault="000D5823" w:rsidP="0082276D">
            <w:pPr>
              <w:pStyle w:val="TableParagraph"/>
            </w:pPr>
            <w:r>
              <w:t>да</w:t>
            </w:r>
          </w:p>
        </w:tc>
        <w:tc>
          <w:tcPr>
            <w:tcW w:w="1417" w:type="dxa"/>
          </w:tcPr>
          <w:p w14:paraId="68851038" w14:textId="4552E6DB" w:rsidR="003B79B2" w:rsidRDefault="000D5823" w:rsidP="0082276D">
            <w:pPr>
              <w:pStyle w:val="TableParagraph"/>
            </w:pPr>
            <w:r>
              <w:t>да</w:t>
            </w:r>
          </w:p>
        </w:tc>
      </w:tr>
      <w:tr w:rsidR="000D5823" w14:paraId="005F6AE8" w14:textId="77777777" w:rsidTr="00A646E9">
        <w:tc>
          <w:tcPr>
            <w:tcW w:w="2026" w:type="dxa"/>
          </w:tcPr>
          <w:p w14:paraId="5B3F7995" w14:textId="573D0BFF" w:rsidR="003B79B2" w:rsidRDefault="00A86E2C" w:rsidP="0082276D">
            <w:pPr>
              <w:pStyle w:val="TableParagraph"/>
            </w:pPr>
            <w:r>
              <w:t>День юн</w:t>
            </w:r>
            <w:r w:rsidR="00F34183">
              <w:t>ых мастеров</w:t>
            </w:r>
          </w:p>
        </w:tc>
        <w:tc>
          <w:tcPr>
            <w:tcW w:w="1424" w:type="dxa"/>
          </w:tcPr>
          <w:p w14:paraId="2D283673" w14:textId="1ED0C58B" w:rsidR="003B79B2" w:rsidRDefault="000D5823" w:rsidP="0082276D">
            <w:pPr>
              <w:pStyle w:val="TableParagraph"/>
            </w:pPr>
            <w:r>
              <w:t>нет</w:t>
            </w:r>
          </w:p>
        </w:tc>
        <w:tc>
          <w:tcPr>
            <w:tcW w:w="1417" w:type="dxa"/>
          </w:tcPr>
          <w:p w14:paraId="7ABDB423" w14:textId="371DF403" w:rsidR="003B79B2" w:rsidRDefault="000D5823" w:rsidP="0082276D">
            <w:pPr>
              <w:pStyle w:val="TableParagraph"/>
            </w:pPr>
            <w:r>
              <w:t>нет</w:t>
            </w:r>
          </w:p>
        </w:tc>
        <w:tc>
          <w:tcPr>
            <w:tcW w:w="1417" w:type="dxa"/>
          </w:tcPr>
          <w:p w14:paraId="5AB4A52A" w14:textId="579F91D1" w:rsidR="003B79B2" w:rsidRDefault="000D5823" w:rsidP="0082276D">
            <w:pPr>
              <w:pStyle w:val="TableParagraph"/>
            </w:pPr>
            <w:r>
              <w:t>нет</w:t>
            </w:r>
          </w:p>
        </w:tc>
        <w:tc>
          <w:tcPr>
            <w:tcW w:w="1417" w:type="dxa"/>
          </w:tcPr>
          <w:p w14:paraId="5F311F3D" w14:textId="54DEC6FE" w:rsidR="003B79B2" w:rsidRDefault="000D5823" w:rsidP="0082276D">
            <w:pPr>
              <w:pStyle w:val="TableParagraph"/>
            </w:pPr>
            <w:r>
              <w:t>да</w:t>
            </w:r>
          </w:p>
        </w:tc>
        <w:tc>
          <w:tcPr>
            <w:tcW w:w="1417" w:type="dxa"/>
          </w:tcPr>
          <w:p w14:paraId="7A883EF9" w14:textId="5F7DAC8D" w:rsidR="003B79B2" w:rsidRDefault="000D5823" w:rsidP="0082276D">
            <w:pPr>
              <w:pStyle w:val="TableParagraph"/>
            </w:pPr>
            <w:r>
              <w:t>да</w:t>
            </w:r>
          </w:p>
        </w:tc>
        <w:tc>
          <w:tcPr>
            <w:tcW w:w="1417" w:type="dxa"/>
          </w:tcPr>
          <w:p w14:paraId="57E4D22A" w14:textId="1AAA1769" w:rsidR="003B79B2" w:rsidRDefault="000D5823" w:rsidP="0082276D">
            <w:pPr>
              <w:pStyle w:val="TableParagraph"/>
            </w:pPr>
            <w:r>
              <w:t>да</w:t>
            </w:r>
          </w:p>
        </w:tc>
      </w:tr>
      <w:tr w:rsidR="00A646E9" w14:paraId="1B449B3D" w14:textId="77777777" w:rsidTr="008D5A91">
        <w:tc>
          <w:tcPr>
            <w:tcW w:w="10535" w:type="dxa"/>
            <w:gridSpan w:val="7"/>
          </w:tcPr>
          <w:p w14:paraId="3043273A" w14:textId="0885BA51" w:rsidR="00A646E9" w:rsidRDefault="00A646E9" w:rsidP="000D5823">
            <w:pPr>
              <w:pStyle w:val="TableParagraph"/>
              <w:jc w:val="center"/>
            </w:pPr>
            <w:r>
              <w:t>Ноябрь</w:t>
            </w:r>
          </w:p>
        </w:tc>
      </w:tr>
      <w:tr w:rsidR="00A646E9" w14:paraId="01673786" w14:textId="77777777" w:rsidTr="00A646E9">
        <w:tc>
          <w:tcPr>
            <w:tcW w:w="2026" w:type="dxa"/>
          </w:tcPr>
          <w:p w14:paraId="4906FFE9" w14:textId="2A3E745E" w:rsidR="00A646E9" w:rsidRDefault="00F34183" w:rsidP="0082276D">
            <w:pPr>
              <w:pStyle w:val="TableParagraph"/>
            </w:pPr>
            <w:r>
              <w:t>День народного единства</w:t>
            </w:r>
          </w:p>
        </w:tc>
        <w:tc>
          <w:tcPr>
            <w:tcW w:w="1424" w:type="dxa"/>
          </w:tcPr>
          <w:p w14:paraId="2C947738" w14:textId="14DAFFA3" w:rsidR="00A646E9" w:rsidRDefault="000D5823" w:rsidP="0082276D">
            <w:pPr>
              <w:pStyle w:val="TableParagraph"/>
            </w:pPr>
            <w:r>
              <w:t>нет</w:t>
            </w:r>
          </w:p>
        </w:tc>
        <w:tc>
          <w:tcPr>
            <w:tcW w:w="1417" w:type="dxa"/>
          </w:tcPr>
          <w:p w14:paraId="56AE768F" w14:textId="43694757" w:rsidR="00A646E9" w:rsidRDefault="000D5823" w:rsidP="0082276D">
            <w:pPr>
              <w:pStyle w:val="TableParagraph"/>
            </w:pPr>
            <w:r>
              <w:t>нет</w:t>
            </w:r>
          </w:p>
        </w:tc>
        <w:tc>
          <w:tcPr>
            <w:tcW w:w="1417" w:type="dxa"/>
          </w:tcPr>
          <w:p w14:paraId="7E073645" w14:textId="471106C4" w:rsidR="00A646E9" w:rsidRDefault="000D5823" w:rsidP="0082276D">
            <w:pPr>
              <w:pStyle w:val="TableParagraph"/>
            </w:pPr>
            <w:r>
              <w:t>нет</w:t>
            </w:r>
          </w:p>
        </w:tc>
        <w:tc>
          <w:tcPr>
            <w:tcW w:w="1417" w:type="dxa"/>
          </w:tcPr>
          <w:p w14:paraId="75B9EB9A" w14:textId="075E0A3B" w:rsidR="00A646E9" w:rsidRDefault="000D5823" w:rsidP="0082276D">
            <w:pPr>
              <w:pStyle w:val="TableParagraph"/>
            </w:pPr>
            <w:r>
              <w:t>нет</w:t>
            </w:r>
          </w:p>
        </w:tc>
        <w:tc>
          <w:tcPr>
            <w:tcW w:w="1417" w:type="dxa"/>
          </w:tcPr>
          <w:p w14:paraId="78905A91" w14:textId="4234D15B" w:rsidR="00A646E9" w:rsidRDefault="000D5823" w:rsidP="0082276D">
            <w:pPr>
              <w:pStyle w:val="TableParagraph"/>
            </w:pPr>
            <w:r>
              <w:t>нет</w:t>
            </w:r>
          </w:p>
        </w:tc>
        <w:tc>
          <w:tcPr>
            <w:tcW w:w="1417" w:type="dxa"/>
          </w:tcPr>
          <w:p w14:paraId="54EF74F8" w14:textId="4D45D3D8" w:rsidR="00A646E9" w:rsidRDefault="000D5823" w:rsidP="0082276D">
            <w:pPr>
              <w:pStyle w:val="TableParagraph"/>
            </w:pPr>
            <w:r>
              <w:t>да</w:t>
            </w:r>
          </w:p>
        </w:tc>
      </w:tr>
      <w:tr w:rsidR="00A646E9" w14:paraId="7CF54901" w14:textId="77777777" w:rsidTr="00A646E9">
        <w:tc>
          <w:tcPr>
            <w:tcW w:w="2026" w:type="dxa"/>
          </w:tcPr>
          <w:p w14:paraId="664193B7" w14:textId="5EE940C9" w:rsidR="00A646E9" w:rsidRDefault="000D5823" w:rsidP="0082276D">
            <w:pPr>
              <w:pStyle w:val="TableParagraph"/>
            </w:pPr>
            <w:r>
              <w:t>Международный день толерантности</w:t>
            </w:r>
          </w:p>
        </w:tc>
        <w:tc>
          <w:tcPr>
            <w:tcW w:w="1424" w:type="dxa"/>
          </w:tcPr>
          <w:p w14:paraId="7CCCBF4D" w14:textId="500EC087" w:rsidR="00A646E9" w:rsidRDefault="000D5823" w:rsidP="0082276D">
            <w:pPr>
              <w:pStyle w:val="TableParagraph"/>
            </w:pPr>
            <w:r>
              <w:t>нет</w:t>
            </w:r>
          </w:p>
        </w:tc>
        <w:tc>
          <w:tcPr>
            <w:tcW w:w="1417" w:type="dxa"/>
          </w:tcPr>
          <w:p w14:paraId="55D3D56C" w14:textId="46812966" w:rsidR="00A646E9" w:rsidRDefault="000D5823" w:rsidP="0082276D">
            <w:pPr>
              <w:pStyle w:val="TableParagraph"/>
            </w:pPr>
            <w:r>
              <w:t>нет</w:t>
            </w:r>
          </w:p>
        </w:tc>
        <w:tc>
          <w:tcPr>
            <w:tcW w:w="1417" w:type="dxa"/>
          </w:tcPr>
          <w:p w14:paraId="3AAF722B" w14:textId="2158C506" w:rsidR="00A646E9" w:rsidRDefault="000D5823" w:rsidP="0082276D">
            <w:pPr>
              <w:pStyle w:val="TableParagraph"/>
            </w:pPr>
            <w:r>
              <w:t>нет</w:t>
            </w:r>
          </w:p>
        </w:tc>
        <w:tc>
          <w:tcPr>
            <w:tcW w:w="1417" w:type="dxa"/>
          </w:tcPr>
          <w:p w14:paraId="77BB9E9B" w14:textId="57D82559" w:rsidR="00A646E9" w:rsidRDefault="000D5823" w:rsidP="0082276D">
            <w:pPr>
              <w:pStyle w:val="TableParagraph"/>
            </w:pPr>
            <w:r>
              <w:t>нет</w:t>
            </w:r>
          </w:p>
        </w:tc>
        <w:tc>
          <w:tcPr>
            <w:tcW w:w="1417" w:type="dxa"/>
          </w:tcPr>
          <w:p w14:paraId="73C088FB" w14:textId="01409E2E" w:rsidR="00A646E9" w:rsidRDefault="000D5823" w:rsidP="0082276D">
            <w:pPr>
              <w:pStyle w:val="TableParagraph"/>
            </w:pPr>
            <w:r>
              <w:t>да</w:t>
            </w:r>
          </w:p>
        </w:tc>
        <w:tc>
          <w:tcPr>
            <w:tcW w:w="1417" w:type="dxa"/>
          </w:tcPr>
          <w:p w14:paraId="3C53FBF2" w14:textId="6E3DD0ED" w:rsidR="00A646E9" w:rsidRDefault="000D5823" w:rsidP="0082276D">
            <w:pPr>
              <w:pStyle w:val="TableParagraph"/>
            </w:pPr>
            <w:r>
              <w:t>да</w:t>
            </w:r>
          </w:p>
        </w:tc>
      </w:tr>
      <w:tr w:rsidR="00A646E9" w14:paraId="218D880C" w14:textId="77777777" w:rsidTr="00A646E9">
        <w:tc>
          <w:tcPr>
            <w:tcW w:w="2026" w:type="dxa"/>
          </w:tcPr>
          <w:p w14:paraId="7DD3A69C" w14:textId="72E09D10" w:rsidR="00A646E9" w:rsidRDefault="00A86E2C" w:rsidP="0082276D">
            <w:pPr>
              <w:pStyle w:val="TableParagraph"/>
            </w:pPr>
            <w:r>
              <w:t>День Матери</w:t>
            </w:r>
          </w:p>
        </w:tc>
        <w:tc>
          <w:tcPr>
            <w:tcW w:w="1424" w:type="dxa"/>
          </w:tcPr>
          <w:p w14:paraId="3BAB9EFD" w14:textId="3320640A" w:rsidR="00A646E9" w:rsidRDefault="000D5823" w:rsidP="0082276D">
            <w:pPr>
              <w:pStyle w:val="TableParagraph"/>
            </w:pPr>
            <w:r>
              <w:t>нет</w:t>
            </w:r>
          </w:p>
        </w:tc>
        <w:tc>
          <w:tcPr>
            <w:tcW w:w="1417" w:type="dxa"/>
          </w:tcPr>
          <w:p w14:paraId="41FF348A" w14:textId="3BA2830F" w:rsidR="00A646E9" w:rsidRDefault="000D5823" w:rsidP="0082276D">
            <w:pPr>
              <w:pStyle w:val="TableParagraph"/>
            </w:pPr>
            <w:r>
              <w:t>да</w:t>
            </w:r>
          </w:p>
        </w:tc>
        <w:tc>
          <w:tcPr>
            <w:tcW w:w="1417" w:type="dxa"/>
          </w:tcPr>
          <w:p w14:paraId="768F69CC" w14:textId="37D355F8" w:rsidR="00A646E9" w:rsidRDefault="000D5823" w:rsidP="0082276D">
            <w:pPr>
              <w:pStyle w:val="TableParagraph"/>
            </w:pPr>
            <w:r>
              <w:t>да</w:t>
            </w:r>
          </w:p>
        </w:tc>
        <w:tc>
          <w:tcPr>
            <w:tcW w:w="1417" w:type="dxa"/>
          </w:tcPr>
          <w:p w14:paraId="76DAA4E0" w14:textId="2D90C11A" w:rsidR="00A646E9" w:rsidRDefault="000D5823" w:rsidP="0082276D">
            <w:pPr>
              <w:pStyle w:val="TableParagraph"/>
            </w:pPr>
            <w:r>
              <w:t>да</w:t>
            </w:r>
          </w:p>
        </w:tc>
        <w:tc>
          <w:tcPr>
            <w:tcW w:w="1417" w:type="dxa"/>
          </w:tcPr>
          <w:p w14:paraId="3CF429A0" w14:textId="0F80BBA5" w:rsidR="00A646E9" w:rsidRDefault="000D5823" w:rsidP="0082276D">
            <w:pPr>
              <w:pStyle w:val="TableParagraph"/>
            </w:pPr>
            <w:r>
              <w:t>да</w:t>
            </w:r>
          </w:p>
        </w:tc>
        <w:tc>
          <w:tcPr>
            <w:tcW w:w="1417" w:type="dxa"/>
          </w:tcPr>
          <w:p w14:paraId="7DEDA986" w14:textId="41F0FBF0" w:rsidR="00A646E9" w:rsidRDefault="000D5823" w:rsidP="0082276D">
            <w:pPr>
              <w:pStyle w:val="TableParagraph"/>
            </w:pPr>
            <w:r>
              <w:t>да</w:t>
            </w:r>
          </w:p>
        </w:tc>
      </w:tr>
      <w:tr w:rsidR="00A646E9" w14:paraId="189006DB" w14:textId="77777777" w:rsidTr="000E1AB9">
        <w:tc>
          <w:tcPr>
            <w:tcW w:w="10535" w:type="dxa"/>
            <w:gridSpan w:val="7"/>
          </w:tcPr>
          <w:p w14:paraId="2F3ED577" w14:textId="7C15ACC7" w:rsidR="00A646E9" w:rsidRDefault="00A646E9" w:rsidP="000D5823">
            <w:pPr>
              <w:pStyle w:val="TableParagraph"/>
              <w:jc w:val="center"/>
            </w:pPr>
            <w:r>
              <w:t>Декабрь</w:t>
            </w:r>
          </w:p>
        </w:tc>
      </w:tr>
      <w:tr w:rsidR="00A646E9" w14:paraId="4445AF7D" w14:textId="77777777" w:rsidTr="00A646E9">
        <w:tc>
          <w:tcPr>
            <w:tcW w:w="2026" w:type="dxa"/>
          </w:tcPr>
          <w:p w14:paraId="05F9B224" w14:textId="047A47C1" w:rsidR="00A646E9" w:rsidRDefault="000D5823" w:rsidP="0082276D">
            <w:pPr>
              <w:pStyle w:val="TableParagraph"/>
            </w:pPr>
            <w:r>
              <w:t>День героев Отечества</w:t>
            </w:r>
          </w:p>
        </w:tc>
        <w:tc>
          <w:tcPr>
            <w:tcW w:w="1424" w:type="dxa"/>
          </w:tcPr>
          <w:p w14:paraId="5733C8FF" w14:textId="60CECB4F" w:rsidR="00A646E9" w:rsidRDefault="000D5823" w:rsidP="0082276D">
            <w:pPr>
              <w:pStyle w:val="TableParagraph"/>
            </w:pPr>
            <w:r>
              <w:t>нет</w:t>
            </w:r>
          </w:p>
        </w:tc>
        <w:tc>
          <w:tcPr>
            <w:tcW w:w="1417" w:type="dxa"/>
          </w:tcPr>
          <w:p w14:paraId="78B2C822" w14:textId="65092AF3" w:rsidR="00A646E9" w:rsidRDefault="000D5823" w:rsidP="0082276D">
            <w:pPr>
              <w:pStyle w:val="TableParagraph"/>
            </w:pPr>
            <w:r>
              <w:t>нет</w:t>
            </w:r>
          </w:p>
        </w:tc>
        <w:tc>
          <w:tcPr>
            <w:tcW w:w="1417" w:type="dxa"/>
          </w:tcPr>
          <w:p w14:paraId="7DB4B6F6" w14:textId="51EC966E" w:rsidR="00A646E9" w:rsidRDefault="000D5823" w:rsidP="0082276D">
            <w:pPr>
              <w:pStyle w:val="TableParagraph"/>
            </w:pPr>
            <w:r>
              <w:t>нет</w:t>
            </w:r>
          </w:p>
        </w:tc>
        <w:tc>
          <w:tcPr>
            <w:tcW w:w="1417" w:type="dxa"/>
          </w:tcPr>
          <w:p w14:paraId="18DBE9E4" w14:textId="6BC3E2DA" w:rsidR="00A646E9" w:rsidRDefault="000D5823" w:rsidP="0082276D">
            <w:pPr>
              <w:pStyle w:val="TableParagraph"/>
            </w:pPr>
            <w:r>
              <w:t>нет</w:t>
            </w:r>
          </w:p>
        </w:tc>
        <w:tc>
          <w:tcPr>
            <w:tcW w:w="1417" w:type="dxa"/>
          </w:tcPr>
          <w:p w14:paraId="47A8804E" w14:textId="1AA1CD0B" w:rsidR="00A646E9" w:rsidRDefault="000D5823" w:rsidP="0082276D">
            <w:pPr>
              <w:pStyle w:val="TableParagraph"/>
            </w:pPr>
            <w:r>
              <w:t>да</w:t>
            </w:r>
          </w:p>
        </w:tc>
        <w:tc>
          <w:tcPr>
            <w:tcW w:w="1417" w:type="dxa"/>
          </w:tcPr>
          <w:p w14:paraId="264F1E2F" w14:textId="62C2C88C" w:rsidR="00A646E9" w:rsidRDefault="000D5823" w:rsidP="0082276D">
            <w:pPr>
              <w:pStyle w:val="TableParagraph"/>
            </w:pPr>
            <w:r>
              <w:t>да</w:t>
            </w:r>
          </w:p>
        </w:tc>
      </w:tr>
      <w:tr w:rsidR="00A646E9" w14:paraId="5C6D0B40" w14:textId="77777777" w:rsidTr="00A646E9">
        <w:tc>
          <w:tcPr>
            <w:tcW w:w="2026" w:type="dxa"/>
          </w:tcPr>
          <w:p w14:paraId="1597AC1B" w14:textId="56F7B2CC" w:rsidR="00A646E9" w:rsidRDefault="000D5823" w:rsidP="0082276D">
            <w:pPr>
              <w:pStyle w:val="TableParagraph"/>
            </w:pPr>
            <w:r>
              <w:t>Международный день прав человека</w:t>
            </w:r>
          </w:p>
        </w:tc>
        <w:tc>
          <w:tcPr>
            <w:tcW w:w="1424" w:type="dxa"/>
          </w:tcPr>
          <w:p w14:paraId="76B23450" w14:textId="496AF3A1" w:rsidR="00A646E9" w:rsidRDefault="000D5823" w:rsidP="0082276D">
            <w:pPr>
              <w:pStyle w:val="TableParagraph"/>
            </w:pPr>
            <w:r>
              <w:t>нет</w:t>
            </w:r>
          </w:p>
        </w:tc>
        <w:tc>
          <w:tcPr>
            <w:tcW w:w="1417" w:type="dxa"/>
          </w:tcPr>
          <w:p w14:paraId="2D8DDD38" w14:textId="71EEE2CB" w:rsidR="00A646E9" w:rsidRDefault="000D5823" w:rsidP="0082276D">
            <w:pPr>
              <w:pStyle w:val="TableParagraph"/>
            </w:pPr>
            <w:r>
              <w:t>нет</w:t>
            </w:r>
          </w:p>
        </w:tc>
        <w:tc>
          <w:tcPr>
            <w:tcW w:w="1417" w:type="dxa"/>
          </w:tcPr>
          <w:p w14:paraId="366C866F" w14:textId="71CCE548" w:rsidR="00A646E9" w:rsidRDefault="000D5823" w:rsidP="0082276D">
            <w:pPr>
              <w:pStyle w:val="TableParagraph"/>
            </w:pPr>
            <w:r>
              <w:t>нет</w:t>
            </w:r>
          </w:p>
        </w:tc>
        <w:tc>
          <w:tcPr>
            <w:tcW w:w="1417" w:type="dxa"/>
          </w:tcPr>
          <w:p w14:paraId="7C6E2909" w14:textId="627CC3A2" w:rsidR="00A646E9" w:rsidRDefault="000D5823" w:rsidP="0082276D">
            <w:pPr>
              <w:pStyle w:val="TableParagraph"/>
            </w:pPr>
            <w:r>
              <w:t>нет</w:t>
            </w:r>
          </w:p>
        </w:tc>
        <w:tc>
          <w:tcPr>
            <w:tcW w:w="1417" w:type="dxa"/>
          </w:tcPr>
          <w:p w14:paraId="292940DF" w14:textId="67F7F99B" w:rsidR="00A646E9" w:rsidRDefault="000D5823" w:rsidP="0082276D">
            <w:pPr>
              <w:pStyle w:val="TableParagraph"/>
            </w:pPr>
            <w:r>
              <w:t>нет</w:t>
            </w:r>
          </w:p>
        </w:tc>
        <w:tc>
          <w:tcPr>
            <w:tcW w:w="1417" w:type="dxa"/>
          </w:tcPr>
          <w:p w14:paraId="2EAA7591" w14:textId="4DE9A5C3" w:rsidR="00A646E9" w:rsidRDefault="000D5823" w:rsidP="0082276D">
            <w:pPr>
              <w:pStyle w:val="TableParagraph"/>
            </w:pPr>
            <w:r>
              <w:t>да</w:t>
            </w:r>
          </w:p>
        </w:tc>
      </w:tr>
      <w:tr w:rsidR="00A646E9" w14:paraId="764AED5D" w14:textId="77777777" w:rsidTr="00A646E9">
        <w:tc>
          <w:tcPr>
            <w:tcW w:w="2026" w:type="dxa"/>
          </w:tcPr>
          <w:p w14:paraId="2A8220E7" w14:textId="3AA413A9" w:rsidR="00A646E9" w:rsidRDefault="00F34183" w:rsidP="0082276D">
            <w:pPr>
              <w:pStyle w:val="TableParagraph"/>
            </w:pPr>
            <w:r>
              <w:t>Праздник новогодней елки</w:t>
            </w:r>
          </w:p>
        </w:tc>
        <w:tc>
          <w:tcPr>
            <w:tcW w:w="1424" w:type="dxa"/>
          </w:tcPr>
          <w:p w14:paraId="5D351176" w14:textId="7CD52D99" w:rsidR="00A646E9" w:rsidRDefault="000D5823" w:rsidP="0082276D">
            <w:pPr>
              <w:pStyle w:val="TableParagraph"/>
            </w:pPr>
            <w:r>
              <w:t>да</w:t>
            </w:r>
          </w:p>
        </w:tc>
        <w:tc>
          <w:tcPr>
            <w:tcW w:w="1417" w:type="dxa"/>
          </w:tcPr>
          <w:p w14:paraId="57EBCA03" w14:textId="434D5238" w:rsidR="00A646E9" w:rsidRDefault="000D5823" w:rsidP="0082276D">
            <w:pPr>
              <w:pStyle w:val="TableParagraph"/>
            </w:pPr>
            <w:r>
              <w:t>да</w:t>
            </w:r>
          </w:p>
        </w:tc>
        <w:tc>
          <w:tcPr>
            <w:tcW w:w="1417" w:type="dxa"/>
          </w:tcPr>
          <w:p w14:paraId="0BB1AF62" w14:textId="357256E9" w:rsidR="00A646E9" w:rsidRDefault="000D5823" w:rsidP="0082276D">
            <w:pPr>
              <w:pStyle w:val="TableParagraph"/>
            </w:pPr>
            <w:r>
              <w:t>да</w:t>
            </w:r>
          </w:p>
        </w:tc>
        <w:tc>
          <w:tcPr>
            <w:tcW w:w="1417" w:type="dxa"/>
          </w:tcPr>
          <w:p w14:paraId="3AA1F15C" w14:textId="19ECA237" w:rsidR="00A646E9" w:rsidRDefault="000D5823" w:rsidP="0082276D">
            <w:pPr>
              <w:pStyle w:val="TableParagraph"/>
            </w:pPr>
            <w:r>
              <w:t>да</w:t>
            </w:r>
          </w:p>
        </w:tc>
        <w:tc>
          <w:tcPr>
            <w:tcW w:w="1417" w:type="dxa"/>
          </w:tcPr>
          <w:p w14:paraId="71B51715" w14:textId="7E90E35F" w:rsidR="00A646E9" w:rsidRDefault="000D5823" w:rsidP="0082276D">
            <w:pPr>
              <w:pStyle w:val="TableParagraph"/>
            </w:pPr>
            <w:r>
              <w:t>да</w:t>
            </w:r>
          </w:p>
        </w:tc>
        <w:tc>
          <w:tcPr>
            <w:tcW w:w="1417" w:type="dxa"/>
          </w:tcPr>
          <w:p w14:paraId="4B437777" w14:textId="3508F150" w:rsidR="00A646E9" w:rsidRDefault="000D5823" w:rsidP="0082276D">
            <w:pPr>
              <w:pStyle w:val="TableParagraph"/>
            </w:pPr>
            <w:r>
              <w:t>да</w:t>
            </w:r>
          </w:p>
        </w:tc>
      </w:tr>
      <w:tr w:rsidR="00A646E9" w14:paraId="34E1AC07" w14:textId="77777777" w:rsidTr="008B495B">
        <w:tc>
          <w:tcPr>
            <w:tcW w:w="10535" w:type="dxa"/>
            <w:gridSpan w:val="7"/>
          </w:tcPr>
          <w:p w14:paraId="37723ED8" w14:textId="51804E54" w:rsidR="00A646E9" w:rsidRDefault="00A646E9" w:rsidP="000D5823">
            <w:pPr>
              <w:pStyle w:val="TableParagraph"/>
              <w:jc w:val="center"/>
            </w:pPr>
            <w:r>
              <w:t>Январь</w:t>
            </w:r>
          </w:p>
        </w:tc>
      </w:tr>
      <w:tr w:rsidR="00A646E9" w14:paraId="491BB9DD" w14:textId="77777777" w:rsidTr="00A646E9">
        <w:tc>
          <w:tcPr>
            <w:tcW w:w="2026" w:type="dxa"/>
          </w:tcPr>
          <w:p w14:paraId="24550808" w14:textId="68462034" w:rsidR="00A646E9" w:rsidRDefault="00A86E2C" w:rsidP="0082276D">
            <w:pPr>
              <w:pStyle w:val="TableParagraph"/>
            </w:pPr>
            <w:r>
              <w:lastRenderedPageBreak/>
              <w:t>День прорыва блокады Ленинграда</w:t>
            </w:r>
          </w:p>
        </w:tc>
        <w:tc>
          <w:tcPr>
            <w:tcW w:w="1424" w:type="dxa"/>
          </w:tcPr>
          <w:p w14:paraId="6D21EB27" w14:textId="2E428721" w:rsidR="00A646E9" w:rsidRDefault="000D5823" w:rsidP="0082276D">
            <w:pPr>
              <w:pStyle w:val="TableParagraph"/>
            </w:pPr>
            <w:r>
              <w:t>нет</w:t>
            </w:r>
          </w:p>
        </w:tc>
        <w:tc>
          <w:tcPr>
            <w:tcW w:w="1417" w:type="dxa"/>
          </w:tcPr>
          <w:p w14:paraId="4947259D" w14:textId="0B922ABC" w:rsidR="00A646E9" w:rsidRDefault="000D5823" w:rsidP="0082276D">
            <w:pPr>
              <w:pStyle w:val="TableParagraph"/>
            </w:pPr>
            <w:r>
              <w:t>нет</w:t>
            </w:r>
          </w:p>
        </w:tc>
        <w:tc>
          <w:tcPr>
            <w:tcW w:w="1417" w:type="dxa"/>
          </w:tcPr>
          <w:p w14:paraId="497AC7FC" w14:textId="3F720D51" w:rsidR="00A646E9" w:rsidRDefault="000D5823" w:rsidP="0082276D">
            <w:pPr>
              <w:pStyle w:val="TableParagraph"/>
            </w:pPr>
            <w:r>
              <w:t>нет</w:t>
            </w:r>
          </w:p>
        </w:tc>
        <w:tc>
          <w:tcPr>
            <w:tcW w:w="1417" w:type="dxa"/>
          </w:tcPr>
          <w:p w14:paraId="0656E11F" w14:textId="5D6ED669" w:rsidR="00A646E9" w:rsidRDefault="000D5823" w:rsidP="0082276D">
            <w:pPr>
              <w:pStyle w:val="TableParagraph"/>
            </w:pPr>
            <w:r>
              <w:t>нет</w:t>
            </w:r>
          </w:p>
        </w:tc>
        <w:tc>
          <w:tcPr>
            <w:tcW w:w="1417" w:type="dxa"/>
          </w:tcPr>
          <w:p w14:paraId="4E071C2E" w14:textId="55538764" w:rsidR="00A646E9" w:rsidRDefault="000D5823" w:rsidP="0082276D">
            <w:pPr>
              <w:pStyle w:val="TableParagraph"/>
            </w:pPr>
            <w:r>
              <w:t>нет</w:t>
            </w:r>
          </w:p>
        </w:tc>
        <w:tc>
          <w:tcPr>
            <w:tcW w:w="1417" w:type="dxa"/>
          </w:tcPr>
          <w:p w14:paraId="01D0FA37" w14:textId="7BDF3E0D" w:rsidR="00A646E9" w:rsidRDefault="000D5823" w:rsidP="0082276D">
            <w:pPr>
              <w:pStyle w:val="TableParagraph"/>
            </w:pPr>
            <w:r>
              <w:t>да</w:t>
            </w:r>
          </w:p>
        </w:tc>
      </w:tr>
      <w:tr w:rsidR="00A646E9" w14:paraId="26E632FA" w14:textId="77777777" w:rsidTr="00A646E9">
        <w:tc>
          <w:tcPr>
            <w:tcW w:w="2026" w:type="dxa"/>
          </w:tcPr>
          <w:p w14:paraId="7F59659E" w14:textId="12ECCB7F" w:rsidR="00A646E9" w:rsidRDefault="00F34183" w:rsidP="0082276D">
            <w:pPr>
              <w:pStyle w:val="TableParagraph"/>
            </w:pPr>
            <w:r>
              <w:t>День полного освобождения Ленинграда от фашисткой блокады</w:t>
            </w:r>
          </w:p>
        </w:tc>
        <w:tc>
          <w:tcPr>
            <w:tcW w:w="1424" w:type="dxa"/>
          </w:tcPr>
          <w:p w14:paraId="239C626D" w14:textId="47ECF3A1" w:rsidR="00A646E9" w:rsidRDefault="000D5823" w:rsidP="0082276D">
            <w:pPr>
              <w:pStyle w:val="TableParagraph"/>
            </w:pPr>
            <w:r>
              <w:t>нет</w:t>
            </w:r>
          </w:p>
        </w:tc>
        <w:tc>
          <w:tcPr>
            <w:tcW w:w="1417" w:type="dxa"/>
          </w:tcPr>
          <w:p w14:paraId="4178A52C" w14:textId="22364B93" w:rsidR="00A646E9" w:rsidRDefault="000D5823" w:rsidP="0082276D">
            <w:pPr>
              <w:pStyle w:val="TableParagraph"/>
            </w:pPr>
            <w:r>
              <w:t>нет</w:t>
            </w:r>
          </w:p>
        </w:tc>
        <w:tc>
          <w:tcPr>
            <w:tcW w:w="1417" w:type="dxa"/>
          </w:tcPr>
          <w:p w14:paraId="4C655DF4" w14:textId="30937D3E" w:rsidR="00A646E9" w:rsidRDefault="000D5823" w:rsidP="0082276D">
            <w:pPr>
              <w:pStyle w:val="TableParagraph"/>
            </w:pPr>
            <w:r>
              <w:t>нет</w:t>
            </w:r>
          </w:p>
        </w:tc>
        <w:tc>
          <w:tcPr>
            <w:tcW w:w="1417" w:type="dxa"/>
          </w:tcPr>
          <w:p w14:paraId="67D232BA" w14:textId="3270775E" w:rsidR="00A646E9" w:rsidRDefault="000D5823" w:rsidP="0082276D">
            <w:pPr>
              <w:pStyle w:val="TableParagraph"/>
            </w:pPr>
            <w:r>
              <w:t>нет</w:t>
            </w:r>
          </w:p>
        </w:tc>
        <w:tc>
          <w:tcPr>
            <w:tcW w:w="1417" w:type="dxa"/>
          </w:tcPr>
          <w:p w14:paraId="05F108A7" w14:textId="5B81C167" w:rsidR="00A646E9" w:rsidRDefault="000D5823" w:rsidP="0082276D">
            <w:pPr>
              <w:pStyle w:val="TableParagraph"/>
            </w:pPr>
            <w:r>
              <w:t>да</w:t>
            </w:r>
          </w:p>
        </w:tc>
        <w:tc>
          <w:tcPr>
            <w:tcW w:w="1417" w:type="dxa"/>
          </w:tcPr>
          <w:p w14:paraId="0AE5A48C" w14:textId="4ED7F260" w:rsidR="00A646E9" w:rsidRDefault="000D5823" w:rsidP="0082276D">
            <w:pPr>
              <w:pStyle w:val="TableParagraph"/>
            </w:pPr>
            <w:r>
              <w:t>да</w:t>
            </w:r>
          </w:p>
        </w:tc>
      </w:tr>
      <w:tr w:rsidR="00A646E9" w14:paraId="08DCA291" w14:textId="77777777" w:rsidTr="00933ACF">
        <w:tc>
          <w:tcPr>
            <w:tcW w:w="10535" w:type="dxa"/>
            <w:gridSpan w:val="7"/>
          </w:tcPr>
          <w:p w14:paraId="770B5584" w14:textId="082799B2" w:rsidR="00A646E9" w:rsidRDefault="00A646E9" w:rsidP="000D5823">
            <w:pPr>
              <w:pStyle w:val="TableParagraph"/>
              <w:jc w:val="center"/>
            </w:pPr>
            <w:r>
              <w:t>Февраль</w:t>
            </w:r>
          </w:p>
        </w:tc>
      </w:tr>
      <w:tr w:rsidR="00A646E9" w14:paraId="00B01F6B" w14:textId="77777777" w:rsidTr="00A646E9">
        <w:tc>
          <w:tcPr>
            <w:tcW w:w="2026" w:type="dxa"/>
          </w:tcPr>
          <w:p w14:paraId="2F5FDBCA" w14:textId="4290E8C8" w:rsidR="00A646E9" w:rsidRDefault="00F34183" w:rsidP="0082276D">
            <w:pPr>
              <w:pStyle w:val="TableParagraph"/>
            </w:pPr>
            <w:r>
              <w:t>День российской науки</w:t>
            </w:r>
          </w:p>
        </w:tc>
        <w:tc>
          <w:tcPr>
            <w:tcW w:w="1424" w:type="dxa"/>
          </w:tcPr>
          <w:p w14:paraId="0B7F90DA" w14:textId="2961E02B" w:rsidR="00A646E9" w:rsidRDefault="000D5823" w:rsidP="0082276D">
            <w:pPr>
              <w:pStyle w:val="TableParagraph"/>
            </w:pPr>
            <w:r>
              <w:t>нет</w:t>
            </w:r>
          </w:p>
        </w:tc>
        <w:tc>
          <w:tcPr>
            <w:tcW w:w="1417" w:type="dxa"/>
          </w:tcPr>
          <w:p w14:paraId="37E4C513" w14:textId="57A44A85" w:rsidR="00A646E9" w:rsidRDefault="000D5823" w:rsidP="0082276D">
            <w:pPr>
              <w:pStyle w:val="TableParagraph"/>
            </w:pPr>
            <w:r>
              <w:t>нет</w:t>
            </w:r>
          </w:p>
        </w:tc>
        <w:tc>
          <w:tcPr>
            <w:tcW w:w="1417" w:type="dxa"/>
          </w:tcPr>
          <w:p w14:paraId="5E69477C" w14:textId="4A66593F" w:rsidR="00A646E9" w:rsidRDefault="000D5823" w:rsidP="0082276D">
            <w:pPr>
              <w:pStyle w:val="TableParagraph"/>
            </w:pPr>
            <w:r>
              <w:t>нет</w:t>
            </w:r>
          </w:p>
        </w:tc>
        <w:tc>
          <w:tcPr>
            <w:tcW w:w="1417" w:type="dxa"/>
          </w:tcPr>
          <w:p w14:paraId="07E85B3C" w14:textId="34A929A3" w:rsidR="00A646E9" w:rsidRDefault="000D5823" w:rsidP="0082276D">
            <w:pPr>
              <w:pStyle w:val="TableParagraph"/>
            </w:pPr>
            <w:r>
              <w:t>нет</w:t>
            </w:r>
          </w:p>
        </w:tc>
        <w:tc>
          <w:tcPr>
            <w:tcW w:w="1417" w:type="dxa"/>
          </w:tcPr>
          <w:p w14:paraId="7800B195" w14:textId="5103A03C" w:rsidR="00A646E9" w:rsidRDefault="000D5823" w:rsidP="0082276D">
            <w:pPr>
              <w:pStyle w:val="TableParagraph"/>
            </w:pPr>
            <w:r>
              <w:t>да</w:t>
            </w:r>
          </w:p>
        </w:tc>
        <w:tc>
          <w:tcPr>
            <w:tcW w:w="1417" w:type="dxa"/>
          </w:tcPr>
          <w:p w14:paraId="4DA9A873" w14:textId="59D44FED" w:rsidR="00A646E9" w:rsidRDefault="000D5823" w:rsidP="0082276D">
            <w:pPr>
              <w:pStyle w:val="TableParagraph"/>
            </w:pPr>
            <w:r>
              <w:t>да</w:t>
            </w:r>
          </w:p>
        </w:tc>
      </w:tr>
      <w:tr w:rsidR="00F34183" w14:paraId="6DF1969B" w14:textId="77777777" w:rsidTr="00A646E9">
        <w:tc>
          <w:tcPr>
            <w:tcW w:w="2026" w:type="dxa"/>
          </w:tcPr>
          <w:p w14:paraId="342452A5" w14:textId="387AA91A" w:rsidR="00F34183" w:rsidRDefault="00F34183" w:rsidP="00F34183">
            <w:pPr>
              <w:pStyle w:val="TableParagraph"/>
            </w:pPr>
            <w:r>
              <w:t>День памяти А.С. Пушкина</w:t>
            </w:r>
          </w:p>
        </w:tc>
        <w:tc>
          <w:tcPr>
            <w:tcW w:w="1424" w:type="dxa"/>
          </w:tcPr>
          <w:p w14:paraId="70834474" w14:textId="138C127C" w:rsidR="00F34183" w:rsidRDefault="00C172C6" w:rsidP="00F34183">
            <w:pPr>
              <w:pStyle w:val="TableParagraph"/>
            </w:pPr>
            <w:r>
              <w:t>нет</w:t>
            </w:r>
          </w:p>
        </w:tc>
        <w:tc>
          <w:tcPr>
            <w:tcW w:w="1417" w:type="dxa"/>
          </w:tcPr>
          <w:p w14:paraId="76E5FF0A" w14:textId="64C73E0B" w:rsidR="00F34183" w:rsidRDefault="00C172C6" w:rsidP="00F34183">
            <w:pPr>
              <w:pStyle w:val="TableParagraph"/>
            </w:pPr>
            <w:r>
              <w:t>нет</w:t>
            </w:r>
          </w:p>
        </w:tc>
        <w:tc>
          <w:tcPr>
            <w:tcW w:w="1417" w:type="dxa"/>
          </w:tcPr>
          <w:p w14:paraId="707607DC" w14:textId="6D876224" w:rsidR="00F34183" w:rsidRDefault="00C172C6" w:rsidP="00F34183">
            <w:pPr>
              <w:pStyle w:val="TableParagraph"/>
            </w:pPr>
            <w:r>
              <w:t>нет</w:t>
            </w:r>
          </w:p>
        </w:tc>
        <w:tc>
          <w:tcPr>
            <w:tcW w:w="1417" w:type="dxa"/>
          </w:tcPr>
          <w:p w14:paraId="7B186C0B" w14:textId="3394DA7A" w:rsidR="00F34183" w:rsidRDefault="00C172C6" w:rsidP="00F34183">
            <w:pPr>
              <w:pStyle w:val="TableParagraph"/>
            </w:pPr>
            <w:r>
              <w:t>нет</w:t>
            </w:r>
          </w:p>
        </w:tc>
        <w:tc>
          <w:tcPr>
            <w:tcW w:w="1417" w:type="dxa"/>
          </w:tcPr>
          <w:p w14:paraId="72F5DC34" w14:textId="1ACA4DE9" w:rsidR="00F34183" w:rsidRDefault="00C172C6" w:rsidP="00F34183">
            <w:pPr>
              <w:pStyle w:val="TableParagraph"/>
            </w:pPr>
            <w:r>
              <w:t>да</w:t>
            </w:r>
          </w:p>
        </w:tc>
        <w:tc>
          <w:tcPr>
            <w:tcW w:w="1417" w:type="dxa"/>
          </w:tcPr>
          <w:p w14:paraId="5D0D9A9E" w14:textId="672A67C5" w:rsidR="00F34183" w:rsidRDefault="00C172C6" w:rsidP="00F34183">
            <w:pPr>
              <w:pStyle w:val="TableParagraph"/>
            </w:pPr>
            <w:r>
              <w:t>да</w:t>
            </w:r>
          </w:p>
        </w:tc>
      </w:tr>
      <w:tr w:rsidR="00F34183" w14:paraId="778A8D8E" w14:textId="77777777" w:rsidTr="00A646E9">
        <w:tc>
          <w:tcPr>
            <w:tcW w:w="2026" w:type="dxa"/>
          </w:tcPr>
          <w:p w14:paraId="31F0D61F" w14:textId="1AFFE637" w:rsidR="00F34183" w:rsidRDefault="00F34183" w:rsidP="00F34183">
            <w:pPr>
              <w:pStyle w:val="TableParagraph"/>
            </w:pPr>
            <w:r>
              <w:t>День защитника Отечества</w:t>
            </w:r>
          </w:p>
        </w:tc>
        <w:tc>
          <w:tcPr>
            <w:tcW w:w="1424" w:type="dxa"/>
          </w:tcPr>
          <w:p w14:paraId="7F533441" w14:textId="5ADA6A4C" w:rsidR="00F34183" w:rsidRDefault="00C172C6" w:rsidP="00F34183">
            <w:pPr>
              <w:pStyle w:val="TableParagraph"/>
            </w:pPr>
            <w:r>
              <w:t>нет</w:t>
            </w:r>
          </w:p>
        </w:tc>
        <w:tc>
          <w:tcPr>
            <w:tcW w:w="1417" w:type="dxa"/>
          </w:tcPr>
          <w:p w14:paraId="3608AF61" w14:textId="2092C2C6" w:rsidR="00F34183" w:rsidRDefault="00C172C6" w:rsidP="00F34183">
            <w:pPr>
              <w:pStyle w:val="TableParagraph"/>
            </w:pPr>
            <w:r>
              <w:t>нет</w:t>
            </w:r>
          </w:p>
        </w:tc>
        <w:tc>
          <w:tcPr>
            <w:tcW w:w="1417" w:type="dxa"/>
          </w:tcPr>
          <w:p w14:paraId="063CE932" w14:textId="3D984E76" w:rsidR="00F34183" w:rsidRDefault="00C172C6" w:rsidP="00F34183">
            <w:pPr>
              <w:pStyle w:val="TableParagraph"/>
            </w:pPr>
            <w:r>
              <w:t>нет</w:t>
            </w:r>
          </w:p>
        </w:tc>
        <w:tc>
          <w:tcPr>
            <w:tcW w:w="1417" w:type="dxa"/>
          </w:tcPr>
          <w:p w14:paraId="69CAC52E" w14:textId="7C362775" w:rsidR="00F34183" w:rsidRDefault="00C172C6" w:rsidP="00F34183">
            <w:pPr>
              <w:pStyle w:val="TableParagraph"/>
            </w:pPr>
            <w:r>
              <w:t>да</w:t>
            </w:r>
          </w:p>
        </w:tc>
        <w:tc>
          <w:tcPr>
            <w:tcW w:w="1417" w:type="dxa"/>
          </w:tcPr>
          <w:p w14:paraId="22FB6163" w14:textId="19852412" w:rsidR="00F34183" w:rsidRDefault="00C172C6" w:rsidP="00F34183">
            <w:pPr>
              <w:pStyle w:val="TableParagraph"/>
            </w:pPr>
            <w:r>
              <w:t>да</w:t>
            </w:r>
          </w:p>
        </w:tc>
        <w:tc>
          <w:tcPr>
            <w:tcW w:w="1417" w:type="dxa"/>
          </w:tcPr>
          <w:p w14:paraId="20D3C71E" w14:textId="6B091010" w:rsidR="00F34183" w:rsidRDefault="00C172C6" w:rsidP="00F34183">
            <w:pPr>
              <w:pStyle w:val="TableParagraph"/>
            </w:pPr>
            <w:r>
              <w:t>да</w:t>
            </w:r>
          </w:p>
        </w:tc>
      </w:tr>
      <w:tr w:rsidR="00F34183" w14:paraId="58EAF6DC" w14:textId="77777777" w:rsidTr="00DD2D1E">
        <w:tc>
          <w:tcPr>
            <w:tcW w:w="10535" w:type="dxa"/>
            <w:gridSpan w:val="7"/>
          </w:tcPr>
          <w:p w14:paraId="6EAF5F61" w14:textId="741CC895" w:rsidR="00F34183" w:rsidRDefault="00F34183" w:rsidP="00C172C6">
            <w:pPr>
              <w:pStyle w:val="TableParagraph"/>
              <w:jc w:val="center"/>
            </w:pPr>
            <w:r>
              <w:t>Март</w:t>
            </w:r>
          </w:p>
        </w:tc>
      </w:tr>
      <w:tr w:rsidR="00F34183" w14:paraId="0312849A" w14:textId="77777777" w:rsidTr="00A646E9">
        <w:tc>
          <w:tcPr>
            <w:tcW w:w="2026" w:type="dxa"/>
          </w:tcPr>
          <w:p w14:paraId="5970430E" w14:textId="1E260256" w:rsidR="00F34183" w:rsidRDefault="00F34183" w:rsidP="00F34183">
            <w:pPr>
              <w:pStyle w:val="TableParagraph"/>
            </w:pPr>
            <w:r>
              <w:t>Масленица</w:t>
            </w:r>
          </w:p>
        </w:tc>
        <w:tc>
          <w:tcPr>
            <w:tcW w:w="1424" w:type="dxa"/>
          </w:tcPr>
          <w:p w14:paraId="42C96340" w14:textId="089F3FFA" w:rsidR="00F34183" w:rsidRDefault="00C172C6" w:rsidP="00F34183">
            <w:pPr>
              <w:pStyle w:val="TableParagraph"/>
            </w:pPr>
            <w:r>
              <w:t>нет</w:t>
            </w:r>
          </w:p>
        </w:tc>
        <w:tc>
          <w:tcPr>
            <w:tcW w:w="1417" w:type="dxa"/>
          </w:tcPr>
          <w:p w14:paraId="42F16F0F" w14:textId="0A3B53B6" w:rsidR="00F34183" w:rsidRDefault="00C172C6" w:rsidP="00F34183">
            <w:pPr>
              <w:pStyle w:val="TableParagraph"/>
            </w:pPr>
            <w:r>
              <w:t>нет</w:t>
            </w:r>
          </w:p>
        </w:tc>
        <w:tc>
          <w:tcPr>
            <w:tcW w:w="1417" w:type="dxa"/>
          </w:tcPr>
          <w:p w14:paraId="433E6000" w14:textId="270A74F5" w:rsidR="00F34183" w:rsidRDefault="00C172C6" w:rsidP="00F34183">
            <w:pPr>
              <w:pStyle w:val="TableParagraph"/>
            </w:pPr>
            <w:r>
              <w:t>да</w:t>
            </w:r>
          </w:p>
        </w:tc>
        <w:tc>
          <w:tcPr>
            <w:tcW w:w="1417" w:type="dxa"/>
          </w:tcPr>
          <w:p w14:paraId="4AF5B9C4" w14:textId="3E5FA292" w:rsidR="00F34183" w:rsidRDefault="00C172C6" w:rsidP="00F34183">
            <w:pPr>
              <w:pStyle w:val="TableParagraph"/>
            </w:pPr>
            <w:r>
              <w:t>да</w:t>
            </w:r>
          </w:p>
        </w:tc>
        <w:tc>
          <w:tcPr>
            <w:tcW w:w="1417" w:type="dxa"/>
          </w:tcPr>
          <w:p w14:paraId="4FE45EE8" w14:textId="0D860B07" w:rsidR="00F34183" w:rsidRDefault="00C172C6" w:rsidP="00F34183">
            <w:pPr>
              <w:pStyle w:val="TableParagraph"/>
            </w:pPr>
            <w:r>
              <w:t>да</w:t>
            </w:r>
          </w:p>
        </w:tc>
        <w:tc>
          <w:tcPr>
            <w:tcW w:w="1417" w:type="dxa"/>
          </w:tcPr>
          <w:p w14:paraId="0719C7CC" w14:textId="464E0D6F" w:rsidR="00F34183" w:rsidRDefault="00C172C6" w:rsidP="00F34183">
            <w:pPr>
              <w:pStyle w:val="TableParagraph"/>
            </w:pPr>
            <w:r>
              <w:t>да</w:t>
            </w:r>
          </w:p>
        </w:tc>
      </w:tr>
      <w:tr w:rsidR="00F34183" w14:paraId="112943B3" w14:textId="77777777" w:rsidTr="00A646E9">
        <w:tc>
          <w:tcPr>
            <w:tcW w:w="2026" w:type="dxa"/>
          </w:tcPr>
          <w:p w14:paraId="07548090" w14:textId="11D48956" w:rsidR="00F34183" w:rsidRDefault="00F34183" w:rsidP="00F34183">
            <w:pPr>
              <w:pStyle w:val="TableParagraph"/>
            </w:pPr>
            <w:r>
              <w:t>Всемирный день водных ресурсов – День защиты Балтийского моря</w:t>
            </w:r>
          </w:p>
        </w:tc>
        <w:tc>
          <w:tcPr>
            <w:tcW w:w="1424" w:type="dxa"/>
          </w:tcPr>
          <w:p w14:paraId="4FD4CDDB" w14:textId="7ADA5637" w:rsidR="00F34183" w:rsidRDefault="00C172C6" w:rsidP="00F34183">
            <w:pPr>
              <w:pStyle w:val="TableParagraph"/>
            </w:pPr>
            <w:r>
              <w:t>нет</w:t>
            </w:r>
          </w:p>
        </w:tc>
        <w:tc>
          <w:tcPr>
            <w:tcW w:w="1417" w:type="dxa"/>
          </w:tcPr>
          <w:p w14:paraId="31EA3795" w14:textId="19E56299" w:rsidR="00F34183" w:rsidRDefault="00C172C6" w:rsidP="00F34183">
            <w:pPr>
              <w:pStyle w:val="TableParagraph"/>
            </w:pPr>
            <w:r>
              <w:t>нет</w:t>
            </w:r>
          </w:p>
        </w:tc>
        <w:tc>
          <w:tcPr>
            <w:tcW w:w="1417" w:type="dxa"/>
          </w:tcPr>
          <w:p w14:paraId="01630DA0" w14:textId="0C85C9B2" w:rsidR="00F34183" w:rsidRDefault="00C172C6" w:rsidP="00F34183">
            <w:pPr>
              <w:pStyle w:val="TableParagraph"/>
            </w:pPr>
            <w:r>
              <w:t>да</w:t>
            </w:r>
          </w:p>
        </w:tc>
        <w:tc>
          <w:tcPr>
            <w:tcW w:w="1417" w:type="dxa"/>
          </w:tcPr>
          <w:p w14:paraId="500E52F8" w14:textId="61B3EBE3" w:rsidR="00F34183" w:rsidRDefault="00C172C6" w:rsidP="00F34183">
            <w:pPr>
              <w:pStyle w:val="TableParagraph"/>
            </w:pPr>
            <w:r>
              <w:t>да</w:t>
            </w:r>
          </w:p>
        </w:tc>
        <w:tc>
          <w:tcPr>
            <w:tcW w:w="1417" w:type="dxa"/>
          </w:tcPr>
          <w:p w14:paraId="5091D580" w14:textId="52484ED0" w:rsidR="00F34183" w:rsidRDefault="00C172C6" w:rsidP="00F34183">
            <w:pPr>
              <w:pStyle w:val="TableParagraph"/>
            </w:pPr>
            <w:r>
              <w:t>да</w:t>
            </w:r>
          </w:p>
        </w:tc>
        <w:tc>
          <w:tcPr>
            <w:tcW w:w="1417" w:type="dxa"/>
          </w:tcPr>
          <w:p w14:paraId="05B879E7" w14:textId="0F2A880B" w:rsidR="00F34183" w:rsidRDefault="00C172C6" w:rsidP="00F34183">
            <w:pPr>
              <w:pStyle w:val="TableParagraph"/>
            </w:pPr>
            <w:r>
              <w:t>да</w:t>
            </w:r>
          </w:p>
        </w:tc>
      </w:tr>
      <w:tr w:rsidR="00F34183" w14:paraId="3544A710" w14:textId="77777777" w:rsidTr="00A646E9">
        <w:tc>
          <w:tcPr>
            <w:tcW w:w="2026" w:type="dxa"/>
          </w:tcPr>
          <w:p w14:paraId="493F106B" w14:textId="0A6A9397" w:rsidR="00F34183" w:rsidRDefault="00F34183" w:rsidP="00F34183">
            <w:pPr>
              <w:pStyle w:val="TableParagraph"/>
            </w:pPr>
            <w:r>
              <w:t>Неделя «Культура – детям»</w:t>
            </w:r>
          </w:p>
        </w:tc>
        <w:tc>
          <w:tcPr>
            <w:tcW w:w="1424" w:type="dxa"/>
          </w:tcPr>
          <w:p w14:paraId="1365B808" w14:textId="42AC452B" w:rsidR="00F34183" w:rsidRDefault="00C172C6" w:rsidP="00F34183">
            <w:pPr>
              <w:pStyle w:val="TableParagraph"/>
            </w:pPr>
            <w:r>
              <w:t>нет</w:t>
            </w:r>
          </w:p>
        </w:tc>
        <w:tc>
          <w:tcPr>
            <w:tcW w:w="1417" w:type="dxa"/>
          </w:tcPr>
          <w:p w14:paraId="4051D89B" w14:textId="50E912E0" w:rsidR="00F34183" w:rsidRDefault="00C172C6" w:rsidP="00F34183">
            <w:pPr>
              <w:pStyle w:val="TableParagraph"/>
            </w:pPr>
            <w:r>
              <w:t>да</w:t>
            </w:r>
          </w:p>
        </w:tc>
        <w:tc>
          <w:tcPr>
            <w:tcW w:w="1417" w:type="dxa"/>
          </w:tcPr>
          <w:p w14:paraId="1EEF9A03" w14:textId="678FDFF8" w:rsidR="00F34183" w:rsidRDefault="00C172C6" w:rsidP="00F34183">
            <w:pPr>
              <w:pStyle w:val="TableParagraph"/>
            </w:pPr>
            <w:r>
              <w:t>да</w:t>
            </w:r>
          </w:p>
        </w:tc>
        <w:tc>
          <w:tcPr>
            <w:tcW w:w="1417" w:type="dxa"/>
          </w:tcPr>
          <w:p w14:paraId="68F4278D" w14:textId="522767D5" w:rsidR="00F34183" w:rsidRDefault="00C172C6" w:rsidP="00F34183">
            <w:pPr>
              <w:pStyle w:val="TableParagraph"/>
            </w:pPr>
            <w:r>
              <w:t>да</w:t>
            </w:r>
          </w:p>
        </w:tc>
        <w:tc>
          <w:tcPr>
            <w:tcW w:w="1417" w:type="dxa"/>
          </w:tcPr>
          <w:p w14:paraId="799E2A7B" w14:textId="0F5E13DB" w:rsidR="00F34183" w:rsidRDefault="00C172C6" w:rsidP="00F34183">
            <w:pPr>
              <w:pStyle w:val="TableParagraph"/>
            </w:pPr>
            <w:r>
              <w:t>да</w:t>
            </w:r>
          </w:p>
        </w:tc>
        <w:tc>
          <w:tcPr>
            <w:tcW w:w="1417" w:type="dxa"/>
          </w:tcPr>
          <w:p w14:paraId="43D09DDB" w14:textId="70FF66FF" w:rsidR="00F34183" w:rsidRDefault="00C172C6" w:rsidP="00F34183">
            <w:pPr>
              <w:pStyle w:val="TableParagraph"/>
            </w:pPr>
            <w:r>
              <w:t>да</w:t>
            </w:r>
          </w:p>
        </w:tc>
      </w:tr>
      <w:tr w:rsidR="00F34183" w14:paraId="6582F4B2" w14:textId="77777777" w:rsidTr="00CE36DF">
        <w:tc>
          <w:tcPr>
            <w:tcW w:w="10535" w:type="dxa"/>
            <w:gridSpan w:val="7"/>
          </w:tcPr>
          <w:p w14:paraId="79A90DCA" w14:textId="7077E9FA" w:rsidR="00F34183" w:rsidRDefault="00F34183" w:rsidP="00C172C6">
            <w:pPr>
              <w:pStyle w:val="TableParagraph"/>
              <w:jc w:val="center"/>
            </w:pPr>
            <w:r>
              <w:t>Апрель</w:t>
            </w:r>
          </w:p>
        </w:tc>
      </w:tr>
      <w:tr w:rsidR="00F34183" w14:paraId="17769F68" w14:textId="77777777" w:rsidTr="00A646E9">
        <w:tc>
          <w:tcPr>
            <w:tcW w:w="2026" w:type="dxa"/>
          </w:tcPr>
          <w:p w14:paraId="43C94591" w14:textId="0F9CF7F0" w:rsidR="00F34183" w:rsidRDefault="00F34183" w:rsidP="00F34183">
            <w:pPr>
              <w:pStyle w:val="TableParagraph"/>
            </w:pPr>
            <w:r>
              <w:t>День смеха</w:t>
            </w:r>
          </w:p>
        </w:tc>
        <w:tc>
          <w:tcPr>
            <w:tcW w:w="1424" w:type="dxa"/>
          </w:tcPr>
          <w:p w14:paraId="1B7EB481" w14:textId="3DDFED30" w:rsidR="00F34183" w:rsidRDefault="00C172C6" w:rsidP="00F34183">
            <w:pPr>
              <w:pStyle w:val="TableParagraph"/>
            </w:pPr>
            <w:r>
              <w:t>нет</w:t>
            </w:r>
          </w:p>
        </w:tc>
        <w:tc>
          <w:tcPr>
            <w:tcW w:w="1417" w:type="dxa"/>
          </w:tcPr>
          <w:p w14:paraId="66DF70C2" w14:textId="04187CF0" w:rsidR="00F34183" w:rsidRDefault="00C172C6" w:rsidP="00F34183">
            <w:pPr>
              <w:pStyle w:val="TableParagraph"/>
            </w:pPr>
            <w:r>
              <w:t>нет</w:t>
            </w:r>
          </w:p>
        </w:tc>
        <w:tc>
          <w:tcPr>
            <w:tcW w:w="1417" w:type="dxa"/>
          </w:tcPr>
          <w:p w14:paraId="24F5AFA6" w14:textId="04B5628B" w:rsidR="00F34183" w:rsidRDefault="00C172C6" w:rsidP="00F34183">
            <w:pPr>
              <w:pStyle w:val="TableParagraph"/>
            </w:pPr>
            <w:r>
              <w:t>нет</w:t>
            </w:r>
          </w:p>
        </w:tc>
        <w:tc>
          <w:tcPr>
            <w:tcW w:w="1417" w:type="dxa"/>
          </w:tcPr>
          <w:p w14:paraId="00603FBC" w14:textId="67DC90D3" w:rsidR="00F34183" w:rsidRDefault="00C172C6" w:rsidP="00F34183">
            <w:pPr>
              <w:pStyle w:val="TableParagraph"/>
            </w:pPr>
            <w:r>
              <w:t>да</w:t>
            </w:r>
          </w:p>
        </w:tc>
        <w:tc>
          <w:tcPr>
            <w:tcW w:w="1417" w:type="dxa"/>
          </w:tcPr>
          <w:p w14:paraId="0779CD44" w14:textId="29CC6387" w:rsidR="00F34183" w:rsidRDefault="00C172C6" w:rsidP="00F34183">
            <w:pPr>
              <w:pStyle w:val="TableParagraph"/>
            </w:pPr>
            <w:r>
              <w:t>да</w:t>
            </w:r>
          </w:p>
        </w:tc>
        <w:tc>
          <w:tcPr>
            <w:tcW w:w="1417" w:type="dxa"/>
          </w:tcPr>
          <w:p w14:paraId="66C4657F" w14:textId="70AAC691" w:rsidR="00F34183" w:rsidRDefault="00C172C6" w:rsidP="00F34183">
            <w:pPr>
              <w:pStyle w:val="TableParagraph"/>
            </w:pPr>
            <w:r>
              <w:t>да</w:t>
            </w:r>
          </w:p>
        </w:tc>
      </w:tr>
      <w:tr w:rsidR="00F34183" w14:paraId="54245CEA" w14:textId="77777777" w:rsidTr="00A646E9">
        <w:tc>
          <w:tcPr>
            <w:tcW w:w="2026" w:type="dxa"/>
          </w:tcPr>
          <w:p w14:paraId="63EE5381" w14:textId="4B18E756" w:rsidR="00F34183" w:rsidRDefault="00F34183" w:rsidP="00F34183">
            <w:pPr>
              <w:pStyle w:val="TableParagraph"/>
            </w:pPr>
            <w:r>
              <w:t>Всемирный день здоровья</w:t>
            </w:r>
          </w:p>
        </w:tc>
        <w:tc>
          <w:tcPr>
            <w:tcW w:w="1424" w:type="dxa"/>
          </w:tcPr>
          <w:p w14:paraId="49066B35" w14:textId="2451042F" w:rsidR="00F34183" w:rsidRDefault="00C172C6" w:rsidP="00F34183">
            <w:pPr>
              <w:pStyle w:val="TableParagraph"/>
            </w:pPr>
            <w:r>
              <w:t>нет</w:t>
            </w:r>
          </w:p>
        </w:tc>
        <w:tc>
          <w:tcPr>
            <w:tcW w:w="1417" w:type="dxa"/>
          </w:tcPr>
          <w:p w14:paraId="164BA6F3" w14:textId="3123051A" w:rsidR="00F34183" w:rsidRDefault="00C172C6" w:rsidP="00F34183">
            <w:pPr>
              <w:pStyle w:val="TableParagraph"/>
            </w:pPr>
            <w:r>
              <w:t>да</w:t>
            </w:r>
          </w:p>
        </w:tc>
        <w:tc>
          <w:tcPr>
            <w:tcW w:w="1417" w:type="dxa"/>
          </w:tcPr>
          <w:p w14:paraId="6F5071D2" w14:textId="123F05AB" w:rsidR="00F34183" w:rsidRDefault="00C172C6" w:rsidP="00F34183">
            <w:pPr>
              <w:pStyle w:val="TableParagraph"/>
            </w:pPr>
            <w:r>
              <w:t>да</w:t>
            </w:r>
          </w:p>
        </w:tc>
        <w:tc>
          <w:tcPr>
            <w:tcW w:w="1417" w:type="dxa"/>
          </w:tcPr>
          <w:p w14:paraId="7C2B724E" w14:textId="3C126453" w:rsidR="00F34183" w:rsidRDefault="00C172C6" w:rsidP="00F34183">
            <w:pPr>
              <w:pStyle w:val="TableParagraph"/>
            </w:pPr>
            <w:r>
              <w:t>да</w:t>
            </w:r>
          </w:p>
        </w:tc>
        <w:tc>
          <w:tcPr>
            <w:tcW w:w="1417" w:type="dxa"/>
          </w:tcPr>
          <w:p w14:paraId="29CD25A1" w14:textId="0F741FD4" w:rsidR="00F34183" w:rsidRDefault="00C172C6" w:rsidP="00F34183">
            <w:pPr>
              <w:pStyle w:val="TableParagraph"/>
            </w:pPr>
            <w:r>
              <w:t>да</w:t>
            </w:r>
          </w:p>
        </w:tc>
        <w:tc>
          <w:tcPr>
            <w:tcW w:w="1417" w:type="dxa"/>
          </w:tcPr>
          <w:p w14:paraId="3E295EBD" w14:textId="10B6B301" w:rsidR="00F34183" w:rsidRDefault="00C172C6" w:rsidP="00F34183">
            <w:pPr>
              <w:pStyle w:val="TableParagraph"/>
            </w:pPr>
            <w:r>
              <w:t>да</w:t>
            </w:r>
          </w:p>
        </w:tc>
      </w:tr>
      <w:tr w:rsidR="00F34183" w14:paraId="6142DA76" w14:textId="77777777" w:rsidTr="00A646E9">
        <w:tc>
          <w:tcPr>
            <w:tcW w:w="2026" w:type="dxa"/>
          </w:tcPr>
          <w:p w14:paraId="29FB375B" w14:textId="71A7EF68" w:rsidR="00F34183" w:rsidRDefault="00F34183" w:rsidP="00F34183">
            <w:pPr>
              <w:pStyle w:val="TableParagraph"/>
            </w:pPr>
            <w:r>
              <w:t>День космонавтики</w:t>
            </w:r>
          </w:p>
        </w:tc>
        <w:tc>
          <w:tcPr>
            <w:tcW w:w="1424" w:type="dxa"/>
          </w:tcPr>
          <w:p w14:paraId="25877653" w14:textId="0643371E" w:rsidR="00F34183" w:rsidRDefault="00C172C6" w:rsidP="00F34183">
            <w:pPr>
              <w:pStyle w:val="TableParagraph"/>
            </w:pPr>
            <w:r>
              <w:t>нет</w:t>
            </w:r>
          </w:p>
        </w:tc>
        <w:tc>
          <w:tcPr>
            <w:tcW w:w="1417" w:type="dxa"/>
          </w:tcPr>
          <w:p w14:paraId="58D326F1" w14:textId="3CEA8066" w:rsidR="00F34183" w:rsidRDefault="00C172C6" w:rsidP="00F34183">
            <w:pPr>
              <w:pStyle w:val="TableParagraph"/>
            </w:pPr>
            <w:r>
              <w:t>нет</w:t>
            </w:r>
          </w:p>
        </w:tc>
        <w:tc>
          <w:tcPr>
            <w:tcW w:w="1417" w:type="dxa"/>
          </w:tcPr>
          <w:p w14:paraId="3789CEC2" w14:textId="12431654" w:rsidR="00F34183" w:rsidRDefault="00C172C6" w:rsidP="00F34183">
            <w:pPr>
              <w:pStyle w:val="TableParagraph"/>
            </w:pPr>
            <w:r>
              <w:t>нет</w:t>
            </w:r>
          </w:p>
        </w:tc>
        <w:tc>
          <w:tcPr>
            <w:tcW w:w="1417" w:type="dxa"/>
          </w:tcPr>
          <w:p w14:paraId="3CCDAED6" w14:textId="7E5EB335" w:rsidR="00F34183" w:rsidRDefault="00C172C6" w:rsidP="00F34183">
            <w:pPr>
              <w:pStyle w:val="TableParagraph"/>
            </w:pPr>
            <w:r>
              <w:t>да</w:t>
            </w:r>
          </w:p>
        </w:tc>
        <w:tc>
          <w:tcPr>
            <w:tcW w:w="1417" w:type="dxa"/>
          </w:tcPr>
          <w:p w14:paraId="39B910B9" w14:textId="23C8E2F1" w:rsidR="00F34183" w:rsidRDefault="00C172C6" w:rsidP="00F34183">
            <w:pPr>
              <w:pStyle w:val="TableParagraph"/>
            </w:pPr>
            <w:r>
              <w:t>да</w:t>
            </w:r>
          </w:p>
        </w:tc>
        <w:tc>
          <w:tcPr>
            <w:tcW w:w="1417" w:type="dxa"/>
          </w:tcPr>
          <w:p w14:paraId="0BC35FE7" w14:textId="77D37566" w:rsidR="00F34183" w:rsidRDefault="00C172C6" w:rsidP="00F34183">
            <w:pPr>
              <w:pStyle w:val="TableParagraph"/>
            </w:pPr>
            <w:r>
              <w:t>да</w:t>
            </w:r>
          </w:p>
        </w:tc>
      </w:tr>
      <w:tr w:rsidR="00F34183" w14:paraId="2D2758AB" w14:textId="77777777" w:rsidTr="00A646E9">
        <w:tc>
          <w:tcPr>
            <w:tcW w:w="2026" w:type="dxa"/>
          </w:tcPr>
          <w:p w14:paraId="40385D88" w14:textId="23B4A39F" w:rsidR="00F34183" w:rsidRDefault="00F34183" w:rsidP="00F34183">
            <w:pPr>
              <w:pStyle w:val="TableParagraph"/>
            </w:pPr>
            <w:r>
              <w:t>День Земли</w:t>
            </w:r>
          </w:p>
        </w:tc>
        <w:tc>
          <w:tcPr>
            <w:tcW w:w="1424" w:type="dxa"/>
          </w:tcPr>
          <w:p w14:paraId="4D68FF86" w14:textId="6EF2D59B" w:rsidR="00F34183" w:rsidRDefault="00C172C6" w:rsidP="00F34183">
            <w:pPr>
              <w:pStyle w:val="TableParagraph"/>
            </w:pPr>
            <w:r>
              <w:t>нет</w:t>
            </w:r>
          </w:p>
        </w:tc>
        <w:tc>
          <w:tcPr>
            <w:tcW w:w="1417" w:type="dxa"/>
          </w:tcPr>
          <w:p w14:paraId="501F9EB5" w14:textId="6E99A680" w:rsidR="00F34183" w:rsidRDefault="00C172C6" w:rsidP="00F34183">
            <w:pPr>
              <w:pStyle w:val="TableParagraph"/>
            </w:pPr>
            <w:r>
              <w:t>нет</w:t>
            </w:r>
          </w:p>
        </w:tc>
        <w:tc>
          <w:tcPr>
            <w:tcW w:w="1417" w:type="dxa"/>
          </w:tcPr>
          <w:p w14:paraId="6818563A" w14:textId="02D52138" w:rsidR="00F34183" w:rsidRDefault="00C172C6" w:rsidP="00F34183">
            <w:pPr>
              <w:pStyle w:val="TableParagraph"/>
            </w:pPr>
            <w:r>
              <w:t>нет</w:t>
            </w:r>
          </w:p>
        </w:tc>
        <w:tc>
          <w:tcPr>
            <w:tcW w:w="1417" w:type="dxa"/>
          </w:tcPr>
          <w:p w14:paraId="08B0CC0F" w14:textId="492394C8" w:rsidR="00F34183" w:rsidRDefault="00C172C6" w:rsidP="00F34183">
            <w:pPr>
              <w:pStyle w:val="TableParagraph"/>
            </w:pPr>
            <w:r>
              <w:t>нет</w:t>
            </w:r>
          </w:p>
        </w:tc>
        <w:tc>
          <w:tcPr>
            <w:tcW w:w="1417" w:type="dxa"/>
          </w:tcPr>
          <w:p w14:paraId="01911EE4" w14:textId="72D68EC1" w:rsidR="00F34183" w:rsidRDefault="00C172C6" w:rsidP="00F34183">
            <w:pPr>
              <w:pStyle w:val="TableParagraph"/>
            </w:pPr>
            <w:r>
              <w:t>да</w:t>
            </w:r>
          </w:p>
        </w:tc>
        <w:tc>
          <w:tcPr>
            <w:tcW w:w="1417" w:type="dxa"/>
          </w:tcPr>
          <w:p w14:paraId="375AB039" w14:textId="3299525A" w:rsidR="00F34183" w:rsidRDefault="00C172C6" w:rsidP="00F34183">
            <w:pPr>
              <w:pStyle w:val="TableParagraph"/>
            </w:pPr>
            <w:r>
              <w:t>да</w:t>
            </w:r>
          </w:p>
        </w:tc>
      </w:tr>
      <w:tr w:rsidR="00F34183" w14:paraId="13FF6136" w14:textId="77777777" w:rsidTr="00A646E9">
        <w:tc>
          <w:tcPr>
            <w:tcW w:w="2026" w:type="dxa"/>
          </w:tcPr>
          <w:p w14:paraId="167215C6" w14:textId="4C81A402" w:rsidR="00F34183" w:rsidRDefault="00F34183" w:rsidP="00F34183">
            <w:pPr>
              <w:pStyle w:val="TableParagraph"/>
            </w:pPr>
            <w:r>
              <w:t>День пожарной охраны</w:t>
            </w:r>
          </w:p>
        </w:tc>
        <w:tc>
          <w:tcPr>
            <w:tcW w:w="1424" w:type="dxa"/>
          </w:tcPr>
          <w:p w14:paraId="31BA1251" w14:textId="5393C5A9" w:rsidR="00F34183" w:rsidRDefault="00C172C6" w:rsidP="00F34183">
            <w:pPr>
              <w:pStyle w:val="TableParagraph"/>
            </w:pPr>
            <w:r>
              <w:t>нет</w:t>
            </w:r>
          </w:p>
        </w:tc>
        <w:tc>
          <w:tcPr>
            <w:tcW w:w="1417" w:type="dxa"/>
          </w:tcPr>
          <w:p w14:paraId="4A5D688B" w14:textId="7EF9E21E" w:rsidR="00F34183" w:rsidRDefault="00C172C6" w:rsidP="00F34183">
            <w:pPr>
              <w:pStyle w:val="TableParagraph"/>
            </w:pPr>
            <w:r>
              <w:t>нет</w:t>
            </w:r>
          </w:p>
        </w:tc>
        <w:tc>
          <w:tcPr>
            <w:tcW w:w="1417" w:type="dxa"/>
          </w:tcPr>
          <w:p w14:paraId="7C808265" w14:textId="5937DBDD" w:rsidR="00F34183" w:rsidRDefault="00C172C6" w:rsidP="00F34183">
            <w:pPr>
              <w:pStyle w:val="TableParagraph"/>
            </w:pPr>
            <w:r>
              <w:t>нет</w:t>
            </w:r>
          </w:p>
        </w:tc>
        <w:tc>
          <w:tcPr>
            <w:tcW w:w="1417" w:type="dxa"/>
          </w:tcPr>
          <w:p w14:paraId="69175E17" w14:textId="7D43DB1A" w:rsidR="00F34183" w:rsidRDefault="00C172C6" w:rsidP="00F34183">
            <w:pPr>
              <w:pStyle w:val="TableParagraph"/>
            </w:pPr>
            <w:r>
              <w:t>да</w:t>
            </w:r>
          </w:p>
        </w:tc>
        <w:tc>
          <w:tcPr>
            <w:tcW w:w="1417" w:type="dxa"/>
          </w:tcPr>
          <w:p w14:paraId="40818CDF" w14:textId="4312C06D" w:rsidR="00F34183" w:rsidRDefault="00C172C6" w:rsidP="00F34183">
            <w:pPr>
              <w:pStyle w:val="TableParagraph"/>
            </w:pPr>
            <w:r>
              <w:t>да</w:t>
            </w:r>
          </w:p>
        </w:tc>
        <w:tc>
          <w:tcPr>
            <w:tcW w:w="1417" w:type="dxa"/>
          </w:tcPr>
          <w:p w14:paraId="45060BCC" w14:textId="0D01D827" w:rsidR="00F34183" w:rsidRDefault="00C172C6" w:rsidP="00F34183">
            <w:pPr>
              <w:pStyle w:val="TableParagraph"/>
            </w:pPr>
            <w:r>
              <w:t>да</w:t>
            </w:r>
          </w:p>
        </w:tc>
      </w:tr>
      <w:tr w:rsidR="00F34183" w14:paraId="4BEB1C9E" w14:textId="77777777" w:rsidTr="009600C7">
        <w:tc>
          <w:tcPr>
            <w:tcW w:w="10535" w:type="dxa"/>
            <w:gridSpan w:val="7"/>
          </w:tcPr>
          <w:p w14:paraId="77D1EFD8" w14:textId="2702F5B6" w:rsidR="00F34183" w:rsidRDefault="00F34183" w:rsidP="00C172C6">
            <w:pPr>
              <w:pStyle w:val="TableParagraph"/>
              <w:jc w:val="center"/>
            </w:pPr>
            <w:r>
              <w:t>Май</w:t>
            </w:r>
          </w:p>
        </w:tc>
      </w:tr>
      <w:tr w:rsidR="00F34183" w14:paraId="73EA8ADC" w14:textId="77777777" w:rsidTr="00A646E9">
        <w:tc>
          <w:tcPr>
            <w:tcW w:w="2026" w:type="dxa"/>
          </w:tcPr>
          <w:p w14:paraId="10062528" w14:textId="7208E138" w:rsidR="00F34183" w:rsidRDefault="00F34183" w:rsidP="00F34183">
            <w:pPr>
              <w:pStyle w:val="TableParagraph"/>
            </w:pPr>
            <w:r>
              <w:t>Праздник Весны и Труда</w:t>
            </w:r>
          </w:p>
        </w:tc>
        <w:tc>
          <w:tcPr>
            <w:tcW w:w="1424" w:type="dxa"/>
          </w:tcPr>
          <w:p w14:paraId="56CC2E2C" w14:textId="43A3D1A7" w:rsidR="00F34183" w:rsidRDefault="00C172C6" w:rsidP="00F34183">
            <w:pPr>
              <w:pStyle w:val="TableParagraph"/>
            </w:pPr>
            <w:r>
              <w:t>нет</w:t>
            </w:r>
          </w:p>
        </w:tc>
        <w:tc>
          <w:tcPr>
            <w:tcW w:w="1417" w:type="dxa"/>
          </w:tcPr>
          <w:p w14:paraId="72142220" w14:textId="02149307" w:rsidR="00F34183" w:rsidRDefault="00C172C6" w:rsidP="00F34183">
            <w:pPr>
              <w:pStyle w:val="TableParagraph"/>
            </w:pPr>
            <w:r>
              <w:t>нет</w:t>
            </w:r>
          </w:p>
        </w:tc>
        <w:tc>
          <w:tcPr>
            <w:tcW w:w="1417" w:type="dxa"/>
          </w:tcPr>
          <w:p w14:paraId="096E2528" w14:textId="3FFCCF19" w:rsidR="00F34183" w:rsidRDefault="00C172C6" w:rsidP="00F34183">
            <w:pPr>
              <w:pStyle w:val="TableParagraph"/>
            </w:pPr>
            <w:r>
              <w:t>нет</w:t>
            </w:r>
          </w:p>
        </w:tc>
        <w:tc>
          <w:tcPr>
            <w:tcW w:w="1417" w:type="dxa"/>
          </w:tcPr>
          <w:p w14:paraId="61942900" w14:textId="37FC86B8" w:rsidR="00F34183" w:rsidRDefault="00C172C6" w:rsidP="00F34183">
            <w:pPr>
              <w:pStyle w:val="TableParagraph"/>
            </w:pPr>
            <w:r>
              <w:t>да</w:t>
            </w:r>
          </w:p>
        </w:tc>
        <w:tc>
          <w:tcPr>
            <w:tcW w:w="1417" w:type="dxa"/>
          </w:tcPr>
          <w:p w14:paraId="0BF5CB0E" w14:textId="581FB117" w:rsidR="00F34183" w:rsidRDefault="00C172C6" w:rsidP="00F34183">
            <w:pPr>
              <w:pStyle w:val="TableParagraph"/>
            </w:pPr>
            <w:r>
              <w:t>да</w:t>
            </w:r>
          </w:p>
        </w:tc>
        <w:tc>
          <w:tcPr>
            <w:tcW w:w="1417" w:type="dxa"/>
          </w:tcPr>
          <w:p w14:paraId="6F7B9AB2" w14:textId="0035EC15" w:rsidR="00F34183" w:rsidRDefault="00C172C6" w:rsidP="00F34183">
            <w:pPr>
              <w:pStyle w:val="TableParagraph"/>
            </w:pPr>
            <w:r>
              <w:t>да</w:t>
            </w:r>
          </w:p>
        </w:tc>
      </w:tr>
      <w:tr w:rsidR="000D5823" w14:paraId="525AF6BE" w14:textId="77777777" w:rsidTr="00A646E9">
        <w:tc>
          <w:tcPr>
            <w:tcW w:w="2026" w:type="dxa"/>
          </w:tcPr>
          <w:p w14:paraId="67B2578C" w14:textId="2B719CCF" w:rsidR="000D5823" w:rsidRDefault="000D5823" w:rsidP="00F34183">
            <w:pPr>
              <w:pStyle w:val="TableParagraph"/>
            </w:pPr>
            <w:r>
              <w:t>Международный день семьи</w:t>
            </w:r>
          </w:p>
        </w:tc>
        <w:tc>
          <w:tcPr>
            <w:tcW w:w="1424" w:type="dxa"/>
          </w:tcPr>
          <w:p w14:paraId="3FD59191" w14:textId="4CAE703D" w:rsidR="000D5823" w:rsidRDefault="00C172C6" w:rsidP="00F34183">
            <w:pPr>
              <w:pStyle w:val="TableParagraph"/>
            </w:pPr>
            <w:r>
              <w:t>нет</w:t>
            </w:r>
          </w:p>
        </w:tc>
        <w:tc>
          <w:tcPr>
            <w:tcW w:w="1417" w:type="dxa"/>
          </w:tcPr>
          <w:p w14:paraId="7F3E3D3E" w14:textId="46CB007C" w:rsidR="000D5823" w:rsidRDefault="00C172C6" w:rsidP="00F34183">
            <w:pPr>
              <w:pStyle w:val="TableParagraph"/>
            </w:pPr>
            <w:r>
              <w:t>да</w:t>
            </w:r>
          </w:p>
        </w:tc>
        <w:tc>
          <w:tcPr>
            <w:tcW w:w="1417" w:type="dxa"/>
          </w:tcPr>
          <w:p w14:paraId="11C05E00" w14:textId="16D78F0B" w:rsidR="000D5823" w:rsidRDefault="00C172C6" w:rsidP="00F34183">
            <w:pPr>
              <w:pStyle w:val="TableParagraph"/>
            </w:pPr>
            <w:r>
              <w:t>да</w:t>
            </w:r>
          </w:p>
        </w:tc>
        <w:tc>
          <w:tcPr>
            <w:tcW w:w="1417" w:type="dxa"/>
          </w:tcPr>
          <w:p w14:paraId="1BE2DDD3" w14:textId="54551B87" w:rsidR="000D5823" w:rsidRDefault="00C172C6" w:rsidP="00F34183">
            <w:pPr>
              <w:pStyle w:val="TableParagraph"/>
            </w:pPr>
            <w:r>
              <w:t>да</w:t>
            </w:r>
          </w:p>
        </w:tc>
        <w:tc>
          <w:tcPr>
            <w:tcW w:w="1417" w:type="dxa"/>
          </w:tcPr>
          <w:p w14:paraId="6964A77D" w14:textId="0F2E6F50" w:rsidR="000D5823" w:rsidRDefault="00C172C6" w:rsidP="00F34183">
            <w:pPr>
              <w:pStyle w:val="TableParagraph"/>
            </w:pPr>
            <w:r>
              <w:t>да</w:t>
            </w:r>
          </w:p>
        </w:tc>
        <w:tc>
          <w:tcPr>
            <w:tcW w:w="1417" w:type="dxa"/>
          </w:tcPr>
          <w:p w14:paraId="557A5D52" w14:textId="221491A2" w:rsidR="000D5823" w:rsidRDefault="00C172C6" w:rsidP="00F34183">
            <w:pPr>
              <w:pStyle w:val="TableParagraph"/>
            </w:pPr>
            <w:r>
              <w:t>да</w:t>
            </w:r>
          </w:p>
        </w:tc>
      </w:tr>
      <w:tr w:rsidR="00F34183" w14:paraId="160037B6" w14:textId="77777777" w:rsidTr="00A646E9">
        <w:tc>
          <w:tcPr>
            <w:tcW w:w="2026" w:type="dxa"/>
          </w:tcPr>
          <w:p w14:paraId="65595F98" w14:textId="67332EE8" w:rsidR="00F34183" w:rsidRDefault="000D5823" w:rsidP="00F34183">
            <w:pPr>
              <w:pStyle w:val="TableParagraph"/>
            </w:pPr>
            <w:r>
              <w:t>Международный д</w:t>
            </w:r>
            <w:r w:rsidR="00F34183">
              <w:t>ень музеев</w:t>
            </w:r>
          </w:p>
        </w:tc>
        <w:tc>
          <w:tcPr>
            <w:tcW w:w="1424" w:type="dxa"/>
          </w:tcPr>
          <w:p w14:paraId="30B54028" w14:textId="17665F20" w:rsidR="00F34183" w:rsidRDefault="00C172C6" w:rsidP="00F34183">
            <w:pPr>
              <w:pStyle w:val="TableParagraph"/>
            </w:pPr>
            <w:r>
              <w:t>нет</w:t>
            </w:r>
          </w:p>
        </w:tc>
        <w:tc>
          <w:tcPr>
            <w:tcW w:w="1417" w:type="dxa"/>
          </w:tcPr>
          <w:p w14:paraId="346B14A0" w14:textId="1BC012A7" w:rsidR="00F34183" w:rsidRDefault="00C172C6" w:rsidP="00F34183">
            <w:pPr>
              <w:pStyle w:val="TableParagraph"/>
            </w:pPr>
            <w:r>
              <w:t>нет</w:t>
            </w:r>
          </w:p>
        </w:tc>
        <w:tc>
          <w:tcPr>
            <w:tcW w:w="1417" w:type="dxa"/>
          </w:tcPr>
          <w:p w14:paraId="0B030CA7" w14:textId="6C4FA4AE" w:rsidR="00F34183" w:rsidRDefault="00C172C6" w:rsidP="00F34183">
            <w:pPr>
              <w:pStyle w:val="TableParagraph"/>
            </w:pPr>
            <w:r>
              <w:t>нет</w:t>
            </w:r>
          </w:p>
        </w:tc>
        <w:tc>
          <w:tcPr>
            <w:tcW w:w="1417" w:type="dxa"/>
          </w:tcPr>
          <w:p w14:paraId="0F0923EF" w14:textId="1C62F0CF" w:rsidR="00F34183" w:rsidRDefault="00C172C6" w:rsidP="00F34183">
            <w:pPr>
              <w:pStyle w:val="TableParagraph"/>
            </w:pPr>
            <w:r>
              <w:t>нет</w:t>
            </w:r>
          </w:p>
        </w:tc>
        <w:tc>
          <w:tcPr>
            <w:tcW w:w="1417" w:type="dxa"/>
          </w:tcPr>
          <w:p w14:paraId="6CB44351" w14:textId="5887DDA8" w:rsidR="00F34183" w:rsidRDefault="00C172C6" w:rsidP="00F34183">
            <w:pPr>
              <w:pStyle w:val="TableParagraph"/>
            </w:pPr>
            <w:r>
              <w:t>да</w:t>
            </w:r>
          </w:p>
        </w:tc>
        <w:tc>
          <w:tcPr>
            <w:tcW w:w="1417" w:type="dxa"/>
          </w:tcPr>
          <w:p w14:paraId="5A875CCE" w14:textId="4FCC3A4A" w:rsidR="00F34183" w:rsidRDefault="00C172C6" w:rsidP="00F34183">
            <w:pPr>
              <w:pStyle w:val="TableParagraph"/>
            </w:pPr>
            <w:r>
              <w:t>да</w:t>
            </w:r>
          </w:p>
        </w:tc>
      </w:tr>
      <w:tr w:rsidR="00F34183" w14:paraId="1E591A2B" w14:textId="77777777" w:rsidTr="00A646E9">
        <w:tc>
          <w:tcPr>
            <w:tcW w:w="2026" w:type="dxa"/>
          </w:tcPr>
          <w:p w14:paraId="0D6EDF63" w14:textId="0BDD62BB" w:rsidR="00F34183" w:rsidRDefault="00F34183" w:rsidP="00F34183">
            <w:pPr>
              <w:pStyle w:val="TableParagraph"/>
            </w:pPr>
            <w:r>
              <w:t xml:space="preserve">День </w:t>
            </w:r>
            <w:r w:rsidR="000D5823">
              <w:t>С</w:t>
            </w:r>
            <w:r>
              <w:t>лавянской письменности</w:t>
            </w:r>
            <w:r w:rsidR="000D5823">
              <w:t xml:space="preserve"> и культуры</w:t>
            </w:r>
          </w:p>
        </w:tc>
        <w:tc>
          <w:tcPr>
            <w:tcW w:w="1424" w:type="dxa"/>
          </w:tcPr>
          <w:p w14:paraId="717CA145" w14:textId="1D124080" w:rsidR="00F34183" w:rsidRDefault="00C172C6" w:rsidP="00F34183">
            <w:pPr>
              <w:pStyle w:val="TableParagraph"/>
            </w:pPr>
            <w:r>
              <w:t>нет</w:t>
            </w:r>
          </w:p>
        </w:tc>
        <w:tc>
          <w:tcPr>
            <w:tcW w:w="1417" w:type="dxa"/>
          </w:tcPr>
          <w:p w14:paraId="5543B8C5" w14:textId="10922802" w:rsidR="00F34183" w:rsidRDefault="00C172C6" w:rsidP="00F34183">
            <w:pPr>
              <w:pStyle w:val="TableParagraph"/>
            </w:pPr>
            <w:r>
              <w:t>нет</w:t>
            </w:r>
          </w:p>
        </w:tc>
        <w:tc>
          <w:tcPr>
            <w:tcW w:w="1417" w:type="dxa"/>
          </w:tcPr>
          <w:p w14:paraId="22143C34" w14:textId="13F137CD" w:rsidR="00F34183" w:rsidRDefault="00C172C6" w:rsidP="00F34183">
            <w:pPr>
              <w:pStyle w:val="TableParagraph"/>
            </w:pPr>
            <w:r>
              <w:t>нет</w:t>
            </w:r>
          </w:p>
        </w:tc>
        <w:tc>
          <w:tcPr>
            <w:tcW w:w="1417" w:type="dxa"/>
          </w:tcPr>
          <w:p w14:paraId="7D565A2C" w14:textId="383B5A18" w:rsidR="00F34183" w:rsidRDefault="00C172C6" w:rsidP="00F34183">
            <w:pPr>
              <w:pStyle w:val="TableParagraph"/>
            </w:pPr>
            <w:r>
              <w:t>нет</w:t>
            </w:r>
          </w:p>
        </w:tc>
        <w:tc>
          <w:tcPr>
            <w:tcW w:w="1417" w:type="dxa"/>
          </w:tcPr>
          <w:p w14:paraId="74CE4E88" w14:textId="022DC637" w:rsidR="00F34183" w:rsidRDefault="00C172C6" w:rsidP="00F34183">
            <w:pPr>
              <w:pStyle w:val="TableParagraph"/>
            </w:pPr>
            <w:r>
              <w:t>нет</w:t>
            </w:r>
          </w:p>
        </w:tc>
        <w:tc>
          <w:tcPr>
            <w:tcW w:w="1417" w:type="dxa"/>
          </w:tcPr>
          <w:p w14:paraId="29A79DAF" w14:textId="47792A5F" w:rsidR="00F34183" w:rsidRDefault="00C172C6" w:rsidP="00F34183">
            <w:pPr>
              <w:pStyle w:val="TableParagraph"/>
            </w:pPr>
            <w:r>
              <w:t>да</w:t>
            </w:r>
          </w:p>
        </w:tc>
      </w:tr>
      <w:tr w:rsidR="00F34183" w14:paraId="7F2FE713" w14:textId="77777777" w:rsidTr="00A646E9">
        <w:tc>
          <w:tcPr>
            <w:tcW w:w="2026" w:type="dxa"/>
          </w:tcPr>
          <w:p w14:paraId="4829A327" w14:textId="31B6E08D" w:rsidR="00F34183" w:rsidRDefault="00F34183" w:rsidP="00F34183">
            <w:pPr>
              <w:pStyle w:val="TableParagraph"/>
            </w:pPr>
            <w:r>
              <w:t>День библиотек</w:t>
            </w:r>
          </w:p>
        </w:tc>
        <w:tc>
          <w:tcPr>
            <w:tcW w:w="1424" w:type="dxa"/>
          </w:tcPr>
          <w:p w14:paraId="0064F407" w14:textId="5AD6FD03" w:rsidR="00F34183" w:rsidRDefault="00C172C6" w:rsidP="00F34183">
            <w:pPr>
              <w:pStyle w:val="TableParagraph"/>
            </w:pPr>
            <w:r>
              <w:t>нет</w:t>
            </w:r>
          </w:p>
        </w:tc>
        <w:tc>
          <w:tcPr>
            <w:tcW w:w="1417" w:type="dxa"/>
          </w:tcPr>
          <w:p w14:paraId="3BF25063" w14:textId="3EE7F320" w:rsidR="00F34183" w:rsidRDefault="00C172C6" w:rsidP="00F34183">
            <w:pPr>
              <w:pStyle w:val="TableParagraph"/>
            </w:pPr>
            <w:r>
              <w:t>нет</w:t>
            </w:r>
          </w:p>
        </w:tc>
        <w:tc>
          <w:tcPr>
            <w:tcW w:w="1417" w:type="dxa"/>
          </w:tcPr>
          <w:p w14:paraId="5A02C75F" w14:textId="78C61E21" w:rsidR="00F34183" w:rsidRDefault="00C172C6" w:rsidP="00F34183">
            <w:pPr>
              <w:pStyle w:val="TableParagraph"/>
            </w:pPr>
            <w:r>
              <w:t>нет</w:t>
            </w:r>
          </w:p>
        </w:tc>
        <w:tc>
          <w:tcPr>
            <w:tcW w:w="1417" w:type="dxa"/>
          </w:tcPr>
          <w:p w14:paraId="37A774D5" w14:textId="12B1B324" w:rsidR="00F34183" w:rsidRDefault="00C172C6" w:rsidP="00F34183">
            <w:pPr>
              <w:pStyle w:val="TableParagraph"/>
            </w:pPr>
            <w:r>
              <w:t>да</w:t>
            </w:r>
          </w:p>
        </w:tc>
        <w:tc>
          <w:tcPr>
            <w:tcW w:w="1417" w:type="dxa"/>
          </w:tcPr>
          <w:p w14:paraId="2E39E9BE" w14:textId="0AAC8AE0" w:rsidR="00F34183" w:rsidRDefault="00C172C6" w:rsidP="00F34183">
            <w:pPr>
              <w:pStyle w:val="TableParagraph"/>
            </w:pPr>
            <w:r>
              <w:t>да</w:t>
            </w:r>
          </w:p>
        </w:tc>
        <w:tc>
          <w:tcPr>
            <w:tcW w:w="1417" w:type="dxa"/>
          </w:tcPr>
          <w:p w14:paraId="7EC8FA1B" w14:textId="13296277" w:rsidR="00F34183" w:rsidRDefault="00C172C6" w:rsidP="00F34183">
            <w:pPr>
              <w:pStyle w:val="TableParagraph"/>
            </w:pPr>
            <w:r>
              <w:t>да</w:t>
            </w:r>
          </w:p>
        </w:tc>
      </w:tr>
      <w:tr w:rsidR="00F34183" w14:paraId="29BFAF97" w14:textId="77777777" w:rsidTr="00A646E9">
        <w:tc>
          <w:tcPr>
            <w:tcW w:w="2026" w:type="dxa"/>
          </w:tcPr>
          <w:p w14:paraId="5D72AD63" w14:textId="6AFFCA23" w:rsidR="00F34183" w:rsidRDefault="00F34183" w:rsidP="00F34183">
            <w:pPr>
              <w:pStyle w:val="TableParagraph"/>
            </w:pPr>
            <w:r>
              <w:t>День рождения Санкт-Петербурга</w:t>
            </w:r>
          </w:p>
        </w:tc>
        <w:tc>
          <w:tcPr>
            <w:tcW w:w="1424" w:type="dxa"/>
          </w:tcPr>
          <w:p w14:paraId="1372A880" w14:textId="78F8ABA8" w:rsidR="00F34183" w:rsidRDefault="00C172C6" w:rsidP="00F34183">
            <w:pPr>
              <w:pStyle w:val="TableParagraph"/>
            </w:pPr>
            <w:r>
              <w:t>нет</w:t>
            </w:r>
          </w:p>
        </w:tc>
        <w:tc>
          <w:tcPr>
            <w:tcW w:w="1417" w:type="dxa"/>
          </w:tcPr>
          <w:p w14:paraId="30B701CE" w14:textId="06EBAB3D" w:rsidR="00F34183" w:rsidRDefault="00C172C6" w:rsidP="00F34183">
            <w:pPr>
              <w:pStyle w:val="TableParagraph"/>
            </w:pPr>
            <w:r>
              <w:t>нет</w:t>
            </w:r>
          </w:p>
        </w:tc>
        <w:tc>
          <w:tcPr>
            <w:tcW w:w="1417" w:type="dxa"/>
          </w:tcPr>
          <w:p w14:paraId="77CD045D" w14:textId="27ED2939" w:rsidR="00F34183" w:rsidRDefault="00C172C6" w:rsidP="00F34183">
            <w:pPr>
              <w:pStyle w:val="TableParagraph"/>
            </w:pPr>
            <w:r>
              <w:t>нет</w:t>
            </w:r>
          </w:p>
        </w:tc>
        <w:tc>
          <w:tcPr>
            <w:tcW w:w="1417" w:type="dxa"/>
          </w:tcPr>
          <w:p w14:paraId="0F2D5D66" w14:textId="44175AE6" w:rsidR="00F34183" w:rsidRDefault="00C172C6" w:rsidP="00F34183">
            <w:pPr>
              <w:pStyle w:val="TableParagraph"/>
            </w:pPr>
            <w:r>
              <w:t>да</w:t>
            </w:r>
          </w:p>
        </w:tc>
        <w:tc>
          <w:tcPr>
            <w:tcW w:w="1417" w:type="dxa"/>
          </w:tcPr>
          <w:p w14:paraId="5A64BE09" w14:textId="13F188DD" w:rsidR="00F34183" w:rsidRDefault="00C172C6" w:rsidP="00F34183">
            <w:pPr>
              <w:pStyle w:val="TableParagraph"/>
            </w:pPr>
            <w:r>
              <w:t>да</w:t>
            </w:r>
          </w:p>
        </w:tc>
        <w:tc>
          <w:tcPr>
            <w:tcW w:w="1417" w:type="dxa"/>
          </w:tcPr>
          <w:p w14:paraId="65DB5102" w14:textId="39C6E0AD" w:rsidR="00F34183" w:rsidRDefault="00C172C6" w:rsidP="00F34183">
            <w:pPr>
              <w:pStyle w:val="TableParagraph"/>
            </w:pPr>
            <w:r>
              <w:t>да</w:t>
            </w:r>
          </w:p>
        </w:tc>
      </w:tr>
      <w:tr w:rsidR="00F34183" w14:paraId="4D9EC7B9" w14:textId="77777777" w:rsidTr="008E5FFD">
        <w:tc>
          <w:tcPr>
            <w:tcW w:w="10535" w:type="dxa"/>
            <w:gridSpan w:val="7"/>
          </w:tcPr>
          <w:p w14:paraId="435276A7" w14:textId="49EA1591" w:rsidR="00F34183" w:rsidRDefault="00F34183" w:rsidP="00C172C6">
            <w:pPr>
              <w:pStyle w:val="TableParagraph"/>
              <w:jc w:val="center"/>
            </w:pPr>
            <w:r>
              <w:t>Июнь</w:t>
            </w:r>
          </w:p>
        </w:tc>
      </w:tr>
      <w:tr w:rsidR="00F34183" w14:paraId="18637B98" w14:textId="77777777" w:rsidTr="00A646E9">
        <w:tc>
          <w:tcPr>
            <w:tcW w:w="2026" w:type="dxa"/>
          </w:tcPr>
          <w:p w14:paraId="3C2544CB" w14:textId="33C626D2" w:rsidR="00F34183" w:rsidRDefault="000D5823" w:rsidP="00F34183">
            <w:pPr>
              <w:pStyle w:val="TableParagraph"/>
            </w:pPr>
            <w:r>
              <w:t>Международный д</w:t>
            </w:r>
            <w:r w:rsidR="00F34183">
              <w:t>ень защиты детей</w:t>
            </w:r>
          </w:p>
        </w:tc>
        <w:tc>
          <w:tcPr>
            <w:tcW w:w="1424" w:type="dxa"/>
          </w:tcPr>
          <w:p w14:paraId="7CCCE427" w14:textId="5819209C" w:rsidR="00F34183" w:rsidRDefault="00C172C6" w:rsidP="00F34183">
            <w:pPr>
              <w:pStyle w:val="TableParagraph"/>
            </w:pPr>
            <w:r>
              <w:t>нет</w:t>
            </w:r>
          </w:p>
        </w:tc>
        <w:tc>
          <w:tcPr>
            <w:tcW w:w="1417" w:type="dxa"/>
          </w:tcPr>
          <w:p w14:paraId="5B59A626" w14:textId="7F6539E1" w:rsidR="00F34183" w:rsidRDefault="00C172C6" w:rsidP="00F34183">
            <w:pPr>
              <w:pStyle w:val="TableParagraph"/>
            </w:pPr>
            <w:r>
              <w:t>нет</w:t>
            </w:r>
          </w:p>
        </w:tc>
        <w:tc>
          <w:tcPr>
            <w:tcW w:w="1417" w:type="dxa"/>
          </w:tcPr>
          <w:p w14:paraId="1947F4EC" w14:textId="708A3B67" w:rsidR="00F34183" w:rsidRDefault="00C172C6" w:rsidP="00F34183">
            <w:pPr>
              <w:pStyle w:val="TableParagraph"/>
            </w:pPr>
            <w:r>
              <w:t>нет</w:t>
            </w:r>
          </w:p>
        </w:tc>
        <w:tc>
          <w:tcPr>
            <w:tcW w:w="1417" w:type="dxa"/>
          </w:tcPr>
          <w:p w14:paraId="788BB189" w14:textId="19752942" w:rsidR="00F34183" w:rsidRDefault="00C172C6" w:rsidP="00F34183">
            <w:pPr>
              <w:pStyle w:val="TableParagraph"/>
            </w:pPr>
            <w:r>
              <w:t>да</w:t>
            </w:r>
          </w:p>
        </w:tc>
        <w:tc>
          <w:tcPr>
            <w:tcW w:w="1417" w:type="dxa"/>
          </w:tcPr>
          <w:p w14:paraId="2226D0A1" w14:textId="5F4A3EF6" w:rsidR="00F34183" w:rsidRDefault="00C172C6" w:rsidP="00F34183">
            <w:pPr>
              <w:pStyle w:val="TableParagraph"/>
            </w:pPr>
            <w:r>
              <w:t>да</w:t>
            </w:r>
          </w:p>
        </w:tc>
        <w:tc>
          <w:tcPr>
            <w:tcW w:w="1417" w:type="dxa"/>
          </w:tcPr>
          <w:p w14:paraId="461E6DB4" w14:textId="435B8986" w:rsidR="00F34183" w:rsidRDefault="00C172C6" w:rsidP="00F34183">
            <w:pPr>
              <w:pStyle w:val="TableParagraph"/>
            </w:pPr>
            <w:r>
              <w:t>да</w:t>
            </w:r>
          </w:p>
        </w:tc>
      </w:tr>
      <w:tr w:rsidR="00F34183" w14:paraId="7BCCFA7D" w14:textId="77777777" w:rsidTr="00A646E9">
        <w:tc>
          <w:tcPr>
            <w:tcW w:w="2026" w:type="dxa"/>
          </w:tcPr>
          <w:p w14:paraId="37076BF4" w14:textId="09921181" w:rsidR="00F34183" w:rsidRDefault="000D5823" w:rsidP="00F34183">
            <w:pPr>
              <w:pStyle w:val="TableParagraph"/>
            </w:pPr>
            <w:r>
              <w:t>Пушкинский день России</w:t>
            </w:r>
            <w:r w:rsidR="00F34183">
              <w:t xml:space="preserve"> (день рождения А.С. Пушкина)</w:t>
            </w:r>
          </w:p>
        </w:tc>
        <w:tc>
          <w:tcPr>
            <w:tcW w:w="1424" w:type="dxa"/>
          </w:tcPr>
          <w:p w14:paraId="32C553BF" w14:textId="12246220" w:rsidR="00F34183" w:rsidRDefault="00C172C6" w:rsidP="00F34183">
            <w:pPr>
              <w:pStyle w:val="TableParagraph"/>
            </w:pPr>
            <w:r>
              <w:t>нет</w:t>
            </w:r>
          </w:p>
        </w:tc>
        <w:tc>
          <w:tcPr>
            <w:tcW w:w="1417" w:type="dxa"/>
          </w:tcPr>
          <w:p w14:paraId="572A93A3" w14:textId="22583B4D" w:rsidR="00F34183" w:rsidRDefault="00C172C6" w:rsidP="00F34183">
            <w:pPr>
              <w:pStyle w:val="TableParagraph"/>
            </w:pPr>
            <w:r>
              <w:t>нет</w:t>
            </w:r>
          </w:p>
        </w:tc>
        <w:tc>
          <w:tcPr>
            <w:tcW w:w="1417" w:type="dxa"/>
          </w:tcPr>
          <w:p w14:paraId="176EB879" w14:textId="5B363035" w:rsidR="00F34183" w:rsidRDefault="00C172C6" w:rsidP="00F34183">
            <w:pPr>
              <w:pStyle w:val="TableParagraph"/>
            </w:pPr>
            <w:r>
              <w:t>нет</w:t>
            </w:r>
          </w:p>
        </w:tc>
        <w:tc>
          <w:tcPr>
            <w:tcW w:w="1417" w:type="dxa"/>
          </w:tcPr>
          <w:p w14:paraId="0DA7AEC9" w14:textId="6618ABD5" w:rsidR="00F34183" w:rsidRDefault="00C172C6" w:rsidP="00F34183">
            <w:pPr>
              <w:pStyle w:val="TableParagraph"/>
            </w:pPr>
            <w:r>
              <w:t>нет</w:t>
            </w:r>
          </w:p>
        </w:tc>
        <w:tc>
          <w:tcPr>
            <w:tcW w:w="1417" w:type="dxa"/>
          </w:tcPr>
          <w:p w14:paraId="74E90AAA" w14:textId="176FE4C6" w:rsidR="00F34183" w:rsidRDefault="00C172C6" w:rsidP="00F34183">
            <w:pPr>
              <w:pStyle w:val="TableParagraph"/>
            </w:pPr>
            <w:r>
              <w:t>да</w:t>
            </w:r>
          </w:p>
        </w:tc>
        <w:tc>
          <w:tcPr>
            <w:tcW w:w="1417" w:type="dxa"/>
          </w:tcPr>
          <w:p w14:paraId="2B4B1E0F" w14:textId="6213AB17" w:rsidR="00F34183" w:rsidRDefault="00C172C6" w:rsidP="00F34183">
            <w:pPr>
              <w:pStyle w:val="TableParagraph"/>
            </w:pPr>
            <w:r>
              <w:t>да</w:t>
            </w:r>
          </w:p>
        </w:tc>
      </w:tr>
      <w:tr w:rsidR="00C172C6" w14:paraId="5CCEA09C" w14:textId="77777777" w:rsidTr="00A646E9">
        <w:tc>
          <w:tcPr>
            <w:tcW w:w="2026" w:type="dxa"/>
          </w:tcPr>
          <w:p w14:paraId="582AA3B7" w14:textId="6D56AE90" w:rsidR="00C172C6" w:rsidRPr="00A86E2C" w:rsidRDefault="00C172C6" w:rsidP="00C172C6">
            <w:pPr>
              <w:pStyle w:val="TableParagraph"/>
              <w:rPr>
                <w:lang w:val="en-US"/>
              </w:rPr>
            </w:pPr>
            <w:r>
              <w:t>День рождения Петра Первого</w:t>
            </w:r>
          </w:p>
        </w:tc>
        <w:tc>
          <w:tcPr>
            <w:tcW w:w="1424" w:type="dxa"/>
          </w:tcPr>
          <w:p w14:paraId="76D78EC6" w14:textId="375CD8AE" w:rsidR="00C172C6" w:rsidRDefault="00C172C6" w:rsidP="00C172C6">
            <w:pPr>
              <w:pStyle w:val="TableParagraph"/>
            </w:pPr>
            <w:r>
              <w:t>нет</w:t>
            </w:r>
          </w:p>
        </w:tc>
        <w:tc>
          <w:tcPr>
            <w:tcW w:w="1417" w:type="dxa"/>
          </w:tcPr>
          <w:p w14:paraId="468D4654" w14:textId="7FF16E30" w:rsidR="00C172C6" w:rsidRDefault="00C172C6" w:rsidP="00C172C6">
            <w:pPr>
              <w:pStyle w:val="TableParagraph"/>
            </w:pPr>
            <w:r>
              <w:t>нет</w:t>
            </w:r>
          </w:p>
        </w:tc>
        <w:tc>
          <w:tcPr>
            <w:tcW w:w="1417" w:type="dxa"/>
          </w:tcPr>
          <w:p w14:paraId="34CFDCDB" w14:textId="6C1D259D" w:rsidR="00C172C6" w:rsidRDefault="00C172C6" w:rsidP="00C172C6">
            <w:pPr>
              <w:pStyle w:val="TableParagraph"/>
            </w:pPr>
            <w:r>
              <w:t>нет</w:t>
            </w:r>
          </w:p>
        </w:tc>
        <w:tc>
          <w:tcPr>
            <w:tcW w:w="1417" w:type="dxa"/>
          </w:tcPr>
          <w:p w14:paraId="25589D52" w14:textId="3538F3BE" w:rsidR="00C172C6" w:rsidRDefault="00C172C6" w:rsidP="00C172C6">
            <w:pPr>
              <w:pStyle w:val="TableParagraph"/>
            </w:pPr>
            <w:r>
              <w:t>нет</w:t>
            </w:r>
          </w:p>
        </w:tc>
        <w:tc>
          <w:tcPr>
            <w:tcW w:w="1417" w:type="dxa"/>
          </w:tcPr>
          <w:p w14:paraId="53980B82" w14:textId="64EB95AA" w:rsidR="00C172C6" w:rsidRDefault="00C172C6" w:rsidP="00C172C6">
            <w:pPr>
              <w:pStyle w:val="TableParagraph"/>
            </w:pPr>
            <w:r>
              <w:t>да</w:t>
            </w:r>
          </w:p>
        </w:tc>
        <w:tc>
          <w:tcPr>
            <w:tcW w:w="1417" w:type="dxa"/>
          </w:tcPr>
          <w:p w14:paraId="0AFE6753" w14:textId="3CD98C33" w:rsidR="00C172C6" w:rsidRDefault="00C172C6" w:rsidP="00C172C6">
            <w:pPr>
              <w:pStyle w:val="TableParagraph"/>
            </w:pPr>
            <w:r>
              <w:t>да</w:t>
            </w:r>
          </w:p>
        </w:tc>
      </w:tr>
      <w:tr w:rsidR="00C172C6" w14:paraId="01D457CF" w14:textId="77777777" w:rsidTr="00A646E9">
        <w:tc>
          <w:tcPr>
            <w:tcW w:w="2026" w:type="dxa"/>
          </w:tcPr>
          <w:p w14:paraId="0F808E3B" w14:textId="209FA17D" w:rsidR="00C172C6" w:rsidRDefault="00C172C6" w:rsidP="00C172C6">
            <w:pPr>
              <w:pStyle w:val="TableParagraph"/>
            </w:pPr>
            <w:r>
              <w:t>День России</w:t>
            </w:r>
          </w:p>
        </w:tc>
        <w:tc>
          <w:tcPr>
            <w:tcW w:w="1424" w:type="dxa"/>
          </w:tcPr>
          <w:p w14:paraId="51DD252E" w14:textId="5345A4C0" w:rsidR="00C172C6" w:rsidRDefault="00C172C6" w:rsidP="00C172C6">
            <w:pPr>
              <w:pStyle w:val="TableParagraph"/>
            </w:pPr>
            <w:r>
              <w:t>нет</w:t>
            </w:r>
          </w:p>
        </w:tc>
        <w:tc>
          <w:tcPr>
            <w:tcW w:w="1417" w:type="dxa"/>
          </w:tcPr>
          <w:p w14:paraId="2BE834F2" w14:textId="31CE31CB" w:rsidR="00C172C6" w:rsidRDefault="00C172C6" w:rsidP="00C172C6">
            <w:pPr>
              <w:pStyle w:val="TableParagraph"/>
            </w:pPr>
            <w:r>
              <w:t>нет</w:t>
            </w:r>
          </w:p>
        </w:tc>
        <w:tc>
          <w:tcPr>
            <w:tcW w:w="1417" w:type="dxa"/>
          </w:tcPr>
          <w:p w14:paraId="0643FC96" w14:textId="4E58FCA1" w:rsidR="00C172C6" w:rsidRDefault="00C172C6" w:rsidP="00C172C6">
            <w:pPr>
              <w:pStyle w:val="TableParagraph"/>
            </w:pPr>
            <w:r>
              <w:t>нет</w:t>
            </w:r>
          </w:p>
        </w:tc>
        <w:tc>
          <w:tcPr>
            <w:tcW w:w="1417" w:type="dxa"/>
          </w:tcPr>
          <w:p w14:paraId="793DC3B5" w14:textId="46E09C0E" w:rsidR="00C172C6" w:rsidRDefault="00C172C6" w:rsidP="00C172C6">
            <w:pPr>
              <w:pStyle w:val="TableParagraph"/>
            </w:pPr>
            <w:r>
              <w:t>да</w:t>
            </w:r>
          </w:p>
        </w:tc>
        <w:tc>
          <w:tcPr>
            <w:tcW w:w="1417" w:type="dxa"/>
          </w:tcPr>
          <w:p w14:paraId="5189DFF4" w14:textId="31CFB0AF" w:rsidR="00C172C6" w:rsidRDefault="00C172C6" w:rsidP="00C172C6">
            <w:pPr>
              <w:pStyle w:val="TableParagraph"/>
            </w:pPr>
            <w:r>
              <w:t>да</w:t>
            </w:r>
          </w:p>
        </w:tc>
        <w:tc>
          <w:tcPr>
            <w:tcW w:w="1417" w:type="dxa"/>
          </w:tcPr>
          <w:p w14:paraId="31616E61" w14:textId="07B9FD1F" w:rsidR="00C172C6" w:rsidRDefault="00C172C6" w:rsidP="00C172C6">
            <w:pPr>
              <w:pStyle w:val="TableParagraph"/>
            </w:pPr>
            <w:r>
              <w:t>да</w:t>
            </w:r>
          </w:p>
        </w:tc>
      </w:tr>
      <w:tr w:rsidR="000D5823" w14:paraId="045AAECC" w14:textId="77777777" w:rsidTr="00A646E9">
        <w:tc>
          <w:tcPr>
            <w:tcW w:w="2026" w:type="dxa"/>
          </w:tcPr>
          <w:p w14:paraId="14623EDA" w14:textId="31FEE0CA" w:rsidR="000D5823" w:rsidRDefault="000D5823" w:rsidP="00F34183">
            <w:pPr>
              <w:pStyle w:val="TableParagraph"/>
            </w:pPr>
            <w:r>
              <w:t>День памяти и скорби</w:t>
            </w:r>
          </w:p>
        </w:tc>
        <w:tc>
          <w:tcPr>
            <w:tcW w:w="1424" w:type="dxa"/>
          </w:tcPr>
          <w:p w14:paraId="1811EF04" w14:textId="02CDCBA4" w:rsidR="000D5823" w:rsidRDefault="00C172C6" w:rsidP="00F34183">
            <w:pPr>
              <w:pStyle w:val="TableParagraph"/>
            </w:pPr>
            <w:r>
              <w:t>нет</w:t>
            </w:r>
          </w:p>
        </w:tc>
        <w:tc>
          <w:tcPr>
            <w:tcW w:w="1417" w:type="dxa"/>
          </w:tcPr>
          <w:p w14:paraId="030B1A50" w14:textId="6B0687A0" w:rsidR="000D5823" w:rsidRDefault="00C172C6" w:rsidP="00F34183">
            <w:pPr>
              <w:pStyle w:val="TableParagraph"/>
            </w:pPr>
            <w:r>
              <w:t>нет</w:t>
            </w:r>
          </w:p>
        </w:tc>
        <w:tc>
          <w:tcPr>
            <w:tcW w:w="1417" w:type="dxa"/>
          </w:tcPr>
          <w:p w14:paraId="5BFD28D5" w14:textId="656EE5B1" w:rsidR="000D5823" w:rsidRDefault="00C172C6" w:rsidP="00F34183">
            <w:pPr>
              <w:pStyle w:val="TableParagraph"/>
            </w:pPr>
            <w:r>
              <w:t>нет</w:t>
            </w:r>
          </w:p>
        </w:tc>
        <w:tc>
          <w:tcPr>
            <w:tcW w:w="1417" w:type="dxa"/>
          </w:tcPr>
          <w:p w14:paraId="1A144EF2" w14:textId="49726EEF" w:rsidR="000D5823" w:rsidRDefault="00C172C6" w:rsidP="00F34183">
            <w:pPr>
              <w:pStyle w:val="TableParagraph"/>
            </w:pPr>
            <w:r>
              <w:t>нет</w:t>
            </w:r>
          </w:p>
        </w:tc>
        <w:tc>
          <w:tcPr>
            <w:tcW w:w="1417" w:type="dxa"/>
          </w:tcPr>
          <w:p w14:paraId="1825630C" w14:textId="56ACAE86" w:rsidR="000D5823" w:rsidRDefault="00C172C6" w:rsidP="00F34183">
            <w:pPr>
              <w:pStyle w:val="TableParagraph"/>
            </w:pPr>
            <w:r>
              <w:t>нет</w:t>
            </w:r>
          </w:p>
        </w:tc>
        <w:tc>
          <w:tcPr>
            <w:tcW w:w="1417" w:type="dxa"/>
          </w:tcPr>
          <w:p w14:paraId="6D55819F" w14:textId="35AF5167" w:rsidR="000D5823" w:rsidRDefault="00C172C6" w:rsidP="00F34183">
            <w:pPr>
              <w:pStyle w:val="TableParagraph"/>
            </w:pPr>
            <w:r>
              <w:t>да</w:t>
            </w:r>
          </w:p>
        </w:tc>
      </w:tr>
      <w:tr w:rsidR="00F34183" w14:paraId="778B6551" w14:textId="77777777" w:rsidTr="001F3BED">
        <w:tc>
          <w:tcPr>
            <w:tcW w:w="10535" w:type="dxa"/>
            <w:gridSpan w:val="7"/>
          </w:tcPr>
          <w:p w14:paraId="3FC80598" w14:textId="2436D6A6" w:rsidR="00F34183" w:rsidRDefault="00F34183" w:rsidP="00C172C6">
            <w:pPr>
              <w:pStyle w:val="TableParagraph"/>
              <w:jc w:val="center"/>
            </w:pPr>
            <w:r>
              <w:t>Июль</w:t>
            </w:r>
          </w:p>
        </w:tc>
      </w:tr>
      <w:tr w:rsidR="00C172C6" w14:paraId="541076EB" w14:textId="77777777" w:rsidTr="00A646E9">
        <w:tc>
          <w:tcPr>
            <w:tcW w:w="2026" w:type="dxa"/>
          </w:tcPr>
          <w:p w14:paraId="39925E1F" w14:textId="3C64C3E9" w:rsidR="00C172C6" w:rsidRDefault="00C172C6" w:rsidP="00C172C6">
            <w:pPr>
              <w:pStyle w:val="TableParagraph"/>
            </w:pPr>
            <w:r>
              <w:t>День семьи, любви и верности</w:t>
            </w:r>
          </w:p>
        </w:tc>
        <w:tc>
          <w:tcPr>
            <w:tcW w:w="1424" w:type="dxa"/>
          </w:tcPr>
          <w:p w14:paraId="3F318D33" w14:textId="1113B2C7" w:rsidR="00C172C6" w:rsidRDefault="00C172C6" w:rsidP="00C172C6">
            <w:pPr>
              <w:pStyle w:val="TableParagraph"/>
            </w:pPr>
            <w:r>
              <w:t>нет</w:t>
            </w:r>
          </w:p>
        </w:tc>
        <w:tc>
          <w:tcPr>
            <w:tcW w:w="1417" w:type="dxa"/>
          </w:tcPr>
          <w:p w14:paraId="6B02B15F" w14:textId="3BBE481F" w:rsidR="00C172C6" w:rsidRDefault="00C172C6" w:rsidP="00C172C6">
            <w:pPr>
              <w:pStyle w:val="TableParagraph"/>
            </w:pPr>
            <w:r>
              <w:t>да</w:t>
            </w:r>
          </w:p>
        </w:tc>
        <w:tc>
          <w:tcPr>
            <w:tcW w:w="1417" w:type="dxa"/>
          </w:tcPr>
          <w:p w14:paraId="615B6D2A" w14:textId="0DE1A036" w:rsidR="00C172C6" w:rsidRDefault="00C172C6" w:rsidP="00C172C6">
            <w:pPr>
              <w:pStyle w:val="TableParagraph"/>
            </w:pPr>
            <w:r>
              <w:t>да</w:t>
            </w:r>
          </w:p>
        </w:tc>
        <w:tc>
          <w:tcPr>
            <w:tcW w:w="1417" w:type="dxa"/>
          </w:tcPr>
          <w:p w14:paraId="0B77D494" w14:textId="23CBEE04" w:rsidR="00C172C6" w:rsidRDefault="00C172C6" w:rsidP="00C172C6">
            <w:pPr>
              <w:pStyle w:val="TableParagraph"/>
            </w:pPr>
            <w:r>
              <w:t>да</w:t>
            </w:r>
          </w:p>
        </w:tc>
        <w:tc>
          <w:tcPr>
            <w:tcW w:w="1417" w:type="dxa"/>
          </w:tcPr>
          <w:p w14:paraId="0F22EFF6" w14:textId="6176E458" w:rsidR="00C172C6" w:rsidRDefault="00C172C6" w:rsidP="00C172C6">
            <w:pPr>
              <w:pStyle w:val="TableParagraph"/>
            </w:pPr>
            <w:r>
              <w:t>да</w:t>
            </w:r>
          </w:p>
        </w:tc>
        <w:tc>
          <w:tcPr>
            <w:tcW w:w="1417" w:type="dxa"/>
          </w:tcPr>
          <w:p w14:paraId="4A5C5AB4" w14:textId="2922FC75" w:rsidR="00C172C6" w:rsidRDefault="00C172C6" w:rsidP="00C172C6">
            <w:pPr>
              <w:pStyle w:val="TableParagraph"/>
            </w:pPr>
            <w:r>
              <w:t>да</w:t>
            </w:r>
          </w:p>
        </w:tc>
      </w:tr>
      <w:tr w:rsidR="00C172C6" w14:paraId="6ED5AC50" w14:textId="77777777" w:rsidTr="00A646E9">
        <w:tc>
          <w:tcPr>
            <w:tcW w:w="2026" w:type="dxa"/>
          </w:tcPr>
          <w:p w14:paraId="6F747090" w14:textId="43B4C292" w:rsidR="00C172C6" w:rsidRDefault="00C172C6" w:rsidP="00C172C6">
            <w:pPr>
              <w:pStyle w:val="TableParagraph"/>
            </w:pPr>
            <w:r>
              <w:t>День Военно-</w:t>
            </w:r>
            <w:r>
              <w:lastRenderedPageBreak/>
              <w:t>морского флота России</w:t>
            </w:r>
          </w:p>
        </w:tc>
        <w:tc>
          <w:tcPr>
            <w:tcW w:w="1424" w:type="dxa"/>
          </w:tcPr>
          <w:p w14:paraId="610F3E4B" w14:textId="5DCAF457" w:rsidR="00C172C6" w:rsidRDefault="00C172C6" w:rsidP="00C172C6">
            <w:pPr>
              <w:pStyle w:val="TableParagraph"/>
            </w:pPr>
            <w:r>
              <w:lastRenderedPageBreak/>
              <w:t>нет</w:t>
            </w:r>
          </w:p>
        </w:tc>
        <w:tc>
          <w:tcPr>
            <w:tcW w:w="1417" w:type="dxa"/>
          </w:tcPr>
          <w:p w14:paraId="20D5B85C" w14:textId="4E0CA38B" w:rsidR="00C172C6" w:rsidRDefault="00C172C6" w:rsidP="00C172C6">
            <w:pPr>
              <w:pStyle w:val="TableParagraph"/>
            </w:pPr>
            <w:r>
              <w:t>нет</w:t>
            </w:r>
          </w:p>
        </w:tc>
        <w:tc>
          <w:tcPr>
            <w:tcW w:w="1417" w:type="dxa"/>
          </w:tcPr>
          <w:p w14:paraId="420E7797" w14:textId="55EAE196" w:rsidR="00C172C6" w:rsidRDefault="00C172C6" w:rsidP="00C172C6">
            <w:pPr>
              <w:pStyle w:val="TableParagraph"/>
            </w:pPr>
            <w:r>
              <w:t>нет</w:t>
            </w:r>
          </w:p>
        </w:tc>
        <w:tc>
          <w:tcPr>
            <w:tcW w:w="1417" w:type="dxa"/>
          </w:tcPr>
          <w:p w14:paraId="400EB159" w14:textId="2EDD2C62" w:rsidR="00C172C6" w:rsidRDefault="00C172C6" w:rsidP="00C172C6">
            <w:pPr>
              <w:pStyle w:val="TableParagraph"/>
            </w:pPr>
            <w:r>
              <w:t>да</w:t>
            </w:r>
          </w:p>
        </w:tc>
        <w:tc>
          <w:tcPr>
            <w:tcW w:w="1417" w:type="dxa"/>
          </w:tcPr>
          <w:p w14:paraId="0EB686D7" w14:textId="75FC6CDC" w:rsidR="00C172C6" w:rsidRDefault="00C172C6" w:rsidP="00C172C6">
            <w:pPr>
              <w:pStyle w:val="TableParagraph"/>
            </w:pPr>
            <w:r>
              <w:t>да</w:t>
            </w:r>
          </w:p>
        </w:tc>
        <w:tc>
          <w:tcPr>
            <w:tcW w:w="1417" w:type="dxa"/>
          </w:tcPr>
          <w:p w14:paraId="0B5FA1FA" w14:textId="6FE93C24" w:rsidR="00C172C6" w:rsidRDefault="00C172C6" w:rsidP="00C172C6">
            <w:pPr>
              <w:pStyle w:val="TableParagraph"/>
            </w:pPr>
            <w:r>
              <w:t>да</w:t>
            </w:r>
          </w:p>
        </w:tc>
      </w:tr>
      <w:tr w:rsidR="00F34183" w14:paraId="7698EA50" w14:textId="77777777" w:rsidTr="0026166F">
        <w:tc>
          <w:tcPr>
            <w:tcW w:w="10535" w:type="dxa"/>
            <w:gridSpan w:val="7"/>
          </w:tcPr>
          <w:p w14:paraId="5577F904" w14:textId="0120DC4E" w:rsidR="00F34183" w:rsidRDefault="00F34183" w:rsidP="00F34183">
            <w:pPr>
              <w:pStyle w:val="TableParagraph"/>
            </w:pPr>
            <w:r>
              <w:t>Август</w:t>
            </w:r>
          </w:p>
        </w:tc>
      </w:tr>
      <w:tr w:rsidR="00C172C6" w14:paraId="5113FBAD" w14:textId="77777777" w:rsidTr="00A646E9">
        <w:tc>
          <w:tcPr>
            <w:tcW w:w="2026" w:type="dxa"/>
          </w:tcPr>
          <w:p w14:paraId="326F8A4D" w14:textId="7A4530AE" w:rsidR="00C172C6" w:rsidRDefault="00C172C6" w:rsidP="00C172C6">
            <w:pPr>
              <w:pStyle w:val="TableParagraph"/>
            </w:pPr>
            <w:r>
              <w:t>День флага России</w:t>
            </w:r>
          </w:p>
        </w:tc>
        <w:tc>
          <w:tcPr>
            <w:tcW w:w="1424" w:type="dxa"/>
          </w:tcPr>
          <w:p w14:paraId="7C197999" w14:textId="1B9A6C4E" w:rsidR="00C172C6" w:rsidRDefault="00C172C6" w:rsidP="00C172C6">
            <w:pPr>
              <w:pStyle w:val="TableParagraph"/>
            </w:pPr>
            <w:r>
              <w:t>нет</w:t>
            </w:r>
          </w:p>
        </w:tc>
        <w:tc>
          <w:tcPr>
            <w:tcW w:w="1417" w:type="dxa"/>
          </w:tcPr>
          <w:p w14:paraId="785ADA50" w14:textId="0E39A0DD" w:rsidR="00C172C6" w:rsidRDefault="00C172C6" w:rsidP="00C172C6">
            <w:pPr>
              <w:pStyle w:val="TableParagraph"/>
            </w:pPr>
            <w:r>
              <w:t>нет</w:t>
            </w:r>
          </w:p>
        </w:tc>
        <w:tc>
          <w:tcPr>
            <w:tcW w:w="1417" w:type="dxa"/>
          </w:tcPr>
          <w:p w14:paraId="50763974" w14:textId="53DCFE6C" w:rsidR="00C172C6" w:rsidRDefault="00C172C6" w:rsidP="00C172C6">
            <w:pPr>
              <w:pStyle w:val="TableParagraph"/>
            </w:pPr>
            <w:r>
              <w:t>нет</w:t>
            </w:r>
          </w:p>
        </w:tc>
        <w:tc>
          <w:tcPr>
            <w:tcW w:w="1417" w:type="dxa"/>
          </w:tcPr>
          <w:p w14:paraId="628703DC" w14:textId="601961A7" w:rsidR="00C172C6" w:rsidRDefault="00C172C6" w:rsidP="00C172C6">
            <w:pPr>
              <w:pStyle w:val="TableParagraph"/>
            </w:pPr>
            <w:r>
              <w:t>да</w:t>
            </w:r>
          </w:p>
        </w:tc>
        <w:tc>
          <w:tcPr>
            <w:tcW w:w="1417" w:type="dxa"/>
          </w:tcPr>
          <w:p w14:paraId="70ABFE43" w14:textId="48C43D80" w:rsidR="00C172C6" w:rsidRDefault="00C172C6" w:rsidP="00C172C6">
            <w:pPr>
              <w:pStyle w:val="TableParagraph"/>
            </w:pPr>
            <w:r>
              <w:t>да</w:t>
            </w:r>
          </w:p>
        </w:tc>
        <w:tc>
          <w:tcPr>
            <w:tcW w:w="1417" w:type="dxa"/>
          </w:tcPr>
          <w:p w14:paraId="11464D66" w14:textId="2B783EAE" w:rsidR="00C172C6" w:rsidRDefault="00C172C6" w:rsidP="00C172C6">
            <w:pPr>
              <w:pStyle w:val="TableParagraph"/>
            </w:pPr>
            <w:r>
              <w:t>да</w:t>
            </w:r>
          </w:p>
        </w:tc>
      </w:tr>
      <w:tr w:rsidR="00C172C6" w14:paraId="4A6C8BA0" w14:textId="77777777" w:rsidTr="00A646E9">
        <w:tc>
          <w:tcPr>
            <w:tcW w:w="2026" w:type="dxa"/>
          </w:tcPr>
          <w:p w14:paraId="2EDE4429" w14:textId="73FD9462" w:rsidR="00C172C6" w:rsidRDefault="00C172C6" w:rsidP="00C172C6">
            <w:pPr>
              <w:pStyle w:val="TableParagraph"/>
            </w:pPr>
            <w:r>
              <w:t>День Ладоги – первой столицы Руси, предшественника Санкт-Петербурга</w:t>
            </w:r>
          </w:p>
        </w:tc>
        <w:tc>
          <w:tcPr>
            <w:tcW w:w="1424" w:type="dxa"/>
          </w:tcPr>
          <w:p w14:paraId="1FE99CC9" w14:textId="79C3A2B9" w:rsidR="00C172C6" w:rsidRDefault="00C172C6" w:rsidP="00C172C6">
            <w:pPr>
              <w:pStyle w:val="TableParagraph"/>
            </w:pPr>
            <w:r>
              <w:t>нет</w:t>
            </w:r>
          </w:p>
        </w:tc>
        <w:tc>
          <w:tcPr>
            <w:tcW w:w="1417" w:type="dxa"/>
          </w:tcPr>
          <w:p w14:paraId="603084DD" w14:textId="61469ECC" w:rsidR="00C172C6" w:rsidRDefault="00C172C6" w:rsidP="00C172C6">
            <w:pPr>
              <w:pStyle w:val="TableParagraph"/>
            </w:pPr>
            <w:r>
              <w:t>нет</w:t>
            </w:r>
          </w:p>
        </w:tc>
        <w:tc>
          <w:tcPr>
            <w:tcW w:w="1417" w:type="dxa"/>
          </w:tcPr>
          <w:p w14:paraId="4065F4D1" w14:textId="6D46E13B" w:rsidR="00C172C6" w:rsidRDefault="00C172C6" w:rsidP="00C172C6">
            <w:pPr>
              <w:pStyle w:val="TableParagraph"/>
            </w:pPr>
            <w:r>
              <w:t>нет</w:t>
            </w:r>
          </w:p>
        </w:tc>
        <w:tc>
          <w:tcPr>
            <w:tcW w:w="1417" w:type="dxa"/>
          </w:tcPr>
          <w:p w14:paraId="226DCA4C" w14:textId="533B8E91" w:rsidR="00C172C6" w:rsidRDefault="00C172C6" w:rsidP="00C172C6">
            <w:pPr>
              <w:pStyle w:val="TableParagraph"/>
            </w:pPr>
            <w:r>
              <w:t>нет</w:t>
            </w:r>
          </w:p>
        </w:tc>
        <w:tc>
          <w:tcPr>
            <w:tcW w:w="1417" w:type="dxa"/>
          </w:tcPr>
          <w:p w14:paraId="68F68D50" w14:textId="2ED92D83" w:rsidR="00C172C6" w:rsidRDefault="00C172C6" w:rsidP="00C172C6">
            <w:pPr>
              <w:pStyle w:val="TableParagraph"/>
            </w:pPr>
            <w:r>
              <w:t>нет</w:t>
            </w:r>
          </w:p>
        </w:tc>
        <w:tc>
          <w:tcPr>
            <w:tcW w:w="1417" w:type="dxa"/>
          </w:tcPr>
          <w:p w14:paraId="55982FBF" w14:textId="5CB3D673" w:rsidR="00C172C6" w:rsidRDefault="00C172C6" w:rsidP="00C172C6">
            <w:pPr>
              <w:pStyle w:val="TableParagraph"/>
            </w:pPr>
            <w:r>
              <w:t>да</w:t>
            </w:r>
          </w:p>
        </w:tc>
      </w:tr>
      <w:tr w:rsidR="00C172C6" w14:paraId="3B726EA1" w14:textId="77777777" w:rsidTr="00A646E9">
        <w:tc>
          <w:tcPr>
            <w:tcW w:w="2026" w:type="dxa"/>
          </w:tcPr>
          <w:p w14:paraId="0EB9B09F" w14:textId="4B80120B" w:rsidR="00C172C6" w:rsidRDefault="00C172C6" w:rsidP="00C172C6">
            <w:pPr>
              <w:pStyle w:val="TableParagraph"/>
            </w:pPr>
            <w:r>
              <w:t>День физкультурника</w:t>
            </w:r>
          </w:p>
        </w:tc>
        <w:tc>
          <w:tcPr>
            <w:tcW w:w="1424" w:type="dxa"/>
          </w:tcPr>
          <w:p w14:paraId="04B98F38" w14:textId="571A0BE5" w:rsidR="00C172C6" w:rsidRDefault="00C172C6" w:rsidP="00C172C6">
            <w:pPr>
              <w:pStyle w:val="TableParagraph"/>
            </w:pPr>
            <w:r>
              <w:t>нет</w:t>
            </w:r>
          </w:p>
        </w:tc>
        <w:tc>
          <w:tcPr>
            <w:tcW w:w="1417" w:type="dxa"/>
          </w:tcPr>
          <w:p w14:paraId="5DB80772" w14:textId="1D47253D" w:rsidR="00C172C6" w:rsidRDefault="00C172C6" w:rsidP="00C172C6">
            <w:pPr>
              <w:pStyle w:val="TableParagraph"/>
            </w:pPr>
            <w:r>
              <w:t>нет</w:t>
            </w:r>
          </w:p>
        </w:tc>
        <w:tc>
          <w:tcPr>
            <w:tcW w:w="1417" w:type="dxa"/>
          </w:tcPr>
          <w:p w14:paraId="780291C7" w14:textId="4D6C4EDB" w:rsidR="00C172C6" w:rsidRDefault="00C172C6" w:rsidP="00C172C6">
            <w:pPr>
              <w:pStyle w:val="TableParagraph"/>
            </w:pPr>
            <w:r>
              <w:t>нет</w:t>
            </w:r>
          </w:p>
        </w:tc>
        <w:tc>
          <w:tcPr>
            <w:tcW w:w="1417" w:type="dxa"/>
          </w:tcPr>
          <w:p w14:paraId="159F78AE" w14:textId="4F19FC27" w:rsidR="00C172C6" w:rsidRDefault="00C172C6" w:rsidP="00C172C6">
            <w:pPr>
              <w:pStyle w:val="TableParagraph"/>
            </w:pPr>
            <w:r>
              <w:t>да</w:t>
            </w:r>
          </w:p>
        </w:tc>
        <w:tc>
          <w:tcPr>
            <w:tcW w:w="1417" w:type="dxa"/>
          </w:tcPr>
          <w:p w14:paraId="21E56894" w14:textId="32EB40C8" w:rsidR="00C172C6" w:rsidRDefault="00C172C6" w:rsidP="00C172C6">
            <w:pPr>
              <w:pStyle w:val="TableParagraph"/>
            </w:pPr>
            <w:r>
              <w:t>да</w:t>
            </w:r>
          </w:p>
        </w:tc>
        <w:tc>
          <w:tcPr>
            <w:tcW w:w="1417" w:type="dxa"/>
          </w:tcPr>
          <w:p w14:paraId="78E9C689" w14:textId="0620FF9E" w:rsidR="00C172C6" w:rsidRDefault="00C172C6" w:rsidP="00C172C6">
            <w:pPr>
              <w:pStyle w:val="TableParagraph"/>
            </w:pPr>
            <w:r>
              <w:t>да</w:t>
            </w:r>
          </w:p>
        </w:tc>
      </w:tr>
    </w:tbl>
    <w:p w14:paraId="439B805D" w14:textId="77777777" w:rsidR="003B79B2" w:rsidRPr="0082276D" w:rsidRDefault="003B79B2" w:rsidP="0082276D">
      <w:pPr>
        <w:pStyle w:val="TableParagraph"/>
      </w:pPr>
    </w:p>
    <w:p w14:paraId="17EBA84B" w14:textId="5210A8FD" w:rsidR="001C677B" w:rsidRPr="00310DCA" w:rsidRDefault="009C580B" w:rsidP="00F6055D">
      <w:pPr>
        <w:pStyle w:val="110"/>
      </w:pPr>
      <w:bookmarkStart w:id="384" w:name="_bookmark28"/>
      <w:bookmarkStart w:id="385" w:name="_Toc79685619"/>
      <w:bookmarkEnd w:id="384"/>
      <w:r>
        <w:t xml:space="preserve">3.4 </w:t>
      </w:r>
      <w:r w:rsidR="00BC6FBD" w:rsidRPr="00310DCA">
        <w:t>Кадровые условия реализации Программы</w:t>
      </w:r>
      <w:bookmarkEnd w:id="385"/>
    </w:p>
    <w:p w14:paraId="46A40CCD" w14:textId="7BC4FDEC" w:rsidR="001C677B" w:rsidRPr="00310DCA" w:rsidRDefault="00BC6FBD" w:rsidP="00F6055D">
      <w:pPr>
        <w:spacing w:line="276" w:lineRule="auto"/>
        <w:ind w:firstLine="720"/>
        <w:jc w:val="both"/>
        <w:rPr>
          <w:sz w:val="24"/>
          <w:szCs w:val="24"/>
        </w:rPr>
      </w:pPr>
      <w:r w:rsidRPr="00310DCA">
        <w:rPr>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14:paraId="1E8C0039" w14:textId="10469161" w:rsidR="001C677B" w:rsidRPr="00310DCA" w:rsidRDefault="00081A9E" w:rsidP="00F6055D">
      <w:pPr>
        <w:spacing w:line="276" w:lineRule="auto"/>
        <w:ind w:firstLine="720"/>
        <w:jc w:val="both"/>
        <w:rPr>
          <w:sz w:val="24"/>
          <w:szCs w:val="24"/>
        </w:rPr>
      </w:pPr>
      <w:r w:rsidRPr="00310DCA">
        <w:rPr>
          <w:sz w:val="24"/>
          <w:szCs w:val="24"/>
        </w:rPr>
        <w:t xml:space="preserve">В Организации </w:t>
      </w:r>
      <w:r w:rsidR="00A17C47" w:rsidRPr="00310DCA">
        <w:rPr>
          <w:sz w:val="24"/>
          <w:szCs w:val="24"/>
        </w:rPr>
        <w:t>в соответствии с</w:t>
      </w:r>
      <w:r w:rsidR="00BC6FBD" w:rsidRPr="00310DCA">
        <w:rPr>
          <w:sz w:val="24"/>
          <w:szCs w:val="24"/>
        </w:rPr>
        <w:t xml:space="preserve"> Един</w:t>
      </w:r>
      <w:r w:rsidR="00A17C47" w:rsidRPr="00310DCA">
        <w:rPr>
          <w:sz w:val="24"/>
          <w:szCs w:val="24"/>
        </w:rPr>
        <w:t>ым</w:t>
      </w:r>
      <w:r w:rsidR="00BC6FBD" w:rsidRPr="00310DCA">
        <w:rPr>
          <w:sz w:val="24"/>
          <w:szCs w:val="24"/>
        </w:rPr>
        <w:t xml:space="preserve"> квалификационн</w:t>
      </w:r>
      <w:r w:rsidR="00A17C47" w:rsidRPr="00310DCA">
        <w:rPr>
          <w:sz w:val="24"/>
          <w:szCs w:val="24"/>
        </w:rPr>
        <w:t>ым</w:t>
      </w:r>
      <w:r w:rsidR="00BC6FBD" w:rsidRPr="00310DCA">
        <w:rPr>
          <w:sz w:val="24"/>
          <w:szCs w:val="24"/>
        </w:rPr>
        <w:t xml:space="preserve"> справочник</w:t>
      </w:r>
      <w:r w:rsidR="00A17C47" w:rsidRPr="00310DCA">
        <w:rPr>
          <w:sz w:val="24"/>
          <w:szCs w:val="24"/>
        </w:rPr>
        <w:t>ом</w:t>
      </w:r>
      <w:r w:rsidR="00BC6FBD" w:rsidRPr="00310DCA">
        <w:rPr>
          <w:sz w:val="24"/>
          <w:szCs w:val="24"/>
        </w:rPr>
        <w:t xml:space="preserve"> должностей </w:t>
      </w:r>
      <w:r w:rsidR="001B06E4" w:rsidRPr="00310DCA">
        <w:rPr>
          <w:sz w:val="24"/>
          <w:szCs w:val="24"/>
        </w:rPr>
        <w:t>руководителей, специалистов</w:t>
      </w:r>
      <w:r w:rsidR="00BC6FBD" w:rsidRPr="00310DCA">
        <w:rPr>
          <w:sz w:val="24"/>
          <w:szCs w:val="24"/>
        </w:rPr>
        <w:t xml:space="preserve"> и служащих</w:t>
      </w:r>
      <w:r w:rsidR="00A17C47" w:rsidRPr="00310DCA">
        <w:rPr>
          <w:sz w:val="24"/>
          <w:szCs w:val="24"/>
        </w:rPr>
        <w:t xml:space="preserve"> работают</w:t>
      </w:r>
      <w:r w:rsidR="00BC6FBD" w:rsidRPr="00310DCA">
        <w:rPr>
          <w:sz w:val="24"/>
          <w:szCs w:val="24"/>
        </w:rPr>
        <w:t>:</w:t>
      </w:r>
    </w:p>
    <w:p w14:paraId="7BF145D2" w14:textId="3B38D58A" w:rsidR="001C677B" w:rsidRPr="00F6055D" w:rsidRDefault="00BC6FBD" w:rsidP="00F6055D">
      <w:pPr>
        <w:pStyle w:val="a4"/>
        <w:numPr>
          <w:ilvl w:val="0"/>
          <w:numId w:val="46"/>
        </w:numPr>
        <w:spacing w:line="276" w:lineRule="auto"/>
        <w:rPr>
          <w:sz w:val="24"/>
          <w:szCs w:val="24"/>
        </w:rPr>
      </w:pPr>
      <w:r w:rsidRPr="00F6055D">
        <w:rPr>
          <w:sz w:val="24"/>
          <w:szCs w:val="24"/>
        </w:rPr>
        <w:t>педагогически</w:t>
      </w:r>
      <w:r w:rsidR="00A17C47" w:rsidRPr="00F6055D">
        <w:rPr>
          <w:sz w:val="24"/>
          <w:szCs w:val="24"/>
        </w:rPr>
        <w:t>е</w:t>
      </w:r>
      <w:r w:rsidRPr="00F6055D">
        <w:rPr>
          <w:sz w:val="24"/>
          <w:szCs w:val="24"/>
        </w:rPr>
        <w:t xml:space="preserve"> работник</w:t>
      </w:r>
      <w:r w:rsidR="00A17C47" w:rsidRPr="00F6055D">
        <w:rPr>
          <w:sz w:val="24"/>
          <w:szCs w:val="24"/>
        </w:rPr>
        <w:t>и:</w:t>
      </w:r>
      <w:r w:rsidRPr="00F6055D">
        <w:rPr>
          <w:sz w:val="24"/>
          <w:szCs w:val="24"/>
        </w:rPr>
        <w:t xml:space="preserve"> </w:t>
      </w:r>
      <w:commentRangeStart w:id="386"/>
      <w:r w:rsidRPr="00F6055D">
        <w:rPr>
          <w:sz w:val="24"/>
          <w:szCs w:val="24"/>
        </w:rPr>
        <w:t xml:space="preserve">воспитатель (включая старшего), педагог-психолог, тьютор, </w:t>
      </w:r>
      <w:r w:rsidR="001B06E4" w:rsidRPr="00F6055D">
        <w:rPr>
          <w:sz w:val="24"/>
          <w:szCs w:val="24"/>
        </w:rPr>
        <w:t>музыкальный руководитель</w:t>
      </w:r>
      <w:r w:rsidRPr="00F6055D">
        <w:rPr>
          <w:sz w:val="24"/>
          <w:szCs w:val="24"/>
        </w:rPr>
        <w:t>, инструктор по физической культуре, инструктор-методист</w:t>
      </w:r>
      <w:r w:rsidR="00A17C47" w:rsidRPr="00F6055D">
        <w:rPr>
          <w:sz w:val="24"/>
          <w:szCs w:val="24"/>
        </w:rPr>
        <w:t>, учитель-логопед</w:t>
      </w:r>
      <w:r w:rsidRPr="00F6055D">
        <w:rPr>
          <w:sz w:val="24"/>
          <w:szCs w:val="24"/>
        </w:rPr>
        <w:t>.</w:t>
      </w:r>
      <w:commentRangeEnd w:id="386"/>
      <w:r w:rsidR="00A17C47" w:rsidRPr="00310DCA">
        <w:commentReference w:id="386"/>
      </w:r>
    </w:p>
    <w:p w14:paraId="7210958D" w14:textId="42DB174E" w:rsidR="001C677B" w:rsidRPr="00F6055D" w:rsidRDefault="00BC6FBD" w:rsidP="00F6055D">
      <w:pPr>
        <w:pStyle w:val="a4"/>
        <w:numPr>
          <w:ilvl w:val="0"/>
          <w:numId w:val="46"/>
        </w:numPr>
        <w:spacing w:line="276" w:lineRule="auto"/>
        <w:rPr>
          <w:sz w:val="24"/>
          <w:szCs w:val="24"/>
        </w:rPr>
      </w:pPr>
      <w:r w:rsidRPr="00F6055D">
        <w:rPr>
          <w:sz w:val="24"/>
          <w:szCs w:val="24"/>
        </w:rPr>
        <w:t>учебно-вспомогательн</w:t>
      </w:r>
      <w:r w:rsidR="00A17C47" w:rsidRPr="00F6055D">
        <w:rPr>
          <w:sz w:val="24"/>
          <w:szCs w:val="24"/>
        </w:rPr>
        <w:t>ый</w:t>
      </w:r>
      <w:r w:rsidRPr="00F6055D">
        <w:rPr>
          <w:sz w:val="24"/>
          <w:szCs w:val="24"/>
        </w:rPr>
        <w:t xml:space="preserve"> персонал</w:t>
      </w:r>
      <w:r w:rsidR="00A17C47" w:rsidRPr="00F6055D">
        <w:rPr>
          <w:sz w:val="24"/>
          <w:szCs w:val="24"/>
        </w:rPr>
        <w:t>:</w:t>
      </w:r>
      <w:r w:rsidRPr="00F6055D">
        <w:rPr>
          <w:sz w:val="24"/>
          <w:szCs w:val="24"/>
        </w:rPr>
        <w:t xml:space="preserve"> помощник воспитателя.</w:t>
      </w:r>
    </w:p>
    <w:p w14:paraId="7BAE1839" w14:textId="77777777" w:rsidR="002E7E47" w:rsidRPr="00310DCA" w:rsidRDefault="002E7E47" w:rsidP="00F6055D">
      <w:pPr>
        <w:spacing w:line="276" w:lineRule="auto"/>
        <w:ind w:firstLine="360"/>
        <w:jc w:val="both"/>
        <w:rPr>
          <w:sz w:val="24"/>
          <w:szCs w:val="24"/>
        </w:rPr>
      </w:pPr>
      <w:r w:rsidRPr="00310DCA">
        <w:rPr>
          <w:sz w:val="24"/>
          <w:szCs w:val="24"/>
        </w:rPr>
        <w:t>Реализация Программы осуществляется:</w:t>
      </w:r>
    </w:p>
    <w:p w14:paraId="60E42FBA" w14:textId="77777777" w:rsidR="002E7E47" w:rsidRPr="00F6055D" w:rsidRDefault="002E7E47" w:rsidP="00F6055D">
      <w:pPr>
        <w:pStyle w:val="a4"/>
        <w:numPr>
          <w:ilvl w:val="0"/>
          <w:numId w:val="47"/>
        </w:numPr>
        <w:spacing w:line="276" w:lineRule="auto"/>
        <w:rPr>
          <w:sz w:val="24"/>
          <w:szCs w:val="24"/>
        </w:rPr>
      </w:pPr>
      <w:r w:rsidRPr="00F6055D">
        <w:rPr>
          <w:sz w:val="24"/>
          <w:szCs w:val="24"/>
        </w:rPr>
        <w:t>педагогическими работниками в течение всего времени пребывания воспитанников в Организации.</w:t>
      </w:r>
    </w:p>
    <w:p w14:paraId="2D07D780" w14:textId="77777777" w:rsidR="002E7E47" w:rsidRPr="00F6055D" w:rsidRDefault="002E7E47" w:rsidP="00F6055D">
      <w:pPr>
        <w:pStyle w:val="a4"/>
        <w:numPr>
          <w:ilvl w:val="0"/>
          <w:numId w:val="47"/>
        </w:numPr>
        <w:spacing w:line="276" w:lineRule="auto"/>
        <w:rPr>
          <w:sz w:val="24"/>
          <w:szCs w:val="24"/>
        </w:rPr>
      </w:pPr>
      <w:r w:rsidRPr="00F6055D">
        <w:rPr>
          <w:sz w:val="24"/>
          <w:szCs w:val="24"/>
        </w:rPr>
        <w:t>учебно-вспомогательными работниками в группе в течение всего времени пребывания воспитанников в Организации.</w:t>
      </w:r>
    </w:p>
    <w:p w14:paraId="42E9C822" w14:textId="1EF52AE9" w:rsidR="002E7E47" w:rsidRPr="00310DCA" w:rsidRDefault="002E7E47" w:rsidP="00F6055D">
      <w:pPr>
        <w:spacing w:line="276" w:lineRule="auto"/>
        <w:ind w:firstLine="360"/>
        <w:jc w:val="both"/>
        <w:rPr>
          <w:sz w:val="24"/>
          <w:szCs w:val="24"/>
        </w:rPr>
      </w:pPr>
      <w:r w:rsidRPr="00310DCA">
        <w:rPr>
          <w:sz w:val="24"/>
          <w:szCs w:val="24"/>
        </w:rPr>
        <w:t>Каждая группа непрерывно сопровождается одним или несколькими учебно-вспомогательным работниками</w:t>
      </w:r>
      <w:r w:rsidR="00F6055D">
        <w:rPr>
          <w:sz w:val="24"/>
          <w:szCs w:val="24"/>
        </w:rPr>
        <w:t xml:space="preserve">, </w:t>
      </w:r>
      <w:r w:rsidRPr="00310DCA">
        <w:rPr>
          <w:sz w:val="24"/>
          <w:szCs w:val="24"/>
        </w:rPr>
        <w:t>иными педагогическими работниками, вне зависимости от продолжительности пребывания воспитанников в Организации.</w:t>
      </w:r>
    </w:p>
    <w:p w14:paraId="4ECD4890" w14:textId="4F927268" w:rsidR="00EE6B6C" w:rsidRPr="00310DCA" w:rsidRDefault="00EE6B6C" w:rsidP="00F6055D">
      <w:pPr>
        <w:spacing w:line="276" w:lineRule="auto"/>
        <w:ind w:firstLine="360"/>
        <w:jc w:val="both"/>
        <w:rPr>
          <w:sz w:val="24"/>
          <w:szCs w:val="24"/>
        </w:rPr>
      </w:pPr>
      <w:r w:rsidRPr="00310DCA">
        <w:rPr>
          <w:sz w:val="24"/>
          <w:szCs w:val="24"/>
        </w:rPr>
        <w:t xml:space="preserve">Реализация Программы требует от Организации осуществления управления, </w:t>
      </w:r>
      <w:r w:rsidR="001B06E4" w:rsidRPr="00310DCA">
        <w:rPr>
          <w:sz w:val="24"/>
          <w:szCs w:val="24"/>
        </w:rPr>
        <w:t>ведения бухгалтерского</w:t>
      </w:r>
      <w:r w:rsidRPr="00310DCA">
        <w:rPr>
          <w:sz w:val="24"/>
          <w:szCs w:val="24"/>
        </w:rPr>
        <w:t xml:space="preserve">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14:paraId="36DA6BD9" w14:textId="77777777" w:rsidR="0057519B" w:rsidRPr="00310DCA" w:rsidRDefault="0057519B" w:rsidP="00F6055D">
      <w:pPr>
        <w:spacing w:line="276" w:lineRule="auto"/>
        <w:ind w:firstLine="360"/>
        <w:jc w:val="both"/>
        <w:rPr>
          <w:sz w:val="24"/>
          <w:szCs w:val="24"/>
        </w:rPr>
      </w:pPr>
      <w:r w:rsidRPr="00310DCA">
        <w:rPr>
          <w:sz w:val="24"/>
          <w:szCs w:val="24"/>
        </w:rPr>
        <w:t>При организации инклюзивного образования:</w:t>
      </w:r>
    </w:p>
    <w:p w14:paraId="746842EA" w14:textId="77777777" w:rsidR="0057519B" w:rsidRPr="00310DCA" w:rsidRDefault="0057519B" w:rsidP="00310DCA">
      <w:pPr>
        <w:spacing w:line="276" w:lineRule="auto"/>
        <w:jc w:val="both"/>
        <w:rPr>
          <w:sz w:val="24"/>
          <w:szCs w:val="24"/>
        </w:rPr>
      </w:pPr>
      <w:r w:rsidRPr="00310DCA">
        <w:rPr>
          <w:sz w:val="24"/>
          <w:szCs w:val="24"/>
        </w:rPr>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14:paraId="7E2558DA" w14:textId="3997E69F" w:rsidR="0057519B" w:rsidRPr="00310DCA" w:rsidRDefault="0057519B" w:rsidP="00F6055D">
      <w:pPr>
        <w:spacing w:line="276" w:lineRule="auto"/>
        <w:ind w:firstLine="720"/>
        <w:jc w:val="both"/>
        <w:rPr>
          <w:sz w:val="24"/>
          <w:szCs w:val="24"/>
        </w:rPr>
      </w:pPr>
      <w:r w:rsidRPr="00310DCA">
        <w:rPr>
          <w:sz w:val="24"/>
          <w:szCs w:val="24"/>
        </w:rPr>
        <w:t>В целях эффективной реализации Программы Организация создает условия для профессионального развития педагогических и руководящих кадров, в т. ч. их дополнительного профессионального образования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14:paraId="5C901EA6" w14:textId="016DF6BE" w:rsidR="0057519B" w:rsidRPr="00310DCA" w:rsidRDefault="0057519B" w:rsidP="00310DCA">
      <w:pPr>
        <w:spacing w:line="276" w:lineRule="auto"/>
        <w:jc w:val="both"/>
        <w:rPr>
          <w:sz w:val="24"/>
          <w:szCs w:val="24"/>
        </w:rPr>
      </w:pPr>
      <w:r w:rsidRPr="00310DCA">
        <w:rPr>
          <w:sz w:val="24"/>
          <w:szCs w:val="24"/>
        </w:rPr>
        <w:tab/>
        <w:t>Организация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и программ инклюзивного образования дошкольников. Организация осуществляет организационно- методическое сопровождение процесса реализации Программы.</w:t>
      </w:r>
    </w:p>
    <w:p w14:paraId="31493753" w14:textId="77777777" w:rsidR="00F6055D" w:rsidRDefault="00F6055D" w:rsidP="00310DCA">
      <w:pPr>
        <w:spacing w:line="276" w:lineRule="auto"/>
        <w:jc w:val="both"/>
        <w:rPr>
          <w:sz w:val="24"/>
          <w:szCs w:val="24"/>
        </w:rPr>
      </w:pPr>
    </w:p>
    <w:p w14:paraId="61FC8F2B" w14:textId="56526B3B" w:rsidR="00A17C47" w:rsidRPr="00310DCA" w:rsidRDefault="00C172C6" w:rsidP="00F6055D">
      <w:pPr>
        <w:pStyle w:val="21"/>
      </w:pPr>
      <w:bookmarkStart w:id="387" w:name="_Toc79685620"/>
      <w:r>
        <w:t xml:space="preserve">3.4.1 </w:t>
      </w:r>
      <w:r w:rsidR="00A17C47" w:rsidRPr="00310DCA">
        <w:t>Часть, формируемая участниками обра</w:t>
      </w:r>
      <w:r w:rsidR="006A37B5" w:rsidRPr="00310DCA">
        <w:t>зовательных</w:t>
      </w:r>
      <w:r w:rsidR="002E7E47" w:rsidRPr="00310DCA">
        <w:t xml:space="preserve"> отношений</w:t>
      </w:r>
      <w:bookmarkEnd w:id="387"/>
    </w:p>
    <w:p w14:paraId="6218FBC6" w14:textId="6C0FF14E" w:rsidR="001C677B" w:rsidRPr="00310DCA" w:rsidRDefault="00C172C6" w:rsidP="00C172C6">
      <w:pPr>
        <w:pStyle w:val="TableParagraph"/>
      </w:pPr>
      <w:r>
        <w:rPr>
          <w:highlight w:val="yellow"/>
        </w:rPr>
        <w:t xml:space="preserve">Таблица 23 </w:t>
      </w:r>
      <w:commentRangeStart w:id="388"/>
      <w:r w:rsidR="002E7E47" w:rsidRPr="00310DCA">
        <w:rPr>
          <w:highlight w:val="yellow"/>
        </w:rPr>
        <w:t>Примерное штатное расписание</w:t>
      </w:r>
      <w:commentRangeEnd w:id="388"/>
      <w:r w:rsidR="00FB4923" w:rsidRPr="00310DCA">
        <w:commentReference w:id="388"/>
      </w:r>
      <w:r w:rsidR="002E7E47" w:rsidRPr="00310DCA">
        <w:rPr>
          <w:highlight w:val="yellow"/>
        </w:rPr>
        <w:t>.</w:t>
      </w:r>
    </w:p>
    <w:tbl>
      <w:tblPr>
        <w:tblW w:w="10060" w:type="dxa"/>
        <w:tblInd w:w="113" w:type="dxa"/>
        <w:tblLayout w:type="fixed"/>
        <w:tblLook w:val="04A0" w:firstRow="1" w:lastRow="0" w:firstColumn="1" w:lastColumn="0" w:noHBand="0" w:noVBand="1"/>
      </w:tblPr>
      <w:tblGrid>
        <w:gridCol w:w="702"/>
        <w:gridCol w:w="2270"/>
        <w:gridCol w:w="4111"/>
        <w:gridCol w:w="992"/>
        <w:gridCol w:w="1985"/>
      </w:tblGrid>
      <w:tr w:rsidR="00EC01AE" w:rsidRPr="00310DCA" w14:paraId="56103A74" w14:textId="77777777" w:rsidTr="00F6055D">
        <w:trPr>
          <w:trHeight w:val="53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7E27D210" w14:textId="77777777" w:rsidR="00EC01AE" w:rsidRPr="00310DCA" w:rsidRDefault="00EC01AE" w:rsidP="00310DCA">
            <w:pPr>
              <w:spacing w:line="276" w:lineRule="auto"/>
              <w:jc w:val="both"/>
              <w:rPr>
                <w:sz w:val="24"/>
                <w:szCs w:val="24"/>
              </w:rPr>
            </w:pPr>
            <w:r w:rsidRPr="00310DCA">
              <w:rPr>
                <w:sz w:val="24"/>
                <w:szCs w:val="24"/>
              </w:rPr>
              <w:lastRenderedPageBreak/>
              <w:t>№ п/п</w:t>
            </w:r>
          </w:p>
        </w:tc>
        <w:tc>
          <w:tcPr>
            <w:tcW w:w="2270" w:type="dxa"/>
            <w:tcBorders>
              <w:top w:val="single" w:sz="4" w:space="0" w:color="auto"/>
              <w:left w:val="nil"/>
              <w:bottom w:val="single" w:sz="4" w:space="0" w:color="auto"/>
              <w:right w:val="single" w:sz="4" w:space="0" w:color="auto"/>
            </w:tcBorders>
            <w:shd w:val="clear" w:color="auto" w:fill="auto"/>
            <w:hideMark/>
          </w:tcPr>
          <w:p w14:paraId="58B2B170" w14:textId="77777777" w:rsidR="00EC01AE" w:rsidRPr="00310DCA" w:rsidRDefault="00EC01AE" w:rsidP="00310DCA">
            <w:pPr>
              <w:spacing w:line="276" w:lineRule="auto"/>
              <w:jc w:val="both"/>
              <w:rPr>
                <w:sz w:val="24"/>
                <w:szCs w:val="24"/>
              </w:rPr>
            </w:pPr>
            <w:r w:rsidRPr="00310DCA">
              <w:rPr>
                <w:sz w:val="24"/>
                <w:szCs w:val="24"/>
              </w:rPr>
              <w:t>Группа должностей</w:t>
            </w:r>
          </w:p>
        </w:tc>
        <w:tc>
          <w:tcPr>
            <w:tcW w:w="4111" w:type="dxa"/>
            <w:tcBorders>
              <w:top w:val="single" w:sz="4" w:space="0" w:color="auto"/>
              <w:left w:val="nil"/>
              <w:bottom w:val="single" w:sz="4" w:space="0" w:color="auto"/>
              <w:right w:val="single" w:sz="4" w:space="0" w:color="auto"/>
            </w:tcBorders>
            <w:shd w:val="clear" w:color="auto" w:fill="auto"/>
            <w:hideMark/>
          </w:tcPr>
          <w:p w14:paraId="5A4DF8D1" w14:textId="77777777" w:rsidR="00EC01AE" w:rsidRPr="00310DCA" w:rsidRDefault="00EC01AE" w:rsidP="00310DCA">
            <w:pPr>
              <w:spacing w:line="276" w:lineRule="auto"/>
              <w:jc w:val="both"/>
              <w:rPr>
                <w:sz w:val="24"/>
                <w:szCs w:val="24"/>
              </w:rPr>
            </w:pPr>
            <w:r w:rsidRPr="00310DCA">
              <w:rPr>
                <w:sz w:val="24"/>
                <w:szCs w:val="24"/>
              </w:rPr>
              <w:t>Название должности внутри ОООД</w:t>
            </w:r>
          </w:p>
        </w:tc>
        <w:tc>
          <w:tcPr>
            <w:tcW w:w="992" w:type="dxa"/>
            <w:tcBorders>
              <w:top w:val="single" w:sz="4" w:space="0" w:color="auto"/>
              <w:left w:val="nil"/>
              <w:bottom w:val="single" w:sz="4" w:space="0" w:color="auto"/>
              <w:right w:val="single" w:sz="4" w:space="0" w:color="auto"/>
            </w:tcBorders>
            <w:shd w:val="clear" w:color="auto" w:fill="auto"/>
            <w:hideMark/>
          </w:tcPr>
          <w:p w14:paraId="7C4F4FAD" w14:textId="77777777" w:rsidR="00EC01AE" w:rsidRPr="00310DCA" w:rsidRDefault="00EC01AE" w:rsidP="00310DCA">
            <w:pPr>
              <w:spacing w:line="276" w:lineRule="auto"/>
              <w:jc w:val="both"/>
              <w:rPr>
                <w:sz w:val="24"/>
                <w:szCs w:val="24"/>
              </w:rPr>
            </w:pPr>
            <w:r w:rsidRPr="00310DCA">
              <w:rPr>
                <w:sz w:val="24"/>
                <w:szCs w:val="24"/>
              </w:rPr>
              <w:t>Ставок</w:t>
            </w:r>
          </w:p>
        </w:tc>
        <w:tc>
          <w:tcPr>
            <w:tcW w:w="1985" w:type="dxa"/>
            <w:tcBorders>
              <w:top w:val="single" w:sz="4" w:space="0" w:color="auto"/>
              <w:left w:val="nil"/>
              <w:bottom w:val="single" w:sz="4" w:space="0" w:color="auto"/>
              <w:right w:val="single" w:sz="4" w:space="0" w:color="auto"/>
            </w:tcBorders>
            <w:shd w:val="clear" w:color="auto" w:fill="auto"/>
            <w:hideMark/>
          </w:tcPr>
          <w:p w14:paraId="09B09351" w14:textId="77777777" w:rsidR="00EC01AE" w:rsidRPr="00310DCA" w:rsidRDefault="00EC01AE" w:rsidP="00310DCA">
            <w:pPr>
              <w:spacing w:line="276" w:lineRule="auto"/>
              <w:jc w:val="both"/>
              <w:rPr>
                <w:sz w:val="24"/>
                <w:szCs w:val="24"/>
              </w:rPr>
            </w:pPr>
            <w:r w:rsidRPr="00310DCA">
              <w:rPr>
                <w:sz w:val="24"/>
                <w:szCs w:val="24"/>
              </w:rPr>
              <w:t>Педагогическая должность</w:t>
            </w:r>
          </w:p>
        </w:tc>
      </w:tr>
      <w:tr w:rsidR="00EC01AE" w:rsidRPr="00310DCA" w14:paraId="65001C91"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79F5E8A" w14:textId="77777777" w:rsidR="00EC01AE" w:rsidRPr="00310DCA" w:rsidRDefault="00EC01AE" w:rsidP="00310DCA">
            <w:pPr>
              <w:spacing w:line="276" w:lineRule="auto"/>
              <w:jc w:val="both"/>
              <w:rPr>
                <w:sz w:val="24"/>
                <w:szCs w:val="24"/>
              </w:rPr>
            </w:pPr>
            <w:r w:rsidRPr="00310DCA">
              <w:rPr>
                <w:sz w:val="24"/>
                <w:szCs w:val="24"/>
              </w:rPr>
              <w:t>1</w:t>
            </w:r>
          </w:p>
        </w:tc>
        <w:tc>
          <w:tcPr>
            <w:tcW w:w="2270" w:type="dxa"/>
            <w:tcBorders>
              <w:top w:val="nil"/>
              <w:left w:val="nil"/>
              <w:bottom w:val="single" w:sz="4" w:space="0" w:color="auto"/>
              <w:right w:val="single" w:sz="4" w:space="0" w:color="auto"/>
            </w:tcBorders>
            <w:shd w:val="clear" w:color="auto" w:fill="auto"/>
            <w:noWrap/>
            <w:vAlign w:val="bottom"/>
            <w:hideMark/>
          </w:tcPr>
          <w:p w14:paraId="47FAAB46" w14:textId="77777777" w:rsidR="00EC01AE" w:rsidRPr="00310DCA" w:rsidRDefault="00EC01AE" w:rsidP="00310DCA">
            <w:pPr>
              <w:spacing w:line="276" w:lineRule="auto"/>
              <w:jc w:val="both"/>
              <w:rPr>
                <w:sz w:val="24"/>
                <w:szCs w:val="24"/>
              </w:rPr>
            </w:pPr>
            <w:r w:rsidRPr="00310DCA">
              <w:rPr>
                <w:sz w:val="24"/>
                <w:szCs w:val="24"/>
              </w:rPr>
              <w:t>Специалисты</w:t>
            </w:r>
          </w:p>
        </w:tc>
        <w:tc>
          <w:tcPr>
            <w:tcW w:w="4111" w:type="dxa"/>
            <w:tcBorders>
              <w:top w:val="nil"/>
              <w:left w:val="nil"/>
              <w:bottom w:val="single" w:sz="4" w:space="0" w:color="auto"/>
              <w:right w:val="single" w:sz="4" w:space="0" w:color="auto"/>
            </w:tcBorders>
            <w:shd w:val="clear" w:color="auto" w:fill="auto"/>
            <w:vAlign w:val="bottom"/>
            <w:hideMark/>
          </w:tcPr>
          <w:p w14:paraId="76897FC8" w14:textId="77777777" w:rsidR="00EC01AE" w:rsidRPr="00F6055D" w:rsidRDefault="00EC01AE" w:rsidP="00310DCA">
            <w:pPr>
              <w:spacing w:line="276" w:lineRule="auto"/>
              <w:jc w:val="both"/>
              <w:rPr>
                <w:sz w:val="24"/>
                <w:szCs w:val="24"/>
                <w:highlight w:val="yellow"/>
              </w:rPr>
            </w:pPr>
            <w:r w:rsidRPr="00F6055D">
              <w:rPr>
                <w:sz w:val="24"/>
                <w:szCs w:val="24"/>
                <w:highlight w:val="yellow"/>
              </w:rPr>
              <w:t>старший воспитатель</w:t>
            </w:r>
          </w:p>
        </w:tc>
        <w:tc>
          <w:tcPr>
            <w:tcW w:w="992" w:type="dxa"/>
            <w:tcBorders>
              <w:top w:val="nil"/>
              <w:left w:val="nil"/>
              <w:bottom w:val="single" w:sz="4" w:space="0" w:color="auto"/>
              <w:right w:val="single" w:sz="4" w:space="0" w:color="auto"/>
            </w:tcBorders>
            <w:shd w:val="clear" w:color="auto" w:fill="auto"/>
            <w:noWrap/>
            <w:vAlign w:val="bottom"/>
            <w:hideMark/>
          </w:tcPr>
          <w:p w14:paraId="13F81651" w14:textId="77777777" w:rsidR="00EC01AE" w:rsidRPr="00F6055D" w:rsidRDefault="00EC01AE" w:rsidP="00310DCA">
            <w:pPr>
              <w:spacing w:line="276" w:lineRule="auto"/>
              <w:jc w:val="both"/>
              <w:rPr>
                <w:sz w:val="24"/>
                <w:szCs w:val="24"/>
                <w:highlight w:val="yellow"/>
              </w:rPr>
            </w:pPr>
            <w:r w:rsidRPr="00F6055D">
              <w:rPr>
                <w:sz w:val="24"/>
                <w:szCs w:val="24"/>
                <w:highlight w:val="yellow"/>
              </w:rPr>
              <w:t>1</w:t>
            </w:r>
          </w:p>
        </w:tc>
        <w:tc>
          <w:tcPr>
            <w:tcW w:w="1985" w:type="dxa"/>
            <w:tcBorders>
              <w:top w:val="nil"/>
              <w:left w:val="nil"/>
              <w:bottom w:val="single" w:sz="4" w:space="0" w:color="auto"/>
              <w:right w:val="single" w:sz="4" w:space="0" w:color="auto"/>
            </w:tcBorders>
            <w:shd w:val="clear" w:color="auto" w:fill="auto"/>
            <w:noWrap/>
            <w:vAlign w:val="bottom"/>
            <w:hideMark/>
          </w:tcPr>
          <w:p w14:paraId="2F7CE23D" w14:textId="77777777" w:rsidR="00EC01AE" w:rsidRPr="00310DCA" w:rsidRDefault="00EC01AE" w:rsidP="00310DCA">
            <w:pPr>
              <w:spacing w:line="276" w:lineRule="auto"/>
              <w:jc w:val="both"/>
              <w:rPr>
                <w:sz w:val="24"/>
                <w:szCs w:val="24"/>
              </w:rPr>
            </w:pPr>
            <w:r w:rsidRPr="00310DCA">
              <w:rPr>
                <w:sz w:val="24"/>
                <w:szCs w:val="24"/>
              </w:rPr>
              <w:t>Да</w:t>
            </w:r>
          </w:p>
        </w:tc>
      </w:tr>
      <w:tr w:rsidR="00EC01AE" w:rsidRPr="00310DCA" w14:paraId="684729AA"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054E1C8" w14:textId="77777777" w:rsidR="00EC01AE" w:rsidRPr="00310DCA" w:rsidRDefault="00EC01AE" w:rsidP="00310DCA">
            <w:pPr>
              <w:spacing w:line="276" w:lineRule="auto"/>
              <w:jc w:val="both"/>
              <w:rPr>
                <w:sz w:val="24"/>
                <w:szCs w:val="24"/>
              </w:rPr>
            </w:pPr>
            <w:r w:rsidRPr="00310DCA">
              <w:rPr>
                <w:sz w:val="24"/>
                <w:szCs w:val="24"/>
              </w:rPr>
              <w:t>2</w:t>
            </w:r>
          </w:p>
        </w:tc>
        <w:tc>
          <w:tcPr>
            <w:tcW w:w="2270" w:type="dxa"/>
            <w:tcBorders>
              <w:top w:val="nil"/>
              <w:left w:val="nil"/>
              <w:bottom w:val="single" w:sz="4" w:space="0" w:color="auto"/>
              <w:right w:val="single" w:sz="4" w:space="0" w:color="auto"/>
            </w:tcBorders>
            <w:shd w:val="clear" w:color="auto" w:fill="auto"/>
            <w:noWrap/>
            <w:vAlign w:val="bottom"/>
            <w:hideMark/>
          </w:tcPr>
          <w:p w14:paraId="6366A034" w14:textId="77777777" w:rsidR="00EC01AE" w:rsidRPr="00310DCA" w:rsidRDefault="00EC01AE" w:rsidP="00310DCA">
            <w:pPr>
              <w:spacing w:line="276" w:lineRule="auto"/>
              <w:jc w:val="both"/>
              <w:rPr>
                <w:sz w:val="24"/>
                <w:szCs w:val="24"/>
              </w:rPr>
            </w:pPr>
            <w:r w:rsidRPr="00310DCA">
              <w:rPr>
                <w:sz w:val="24"/>
                <w:szCs w:val="24"/>
              </w:rPr>
              <w:t>Специалисты</w:t>
            </w:r>
          </w:p>
        </w:tc>
        <w:tc>
          <w:tcPr>
            <w:tcW w:w="4111" w:type="dxa"/>
            <w:tcBorders>
              <w:top w:val="nil"/>
              <w:left w:val="nil"/>
              <w:bottom w:val="single" w:sz="4" w:space="0" w:color="auto"/>
              <w:right w:val="single" w:sz="4" w:space="0" w:color="auto"/>
            </w:tcBorders>
            <w:shd w:val="clear" w:color="auto" w:fill="auto"/>
            <w:vAlign w:val="bottom"/>
            <w:hideMark/>
          </w:tcPr>
          <w:p w14:paraId="731CCFF7" w14:textId="77777777" w:rsidR="00EC01AE" w:rsidRPr="00F6055D" w:rsidRDefault="00EC01AE" w:rsidP="00310DCA">
            <w:pPr>
              <w:spacing w:line="276" w:lineRule="auto"/>
              <w:jc w:val="both"/>
              <w:rPr>
                <w:sz w:val="24"/>
                <w:szCs w:val="24"/>
                <w:highlight w:val="yellow"/>
              </w:rPr>
            </w:pPr>
            <w:r w:rsidRPr="00F6055D">
              <w:rPr>
                <w:sz w:val="24"/>
                <w:szCs w:val="24"/>
                <w:highlight w:val="yellow"/>
              </w:rPr>
              <w:t>воспитатель</w:t>
            </w:r>
          </w:p>
        </w:tc>
        <w:tc>
          <w:tcPr>
            <w:tcW w:w="992" w:type="dxa"/>
            <w:tcBorders>
              <w:top w:val="nil"/>
              <w:left w:val="nil"/>
              <w:bottom w:val="single" w:sz="4" w:space="0" w:color="auto"/>
              <w:right w:val="single" w:sz="4" w:space="0" w:color="auto"/>
            </w:tcBorders>
            <w:shd w:val="clear" w:color="auto" w:fill="auto"/>
            <w:noWrap/>
            <w:vAlign w:val="bottom"/>
            <w:hideMark/>
          </w:tcPr>
          <w:p w14:paraId="33633835" w14:textId="77777777" w:rsidR="00EC01AE" w:rsidRPr="00F6055D" w:rsidRDefault="00EC01AE" w:rsidP="00310DCA">
            <w:pPr>
              <w:spacing w:line="276" w:lineRule="auto"/>
              <w:jc w:val="both"/>
              <w:rPr>
                <w:sz w:val="24"/>
                <w:szCs w:val="24"/>
                <w:highlight w:val="yellow"/>
              </w:rPr>
            </w:pPr>
            <w:r w:rsidRPr="00F6055D">
              <w:rPr>
                <w:sz w:val="24"/>
                <w:szCs w:val="24"/>
                <w:highlight w:val="yellow"/>
              </w:rPr>
              <w:t>8,25</w:t>
            </w:r>
          </w:p>
        </w:tc>
        <w:tc>
          <w:tcPr>
            <w:tcW w:w="1985" w:type="dxa"/>
            <w:tcBorders>
              <w:top w:val="nil"/>
              <w:left w:val="nil"/>
              <w:bottom w:val="single" w:sz="4" w:space="0" w:color="auto"/>
              <w:right w:val="single" w:sz="4" w:space="0" w:color="auto"/>
            </w:tcBorders>
            <w:shd w:val="clear" w:color="auto" w:fill="auto"/>
            <w:noWrap/>
            <w:vAlign w:val="bottom"/>
            <w:hideMark/>
          </w:tcPr>
          <w:p w14:paraId="00701E4D" w14:textId="77777777" w:rsidR="00EC01AE" w:rsidRPr="00310DCA" w:rsidRDefault="00EC01AE" w:rsidP="00310DCA">
            <w:pPr>
              <w:spacing w:line="276" w:lineRule="auto"/>
              <w:jc w:val="both"/>
              <w:rPr>
                <w:sz w:val="24"/>
                <w:szCs w:val="24"/>
              </w:rPr>
            </w:pPr>
            <w:r w:rsidRPr="00310DCA">
              <w:rPr>
                <w:sz w:val="24"/>
                <w:szCs w:val="24"/>
              </w:rPr>
              <w:t>Да</w:t>
            </w:r>
          </w:p>
        </w:tc>
      </w:tr>
      <w:tr w:rsidR="00EC01AE" w:rsidRPr="00310DCA" w14:paraId="142CF2C1"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D1659B8" w14:textId="77777777" w:rsidR="00EC01AE" w:rsidRPr="00310DCA" w:rsidRDefault="00EC01AE" w:rsidP="00310DCA">
            <w:pPr>
              <w:spacing w:line="276" w:lineRule="auto"/>
              <w:jc w:val="both"/>
              <w:rPr>
                <w:sz w:val="24"/>
                <w:szCs w:val="24"/>
              </w:rPr>
            </w:pPr>
            <w:r w:rsidRPr="00310DCA">
              <w:rPr>
                <w:sz w:val="24"/>
                <w:szCs w:val="24"/>
              </w:rPr>
              <w:t>3</w:t>
            </w:r>
          </w:p>
        </w:tc>
        <w:tc>
          <w:tcPr>
            <w:tcW w:w="2270" w:type="dxa"/>
            <w:tcBorders>
              <w:top w:val="nil"/>
              <w:left w:val="nil"/>
              <w:bottom w:val="single" w:sz="4" w:space="0" w:color="auto"/>
              <w:right w:val="single" w:sz="4" w:space="0" w:color="auto"/>
            </w:tcBorders>
            <w:shd w:val="clear" w:color="auto" w:fill="auto"/>
            <w:noWrap/>
            <w:vAlign w:val="bottom"/>
            <w:hideMark/>
          </w:tcPr>
          <w:p w14:paraId="2D7CA98F" w14:textId="77777777" w:rsidR="00EC01AE" w:rsidRPr="00310DCA" w:rsidRDefault="00EC01AE" w:rsidP="00310DCA">
            <w:pPr>
              <w:spacing w:line="276" w:lineRule="auto"/>
              <w:jc w:val="both"/>
              <w:rPr>
                <w:sz w:val="24"/>
                <w:szCs w:val="24"/>
              </w:rPr>
            </w:pPr>
            <w:r w:rsidRPr="00310DCA">
              <w:rPr>
                <w:sz w:val="24"/>
                <w:szCs w:val="24"/>
              </w:rPr>
              <w:t>Специалисты</w:t>
            </w:r>
          </w:p>
        </w:tc>
        <w:tc>
          <w:tcPr>
            <w:tcW w:w="4111" w:type="dxa"/>
            <w:tcBorders>
              <w:top w:val="nil"/>
              <w:left w:val="nil"/>
              <w:bottom w:val="single" w:sz="4" w:space="0" w:color="auto"/>
              <w:right w:val="single" w:sz="4" w:space="0" w:color="auto"/>
            </w:tcBorders>
            <w:shd w:val="clear" w:color="auto" w:fill="auto"/>
            <w:vAlign w:val="bottom"/>
            <w:hideMark/>
          </w:tcPr>
          <w:p w14:paraId="228191E4" w14:textId="77777777" w:rsidR="00EC01AE" w:rsidRPr="00F6055D" w:rsidRDefault="00EC01AE" w:rsidP="00310DCA">
            <w:pPr>
              <w:spacing w:line="276" w:lineRule="auto"/>
              <w:jc w:val="both"/>
              <w:rPr>
                <w:sz w:val="24"/>
                <w:szCs w:val="24"/>
                <w:highlight w:val="yellow"/>
              </w:rPr>
            </w:pPr>
            <w:r w:rsidRPr="00F6055D">
              <w:rPr>
                <w:sz w:val="24"/>
                <w:szCs w:val="24"/>
                <w:highlight w:val="yellow"/>
              </w:rPr>
              <w:t>специалист по кадрам</w:t>
            </w:r>
          </w:p>
        </w:tc>
        <w:tc>
          <w:tcPr>
            <w:tcW w:w="992" w:type="dxa"/>
            <w:tcBorders>
              <w:top w:val="nil"/>
              <w:left w:val="nil"/>
              <w:bottom w:val="single" w:sz="4" w:space="0" w:color="auto"/>
              <w:right w:val="single" w:sz="4" w:space="0" w:color="auto"/>
            </w:tcBorders>
            <w:shd w:val="clear" w:color="auto" w:fill="auto"/>
            <w:noWrap/>
            <w:vAlign w:val="bottom"/>
            <w:hideMark/>
          </w:tcPr>
          <w:p w14:paraId="5FC6A17B" w14:textId="77777777" w:rsidR="00EC01AE" w:rsidRPr="00F6055D" w:rsidRDefault="00EC01AE" w:rsidP="00310DCA">
            <w:pPr>
              <w:spacing w:line="276" w:lineRule="auto"/>
              <w:jc w:val="both"/>
              <w:rPr>
                <w:sz w:val="24"/>
                <w:szCs w:val="24"/>
                <w:highlight w:val="yellow"/>
              </w:rPr>
            </w:pPr>
            <w:r w:rsidRPr="00F6055D">
              <w:rPr>
                <w:sz w:val="24"/>
                <w:szCs w:val="24"/>
                <w:highlight w:val="yellow"/>
              </w:rPr>
              <w:t>1</w:t>
            </w:r>
          </w:p>
        </w:tc>
        <w:tc>
          <w:tcPr>
            <w:tcW w:w="1985" w:type="dxa"/>
            <w:tcBorders>
              <w:top w:val="nil"/>
              <w:left w:val="nil"/>
              <w:bottom w:val="single" w:sz="4" w:space="0" w:color="auto"/>
              <w:right w:val="single" w:sz="4" w:space="0" w:color="auto"/>
            </w:tcBorders>
            <w:shd w:val="clear" w:color="auto" w:fill="auto"/>
            <w:noWrap/>
            <w:vAlign w:val="bottom"/>
            <w:hideMark/>
          </w:tcPr>
          <w:p w14:paraId="622DDABA"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3AF9E4A3" w14:textId="77777777" w:rsidTr="00F6055D">
        <w:trPr>
          <w:trHeight w:val="23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B69A025" w14:textId="77777777" w:rsidR="00EC01AE" w:rsidRPr="00310DCA" w:rsidRDefault="00EC01AE" w:rsidP="00310DCA">
            <w:pPr>
              <w:spacing w:line="276" w:lineRule="auto"/>
              <w:jc w:val="both"/>
              <w:rPr>
                <w:sz w:val="24"/>
                <w:szCs w:val="24"/>
              </w:rPr>
            </w:pPr>
            <w:r w:rsidRPr="00310DCA">
              <w:rPr>
                <w:sz w:val="24"/>
                <w:szCs w:val="24"/>
              </w:rPr>
              <w:t>4</w:t>
            </w:r>
          </w:p>
        </w:tc>
        <w:tc>
          <w:tcPr>
            <w:tcW w:w="2270" w:type="dxa"/>
            <w:tcBorders>
              <w:top w:val="nil"/>
              <w:left w:val="nil"/>
              <w:bottom w:val="single" w:sz="4" w:space="0" w:color="auto"/>
              <w:right w:val="single" w:sz="4" w:space="0" w:color="auto"/>
            </w:tcBorders>
            <w:shd w:val="clear" w:color="auto" w:fill="auto"/>
            <w:noWrap/>
            <w:vAlign w:val="bottom"/>
            <w:hideMark/>
          </w:tcPr>
          <w:p w14:paraId="3E31709A" w14:textId="77777777" w:rsidR="00EC01AE" w:rsidRPr="00310DCA" w:rsidRDefault="00EC01AE" w:rsidP="00310DCA">
            <w:pPr>
              <w:spacing w:line="276" w:lineRule="auto"/>
              <w:jc w:val="both"/>
              <w:rPr>
                <w:sz w:val="24"/>
                <w:szCs w:val="24"/>
              </w:rPr>
            </w:pPr>
            <w:r w:rsidRPr="00310DCA">
              <w:rPr>
                <w:sz w:val="24"/>
                <w:szCs w:val="24"/>
              </w:rPr>
              <w:t>Специалисты</w:t>
            </w:r>
          </w:p>
        </w:tc>
        <w:tc>
          <w:tcPr>
            <w:tcW w:w="4111" w:type="dxa"/>
            <w:tcBorders>
              <w:top w:val="nil"/>
              <w:left w:val="nil"/>
              <w:bottom w:val="single" w:sz="4" w:space="0" w:color="auto"/>
              <w:right w:val="single" w:sz="4" w:space="0" w:color="auto"/>
            </w:tcBorders>
            <w:shd w:val="clear" w:color="auto" w:fill="auto"/>
            <w:vAlign w:val="bottom"/>
            <w:hideMark/>
          </w:tcPr>
          <w:p w14:paraId="09B99087" w14:textId="77777777" w:rsidR="00EC01AE" w:rsidRPr="00F6055D" w:rsidRDefault="00EC01AE" w:rsidP="00310DCA">
            <w:pPr>
              <w:spacing w:line="276" w:lineRule="auto"/>
              <w:jc w:val="both"/>
              <w:rPr>
                <w:sz w:val="24"/>
                <w:szCs w:val="24"/>
                <w:highlight w:val="yellow"/>
              </w:rPr>
            </w:pPr>
            <w:r w:rsidRPr="00F6055D">
              <w:rPr>
                <w:sz w:val="24"/>
                <w:szCs w:val="24"/>
                <w:highlight w:val="yellow"/>
              </w:rPr>
              <w:t>музыкальный руководитель</w:t>
            </w:r>
          </w:p>
        </w:tc>
        <w:tc>
          <w:tcPr>
            <w:tcW w:w="992" w:type="dxa"/>
            <w:tcBorders>
              <w:top w:val="nil"/>
              <w:left w:val="nil"/>
              <w:bottom w:val="single" w:sz="4" w:space="0" w:color="auto"/>
              <w:right w:val="single" w:sz="4" w:space="0" w:color="auto"/>
            </w:tcBorders>
            <w:shd w:val="clear" w:color="auto" w:fill="auto"/>
            <w:noWrap/>
            <w:vAlign w:val="bottom"/>
            <w:hideMark/>
          </w:tcPr>
          <w:p w14:paraId="2EEA3095" w14:textId="77777777" w:rsidR="00EC01AE" w:rsidRPr="00F6055D" w:rsidRDefault="00EC01AE" w:rsidP="00310DCA">
            <w:pPr>
              <w:spacing w:line="276" w:lineRule="auto"/>
              <w:jc w:val="both"/>
              <w:rPr>
                <w:sz w:val="24"/>
                <w:szCs w:val="24"/>
                <w:highlight w:val="yellow"/>
              </w:rPr>
            </w:pPr>
            <w:r w:rsidRPr="00F6055D">
              <w:rPr>
                <w:sz w:val="24"/>
                <w:szCs w:val="24"/>
                <w:highlight w:val="yellow"/>
              </w:rPr>
              <w:t>1</w:t>
            </w:r>
          </w:p>
        </w:tc>
        <w:tc>
          <w:tcPr>
            <w:tcW w:w="1985" w:type="dxa"/>
            <w:tcBorders>
              <w:top w:val="nil"/>
              <w:left w:val="nil"/>
              <w:bottom w:val="single" w:sz="4" w:space="0" w:color="auto"/>
              <w:right w:val="single" w:sz="4" w:space="0" w:color="auto"/>
            </w:tcBorders>
            <w:shd w:val="clear" w:color="auto" w:fill="auto"/>
            <w:noWrap/>
            <w:vAlign w:val="bottom"/>
            <w:hideMark/>
          </w:tcPr>
          <w:p w14:paraId="69569E0A" w14:textId="77777777" w:rsidR="00EC01AE" w:rsidRPr="00310DCA" w:rsidRDefault="00EC01AE" w:rsidP="00310DCA">
            <w:pPr>
              <w:spacing w:line="276" w:lineRule="auto"/>
              <w:jc w:val="both"/>
              <w:rPr>
                <w:sz w:val="24"/>
                <w:szCs w:val="24"/>
              </w:rPr>
            </w:pPr>
            <w:r w:rsidRPr="00310DCA">
              <w:rPr>
                <w:sz w:val="24"/>
                <w:szCs w:val="24"/>
              </w:rPr>
              <w:t>Да</w:t>
            </w:r>
          </w:p>
        </w:tc>
      </w:tr>
      <w:tr w:rsidR="00EC01AE" w:rsidRPr="00310DCA" w14:paraId="37DD378B" w14:textId="77777777" w:rsidTr="00F6055D">
        <w:trPr>
          <w:trHeight w:val="234"/>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FC5167C" w14:textId="77777777" w:rsidR="00EC01AE" w:rsidRPr="00310DCA" w:rsidRDefault="00EC01AE" w:rsidP="00310DCA">
            <w:pPr>
              <w:spacing w:line="276" w:lineRule="auto"/>
              <w:jc w:val="both"/>
              <w:rPr>
                <w:sz w:val="24"/>
                <w:szCs w:val="24"/>
              </w:rPr>
            </w:pPr>
            <w:r w:rsidRPr="00310DCA">
              <w:rPr>
                <w:sz w:val="24"/>
                <w:szCs w:val="24"/>
              </w:rPr>
              <w:t>5</w:t>
            </w:r>
          </w:p>
        </w:tc>
        <w:tc>
          <w:tcPr>
            <w:tcW w:w="2270" w:type="dxa"/>
            <w:tcBorders>
              <w:top w:val="nil"/>
              <w:left w:val="nil"/>
              <w:bottom w:val="single" w:sz="4" w:space="0" w:color="auto"/>
              <w:right w:val="single" w:sz="4" w:space="0" w:color="auto"/>
            </w:tcBorders>
            <w:shd w:val="clear" w:color="auto" w:fill="auto"/>
            <w:noWrap/>
            <w:vAlign w:val="bottom"/>
            <w:hideMark/>
          </w:tcPr>
          <w:p w14:paraId="66FC61A5" w14:textId="77777777" w:rsidR="00EC01AE" w:rsidRPr="00310DCA" w:rsidRDefault="00EC01AE" w:rsidP="00310DCA">
            <w:pPr>
              <w:spacing w:line="276" w:lineRule="auto"/>
              <w:jc w:val="both"/>
              <w:rPr>
                <w:sz w:val="24"/>
                <w:szCs w:val="24"/>
              </w:rPr>
            </w:pPr>
            <w:r w:rsidRPr="00310DCA">
              <w:rPr>
                <w:sz w:val="24"/>
                <w:szCs w:val="24"/>
              </w:rPr>
              <w:t>Специалисты</w:t>
            </w:r>
          </w:p>
        </w:tc>
        <w:tc>
          <w:tcPr>
            <w:tcW w:w="4111" w:type="dxa"/>
            <w:tcBorders>
              <w:top w:val="nil"/>
              <w:left w:val="nil"/>
              <w:bottom w:val="single" w:sz="4" w:space="0" w:color="auto"/>
              <w:right w:val="single" w:sz="4" w:space="0" w:color="auto"/>
            </w:tcBorders>
            <w:shd w:val="clear" w:color="auto" w:fill="auto"/>
            <w:vAlign w:val="bottom"/>
            <w:hideMark/>
          </w:tcPr>
          <w:p w14:paraId="7B3AE588" w14:textId="77777777" w:rsidR="00EC01AE" w:rsidRPr="00F6055D" w:rsidRDefault="00EC01AE" w:rsidP="00310DCA">
            <w:pPr>
              <w:spacing w:line="276" w:lineRule="auto"/>
              <w:jc w:val="both"/>
              <w:rPr>
                <w:sz w:val="24"/>
                <w:szCs w:val="24"/>
                <w:highlight w:val="yellow"/>
              </w:rPr>
            </w:pPr>
            <w:r w:rsidRPr="00F6055D">
              <w:rPr>
                <w:sz w:val="24"/>
                <w:szCs w:val="24"/>
                <w:highlight w:val="yellow"/>
              </w:rPr>
              <w:t>инструктор по физической культуре</w:t>
            </w:r>
          </w:p>
        </w:tc>
        <w:tc>
          <w:tcPr>
            <w:tcW w:w="992" w:type="dxa"/>
            <w:tcBorders>
              <w:top w:val="nil"/>
              <w:left w:val="nil"/>
              <w:bottom w:val="single" w:sz="4" w:space="0" w:color="auto"/>
              <w:right w:val="single" w:sz="4" w:space="0" w:color="auto"/>
            </w:tcBorders>
            <w:shd w:val="clear" w:color="auto" w:fill="auto"/>
            <w:noWrap/>
            <w:vAlign w:val="bottom"/>
            <w:hideMark/>
          </w:tcPr>
          <w:p w14:paraId="1D849682" w14:textId="77777777" w:rsidR="00EC01AE" w:rsidRPr="00F6055D" w:rsidRDefault="00EC01AE" w:rsidP="00310DCA">
            <w:pPr>
              <w:spacing w:line="276" w:lineRule="auto"/>
              <w:jc w:val="both"/>
              <w:rPr>
                <w:sz w:val="24"/>
                <w:szCs w:val="24"/>
                <w:highlight w:val="yellow"/>
              </w:rPr>
            </w:pPr>
            <w:r w:rsidRPr="00F6055D">
              <w:rPr>
                <w:sz w:val="24"/>
                <w:szCs w:val="24"/>
                <w:highlight w:val="yellow"/>
              </w:rPr>
              <w:t>0,5</w:t>
            </w:r>
          </w:p>
        </w:tc>
        <w:tc>
          <w:tcPr>
            <w:tcW w:w="1985" w:type="dxa"/>
            <w:tcBorders>
              <w:top w:val="nil"/>
              <w:left w:val="nil"/>
              <w:bottom w:val="single" w:sz="4" w:space="0" w:color="auto"/>
              <w:right w:val="single" w:sz="4" w:space="0" w:color="auto"/>
            </w:tcBorders>
            <w:shd w:val="clear" w:color="auto" w:fill="auto"/>
            <w:noWrap/>
            <w:vAlign w:val="bottom"/>
            <w:hideMark/>
          </w:tcPr>
          <w:p w14:paraId="028EB5B3" w14:textId="77777777" w:rsidR="00EC01AE" w:rsidRPr="00310DCA" w:rsidRDefault="00EC01AE" w:rsidP="00310DCA">
            <w:pPr>
              <w:spacing w:line="276" w:lineRule="auto"/>
              <w:jc w:val="both"/>
              <w:rPr>
                <w:sz w:val="24"/>
                <w:szCs w:val="24"/>
              </w:rPr>
            </w:pPr>
            <w:r w:rsidRPr="00310DCA">
              <w:rPr>
                <w:sz w:val="24"/>
                <w:szCs w:val="24"/>
              </w:rPr>
              <w:t>Да</w:t>
            </w:r>
          </w:p>
        </w:tc>
      </w:tr>
      <w:tr w:rsidR="00EC01AE" w:rsidRPr="00310DCA" w14:paraId="672B3939"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CA8AD16" w14:textId="77777777" w:rsidR="00EC01AE" w:rsidRPr="00310DCA" w:rsidRDefault="00EC01AE" w:rsidP="00310DCA">
            <w:pPr>
              <w:spacing w:line="276" w:lineRule="auto"/>
              <w:jc w:val="both"/>
              <w:rPr>
                <w:sz w:val="24"/>
                <w:szCs w:val="24"/>
              </w:rPr>
            </w:pPr>
            <w:r w:rsidRPr="00310DCA">
              <w:rPr>
                <w:sz w:val="24"/>
                <w:szCs w:val="24"/>
              </w:rPr>
              <w:t>6</w:t>
            </w:r>
          </w:p>
        </w:tc>
        <w:tc>
          <w:tcPr>
            <w:tcW w:w="2270" w:type="dxa"/>
            <w:tcBorders>
              <w:top w:val="nil"/>
              <w:left w:val="nil"/>
              <w:bottom w:val="single" w:sz="4" w:space="0" w:color="auto"/>
              <w:right w:val="single" w:sz="4" w:space="0" w:color="auto"/>
            </w:tcBorders>
            <w:shd w:val="clear" w:color="auto" w:fill="auto"/>
            <w:noWrap/>
            <w:vAlign w:val="bottom"/>
            <w:hideMark/>
          </w:tcPr>
          <w:p w14:paraId="2E04EA74" w14:textId="77777777" w:rsidR="00EC01AE" w:rsidRPr="00310DCA" w:rsidRDefault="00EC01AE" w:rsidP="00310DCA">
            <w:pPr>
              <w:spacing w:line="276" w:lineRule="auto"/>
              <w:jc w:val="both"/>
              <w:rPr>
                <w:sz w:val="24"/>
                <w:szCs w:val="24"/>
              </w:rPr>
            </w:pPr>
            <w:r w:rsidRPr="00310DCA">
              <w:rPr>
                <w:sz w:val="24"/>
                <w:szCs w:val="24"/>
              </w:rPr>
              <w:t>Рабочие</w:t>
            </w:r>
          </w:p>
        </w:tc>
        <w:tc>
          <w:tcPr>
            <w:tcW w:w="4111" w:type="dxa"/>
            <w:tcBorders>
              <w:top w:val="nil"/>
              <w:left w:val="nil"/>
              <w:bottom w:val="single" w:sz="4" w:space="0" w:color="auto"/>
              <w:right w:val="single" w:sz="4" w:space="0" w:color="auto"/>
            </w:tcBorders>
            <w:shd w:val="clear" w:color="auto" w:fill="auto"/>
            <w:vAlign w:val="bottom"/>
            <w:hideMark/>
          </w:tcPr>
          <w:p w14:paraId="0DA3263B" w14:textId="77777777" w:rsidR="00EC01AE" w:rsidRPr="00F6055D" w:rsidRDefault="00EC01AE" w:rsidP="00310DCA">
            <w:pPr>
              <w:spacing w:line="276" w:lineRule="auto"/>
              <w:jc w:val="both"/>
              <w:rPr>
                <w:sz w:val="24"/>
                <w:szCs w:val="24"/>
                <w:highlight w:val="yellow"/>
              </w:rPr>
            </w:pPr>
            <w:r w:rsidRPr="00F6055D">
              <w:rPr>
                <w:sz w:val="24"/>
                <w:szCs w:val="24"/>
                <w:highlight w:val="yellow"/>
              </w:rPr>
              <w:t>кастелянша</w:t>
            </w:r>
          </w:p>
        </w:tc>
        <w:tc>
          <w:tcPr>
            <w:tcW w:w="992" w:type="dxa"/>
            <w:tcBorders>
              <w:top w:val="nil"/>
              <w:left w:val="nil"/>
              <w:bottom w:val="single" w:sz="4" w:space="0" w:color="auto"/>
              <w:right w:val="single" w:sz="4" w:space="0" w:color="auto"/>
            </w:tcBorders>
            <w:shd w:val="clear" w:color="auto" w:fill="auto"/>
            <w:noWrap/>
            <w:vAlign w:val="bottom"/>
            <w:hideMark/>
          </w:tcPr>
          <w:p w14:paraId="46FE60DA" w14:textId="77777777" w:rsidR="00EC01AE" w:rsidRPr="00F6055D" w:rsidRDefault="00EC01AE" w:rsidP="00310DCA">
            <w:pPr>
              <w:spacing w:line="276" w:lineRule="auto"/>
              <w:jc w:val="both"/>
              <w:rPr>
                <w:sz w:val="24"/>
                <w:szCs w:val="24"/>
                <w:highlight w:val="yellow"/>
              </w:rPr>
            </w:pPr>
            <w:r w:rsidRPr="00F6055D">
              <w:rPr>
                <w:sz w:val="24"/>
                <w:szCs w:val="24"/>
                <w:highlight w:val="yellow"/>
              </w:rPr>
              <w:t>0,5</w:t>
            </w:r>
          </w:p>
        </w:tc>
        <w:tc>
          <w:tcPr>
            <w:tcW w:w="1985" w:type="dxa"/>
            <w:tcBorders>
              <w:top w:val="nil"/>
              <w:left w:val="nil"/>
              <w:bottom w:val="single" w:sz="4" w:space="0" w:color="auto"/>
              <w:right w:val="single" w:sz="4" w:space="0" w:color="auto"/>
            </w:tcBorders>
            <w:shd w:val="clear" w:color="auto" w:fill="auto"/>
            <w:noWrap/>
            <w:vAlign w:val="bottom"/>
            <w:hideMark/>
          </w:tcPr>
          <w:p w14:paraId="27D6669C"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7EBBF607"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03F35A6" w14:textId="77777777" w:rsidR="00EC01AE" w:rsidRPr="00310DCA" w:rsidRDefault="00EC01AE" w:rsidP="00310DCA">
            <w:pPr>
              <w:spacing w:line="276" w:lineRule="auto"/>
              <w:jc w:val="both"/>
              <w:rPr>
                <w:sz w:val="24"/>
                <w:szCs w:val="24"/>
              </w:rPr>
            </w:pPr>
            <w:r w:rsidRPr="00310DCA">
              <w:rPr>
                <w:sz w:val="24"/>
                <w:szCs w:val="24"/>
              </w:rPr>
              <w:t>7</w:t>
            </w:r>
          </w:p>
        </w:tc>
        <w:tc>
          <w:tcPr>
            <w:tcW w:w="2270" w:type="dxa"/>
            <w:tcBorders>
              <w:top w:val="nil"/>
              <w:left w:val="nil"/>
              <w:bottom w:val="single" w:sz="4" w:space="0" w:color="auto"/>
              <w:right w:val="single" w:sz="4" w:space="0" w:color="auto"/>
            </w:tcBorders>
            <w:shd w:val="clear" w:color="auto" w:fill="auto"/>
            <w:noWrap/>
            <w:vAlign w:val="bottom"/>
            <w:hideMark/>
          </w:tcPr>
          <w:p w14:paraId="13F9D109" w14:textId="77777777" w:rsidR="00EC01AE" w:rsidRPr="00310DCA" w:rsidRDefault="00EC01AE" w:rsidP="00310DCA">
            <w:pPr>
              <w:spacing w:line="276" w:lineRule="auto"/>
              <w:jc w:val="both"/>
              <w:rPr>
                <w:sz w:val="24"/>
                <w:szCs w:val="24"/>
              </w:rPr>
            </w:pPr>
            <w:r w:rsidRPr="00310DCA">
              <w:rPr>
                <w:sz w:val="24"/>
                <w:szCs w:val="24"/>
              </w:rPr>
              <w:t>Рабочие</w:t>
            </w:r>
          </w:p>
        </w:tc>
        <w:tc>
          <w:tcPr>
            <w:tcW w:w="4111" w:type="dxa"/>
            <w:tcBorders>
              <w:top w:val="nil"/>
              <w:left w:val="nil"/>
              <w:bottom w:val="single" w:sz="4" w:space="0" w:color="auto"/>
              <w:right w:val="single" w:sz="4" w:space="0" w:color="auto"/>
            </w:tcBorders>
            <w:shd w:val="clear" w:color="auto" w:fill="auto"/>
            <w:vAlign w:val="bottom"/>
            <w:hideMark/>
          </w:tcPr>
          <w:p w14:paraId="71D514CB" w14:textId="77777777" w:rsidR="00EC01AE" w:rsidRPr="00F6055D" w:rsidRDefault="00EC01AE" w:rsidP="00310DCA">
            <w:pPr>
              <w:spacing w:line="276" w:lineRule="auto"/>
              <w:jc w:val="both"/>
              <w:rPr>
                <w:sz w:val="24"/>
                <w:szCs w:val="24"/>
                <w:highlight w:val="yellow"/>
              </w:rPr>
            </w:pPr>
            <w:r w:rsidRPr="00F6055D">
              <w:rPr>
                <w:sz w:val="24"/>
                <w:szCs w:val="24"/>
                <w:highlight w:val="yellow"/>
              </w:rPr>
              <w:t>кладовщик</w:t>
            </w:r>
          </w:p>
        </w:tc>
        <w:tc>
          <w:tcPr>
            <w:tcW w:w="992" w:type="dxa"/>
            <w:tcBorders>
              <w:top w:val="nil"/>
              <w:left w:val="nil"/>
              <w:bottom w:val="single" w:sz="4" w:space="0" w:color="auto"/>
              <w:right w:val="single" w:sz="4" w:space="0" w:color="auto"/>
            </w:tcBorders>
            <w:shd w:val="clear" w:color="auto" w:fill="auto"/>
            <w:noWrap/>
            <w:vAlign w:val="bottom"/>
            <w:hideMark/>
          </w:tcPr>
          <w:p w14:paraId="168BA5BE" w14:textId="77777777" w:rsidR="00EC01AE" w:rsidRPr="00F6055D" w:rsidRDefault="00EC01AE" w:rsidP="00310DCA">
            <w:pPr>
              <w:spacing w:line="276" w:lineRule="auto"/>
              <w:jc w:val="both"/>
              <w:rPr>
                <w:sz w:val="24"/>
                <w:szCs w:val="24"/>
                <w:highlight w:val="yellow"/>
              </w:rPr>
            </w:pPr>
            <w:r w:rsidRPr="00F6055D">
              <w:rPr>
                <w:sz w:val="24"/>
                <w:szCs w:val="24"/>
                <w:highlight w:val="yellow"/>
              </w:rPr>
              <w:t>1</w:t>
            </w:r>
          </w:p>
        </w:tc>
        <w:tc>
          <w:tcPr>
            <w:tcW w:w="1985" w:type="dxa"/>
            <w:tcBorders>
              <w:top w:val="nil"/>
              <w:left w:val="nil"/>
              <w:bottom w:val="single" w:sz="4" w:space="0" w:color="auto"/>
              <w:right w:val="single" w:sz="4" w:space="0" w:color="auto"/>
            </w:tcBorders>
            <w:shd w:val="clear" w:color="auto" w:fill="auto"/>
            <w:noWrap/>
            <w:vAlign w:val="bottom"/>
            <w:hideMark/>
          </w:tcPr>
          <w:p w14:paraId="06622898"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52C7E8E5"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0BDA6E32" w14:textId="77777777" w:rsidR="00EC01AE" w:rsidRPr="00310DCA" w:rsidRDefault="00EC01AE" w:rsidP="00310DCA">
            <w:pPr>
              <w:spacing w:line="276" w:lineRule="auto"/>
              <w:jc w:val="both"/>
              <w:rPr>
                <w:sz w:val="24"/>
                <w:szCs w:val="24"/>
              </w:rPr>
            </w:pPr>
            <w:r w:rsidRPr="00310DCA">
              <w:rPr>
                <w:sz w:val="24"/>
                <w:szCs w:val="24"/>
              </w:rPr>
              <w:t>8</w:t>
            </w:r>
          </w:p>
        </w:tc>
        <w:tc>
          <w:tcPr>
            <w:tcW w:w="2270" w:type="dxa"/>
            <w:tcBorders>
              <w:top w:val="nil"/>
              <w:left w:val="nil"/>
              <w:bottom w:val="single" w:sz="4" w:space="0" w:color="auto"/>
              <w:right w:val="single" w:sz="4" w:space="0" w:color="auto"/>
            </w:tcBorders>
            <w:shd w:val="clear" w:color="auto" w:fill="auto"/>
            <w:noWrap/>
            <w:vAlign w:val="bottom"/>
            <w:hideMark/>
          </w:tcPr>
          <w:p w14:paraId="55C22D2F" w14:textId="77777777" w:rsidR="00EC01AE" w:rsidRPr="00310DCA" w:rsidRDefault="00EC01AE" w:rsidP="00310DCA">
            <w:pPr>
              <w:spacing w:line="276" w:lineRule="auto"/>
              <w:jc w:val="both"/>
              <w:rPr>
                <w:sz w:val="24"/>
                <w:szCs w:val="24"/>
              </w:rPr>
            </w:pPr>
            <w:r w:rsidRPr="00310DCA">
              <w:rPr>
                <w:sz w:val="24"/>
                <w:szCs w:val="24"/>
              </w:rPr>
              <w:t>Рабочие</w:t>
            </w:r>
          </w:p>
        </w:tc>
        <w:tc>
          <w:tcPr>
            <w:tcW w:w="4111" w:type="dxa"/>
            <w:tcBorders>
              <w:top w:val="nil"/>
              <w:left w:val="nil"/>
              <w:bottom w:val="single" w:sz="4" w:space="0" w:color="auto"/>
              <w:right w:val="single" w:sz="4" w:space="0" w:color="auto"/>
            </w:tcBorders>
            <w:shd w:val="clear" w:color="auto" w:fill="auto"/>
            <w:vAlign w:val="bottom"/>
            <w:hideMark/>
          </w:tcPr>
          <w:p w14:paraId="154C46AF" w14:textId="77777777" w:rsidR="00EC01AE" w:rsidRPr="00F6055D" w:rsidRDefault="00EC01AE" w:rsidP="00310DCA">
            <w:pPr>
              <w:spacing w:line="276" w:lineRule="auto"/>
              <w:jc w:val="both"/>
              <w:rPr>
                <w:sz w:val="24"/>
                <w:szCs w:val="24"/>
                <w:highlight w:val="yellow"/>
              </w:rPr>
            </w:pPr>
            <w:r w:rsidRPr="00F6055D">
              <w:rPr>
                <w:sz w:val="24"/>
                <w:szCs w:val="24"/>
                <w:highlight w:val="yellow"/>
              </w:rPr>
              <w:t>уборщик территорий</w:t>
            </w:r>
          </w:p>
        </w:tc>
        <w:tc>
          <w:tcPr>
            <w:tcW w:w="992" w:type="dxa"/>
            <w:tcBorders>
              <w:top w:val="nil"/>
              <w:left w:val="nil"/>
              <w:bottom w:val="single" w:sz="4" w:space="0" w:color="auto"/>
              <w:right w:val="single" w:sz="4" w:space="0" w:color="auto"/>
            </w:tcBorders>
            <w:shd w:val="clear" w:color="auto" w:fill="auto"/>
            <w:noWrap/>
            <w:vAlign w:val="bottom"/>
            <w:hideMark/>
          </w:tcPr>
          <w:p w14:paraId="2A405C8D" w14:textId="77777777" w:rsidR="00EC01AE" w:rsidRPr="00F6055D" w:rsidRDefault="00EC01AE" w:rsidP="00310DCA">
            <w:pPr>
              <w:spacing w:line="276" w:lineRule="auto"/>
              <w:jc w:val="both"/>
              <w:rPr>
                <w:sz w:val="24"/>
                <w:szCs w:val="24"/>
                <w:highlight w:val="yellow"/>
              </w:rPr>
            </w:pPr>
            <w:r w:rsidRPr="00F6055D">
              <w:rPr>
                <w:sz w:val="24"/>
                <w:szCs w:val="24"/>
                <w:highlight w:val="yellow"/>
              </w:rPr>
              <w:t>1</w:t>
            </w:r>
          </w:p>
        </w:tc>
        <w:tc>
          <w:tcPr>
            <w:tcW w:w="1985" w:type="dxa"/>
            <w:tcBorders>
              <w:top w:val="nil"/>
              <w:left w:val="nil"/>
              <w:bottom w:val="single" w:sz="4" w:space="0" w:color="auto"/>
              <w:right w:val="single" w:sz="4" w:space="0" w:color="auto"/>
            </w:tcBorders>
            <w:shd w:val="clear" w:color="auto" w:fill="auto"/>
            <w:noWrap/>
            <w:vAlign w:val="bottom"/>
            <w:hideMark/>
          </w:tcPr>
          <w:p w14:paraId="022B50D0"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620039D6" w14:textId="77777777" w:rsidTr="00F6055D">
        <w:trPr>
          <w:trHeight w:val="47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5A3E6EE9" w14:textId="77777777" w:rsidR="00EC01AE" w:rsidRPr="00310DCA" w:rsidRDefault="00EC01AE" w:rsidP="00310DCA">
            <w:pPr>
              <w:spacing w:line="276" w:lineRule="auto"/>
              <w:jc w:val="both"/>
              <w:rPr>
                <w:sz w:val="24"/>
                <w:szCs w:val="24"/>
              </w:rPr>
            </w:pPr>
            <w:r w:rsidRPr="00310DCA">
              <w:rPr>
                <w:sz w:val="24"/>
                <w:szCs w:val="24"/>
              </w:rPr>
              <w:t>9</w:t>
            </w:r>
          </w:p>
        </w:tc>
        <w:tc>
          <w:tcPr>
            <w:tcW w:w="2270" w:type="dxa"/>
            <w:tcBorders>
              <w:top w:val="nil"/>
              <w:left w:val="nil"/>
              <w:bottom w:val="single" w:sz="4" w:space="0" w:color="auto"/>
              <w:right w:val="single" w:sz="4" w:space="0" w:color="auto"/>
            </w:tcBorders>
            <w:shd w:val="clear" w:color="auto" w:fill="auto"/>
            <w:noWrap/>
            <w:vAlign w:val="bottom"/>
            <w:hideMark/>
          </w:tcPr>
          <w:p w14:paraId="2831C9B2" w14:textId="77777777" w:rsidR="00EC01AE" w:rsidRPr="00310DCA" w:rsidRDefault="00EC01AE" w:rsidP="00310DCA">
            <w:pPr>
              <w:spacing w:line="276" w:lineRule="auto"/>
              <w:jc w:val="both"/>
              <w:rPr>
                <w:sz w:val="24"/>
                <w:szCs w:val="24"/>
              </w:rPr>
            </w:pPr>
            <w:r w:rsidRPr="00310DCA">
              <w:rPr>
                <w:sz w:val="24"/>
                <w:szCs w:val="24"/>
              </w:rPr>
              <w:t>Рабочие</w:t>
            </w:r>
          </w:p>
        </w:tc>
        <w:tc>
          <w:tcPr>
            <w:tcW w:w="4111" w:type="dxa"/>
            <w:tcBorders>
              <w:top w:val="nil"/>
              <w:left w:val="nil"/>
              <w:bottom w:val="single" w:sz="4" w:space="0" w:color="auto"/>
              <w:right w:val="single" w:sz="4" w:space="0" w:color="auto"/>
            </w:tcBorders>
            <w:shd w:val="clear" w:color="auto" w:fill="auto"/>
            <w:vAlign w:val="bottom"/>
            <w:hideMark/>
          </w:tcPr>
          <w:p w14:paraId="19137E78" w14:textId="77777777" w:rsidR="00EC01AE" w:rsidRPr="00F6055D" w:rsidRDefault="00EC01AE" w:rsidP="00310DCA">
            <w:pPr>
              <w:spacing w:line="276" w:lineRule="auto"/>
              <w:jc w:val="both"/>
              <w:rPr>
                <w:sz w:val="24"/>
                <w:szCs w:val="24"/>
                <w:highlight w:val="yellow"/>
              </w:rPr>
            </w:pPr>
            <w:r w:rsidRPr="00F6055D">
              <w:rPr>
                <w:sz w:val="24"/>
                <w:szCs w:val="24"/>
                <w:highlight w:val="yellow"/>
              </w:rPr>
              <w:t>уборщик служебных и производственных помещений</w:t>
            </w:r>
          </w:p>
        </w:tc>
        <w:tc>
          <w:tcPr>
            <w:tcW w:w="992" w:type="dxa"/>
            <w:tcBorders>
              <w:top w:val="nil"/>
              <w:left w:val="nil"/>
              <w:bottom w:val="single" w:sz="4" w:space="0" w:color="auto"/>
              <w:right w:val="single" w:sz="4" w:space="0" w:color="auto"/>
            </w:tcBorders>
            <w:shd w:val="clear" w:color="auto" w:fill="auto"/>
            <w:noWrap/>
            <w:vAlign w:val="bottom"/>
            <w:hideMark/>
          </w:tcPr>
          <w:p w14:paraId="1BE77C0A" w14:textId="77777777" w:rsidR="00EC01AE" w:rsidRPr="00F6055D" w:rsidRDefault="00EC01AE" w:rsidP="00310DCA">
            <w:pPr>
              <w:spacing w:line="276" w:lineRule="auto"/>
              <w:jc w:val="both"/>
              <w:rPr>
                <w:sz w:val="24"/>
                <w:szCs w:val="24"/>
                <w:highlight w:val="yellow"/>
              </w:rPr>
            </w:pPr>
            <w:r w:rsidRPr="00F6055D">
              <w:rPr>
                <w:sz w:val="24"/>
                <w:szCs w:val="24"/>
                <w:highlight w:val="yellow"/>
              </w:rPr>
              <w:t>1,75</w:t>
            </w:r>
          </w:p>
        </w:tc>
        <w:tc>
          <w:tcPr>
            <w:tcW w:w="1985" w:type="dxa"/>
            <w:tcBorders>
              <w:top w:val="nil"/>
              <w:left w:val="nil"/>
              <w:bottom w:val="single" w:sz="4" w:space="0" w:color="auto"/>
              <w:right w:val="single" w:sz="4" w:space="0" w:color="auto"/>
            </w:tcBorders>
            <w:shd w:val="clear" w:color="auto" w:fill="auto"/>
            <w:noWrap/>
            <w:vAlign w:val="bottom"/>
            <w:hideMark/>
          </w:tcPr>
          <w:p w14:paraId="1A8E5930"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00640FF2" w14:textId="77777777" w:rsidTr="00F6055D">
        <w:trPr>
          <w:trHeight w:val="5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DB7B7CF" w14:textId="77777777" w:rsidR="00EC01AE" w:rsidRPr="00310DCA" w:rsidRDefault="00EC01AE" w:rsidP="00310DCA">
            <w:pPr>
              <w:spacing w:line="276" w:lineRule="auto"/>
              <w:jc w:val="both"/>
              <w:rPr>
                <w:sz w:val="24"/>
                <w:szCs w:val="24"/>
              </w:rPr>
            </w:pPr>
            <w:r w:rsidRPr="00310DCA">
              <w:rPr>
                <w:sz w:val="24"/>
                <w:szCs w:val="24"/>
              </w:rPr>
              <w:t>10</w:t>
            </w:r>
          </w:p>
        </w:tc>
        <w:tc>
          <w:tcPr>
            <w:tcW w:w="2270" w:type="dxa"/>
            <w:tcBorders>
              <w:top w:val="nil"/>
              <w:left w:val="nil"/>
              <w:bottom w:val="single" w:sz="4" w:space="0" w:color="auto"/>
              <w:right w:val="single" w:sz="4" w:space="0" w:color="auto"/>
            </w:tcBorders>
            <w:shd w:val="clear" w:color="auto" w:fill="auto"/>
            <w:noWrap/>
            <w:vAlign w:val="bottom"/>
            <w:hideMark/>
          </w:tcPr>
          <w:p w14:paraId="4C135DB6" w14:textId="77777777" w:rsidR="00EC01AE" w:rsidRPr="00310DCA" w:rsidRDefault="00EC01AE" w:rsidP="00310DCA">
            <w:pPr>
              <w:spacing w:line="276" w:lineRule="auto"/>
              <w:jc w:val="both"/>
              <w:rPr>
                <w:sz w:val="24"/>
                <w:szCs w:val="24"/>
              </w:rPr>
            </w:pPr>
            <w:r w:rsidRPr="00310DCA">
              <w:rPr>
                <w:sz w:val="24"/>
                <w:szCs w:val="24"/>
              </w:rPr>
              <w:t>Рабочие</w:t>
            </w:r>
          </w:p>
        </w:tc>
        <w:tc>
          <w:tcPr>
            <w:tcW w:w="4111" w:type="dxa"/>
            <w:tcBorders>
              <w:top w:val="nil"/>
              <w:left w:val="nil"/>
              <w:bottom w:val="single" w:sz="4" w:space="0" w:color="auto"/>
              <w:right w:val="single" w:sz="4" w:space="0" w:color="auto"/>
            </w:tcBorders>
            <w:shd w:val="clear" w:color="auto" w:fill="auto"/>
            <w:vAlign w:val="bottom"/>
            <w:hideMark/>
          </w:tcPr>
          <w:p w14:paraId="1DFEDCF8" w14:textId="77777777" w:rsidR="00EC01AE" w:rsidRPr="00F6055D" w:rsidRDefault="00EC01AE" w:rsidP="00310DCA">
            <w:pPr>
              <w:spacing w:line="276" w:lineRule="auto"/>
              <w:jc w:val="both"/>
              <w:rPr>
                <w:sz w:val="24"/>
                <w:szCs w:val="24"/>
                <w:highlight w:val="yellow"/>
              </w:rPr>
            </w:pPr>
            <w:r w:rsidRPr="00F6055D">
              <w:rPr>
                <w:sz w:val="24"/>
                <w:szCs w:val="24"/>
                <w:highlight w:val="yellow"/>
              </w:rPr>
              <w:t>рабочий по комплексному обслуживанию зданий и сооружений</w:t>
            </w:r>
          </w:p>
        </w:tc>
        <w:tc>
          <w:tcPr>
            <w:tcW w:w="992" w:type="dxa"/>
            <w:tcBorders>
              <w:top w:val="nil"/>
              <w:left w:val="nil"/>
              <w:bottom w:val="single" w:sz="4" w:space="0" w:color="auto"/>
              <w:right w:val="single" w:sz="4" w:space="0" w:color="auto"/>
            </w:tcBorders>
            <w:shd w:val="clear" w:color="auto" w:fill="auto"/>
            <w:noWrap/>
            <w:vAlign w:val="bottom"/>
            <w:hideMark/>
          </w:tcPr>
          <w:p w14:paraId="556FE55E" w14:textId="77777777" w:rsidR="00EC01AE" w:rsidRPr="00F6055D" w:rsidRDefault="00EC01AE" w:rsidP="00310DCA">
            <w:pPr>
              <w:spacing w:line="276" w:lineRule="auto"/>
              <w:jc w:val="both"/>
              <w:rPr>
                <w:sz w:val="24"/>
                <w:szCs w:val="24"/>
                <w:highlight w:val="yellow"/>
              </w:rPr>
            </w:pPr>
            <w:r w:rsidRPr="00F6055D">
              <w:rPr>
                <w:sz w:val="24"/>
                <w:szCs w:val="24"/>
                <w:highlight w:val="yellow"/>
              </w:rPr>
              <w:t>1</w:t>
            </w:r>
          </w:p>
        </w:tc>
        <w:tc>
          <w:tcPr>
            <w:tcW w:w="1985" w:type="dxa"/>
            <w:tcBorders>
              <w:top w:val="nil"/>
              <w:left w:val="nil"/>
              <w:bottom w:val="single" w:sz="4" w:space="0" w:color="auto"/>
              <w:right w:val="single" w:sz="4" w:space="0" w:color="auto"/>
            </w:tcBorders>
            <w:shd w:val="clear" w:color="auto" w:fill="auto"/>
            <w:noWrap/>
            <w:vAlign w:val="bottom"/>
            <w:hideMark/>
          </w:tcPr>
          <w:p w14:paraId="40BF27BB"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7FC96D97"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9C476AE" w14:textId="77777777" w:rsidR="00EC01AE" w:rsidRPr="00310DCA" w:rsidRDefault="00EC01AE" w:rsidP="00310DCA">
            <w:pPr>
              <w:spacing w:line="276" w:lineRule="auto"/>
              <w:jc w:val="both"/>
              <w:rPr>
                <w:sz w:val="24"/>
                <w:szCs w:val="24"/>
              </w:rPr>
            </w:pPr>
            <w:r w:rsidRPr="00310DCA">
              <w:rPr>
                <w:sz w:val="24"/>
                <w:szCs w:val="24"/>
              </w:rPr>
              <w:t>11</w:t>
            </w:r>
          </w:p>
        </w:tc>
        <w:tc>
          <w:tcPr>
            <w:tcW w:w="2270" w:type="dxa"/>
            <w:tcBorders>
              <w:top w:val="nil"/>
              <w:left w:val="nil"/>
              <w:bottom w:val="single" w:sz="4" w:space="0" w:color="auto"/>
              <w:right w:val="single" w:sz="4" w:space="0" w:color="auto"/>
            </w:tcBorders>
            <w:shd w:val="clear" w:color="auto" w:fill="auto"/>
            <w:noWrap/>
            <w:vAlign w:val="bottom"/>
            <w:hideMark/>
          </w:tcPr>
          <w:p w14:paraId="2109BACB" w14:textId="77777777" w:rsidR="00EC01AE" w:rsidRPr="00310DCA" w:rsidRDefault="00EC01AE" w:rsidP="00310DCA">
            <w:pPr>
              <w:spacing w:line="276" w:lineRule="auto"/>
              <w:jc w:val="both"/>
              <w:rPr>
                <w:sz w:val="24"/>
                <w:szCs w:val="24"/>
              </w:rPr>
            </w:pPr>
            <w:r w:rsidRPr="00310DCA">
              <w:rPr>
                <w:sz w:val="24"/>
                <w:szCs w:val="24"/>
              </w:rPr>
              <w:t>Руководители</w:t>
            </w:r>
          </w:p>
        </w:tc>
        <w:tc>
          <w:tcPr>
            <w:tcW w:w="4111" w:type="dxa"/>
            <w:tcBorders>
              <w:top w:val="nil"/>
              <w:left w:val="nil"/>
              <w:bottom w:val="single" w:sz="4" w:space="0" w:color="auto"/>
              <w:right w:val="single" w:sz="4" w:space="0" w:color="auto"/>
            </w:tcBorders>
            <w:shd w:val="clear" w:color="auto" w:fill="auto"/>
            <w:vAlign w:val="bottom"/>
            <w:hideMark/>
          </w:tcPr>
          <w:p w14:paraId="0D4FCDD4" w14:textId="77777777" w:rsidR="00EC01AE" w:rsidRPr="00F6055D" w:rsidRDefault="00EC01AE" w:rsidP="00310DCA">
            <w:pPr>
              <w:spacing w:line="276" w:lineRule="auto"/>
              <w:jc w:val="both"/>
              <w:rPr>
                <w:sz w:val="24"/>
                <w:szCs w:val="24"/>
                <w:highlight w:val="yellow"/>
              </w:rPr>
            </w:pPr>
            <w:r w:rsidRPr="00F6055D">
              <w:rPr>
                <w:sz w:val="24"/>
                <w:szCs w:val="24"/>
                <w:highlight w:val="yellow"/>
              </w:rPr>
              <w:t>заведующий</w:t>
            </w:r>
          </w:p>
        </w:tc>
        <w:tc>
          <w:tcPr>
            <w:tcW w:w="992" w:type="dxa"/>
            <w:tcBorders>
              <w:top w:val="nil"/>
              <w:left w:val="nil"/>
              <w:bottom w:val="single" w:sz="4" w:space="0" w:color="auto"/>
              <w:right w:val="single" w:sz="4" w:space="0" w:color="auto"/>
            </w:tcBorders>
            <w:shd w:val="clear" w:color="auto" w:fill="auto"/>
            <w:noWrap/>
            <w:vAlign w:val="bottom"/>
            <w:hideMark/>
          </w:tcPr>
          <w:p w14:paraId="49980007" w14:textId="77777777" w:rsidR="00EC01AE" w:rsidRPr="00F6055D" w:rsidRDefault="00EC01AE" w:rsidP="00310DCA">
            <w:pPr>
              <w:spacing w:line="276" w:lineRule="auto"/>
              <w:jc w:val="both"/>
              <w:rPr>
                <w:sz w:val="24"/>
                <w:szCs w:val="24"/>
                <w:highlight w:val="yellow"/>
              </w:rPr>
            </w:pPr>
            <w:r w:rsidRPr="00F6055D">
              <w:rPr>
                <w:sz w:val="24"/>
                <w:szCs w:val="24"/>
                <w:highlight w:val="yellow"/>
              </w:rPr>
              <w:t>1</w:t>
            </w:r>
          </w:p>
        </w:tc>
        <w:tc>
          <w:tcPr>
            <w:tcW w:w="1985" w:type="dxa"/>
            <w:tcBorders>
              <w:top w:val="nil"/>
              <w:left w:val="nil"/>
              <w:bottom w:val="single" w:sz="4" w:space="0" w:color="auto"/>
              <w:right w:val="single" w:sz="4" w:space="0" w:color="auto"/>
            </w:tcBorders>
            <w:shd w:val="clear" w:color="auto" w:fill="auto"/>
            <w:noWrap/>
            <w:vAlign w:val="bottom"/>
            <w:hideMark/>
          </w:tcPr>
          <w:p w14:paraId="6745E75B"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281E1863" w14:textId="77777777" w:rsidTr="00F6055D">
        <w:trPr>
          <w:trHeight w:val="50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D7E2A65" w14:textId="77777777" w:rsidR="00EC01AE" w:rsidRPr="00310DCA" w:rsidRDefault="00EC01AE" w:rsidP="00310DCA">
            <w:pPr>
              <w:spacing w:line="276" w:lineRule="auto"/>
              <w:jc w:val="both"/>
              <w:rPr>
                <w:sz w:val="24"/>
                <w:szCs w:val="24"/>
              </w:rPr>
            </w:pPr>
            <w:r w:rsidRPr="00310DCA">
              <w:rPr>
                <w:sz w:val="24"/>
                <w:szCs w:val="24"/>
              </w:rPr>
              <w:t>12</w:t>
            </w:r>
          </w:p>
        </w:tc>
        <w:tc>
          <w:tcPr>
            <w:tcW w:w="2270" w:type="dxa"/>
            <w:tcBorders>
              <w:top w:val="nil"/>
              <w:left w:val="nil"/>
              <w:bottom w:val="single" w:sz="4" w:space="0" w:color="auto"/>
              <w:right w:val="single" w:sz="4" w:space="0" w:color="auto"/>
            </w:tcBorders>
            <w:shd w:val="clear" w:color="auto" w:fill="auto"/>
            <w:noWrap/>
            <w:vAlign w:val="bottom"/>
            <w:hideMark/>
          </w:tcPr>
          <w:p w14:paraId="1C2D5E4D" w14:textId="77777777" w:rsidR="00EC01AE" w:rsidRPr="00310DCA" w:rsidRDefault="00EC01AE" w:rsidP="00310DCA">
            <w:pPr>
              <w:spacing w:line="276" w:lineRule="auto"/>
              <w:jc w:val="both"/>
              <w:rPr>
                <w:sz w:val="24"/>
                <w:szCs w:val="24"/>
              </w:rPr>
            </w:pPr>
            <w:r w:rsidRPr="00310DCA">
              <w:rPr>
                <w:sz w:val="24"/>
                <w:szCs w:val="24"/>
              </w:rPr>
              <w:t>Руководители</w:t>
            </w:r>
          </w:p>
        </w:tc>
        <w:tc>
          <w:tcPr>
            <w:tcW w:w="4111" w:type="dxa"/>
            <w:tcBorders>
              <w:top w:val="nil"/>
              <w:left w:val="nil"/>
              <w:bottom w:val="single" w:sz="4" w:space="0" w:color="auto"/>
              <w:right w:val="single" w:sz="4" w:space="0" w:color="auto"/>
            </w:tcBorders>
            <w:shd w:val="clear" w:color="auto" w:fill="auto"/>
            <w:vAlign w:val="bottom"/>
            <w:hideMark/>
          </w:tcPr>
          <w:p w14:paraId="13878252" w14:textId="77777777" w:rsidR="00EC01AE" w:rsidRPr="00F6055D" w:rsidRDefault="00EC01AE" w:rsidP="00310DCA">
            <w:pPr>
              <w:spacing w:line="276" w:lineRule="auto"/>
              <w:jc w:val="both"/>
              <w:rPr>
                <w:sz w:val="24"/>
                <w:szCs w:val="24"/>
                <w:highlight w:val="yellow"/>
              </w:rPr>
            </w:pPr>
            <w:r w:rsidRPr="00F6055D">
              <w:rPr>
                <w:sz w:val="24"/>
                <w:szCs w:val="24"/>
                <w:highlight w:val="yellow"/>
              </w:rPr>
              <w:t>Заместитель заведующего по учебно-воспитательной работе</w:t>
            </w:r>
          </w:p>
        </w:tc>
        <w:tc>
          <w:tcPr>
            <w:tcW w:w="992" w:type="dxa"/>
            <w:tcBorders>
              <w:top w:val="nil"/>
              <w:left w:val="nil"/>
              <w:bottom w:val="single" w:sz="4" w:space="0" w:color="auto"/>
              <w:right w:val="single" w:sz="4" w:space="0" w:color="auto"/>
            </w:tcBorders>
            <w:shd w:val="clear" w:color="auto" w:fill="auto"/>
            <w:noWrap/>
            <w:vAlign w:val="bottom"/>
            <w:hideMark/>
          </w:tcPr>
          <w:p w14:paraId="509F4F2B" w14:textId="77777777" w:rsidR="00EC01AE" w:rsidRPr="00F6055D" w:rsidRDefault="00EC01AE" w:rsidP="00310DCA">
            <w:pPr>
              <w:spacing w:line="276" w:lineRule="auto"/>
              <w:jc w:val="both"/>
              <w:rPr>
                <w:sz w:val="24"/>
                <w:szCs w:val="24"/>
                <w:highlight w:val="yellow"/>
              </w:rPr>
            </w:pPr>
            <w:r w:rsidRPr="00F6055D">
              <w:rPr>
                <w:sz w:val="24"/>
                <w:szCs w:val="24"/>
                <w:highlight w:val="yellow"/>
              </w:rPr>
              <w:t>0,5</w:t>
            </w:r>
          </w:p>
        </w:tc>
        <w:tc>
          <w:tcPr>
            <w:tcW w:w="1985" w:type="dxa"/>
            <w:tcBorders>
              <w:top w:val="nil"/>
              <w:left w:val="nil"/>
              <w:bottom w:val="single" w:sz="4" w:space="0" w:color="auto"/>
              <w:right w:val="single" w:sz="4" w:space="0" w:color="auto"/>
            </w:tcBorders>
            <w:shd w:val="clear" w:color="auto" w:fill="auto"/>
            <w:noWrap/>
            <w:vAlign w:val="bottom"/>
            <w:hideMark/>
          </w:tcPr>
          <w:p w14:paraId="0AACF420"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47343FB2" w14:textId="77777777" w:rsidTr="00F6055D">
        <w:trPr>
          <w:trHeight w:val="5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59A609D" w14:textId="77777777" w:rsidR="00EC01AE" w:rsidRPr="00310DCA" w:rsidRDefault="00EC01AE" w:rsidP="00310DCA">
            <w:pPr>
              <w:spacing w:line="276" w:lineRule="auto"/>
              <w:jc w:val="both"/>
              <w:rPr>
                <w:sz w:val="24"/>
                <w:szCs w:val="24"/>
              </w:rPr>
            </w:pPr>
            <w:r w:rsidRPr="00310DCA">
              <w:rPr>
                <w:sz w:val="24"/>
                <w:szCs w:val="24"/>
              </w:rPr>
              <w:t>13</w:t>
            </w:r>
          </w:p>
        </w:tc>
        <w:tc>
          <w:tcPr>
            <w:tcW w:w="2270" w:type="dxa"/>
            <w:tcBorders>
              <w:top w:val="nil"/>
              <w:left w:val="nil"/>
              <w:bottom w:val="single" w:sz="4" w:space="0" w:color="auto"/>
              <w:right w:val="single" w:sz="4" w:space="0" w:color="auto"/>
            </w:tcBorders>
            <w:shd w:val="clear" w:color="auto" w:fill="auto"/>
            <w:noWrap/>
            <w:vAlign w:val="bottom"/>
            <w:hideMark/>
          </w:tcPr>
          <w:p w14:paraId="2E7927ED" w14:textId="77777777" w:rsidR="00EC01AE" w:rsidRPr="00310DCA" w:rsidRDefault="00EC01AE" w:rsidP="00310DCA">
            <w:pPr>
              <w:spacing w:line="276" w:lineRule="auto"/>
              <w:jc w:val="both"/>
              <w:rPr>
                <w:sz w:val="24"/>
                <w:szCs w:val="24"/>
              </w:rPr>
            </w:pPr>
            <w:r w:rsidRPr="00310DCA">
              <w:rPr>
                <w:sz w:val="24"/>
                <w:szCs w:val="24"/>
              </w:rPr>
              <w:t>Руководители</w:t>
            </w:r>
          </w:p>
        </w:tc>
        <w:tc>
          <w:tcPr>
            <w:tcW w:w="4111" w:type="dxa"/>
            <w:tcBorders>
              <w:top w:val="nil"/>
              <w:left w:val="nil"/>
              <w:bottom w:val="single" w:sz="4" w:space="0" w:color="auto"/>
              <w:right w:val="single" w:sz="4" w:space="0" w:color="auto"/>
            </w:tcBorders>
            <w:shd w:val="clear" w:color="auto" w:fill="auto"/>
            <w:vAlign w:val="bottom"/>
            <w:hideMark/>
          </w:tcPr>
          <w:p w14:paraId="78FD6E1C" w14:textId="77777777" w:rsidR="00EC01AE" w:rsidRPr="00F6055D" w:rsidRDefault="00EC01AE" w:rsidP="00310DCA">
            <w:pPr>
              <w:spacing w:line="276" w:lineRule="auto"/>
              <w:jc w:val="both"/>
              <w:rPr>
                <w:sz w:val="24"/>
                <w:szCs w:val="24"/>
                <w:highlight w:val="yellow"/>
              </w:rPr>
            </w:pPr>
            <w:r w:rsidRPr="00F6055D">
              <w:rPr>
                <w:sz w:val="24"/>
                <w:szCs w:val="24"/>
                <w:highlight w:val="yellow"/>
              </w:rPr>
              <w:t>заместитель заведующего по АХЧ</w:t>
            </w:r>
          </w:p>
        </w:tc>
        <w:tc>
          <w:tcPr>
            <w:tcW w:w="992" w:type="dxa"/>
            <w:tcBorders>
              <w:top w:val="nil"/>
              <w:left w:val="nil"/>
              <w:bottom w:val="single" w:sz="4" w:space="0" w:color="auto"/>
              <w:right w:val="single" w:sz="4" w:space="0" w:color="auto"/>
            </w:tcBorders>
            <w:shd w:val="clear" w:color="auto" w:fill="auto"/>
            <w:noWrap/>
            <w:vAlign w:val="bottom"/>
            <w:hideMark/>
          </w:tcPr>
          <w:p w14:paraId="2D761F29" w14:textId="77777777" w:rsidR="00EC01AE" w:rsidRPr="00F6055D" w:rsidRDefault="00EC01AE" w:rsidP="00310DCA">
            <w:pPr>
              <w:spacing w:line="276" w:lineRule="auto"/>
              <w:jc w:val="both"/>
              <w:rPr>
                <w:sz w:val="24"/>
                <w:szCs w:val="24"/>
                <w:highlight w:val="yellow"/>
              </w:rPr>
            </w:pPr>
            <w:r w:rsidRPr="00F6055D">
              <w:rPr>
                <w:sz w:val="24"/>
                <w:szCs w:val="24"/>
                <w:highlight w:val="yellow"/>
              </w:rPr>
              <w:t>1,5</w:t>
            </w:r>
          </w:p>
        </w:tc>
        <w:tc>
          <w:tcPr>
            <w:tcW w:w="1985" w:type="dxa"/>
            <w:tcBorders>
              <w:top w:val="nil"/>
              <w:left w:val="nil"/>
              <w:bottom w:val="single" w:sz="4" w:space="0" w:color="auto"/>
              <w:right w:val="single" w:sz="4" w:space="0" w:color="auto"/>
            </w:tcBorders>
            <w:shd w:val="clear" w:color="auto" w:fill="auto"/>
            <w:noWrap/>
            <w:vAlign w:val="bottom"/>
            <w:hideMark/>
          </w:tcPr>
          <w:p w14:paraId="27962C75" w14:textId="77777777" w:rsidR="00EC01AE" w:rsidRPr="00310DCA" w:rsidRDefault="00EC01AE" w:rsidP="00310DCA">
            <w:pPr>
              <w:spacing w:line="276" w:lineRule="auto"/>
              <w:jc w:val="both"/>
              <w:rPr>
                <w:sz w:val="24"/>
                <w:szCs w:val="24"/>
              </w:rPr>
            </w:pPr>
            <w:r w:rsidRPr="00310DCA">
              <w:rPr>
                <w:sz w:val="24"/>
                <w:szCs w:val="24"/>
              </w:rPr>
              <w:t>Нет</w:t>
            </w:r>
          </w:p>
        </w:tc>
      </w:tr>
      <w:tr w:rsidR="00EC01AE" w:rsidRPr="00310DCA" w14:paraId="2C28BFBE" w14:textId="77777777" w:rsidTr="00F6055D">
        <w:trPr>
          <w:trHeight w:val="288"/>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A7C7C89" w14:textId="77777777" w:rsidR="00EC01AE" w:rsidRPr="00310DCA" w:rsidRDefault="00EC01AE" w:rsidP="00310DCA">
            <w:pPr>
              <w:spacing w:line="276" w:lineRule="auto"/>
              <w:jc w:val="both"/>
              <w:rPr>
                <w:sz w:val="24"/>
                <w:szCs w:val="24"/>
              </w:rPr>
            </w:pPr>
            <w:r w:rsidRPr="00310DCA">
              <w:rPr>
                <w:sz w:val="24"/>
                <w:szCs w:val="24"/>
              </w:rPr>
              <w:t>14</w:t>
            </w:r>
          </w:p>
        </w:tc>
        <w:tc>
          <w:tcPr>
            <w:tcW w:w="2270" w:type="dxa"/>
            <w:tcBorders>
              <w:top w:val="nil"/>
              <w:left w:val="nil"/>
              <w:bottom w:val="single" w:sz="4" w:space="0" w:color="auto"/>
              <w:right w:val="single" w:sz="4" w:space="0" w:color="auto"/>
            </w:tcBorders>
            <w:shd w:val="clear" w:color="auto" w:fill="auto"/>
            <w:noWrap/>
            <w:vAlign w:val="bottom"/>
            <w:hideMark/>
          </w:tcPr>
          <w:p w14:paraId="54C26AAF" w14:textId="77777777" w:rsidR="00EC01AE" w:rsidRPr="00310DCA" w:rsidRDefault="00EC01AE" w:rsidP="00310DCA">
            <w:pPr>
              <w:spacing w:line="276" w:lineRule="auto"/>
              <w:jc w:val="both"/>
              <w:rPr>
                <w:sz w:val="24"/>
                <w:szCs w:val="24"/>
              </w:rPr>
            </w:pPr>
            <w:r w:rsidRPr="00310DCA">
              <w:rPr>
                <w:sz w:val="24"/>
                <w:szCs w:val="24"/>
              </w:rPr>
              <w:t>Служащие</w:t>
            </w:r>
          </w:p>
        </w:tc>
        <w:tc>
          <w:tcPr>
            <w:tcW w:w="4111" w:type="dxa"/>
            <w:tcBorders>
              <w:top w:val="nil"/>
              <w:left w:val="nil"/>
              <w:bottom w:val="single" w:sz="4" w:space="0" w:color="auto"/>
              <w:right w:val="single" w:sz="4" w:space="0" w:color="auto"/>
            </w:tcBorders>
            <w:shd w:val="clear" w:color="auto" w:fill="auto"/>
            <w:vAlign w:val="bottom"/>
            <w:hideMark/>
          </w:tcPr>
          <w:p w14:paraId="4183B063" w14:textId="77777777" w:rsidR="00EC01AE" w:rsidRPr="00F6055D" w:rsidRDefault="00EC01AE" w:rsidP="00310DCA">
            <w:pPr>
              <w:spacing w:line="276" w:lineRule="auto"/>
              <w:jc w:val="both"/>
              <w:rPr>
                <w:sz w:val="24"/>
                <w:szCs w:val="24"/>
                <w:highlight w:val="yellow"/>
              </w:rPr>
            </w:pPr>
            <w:r w:rsidRPr="00F6055D">
              <w:rPr>
                <w:sz w:val="24"/>
                <w:szCs w:val="24"/>
                <w:highlight w:val="yellow"/>
              </w:rPr>
              <w:t>помощник воспитателя</w:t>
            </w:r>
          </w:p>
        </w:tc>
        <w:tc>
          <w:tcPr>
            <w:tcW w:w="992" w:type="dxa"/>
            <w:tcBorders>
              <w:top w:val="nil"/>
              <w:left w:val="nil"/>
              <w:bottom w:val="single" w:sz="4" w:space="0" w:color="auto"/>
              <w:right w:val="single" w:sz="4" w:space="0" w:color="auto"/>
            </w:tcBorders>
            <w:shd w:val="clear" w:color="auto" w:fill="auto"/>
            <w:noWrap/>
            <w:vAlign w:val="bottom"/>
            <w:hideMark/>
          </w:tcPr>
          <w:p w14:paraId="7412A69F" w14:textId="77777777" w:rsidR="00EC01AE" w:rsidRPr="00F6055D" w:rsidRDefault="00EC01AE" w:rsidP="00310DCA">
            <w:pPr>
              <w:spacing w:line="276" w:lineRule="auto"/>
              <w:jc w:val="both"/>
              <w:rPr>
                <w:sz w:val="24"/>
                <w:szCs w:val="24"/>
                <w:highlight w:val="yellow"/>
              </w:rPr>
            </w:pPr>
            <w:r w:rsidRPr="00F6055D">
              <w:rPr>
                <w:sz w:val="24"/>
                <w:szCs w:val="24"/>
                <w:highlight w:val="yellow"/>
              </w:rPr>
              <w:t>7</w:t>
            </w:r>
          </w:p>
        </w:tc>
        <w:tc>
          <w:tcPr>
            <w:tcW w:w="1985" w:type="dxa"/>
            <w:tcBorders>
              <w:top w:val="nil"/>
              <w:left w:val="nil"/>
              <w:bottom w:val="single" w:sz="4" w:space="0" w:color="auto"/>
              <w:right w:val="single" w:sz="4" w:space="0" w:color="auto"/>
            </w:tcBorders>
            <w:shd w:val="clear" w:color="auto" w:fill="auto"/>
            <w:noWrap/>
            <w:vAlign w:val="bottom"/>
            <w:hideMark/>
          </w:tcPr>
          <w:p w14:paraId="0A8F07BE" w14:textId="77777777" w:rsidR="00EC01AE" w:rsidRPr="00310DCA" w:rsidRDefault="00EC01AE" w:rsidP="00310DCA">
            <w:pPr>
              <w:spacing w:line="276" w:lineRule="auto"/>
              <w:jc w:val="both"/>
              <w:rPr>
                <w:sz w:val="24"/>
                <w:szCs w:val="24"/>
              </w:rPr>
            </w:pPr>
            <w:r w:rsidRPr="00310DCA">
              <w:rPr>
                <w:sz w:val="24"/>
                <w:szCs w:val="24"/>
              </w:rPr>
              <w:t>Нет</w:t>
            </w:r>
          </w:p>
        </w:tc>
      </w:tr>
    </w:tbl>
    <w:p w14:paraId="2A08A784" w14:textId="77777777" w:rsidR="00EC01AE" w:rsidRPr="00310DCA" w:rsidRDefault="00EC01AE" w:rsidP="00310DCA">
      <w:pPr>
        <w:spacing w:line="276" w:lineRule="auto"/>
        <w:jc w:val="both"/>
        <w:rPr>
          <w:sz w:val="24"/>
          <w:szCs w:val="24"/>
        </w:rPr>
      </w:pPr>
    </w:p>
    <w:p w14:paraId="0A3BBD04" w14:textId="53172074" w:rsidR="00007669" w:rsidRPr="00310DCA" w:rsidRDefault="00007669" w:rsidP="00F6055D">
      <w:pPr>
        <w:spacing w:line="276" w:lineRule="auto"/>
        <w:ind w:firstLine="720"/>
        <w:jc w:val="both"/>
        <w:rPr>
          <w:sz w:val="24"/>
          <w:szCs w:val="24"/>
        </w:rPr>
      </w:pPr>
      <w:commentRangeStart w:id="389"/>
      <w:r w:rsidRPr="00310DCA">
        <w:rPr>
          <w:sz w:val="24"/>
          <w:szCs w:val="24"/>
        </w:rPr>
        <w:t>Организации и партнеры, обеспечивающие консультативную поддержку, дополнительное образование и инклюзивное образование дошкольников</w:t>
      </w:r>
      <w:commentRangeEnd w:id="389"/>
      <w:r w:rsidR="00EC01AE" w:rsidRPr="00310DCA">
        <w:rPr>
          <w:sz w:val="24"/>
          <w:szCs w:val="24"/>
        </w:rPr>
        <w:commentReference w:id="389"/>
      </w:r>
      <w:r w:rsidRPr="00310DCA">
        <w:rPr>
          <w:sz w:val="24"/>
          <w:szCs w:val="24"/>
        </w:rPr>
        <w:t>:</w:t>
      </w:r>
    </w:p>
    <w:p w14:paraId="5F0710F0" w14:textId="77777777" w:rsidR="00CB2071" w:rsidRPr="00F6055D" w:rsidRDefault="00CB2071" w:rsidP="00F6055D">
      <w:pPr>
        <w:pStyle w:val="a4"/>
        <w:numPr>
          <w:ilvl w:val="0"/>
          <w:numId w:val="48"/>
        </w:numPr>
        <w:spacing w:line="276" w:lineRule="auto"/>
        <w:rPr>
          <w:sz w:val="24"/>
          <w:szCs w:val="24"/>
        </w:rPr>
      </w:pPr>
      <w:r w:rsidRPr="00F6055D">
        <w:rPr>
          <w:sz w:val="24"/>
          <w:szCs w:val="24"/>
        </w:rPr>
        <w:t>СПбАППО</w:t>
      </w:r>
    </w:p>
    <w:p w14:paraId="3944F17C" w14:textId="2CB0A399" w:rsidR="00007669" w:rsidRPr="00F6055D" w:rsidRDefault="00007669" w:rsidP="00F6055D">
      <w:pPr>
        <w:pStyle w:val="a4"/>
        <w:numPr>
          <w:ilvl w:val="0"/>
          <w:numId w:val="48"/>
        </w:numPr>
        <w:spacing w:line="276" w:lineRule="auto"/>
        <w:rPr>
          <w:sz w:val="24"/>
          <w:szCs w:val="24"/>
        </w:rPr>
      </w:pPr>
      <w:r w:rsidRPr="00F6055D">
        <w:rPr>
          <w:sz w:val="24"/>
          <w:szCs w:val="24"/>
        </w:rPr>
        <w:t>ГБУ ДППО ЦПКС «Информационно-методический центр» Василеостровского района</w:t>
      </w:r>
    </w:p>
    <w:p w14:paraId="1A9FA4E5" w14:textId="46143C1C" w:rsidR="00007669" w:rsidRPr="00F6055D" w:rsidRDefault="00CB2071" w:rsidP="00F6055D">
      <w:pPr>
        <w:pStyle w:val="a4"/>
        <w:numPr>
          <w:ilvl w:val="0"/>
          <w:numId w:val="48"/>
        </w:numPr>
        <w:spacing w:line="276" w:lineRule="auto"/>
        <w:rPr>
          <w:sz w:val="24"/>
          <w:szCs w:val="24"/>
        </w:rPr>
      </w:pPr>
      <w:r w:rsidRPr="00F6055D">
        <w:rPr>
          <w:sz w:val="24"/>
          <w:szCs w:val="24"/>
        </w:rPr>
        <w:t>ГБУ ДО ЦППМСП Василеостровского района Санкт-Петербурга</w:t>
      </w:r>
    </w:p>
    <w:p w14:paraId="737FC22E" w14:textId="77777777" w:rsidR="001C677B" w:rsidRPr="00310DCA" w:rsidRDefault="001C677B" w:rsidP="00310DCA">
      <w:pPr>
        <w:spacing w:line="276" w:lineRule="auto"/>
        <w:jc w:val="both"/>
        <w:rPr>
          <w:sz w:val="24"/>
          <w:szCs w:val="24"/>
        </w:rPr>
      </w:pPr>
    </w:p>
    <w:p w14:paraId="07494418" w14:textId="0165107E" w:rsidR="001C677B" w:rsidRPr="00310DCA" w:rsidRDefault="00C172C6" w:rsidP="00F6055D">
      <w:pPr>
        <w:pStyle w:val="110"/>
      </w:pPr>
      <w:bookmarkStart w:id="390" w:name="_bookmark29"/>
      <w:bookmarkStart w:id="391" w:name="_Toc79685621"/>
      <w:bookmarkEnd w:id="390"/>
      <w:r>
        <w:t xml:space="preserve">3.5 </w:t>
      </w:r>
      <w:r w:rsidR="00BC6FBD" w:rsidRPr="00310DCA">
        <w:t>Материально-техническое обеспечение Программы</w:t>
      </w:r>
      <w:bookmarkEnd w:id="391"/>
    </w:p>
    <w:p w14:paraId="20C5F70E" w14:textId="5557B922" w:rsidR="001C677B" w:rsidRPr="00310DCA" w:rsidRDefault="00BC6FBD" w:rsidP="00F6055D">
      <w:pPr>
        <w:spacing w:line="276" w:lineRule="auto"/>
        <w:ind w:firstLine="720"/>
        <w:jc w:val="both"/>
        <w:rPr>
          <w:sz w:val="24"/>
          <w:szCs w:val="24"/>
        </w:rPr>
      </w:pPr>
      <w:r w:rsidRPr="00310DCA">
        <w:rPr>
          <w:sz w:val="24"/>
          <w:szCs w:val="24"/>
        </w:rPr>
        <w:t>Организация</w:t>
      </w:r>
      <w:r w:rsidR="00127E0D" w:rsidRPr="00310DCA">
        <w:rPr>
          <w:sz w:val="24"/>
          <w:szCs w:val="24"/>
        </w:rPr>
        <w:t xml:space="preserve"> </w:t>
      </w:r>
      <w:r w:rsidRPr="00310DCA">
        <w:rPr>
          <w:sz w:val="24"/>
          <w:szCs w:val="24"/>
        </w:rPr>
        <w:t>обеспечи</w:t>
      </w:r>
      <w:r w:rsidR="00127E0D" w:rsidRPr="00310DCA">
        <w:rPr>
          <w:sz w:val="24"/>
          <w:szCs w:val="24"/>
        </w:rPr>
        <w:t>вае</w:t>
      </w:r>
      <w:r w:rsidRPr="00310DCA">
        <w:rPr>
          <w:sz w:val="24"/>
          <w:szCs w:val="24"/>
        </w:rPr>
        <w:t>т материально-технические условия, позволяющие достичь обозначенные ею цели и выполнить задачи, в т. ч.:</w:t>
      </w:r>
    </w:p>
    <w:p w14:paraId="65A39F9D" w14:textId="77777777" w:rsidR="001C677B" w:rsidRPr="00F6055D" w:rsidRDefault="00BC6FBD" w:rsidP="00F6055D">
      <w:pPr>
        <w:pStyle w:val="a4"/>
        <w:numPr>
          <w:ilvl w:val="0"/>
          <w:numId w:val="49"/>
        </w:numPr>
        <w:spacing w:line="276" w:lineRule="auto"/>
        <w:rPr>
          <w:sz w:val="24"/>
          <w:szCs w:val="24"/>
        </w:rPr>
      </w:pPr>
      <w:r w:rsidRPr="00F6055D">
        <w:rPr>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14:paraId="512F2778" w14:textId="78B94B63" w:rsidR="001C677B" w:rsidRPr="00F6055D" w:rsidRDefault="00BC6FBD" w:rsidP="00F6055D">
      <w:pPr>
        <w:pStyle w:val="a4"/>
        <w:numPr>
          <w:ilvl w:val="0"/>
          <w:numId w:val="49"/>
        </w:numPr>
        <w:spacing w:line="276" w:lineRule="auto"/>
        <w:rPr>
          <w:sz w:val="24"/>
          <w:szCs w:val="24"/>
        </w:rPr>
      </w:pPr>
      <w:r w:rsidRPr="00F6055D">
        <w:rPr>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w:t>
      </w:r>
      <w:r w:rsidR="00093D09" w:rsidRPr="00F6055D">
        <w:rPr>
          <w:sz w:val="24"/>
          <w:szCs w:val="24"/>
        </w:rPr>
        <w:t>Прогр</w:t>
      </w:r>
      <w:r w:rsidRPr="00F6055D">
        <w:rPr>
          <w:sz w:val="24"/>
          <w:szCs w:val="24"/>
        </w:rPr>
        <w:t xml:space="preserve">аммы, в создании условий для ее реализации, а также мотивирующей образовательной среды, уклада </w:t>
      </w:r>
      <w:r w:rsidR="00093D09" w:rsidRPr="00F6055D">
        <w:rPr>
          <w:sz w:val="24"/>
          <w:szCs w:val="24"/>
        </w:rPr>
        <w:t>О</w:t>
      </w:r>
      <w:r w:rsidRPr="00F6055D">
        <w:rPr>
          <w:sz w:val="24"/>
          <w:szCs w:val="24"/>
        </w:rPr>
        <w:t>рганизации;</w:t>
      </w:r>
    </w:p>
    <w:p w14:paraId="32A7F280" w14:textId="77777777" w:rsidR="001C677B" w:rsidRPr="00F6055D" w:rsidRDefault="00BC6FBD" w:rsidP="00F6055D">
      <w:pPr>
        <w:pStyle w:val="a4"/>
        <w:numPr>
          <w:ilvl w:val="0"/>
          <w:numId w:val="49"/>
        </w:numPr>
        <w:spacing w:line="276" w:lineRule="auto"/>
        <w:rPr>
          <w:sz w:val="24"/>
          <w:szCs w:val="24"/>
        </w:rPr>
      </w:pPr>
      <w:r w:rsidRPr="00F6055D">
        <w:rPr>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14:paraId="700EF8B5" w14:textId="2C08BCA5" w:rsidR="001C677B" w:rsidRPr="00F6055D" w:rsidRDefault="00BC6FBD" w:rsidP="00F6055D">
      <w:pPr>
        <w:pStyle w:val="a4"/>
        <w:numPr>
          <w:ilvl w:val="0"/>
          <w:numId w:val="49"/>
        </w:numPr>
        <w:spacing w:line="276" w:lineRule="auto"/>
        <w:rPr>
          <w:sz w:val="24"/>
          <w:szCs w:val="24"/>
        </w:rPr>
      </w:pPr>
      <w:r w:rsidRPr="00F6055D">
        <w:rPr>
          <w:sz w:val="24"/>
          <w:szCs w:val="24"/>
        </w:rPr>
        <w:t xml:space="preserve">обновлять содержание </w:t>
      </w:r>
      <w:r w:rsidR="00093D09" w:rsidRPr="00F6055D">
        <w:rPr>
          <w:sz w:val="24"/>
          <w:szCs w:val="24"/>
        </w:rPr>
        <w:t>П</w:t>
      </w:r>
      <w:r w:rsidRPr="00F6055D">
        <w:rPr>
          <w:sz w:val="24"/>
          <w:szCs w:val="24"/>
        </w:rPr>
        <w:t>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14:paraId="09681A4A" w14:textId="77777777" w:rsidR="001C677B" w:rsidRPr="00F6055D" w:rsidRDefault="00BC6FBD" w:rsidP="00F6055D">
      <w:pPr>
        <w:pStyle w:val="a4"/>
        <w:numPr>
          <w:ilvl w:val="0"/>
          <w:numId w:val="49"/>
        </w:numPr>
        <w:spacing w:line="276" w:lineRule="auto"/>
        <w:rPr>
          <w:sz w:val="24"/>
          <w:szCs w:val="24"/>
        </w:rPr>
      </w:pPr>
      <w:r w:rsidRPr="00F6055D">
        <w:rPr>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14:paraId="79C536F6" w14:textId="77777777" w:rsidR="001C677B" w:rsidRPr="00F6055D" w:rsidRDefault="00BC6FBD" w:rsidP="00F6055D">
      <w:pPr>
        <w:pStyle w:val="a4"/>
        <w:numPr>
          <w:ilvl w:val="0"/>
          <w:numId w:val="49"/>
        </w:numPr>
        <w:spacing w:line="276" w:lineRule="auto"/>
        <w:rPr>
          <w:sz w:val="24"/>
          <w:szCs w:val="24"/>
        </w:rPr>
      </w:pPr>
      <w:r w:rsidRPr="00F6055D">
        <w:rPr>
          <w:sz w:val="24"/>
          <w:szCs w:val="24"/>
        </w:rPr>
        <w:t>эффективно управлять организацией, осуществляющей образовательную деятельность, с ис</w:t>
      </w:r>
      <w:r w:rsidRPr="00F6055D">
        <w:rPr>
          <w:sz w:val="24"/>
          <w:szCs w:val="24"/>
        </w:rPr>
        <w:lastRenderedPageBreak/>
        <w:t>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14:paraId="1DDA7068" w14:textId="42CE4943" w:rsidR="001C677B" w:rsidRPr="00310DCA" w:rsidRDefault="00093D09" w:rsidP="00F6055D">
      <w:pPr>
        <w:spacing w:line="276" w:lineRule="auto"/>
        <w:ind w:firstLine="360"/>
        <w:jc w:val="both"/>
        <w:rPr>
          <w:sz w:val="24"/>
          <w:szCs w:val="24"/>
        </w:rPr>
      </w:pPr>
      <w:r w:rsidRPr="00310DCA">
        <w:rPr>
          <w:sz w:val="24"/>
          <w:szCs w:val="24"/>
        </w:rPr>
        <w:t xml:space="preserve">В </w:t>
      </w:r>
      <w:r w:rsidR="00BC6FBD" w:rsidRPr="00310DCA">
        <w:rPr>
          <w:sz w:val="24"/>
          <w:szCs w:val="24"/>
        </w:rPr>
        <w:t>Организаци</w:t>
      </w:r>
      <w:r w:rsidRPr="00310DCA">
        <w:rPr>
          <w:sz w:val="24"/>
          <w:szCs w:val="24"/>
        </w:rPr>
        <w:t>и</w:t>
      </w:r>
      <w:r w:rsidR="00BC6FBD" w:rsidRPr="00310DCA">
        <w:rPr>
          <w:sz w:val="24"/>
          <w:szCs w:val="24"/>
        </w:rPr>
        <w:t xml:space="preserve"> созда</w:t>
      </w:r>
      <w:r w:rsidRPr="00310DCA">
        <w:rPr>
          <w:sz w:val="24"/>
          <w:szCs w:val="24"/>
        </w:rPr>
        <w:t>ны</w:t>
      </w:r>
      <w:r w:rsidR="00BC6FBD" w:rsidRPr="00310DCA">
        <w:rPr>
          <w:sz w:val="24"/>
          <w:szCs w:val="24"/>
        </w:rPr>
        <w:t xml:space="preserve"> материально-технические условия, обеспечивающие:</w:t>
      </w:r>
    </w:p>
    <w:p w14:paraId="60171521" w14:textId="77777777" w:rsidR="001C677B" w:rsidRPr="00F6055D" w:rsidRDefault="00BC6FBD" w:rsidP="00F6055D">
      <w:pPr>
        <w:pStyle w:val="a4"/>
        <w:numPr>
          <w:ilvl w:val="0"/>
          <w:numId w:val="50"/>
        </w:numPr>
        <w:spacing w:line="276" w:lineRule="auto"/>
        <w:rPr>
          <w:sz w:val="24"/>
          <w:szCs w:val="24"/>
        </w:rPr>
      </w:pPr>
      <w:r w:rsidRPr="00F6055D">
        <w:rPr>
          <w:sz w:val="24"/>
          <w:szCs w:val="24"/>
        </w:rPr>
        <w:t>возможность достижения воспитанниками планируемых результатов освоения Программы;</w:t>
      </w:r>
    </w:p>
    <w:p w14:paraId="70927A89" w14:textId="77777777" w:rsidR="001C677B" w:rsidRPr="00F6055D" w:rsidRDefault="00BC6FBD" w:rsidP="00F6055D">
      <w:pPr>
        <w:pStyle w:val="a4"/>
        <w:numPr>
          <w:ilvl w:val="0"/>
          <w:numId w:val="50"/>
        </w:numPr>
        <w:spacing w:line="276" w:lineRule="auto"/>
        <w:rPr>
          <w:sz w:val="24"/>
          <w:szCs w:val="24"/>
        </w:rPr>
      </w:pPr>
      <w:r w:rsidRPr="00F6055D">
        <w:rPr>
          <w:sz w:val="24"/>
          <w:szCs w:val="24"/>
        </w:rPr>
        <w:t>выполнение Организацией требований:</w:t>
      </w:r>
    </w:p>
    <w:p w14:paraId="3E73DB05" w14:textId="77777777" w:rsidR="001C677B" w:rsidRPr="00310DCA" w:rsidRDefault="00BC6FBD" w:rsidP="00310DCA">
      <w:pPr>
        <w:spacing w:line="276" w:lineRule="auto"/>
        <w:jc w:val="both"/>
        <w:rPr>
          <w:sz w:val="24"/>
          <w:szCs w:val="24"/>
        </w:rPr>
      </w:pPr>
      <w:bookmarkStart w:id="392" w:name="_Toc78111334"/>
      <w:r w:rsidRPr="00310DCA">
        <w:rPr>
          <w:sz w:val="24"/>
          <w:szCs w:val="24"/>
        </w:rPr>
        <w:t>санитарно-эпидемиологических правил и нормативов:</w:t>
      </w:r>
      <w:bookmarkEnd w:id="392"/>
    </w:p>
    <w:p w14:paraId="7DA63564" w14:textId="49753ED2" w:rsidR="001C677B" w:rsidRPr="00310DCA" w:rsidRDefault="00F6055D" w:rsidP="00310DCA">
      <w:pPr>
        <w:spacing w:line="276" w:lineRule="auto"/>
        <w:jc w:val="both"/>
        <w:rPr>
          <w:sz w:val="24"/>
          <w:szCs w:val="24"/>
        </w:rPr>
      </w:pPr>
      <w:r>
        <w:rPr>
          <w:sz w:val="24"/>
          <w:szCs w:val="24"/>
        </w:rPr>
        <w:t xml:space="preserve">- </w:t>
      </w:r>
      <w:r w:rsidR="00BC6FBD" w:rsidRPr="00310DCA">
        <w:rPr>
          <w:sz w:val="24"/>
          <w:szCs w:val="24"/>
        </w:rPr>
        <w:t>к условиям размещения организаций, осуществляющих образовательную деятельность,</w:t>
      </w:r>
    </w:p>
    <w:p w14:paraId="6C5B30B7" w14:textId="31F7D92E" w:rsidR="001C677B" w:rsidRPr="00310DCA" w:rsidRDefault="00F6055D" w:rsidP="00310DCA">
      <w:pPr>
        <w:spacing w:line="276" w:lineRule="auto"/>
        <w:jc w:val="both"/>
        <w:rPr>
          <w:sz w:val="24"/>
          <w:szCs w:val="24"/>
        </w:rPr>
      </w:pPr>
      <w:r>
        <w:rPr>
          <w:sz w:val="24"/>
          <w:szCs w:val="24"/>
        </w:rPr>
        <w:t>-</w:t>
      </w:r>
      <w:r w:rsidR="00BC6FBD" w:rsidRPr="00310DCA">
        <w:rPr>
          <w:sz w:val="24"/>
          <w:szCs w:val="24"/>
        </w:rPr>
        <w:t>оборудованию и содержанию территории,</w:t>
      </w:r>
    </w:p>
    <w:p w14:paraId="0168D232" w14:textId="4E3D9F15" w:rsidR="001C677B" w:rsidRPr="00310DCA" w:rsidRDefault="00F6055D" w:rsidP="00310DCA">
      <w:pPr>
        <w:spacing w:line="276" w:lineRule="auto"/>
        <w:jc w:val="both"/>
        <w:rPr>
          <w:sz w:val="24"/>
          <w:szCs w:val="24"/>
        </w:rPr>
      </w:pPr>
      <w:r>
        <w:rPr>
          <w:sz w:val="24"/>
          <w:szCs w:val="24"/>
        </w:rPr>
        <w:t>-</w:t>
      </w:r>
      <w:r w:rsidR="00BC6FBD" w:rsidRPr="00310DCA">
        <w:rPr>
          <w:sz w:val="24"/>
          <w:szCs w:val="24"/>
        </w:rPr>
        <w:t>помещениям, их оборудованию и содержанию,</w:t>
      </w:r>
    </w:p>
    <w:p w14:paraId="2D54896E" w14:textId="2D0CCFF5" w:rsidR="001C677B" w:rsidRPr="00310DCA" w:rsidRDefault="00F6055D" w:rsidP="00310DCA">
      <w:pPr>
        <w:spacing w:line="276" w:lineRule="auto"/>
        <w:jc w:val="both"/>
        <w:rPr>
          <w:sz w:val="24"/>
          <w:szCs w:val="24"/>
        </w:rPr>
      </w:pPr>
      <w:r>
        <w:rPr>
          <w:sz w:val="24"/>
          <w:szCs w:val="24"/>
        </w:rPr>
        <w:t>-</w:t>
      </w:r>
      <w:r w:rsidR="00BC6FBD" w:rsidRPr="00310DCA">
        <w:rPr>
          <w:sz w:val="24"/>
          <w:szCs w:val="24"/>
        </w:rPr>
        <w:t>естественному и искусственному освещению помещений,</w:t>
      </w:r>
    </w:p>
    <w:p w14:paraId="1F28FC75" w14:textId="5F92AFFC" w:rsidR="001C677B" w:rsidRPr="00310DCA" w:rsidRDefault="00F6055D" w:rsidP="00310DCA">
      <w:pPr>
        <w:spacing w:line="276" w:lineRule="auto"/>
        <w:jc w:val="both"/>
        <w:rPr>
          <w:sz w:val="24"/>
          <w:szCs w:val="24"/>
        </w:rPr>
      </w:pPr>
      <w:r>
        <w:rPr>
          <w:sz w:val="24"/>
          <w:szCs w:val="24"/>
        </w:rPr>
        <w:t>-</w:t>
      </w:r>
      <w:r w:rsidR="00BC6FBD" w:rsidRPr="00310DCA">
        <w:rPr>
          <w:sz w:val="24"/>
          <w:szCs w:val="24"/>
        </w:rPr>
        <w:t>отоплению и вентиляции,</w:t>
      </w:r>
    </w:p>
    <w:p w14:paraId="0269DC07" w14:textId="1976496A" w:rsidR="001C677B" w:rsidRPr="00310DCA" w:rsidRDefault="00F6055D" w:rsidP="00310DCA">
      <w:pPr>
        <w:spacing w:line="276" w:lineRule="auto"/>
        <w:jc w:val="both"/>
        <w:rPr>
          <w:sz w:val="24"/>
          <w:szCs w:val="24"/>
        </w:rPr>
      </w:pPr>
      <w:r>
        <w:rPr>
          <w:sz w:val="24"/>
          <w:szCs w:val="24"/>
        </w:rPr>
        <w:t>-</w:t>
      </w:r>
      <w:r w:rsidR="00BC6FBD" w:rsidRPr="00310DCA">
        <w:rPr>
          <w:sz w:val="24"/>
          <w:szCs w:val="24"/>
        </w:rPr>
        <w:t>водоснабжению и канализации,</w:t>
      </w:r>
    </w:p>
    <w:p w14:paraId="322AA743" w14:textId="69EB2C71" w:rsidR="001C677B" w:rsidRPr="00310DCA" w:rsidRDefault="00F6055D" w:rsidP="00310DCA">
      <w:pPr>
        <w:spacing w:line="276" w:lineRule="auto"/>
        <w:jc w:val="both"/>
        <w:rPr>
          <w:sz w:val="24"/>
          <w:szCs w:val="24"/>
        </w:rPr>
      </w:pPr>
      <w:r>
        <w:rPr>
          <w:sz w:val="24"/>
          <w:szCs w:val="24"/>
        </w:rPr>
        <w:t>-</w:t>
      </w:r>
      <w:r w:rsidR="00BC6FBD" w:rsidRPr="00310DCA">
        <w:rPr>
          <w:sz w:val="24"/>
          <w:szCs w:val="24"/>
        </w:rPr>
        <w:t>организации питания,</w:t>
      </w:r>
    </w:p>
    <w:p w14:paraId="295F85B4" w14:textId="7E14C915" w:rsidR="001C677B" w:rsidRPr="00310DCA" w:rsidRDefault="00F6055D" w:rsidP="00310DCA">
      <w:pPr>
        <w:spacing w:line="276" w:lineRule="auto"/>
        <w:jc w:val="both"/>
        <w:rPr>
          <w:sz w:val="24"/>
          <w:szCs w:val="24"/>
        </w:rPr>
      </w:pPr>
      <w:r>
        <w:rPr>
          <w:sz w:val="24"/>
          <w:szCs w:val="24"/>
        </w:rPr>
        <w:t>-</w:t>
      </w:r>
      <w:r w:rsidR="00BC6FBD" w:rsidRPr="00310DCA">
        <w:rPr>
          <w:sz w:val="24"/>
          <w:szCs w:val="24"/>
        </w:rPr>
        <w:t>медицинскому обеспечению,</w:t>
      </w:r>
    </w:p>
    <w:p w14:paraId="509920BF" w14:textId="7E732941" w:rsidR="001C677B" w:rsidRPr="00310DCA" w:rsidRDefault="00F6055D" w:rsidP="00310DCA">
      <w:pPr>
        <w:spacing w:line="276" w:lineRule="auto"/>
        <w:jc w:val="both"/>
        <w:rPr>
          <w:sz w:val="24"/>
          <w:szCs w:val="24"/>
        </w:rPr>
      </w:pPr>
      <w:r>
        <w:rPr>
          <w:sz w:val="24"/>
          <w:szCs w:val="24"/>
        </w:rPr>
        <w:t>-</w:t>
      </w:r>
      <w:r w:rsidR="00BC6FBD" w:rsidRPr="00310DCA">
        <w:rPr>
          <w:sz w:val="24"/>
          <w:szCs w:val="24"/>
        </w:rPr>
        <w:t>приему детей в организации, осуществляющие образовательную деятельность,</w:t>
      </w:r>
    </w:p>
    <w:p w14:paraId="1D8A131F" w14:textId="2302A1EB" w:rsidR="001C677B" w:rsidRPr="00310DCA" w:rsidRDefault="00F6055D" w:rsidP="00310DCA">
      <w:pPr>
        <w:spacing w:line="276" w:lineRule="auto"/>
        <w:jc w:val="both"/>
        <w:rPr>
          <w:sz w:val="24"/>
          <w:szCs w:val="24"/>
        </w:rPr>
      </w:pPr>
      <w:r>
        <w:rPr>
          <w:sz w:val="24"/>
          <w:szCs w:val="24"/>
        </w:rPr>
        <w:t>-</w:t>
      </w:r>
      <w:r w:rsidR="00BC6FBD" w:rsidRPr="00310DCA">
        <w:rPr>
          <w:sz w:val="24"/>
          <w:szCs w:val="24"/>
        </w:rPr>
        <w:t>организации режима дня,</w:t>
      </w:r>
    </w:p>
    <w:p w14:paraId="550C523E" w14:textId="370A7F3A" w:rsidR="001C677B" w:rsidRPr="00310DCA" w:rsidRDefault="00F6055D" w:rsidP="00310DCA">
      <w:pPr>
        <w:spacing w:line="276" w:lineRule="auto"/>
        <w:jc w:val="both"/>
        <w:rPr>
          <w:sz w:val="24"/>
          <w:szCs w:val="24"/>
        </w:rPr>
      </w:pPr>
      <w:r>
        <w:rPr>
          <w:sz w:val="24"/>
          <w:szCs w:val="24"/>
        </w:rPr>
        <w:t>-</w:t>
      </w:r>
      <w:r w:rsidR="00BC6FBD" w:rsidRPr="00310DCA">
        <w:rPr>
          <w:sz w:val="24"/>
          <w:szCs w:val="24"/>
        </w:rPr>
        <w:t>организации физического воспитания,</w:t>
      </w:r>
    </w:p>
    <w:p w14:paraId="54BC0763" w14:textId="28BF9928" w:rsidR="001C677B" w:rsidRPr="00310DCA" w:rsidRDefault="00F6055D" w:rsidP="00310DCA">
      <w:pPr>
        <w:spacing w:line="276" w:lineRule="auto"/>
        <w:jc w:val="both"/>
        <w:rPr>
          <w:sz w:val="24"/>
          <w:szCs w:val="24"/>
        </w:rPr>
      </w:pPr>
      <w:r>
        <w:rPr>
          <w:sz w:val="24"/>
          <w:szCs w:val="24"/>
        </w:rPr>
        <w:t>-</w:t>
      </w:r>
      <w:r w:rsidR="00BC6FBD" w:rsidRPr="00310DCA">
        <w:rPr>
          <w:sz w:val="24"/>
          <w:szCs w:val="24"/>
        </w:rPr>
        <w:t>личной гигиене персонала;</w:t>
      </w:r>
    </w:p>
    <w:p w14:paraId="4C744C43" w14:textId="59635923" w:rsidR="001C677B" w:rsidRPr="00310DCA" w:rsidRDefault="00F6055D" w:rsidP="00310DCA">
      <w:pPr>
        <w:spacing w:line="276" w:lineRule="auto"/>
        <w:jc w:val="both"/>
        <w:rPr>
          <w:sz w:val="24"/>
          <w:szCs w:val="24"/>
        </w:rPr>
      </w:pPr>
      <w:bookmarkStart w:id="393" w:name="_Toc78111335"/>
      <w:r>
        <w:rPr>
          <w:sz w:val="24"/>
          <w:szCs w:val="24"/>
        </w:rPr>
        <w:t>-</w:t>
      </w:r>
      <w:r w:rsidR="00BC6FBD" w:rsidRPr="00310DCA">
        <w:rPr>
          <w:sz w:val="24"/>
          <w:szCs w:val="24"/>
        </w:rPr>
        <w:t>пожарной безопасности и электробезопасности;</w:t>
      </w:r>
      <w:bookmarkEnd w:id="393"/>
    </w:p>
    <w:p w14:paraId="70492F23" w14:textId="535F8A1A" w:rsidR="001C677B" w:rsidRPr="00310DCA" w:rsidRDefault="00F6055D" w:rsidP="00310DCA">
      <w:pPr>
        <w:spacing w:line="276" w:lineRule="auto"/>
        <w:jc w:val="both"/>
        <w:rPr>
          <w:sz w:val="24"/>
          <w:szCs w:val="24"/>
        </w:rPr>
      </w:pPr>
      <w:r>
        <w:rPr>
          <w:sz w:val="24"/>
          <w:szCs w:val="24"/>
        </w:rPr>
        <w:t>-</w:t>
      </w:r>
      <w:r w:rsidR="00BC6FBD" w:rsidRPr="00310DCA">
        <w:rPr>
          <w:sz w:val="24"/>
          <w:szCs w:val="24"/>
        </w:rPr>
        <w:t>охране здоровья воспитанников и охране труда работников Организации;</w:t>
      </w:r>
    </w:p>
    <w:p w14:paraId="42A250DE" w14:textId="1341E0FD" w:rsidR="001C677B" w:rsidRPr="00310DCA" w:rsidRDefault="00F6055D" w:rsidP="00310DCA">
      <w:pPr>
        <w:spacing w:line="276" w:lineRule="auto"/>
        <w:jc w:val="both"/>
        <w:rPr>
          <w:sz w:val="24"/>
          <w:szCs w:val="24"/>
        </w:rPr>
      </w:pPr>
      <w:r>
        <w:rPr>
          <w:sz w:val="24"/>
          <w:szCs w:val="24"/>
        </w:rPr>
        <w:t>-</w:t>
      </w:r>
      <w:r w:rsidR="00BC6FBD" w:rsidRPr="00310DCA">
        <w:rPr>
          <w:sz w:val="24"/>
          <w:szCs w:val="24"/>
        </w:rPr>
        <w:t>возможность для беспрепятственного доступа детей-инвалидов, к объектам инфраструктуры организации, осуществляющей образовательную деятельность.</w:t>
      </w:r>
    </w:p>
    <w:p w14:paraId="2B3F72CA" w14:textId="1A416E17" w:rsidR="001C677B" w:rsidRPr="00310DCA" w:rsidRDefault="00BC6FBD" w:rsidP="00CF5EE6">
      <w:pPr>
        <w:spacing w:line="276" w:lineRule="auto"/>
        <w:ind w:firstLine="720"/>
        <w:jc w:val="both"/>
        <w:rPr>
          <w:sz w:val="24"/>
          <w:szCs w:val="24"/>
        </w:rPr>
      </w:pPr>
      <w:r w:rsidRPr="00310DCA">
        <w:rPr>
          <w:sz w:val="24"/>
          <w:szCs w:val="24"/>
        </w:rPr>
        <w:t xml:space="preserve">Организация </w:t>
      </w:r>
      <w:r w:rsidR="00093D09" w:rsidRPr="00310DCA">
        <w:rPr>
          <w:sz w:val="24"/>
          <w:szCs w:val="24"/>
        </w:rPr>
        <w:t>имеет</w:t>
      </w:r>
      <w:r w:rsidRPr="00310DCA">
        <w:rPr>
          <w:sz w:val="24"/>
          <w:szCs w:val="24"/>
        </w:rPr>
        <w:t xml:space="preserve"> необходимое</w:t>
      </w:r>
      <w:r w:rsidR="00093D09" w:rsidRPr="00310DCA">
        <w:rPr>
          <w:sz w:val="24"/>
          <w:szCs w:val="24"/>
        </w:rPr>
        <w:t xml:space="preserve"> оборудование</w:t>
      </w:r>
      <w:r w:rsidRPr="00310DCA">
        <w:rPr>
          <w:sz w:val="24"/>
          <w:szCs w:val="24"/>
        </w:rPr>
        <w:t xml:space="preserve"> для всех видов образовательной деятельности воспитанников (в т. ч. детей-инвалидов), педагогической, административной и хозяйственной деятельности оснащение и оборудование:</w:t>
      </w:r>
    </w:p>
    <w:p w14:paraId="3C23743E" w14:textId="6C1E7BB3" w:rsidR="001C677B" w:rsidRPr="00310DCA" w:rsidRDefault="00CF5EE6" w:rsidP="00310DCA">
      <w:pPr>
        <w:spacing w:line="276" w:lineRule="auto"/>
        <w:jc w:val="both"/>
        <w:rPr>
          <w:sz w:val="24"/>
          <w:szCs w:val="24"/>
        </w:rPr>
      </w:pPr>
      <w:r>
        <w:rPr>
          <w:sz w:val="24"/>
          <w:szCs w:val="24"/>
        </w:rPr>
        <w:t>-</w:t>
      </w:r>
      <w:r w:rsidR="00BC6FBD" w:rsidRPr="00310DCA">
        <w:rPr>
          <w:sz w:val="24"/>
          <w:szCs w:val="24"/>
        </w:rPr>
        <w:t>учебно-методический комплект Программы (в т. ч. комплект различных развивающих</w:t>
      </w:r>
    </w:p>
    <w:p w14:paraId="372F4597" w14:textId="77777777" w:rsidR="001C677B" w:rsidRPr="00310DCA" w:rsidRDefault="00BC6FBD" w:rsidP="00310DCA">
      <w:pPr>
        <w:spacing w:line="276" w:lineRule="auto"/>
        <w:jc w:val="both"/>
        <w:rPr>
          <w:sz w:val="24"/>
          <w:szCs w:val="24"/>
        </w:rPr>
      </w:pPr>
      <w:r w:rsidRPr="00310DCA">
        <w:rPr>
          <w:sz w:val="24"/>
          <w:szCs w:val="24"/>
        </w:rPr>
        <w:t>игр);</w:t>
      </w:r>
    </w:p>
    <w:p w14:paraId="7096B8F0" w14:textId="62E58E95" w:rsidR="001C677B" w:rsidRPr="00310DCA" w:rsidRDefault="00CF5EE6" w:rsidP="00310DCA">
      <w:pPr>
        <w:spacing w:line="276" w:lineRule="auto"/>
        <w:jc w:val="both"/>
        <w:rPr>
          <w:sz w:val="24"/>
          <w:szCs w:val="24"/>
        </w:rPr>
      </w:pPr>
      <w:r>
        <w:rPr>
          <w:sz w:val="24"/>
          <w:szCs w:val="24"/>
        </w:rPr>
        <w:t>-</w:t>
      </w:r>
      <w:r w:rsidR="00BC6FBD" w:rsidRPr="00310DCA">
        <w:rPr>
          <w:sz w:val="24"/>
          <w:szCs w:val="24"/>
        </w:rPr>
        <w:t>помещения для занятий и проектов, обеспечивающие образование детей через игру,</w:t>
      </w:r>
      <w:r>
        <w:rPr>
          <w:sz w:val="24"/>
          <w:szCs w:val="24"/>
        </w:rPr>
        <w:t xml:space="preserve"> </w:t>
      </w:r>
      <w:r w:rsidR="00BC6FBD" w:rsidRPr="00310DCA">
        <w:rPr>
          <w:sz w:val="24"/>
          <w:szCs w:val="24"/>
        </w:rPr>
        <w:t>общение, познавательно-исследовательскую деятельность и другие формы активности ребенка с участием взрослых и других детей;</w:t>
      </w:r>
    </w:p>
    <w:p w14:paraId="30ECAD0C" w14:textId="04945E77" w:rsidR="001C677B" w:rsidRPr="00310DCA" w:rsidRDefault="00CF5EE6" w:rsidP="00310DCA">
      <w:pPr>
        <w:spacing w:line="276" w:lineRule="auto"/>
        <w:jc w:val="both"/>
        <w:rPr>
          <w:sz w:val="24"/>
          <w:szCs w:val="24"/>
        </w:rPr>
      </w:pPr>
      <w:r>
        <w:rPr>
          <w:sz w:val="24"/>
          <w:szCs w:val="24"/>
        </w:rPr>
        <w:t>-</w:t>
      </w:r>
      <w:r w:rsidR="00BC6FBD" w:rsidRPr="00310DCA">
        <w:rPr>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r>
        <w:rPr>
          <w:sz w:val="24"/>
          <w:szCs w:val="24"/>
        </w:rPr>
        <w:t xml:space="preserve"> </w:t>
      </w:r>
      <w:r w:rsidR="00BC6FBD" w:rsidRPr="00310DCA">
        <w:rPr>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14:paraId="3056A7E6" w14:textId="77777777" w:rsidR="00101F6F" w:rsidRPr="00310DCA" w:rsidRDefault="00101F6F" w:rsidP="00CF5EE6">
      <w:pPr>
        <w:spacing w:line="276" w:lineRule="auto"/>
        <w:ind w:firstLine="720"/>
        <w:jc w:val="both"/>
        <w:rPr>
          <w:sz w:val="24"/>
          <w:szCs w:val="24"/>
        </w:rPr>
      </w:pPr>
      <w:r w:rsidRPr="00310DCA">
        <w:rPr>
          <w:sz w:val="24"/>
          <w:szCs w:val="24"/>
        </w:rPr>
        <w:t>Организация использует обновляемые образовательные ресурсы,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4181255B" w14:textId="77777777" w:rsidR="00CF5EE6" w:rsidRDefault="00CF5EE6" w:rsidP="00310DCA">
      <w:pPr>
        <w:spacing w:line="276" w:lineRule="auto"/>
        <w:jc w:val="both"/>
        <w:rPr>
          <w:sz w:val="24"/>
          <w:szCs w:val="24"/>
        </w:rPr>
      </w:pPr>
    </w:p>
    <w:p w14:paraId="02B77370" w14:textId="7B8CE024" w:rsidR="001C677B" w:rsidRPr="00310DCA" w:rsidRDefault="00C172C6" w:rsidP="00C172C6">
      <w:pPr>
        <w:pStyle w:val="21"/>
      </w:pPr>
      <w:bookmarkStart w:id="394" w:name="_Toc79685622"/>
      <w:r>
        <w:t xml:space="preserve">3.5.1 </w:t>
      </w:r>
      <w:r w:rsidR="00093D09" w:rsidRPr="00310DCA">
        <w:t>Часть, формируемая участниками образовательных отношений</w:t>
      </w:r>
      <w:bookmarkEnd w:id="394"/>
    </w:p>
    <w:p w14:paraId="52D44D81" w14:textId="15BC4949" w:rsidR="001C677B" w:rsidRPr="00310DCA" w:rsidRDefault="00BC6FBD" w:rsidP="00310DCA">
      <w:pPr>
        <w:spacing w:line="276" w:lineRule="auto"/>
        <w:jc w:val="both"/>
        <w:rPr>
          <w:sz w:val="24"/>
          <w:szCs w:val="24"/>
        </w:rPr>
      </w:pPr>
      <w:r w:rsidRPr="00310DCA">
        <w:rPr>
          <w:sz w:val="24"/>
          <w:szCs w:val="24"/>
        </w:rPr>
        <w:t>Организаци</w:t>
      </w:r>
      <w:r w:rsidR="00093D09" w:rsidRPr="00310DCA">
        <w:rPr>
          <w:sz w:val="24"/>
          <w:szCs w:val="24"/>
        </w:rPr>
        <w:t>я</w:t>
      </w:r>
      <w:r w:rsidRPr="00310DCA">
        <w:rPr>
          <w:sz w:val="24"/>
          <w:szCs w:val="24"/>
        </w:rPr>
        <w:t xml:space="preserve"> под</w:t>
      </w:r>
      <w:r w:rsidR="00093D09" w:rsidRPr="00310DCA">
        <w:rPr>
          <w:sz w:val="24"/>
          <w:szCs w:val="24"/>
        </w:rPr>
        <w:t>о</w:t>
      </w:r>
      <w:r w:rsidRPr="00310DCA">
        <w:rPr>
          <w:sz w:val="24"/>
          <w:szCs w:val="24"/>
        </w:rPr>
        <w:t>бра</w:t>
      </w:r>
      <w:r w:rsidR="00093D09" w:rsidRPr="00310DCA">
        <w:rPr>
          <w:sz w:val="24"/>
          <w:szCs w:val="24"/>
        </w:rPr>
        <w:t>ла</w:t>
      </w:r>
      <w:r w:rsidRPr="00310DCA">
        <w:rPr>
          <w:sz w:val="24"/>
          <w:szCs w:val="24"/>
        </w:rPr>
        <w:t xml:space="preserve"> необходимы</w:t>
      </w:r>
      <w:r w:rsidR="00093D09" w:rsidRPr="00310DCA">
        <w:rPr>
          <w:sz w:val="24"/>
          <w:szCs w:val="24"/>
        </w:rPr>
        <w:t>е</w:t>
      </w:r>
      <w:r w:rsidRPr="00310DCA">
        <w:rPr>
          <w:sz w:val="24"/>
          <w:szCs w:val="24"/>
        </w:rPr>
        <w:t xml:space="preserve"> средств</w:t>
      </w:r>
      <w:r w:rsidR="00093D09" w:rsidRPr="00310DCA">
        <w:rPr>
          <w:sz w:val="24"/>
          <w:szCs w:val="24"/>
        </w:rPr>
        <w:t>а</w:t>
      </w:r>
      <w:r w:rsidRPr="00310DCA">
        <w:rPr>
          <w:sz w:val="24"/>
          <w:szCs w:val="24"/>
        </w:rPr>
        <w:t xml:space="preserve"> обучения, оборудования, материал</w:t>
      </w:r>
      <w:r w:rsidR="008C208F" w:rsidRPr="00310DCA">
        <w:rPr>
          <w:sz w:val="24"/>
          <w:szCs w:val="24"/>
        </w:rPr>
        <w:t>ы</w:t>
      </w:r>
      <w:r w:rsidRPr="00310DCA">
        <w:rPr>
          <w:sz w:val="24"/>
          <w:szCs w:val="24"/>
        </w:rPr>
        <w:t>.</w:t>
      </w:r>
    </w:p>
    <w:p w14:paraId="25D41FCC" w14:textId="1F2706D8" w:rsidR="00CF70D9" w:rsidRPr="00310DCA" w:rsidRDefault="00CF5EE6" w:rsidP="00CF5EE6">
      <w:pPr>
        <w:pStyle w:val="TableParagraph"/>
      </w:pPr>
      <w:commentRangeStart w:id="395"/>
      <w:r>
        <w:t>Таблица</w:t>
      </w:r>
      <w:r w:rsidR="00C172C6">
        <w:t xml:space="preserve"> 24</w:t>
      </w:r>
      <w:r>
        <w:t xml:space="preserve"> </w:t>
      </w:r>
      <w:r w:rsidR="00CF70D9" w:rsidRPr="00310DCA">
        <w:t xml:space="preserve">Обеспеченность учебно-методическими материалами </w:t>
      </w:r>
      <w:commentRangeEnd w:id="395"/>
      <w:r w:rsidR="00C172C6">
        <w:rPr>
          <w:rStyle w:val="a7"/>
        </w:rPr>
        <w:commentReference w:id="395"/>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8052"/>
      </w:tblGrid>
      <w:tr w:rsidR="00CF70D9" w:rsidRPr="00310DCA" w14:paraId="17DBB287" w14:textId="77777777" w:rsidTr="00DE55F2">
        <w:trPr>
          <w:trHeight w:val="277"/>
        </w:trPr>
        <w:tc>
          <w:tcPr>
            <w:tcW w:w="2018" w:type="dxa"/>
          </w:tcPr>
          <w:p w14:paraId="55D48CC8" w14:textId="77777777" w:rsidR="00CF70D9" w:rsidRPr="00310DCA" w:rsidRDefault="00CF70D9" w:rsidP="00310DCA">
            <w:pPr>
              <w:spacing w:line="276" w:lineRule="auto"/>
              <w:jc w:val="both"/>
              <w:rPr>
                <w:sz w:val="24"/>
                <w:szCs w:val="24"/>
              </w:rPr>
            </w:pPr>
            <w:r w:rsidRPr="00310DCA">
              <w:rPr>
                <w:sz w:val="24"/>
                <w:szCs w:val="24"/>
              </w:rPr>
              <w:t>Направление</w:t>
            </w:r>
          </w:p>
        </w:tc>
        <w:tc>
          <w:tcPr>
            <w:tcW w:w="8052" w:type="dxa"/>
          </w:tcPr>
          <w:p w14:paraId="5629ACEC" w14:textId="77777777" w:rsidR="00CF70D9" w:rsidRPr="00310DCA" w:rsidRDefault="00CF70D9" w:rsidP="00310DCA">
            <w:pPr>
              <w:spacing w:line="276" w:lineRule="auto"/>
              <w:jc w:val="both"/>
              <w:rPr>
                <w:sz w:val="24"/>
                <w:szCs w:val="24"/>
              </w:rPr>
            </w:pPr>
            <w:r w:rsidRPr="00310DCA">
              <w:rPr>
                <w:sz w:val="24"/>
                <w:szCs w:val="24"/>
              </w:rPr>
              <w:t>Литература</w:t>
            </w:r>
          </w:p>
        </w:tc>
      </w:tr>
      <w:tr w:rsidR="00CF70D9" w:rsidRPr="00310DCA" w14:paraId="5504D08A" w14:textId="77777777" w:rsidTr="00DE55F2">
        <w:trPr>
          <w:trHeight w:val="2173"/>
        </w:trPr>
        <w:tc>
          <w:tcPr>
            <w:tcW w:w="2018" w:type="dxa"/>
          </w:tcPr>
          <w:p w14:paraId="625CA1E2" w14:textId="77777777" w:rsidR="00CF70D9" w:rsidRPr="00310DCA" w:rsidRDefault="00CF70D9" w:rsidP="00310DCA">
            <w:pPr>
              <w:spacing w:line="276" w:lineRule="auto"/>
              <w:jc w:val="both"/>
              <w:rPr>
                <w:sz w:val="24"/>
                <w:szCs w:val="24"/>
              </w:rPr>
            </w:pPr>
            <w:r w:rsidRPr="00310DCA">
              <w:rPr>
                <w:sz w:val="24"/>
                <w:szCs w:val="24"/>
              </w:rPr>
              <w:lastRenderedPageBreak/>
              <w:t>Программы</w:t>
            </w:r>
          </w:p>
        </w:tc>
        <w:tc>
          <w:tcPr>
            <w:tcW w:w="8052" w:type="dxa"/>
          </w:tcPr>
          <w:p w14:paraId="16BB47D3" w14:textId="77777777" w:rsidR="00CF70D9" w:rsidRPr="00310DCA" w:rsidRDefault="00CF70D9" w:rsidP="00310DCA">
            <w:pPr>
              <w:spacing w:line="276" w:lineRule="auto"/>
              <w:jc w:val="both"/>
              <w:rPr>
                <w:sz w:val="24"/>
                <w:szCs w:val="24"/>
              </w:rPr>
            </w:pPr>
            <w:r w:rsidRPr="00310DCA">
              <w:rPr>
                <w:sz w:val="24"/>
                <w:szCs w:val="24"/>
              </w:rPr>
              <w:t>Примерная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14:paraId="366B7F71" w14:textId="011F0A6C" w:rsidR="00CF70D9" w:rsidRPr="00310DCA" w:rsidRDefault="00CF70D9" w:rsidP="00310DCA">
            <w:pPr>
              <w:spacing w:line="276" w:lineRule="auto"/>
              <w:jc w:val="both"/>
              <w:rPr>
                <w:sz w:val="24"/>
                <w:szCs w:val="24"/>
              </w:rPr>
            </w:pPr>
            <w:r w:rsidRPr="00310DCA">
              <w:rPr>
                <w:sz w:val="24"/>
                <w:szCs w:val="24"/>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p>
        </w:tc>
      </w:tr>
      <w:tr w:rsidR="00081314" w:rsidRPr="00310DCA" w14:paraId="0E5C06EC" w14:textId="77777777" w:rsidTr="00F21C1E">
        <w:trPr>
          <w:trHeight w:val="974"/>
        </w:trPr>
        <w:tc>
          <w:tcPr>
            <w:tcW w:w="2018" w:type="dxa"/>
          </w:tcPr>
          <w:p w14:paraId="641A8FAA" w14:textId="51975AEF" w:rsidR="00081314" w:rsidRPr="00310DCA" w:rsidRDefault="00081314" w:rsidP="00310DCA">
            <w:pPr>
              <w:spacing w:line="276" w:lineRule="auto"/>
              <w:jc w:val="both"/>
              <w:rPr>
                <w:sz w:val="24"/>
                <w:szCs w:val="24"/>
              </w:rPr>
            </w:pPr>
            <w:r w:rsidRPr="00310DCA">
              <w:rPr>
                <w:sz w:val="24"/>
                <w:szCs w:val="24"/>
              </w:rPr>
              <w:t>ОО «Социально- коммуникативное развитие»</w:t>
            </w:r>
          </w:p>
        </w:tc>
        <w:tc>
          <w:tcPr>
            <w:tcW w:w="8052" w:type="dxa"/>
          </w:tcPr>
          <w:p w14:paraId="2A28161C" w14:textId="3966D209" w:rsidR="00081314" w:rsidRDefault="00081314" w:rsidP="00081314">
            <w:pPr>
              <w:spacing w:line="276" w:lineRule="auto"/>
              <w:jc w:val="both"/>
              <w:rPr>
                <w:sz w:val="24"/>
                <w:szCs w:val="24"/>
              </w:rPr>
            </w:pPr>
            <w:r w:rsidRPr="00310DCA">
              <w:rPr>
                <w:sz w:val="24"/>
                <w:szCs w:val="24"/>
              </w:rPr>
              <w:t>Парциальная программа духовно-нравственного воспитания детей 5-7 лет «С чистым сердцем»/ Р.Ю. Белоусова, А.Н. Егорова, Ю.С. Калинкина - М.: ООО «Русское слово», 2019</w:t>
            </w:r>
          </w:p>
          <w:p w14:paraId="76120535" w14:textId="4BD8AC73" w:rsidR="00BF42DB" w:rsidRDefault="00BF42DB" w:rsidP="00BF42DB">
            <w:pPr>
              <w:pStyle w:val="5"/>
              <w:shd w:val="clear" w:color="auto" w:fill="FFFFFF"/>
              <w:spacing w:before="0"/>
              <w:ind w:left="0"/>
              <w:textAlignment w:val="baseline"/>
              <w:rPr>
                <w:rFonts w:ascii="Times New Roman" w:hAnsi="Times New Roman" w:cs="Times New Roman"/>
                <w:color w:val="333333"/>
                <w:sz w:val="24"/>
                <w:szCs w:val="24"/>
                <w:lang w:val="ru-RU"/>
              </w:rPr>
            </w:pPr>
            <w:r w:rsidRPr="00BF42DB">
              <w:rPr>
                <w:rFonts w:ascii="Times New Roman" w:hAnsi="Times New Roman" w:cs="Times New Roman"/>
                <w:color w:val="333333"/>
                <w:sz w:val="24"/>
                <w:szCs w:val="24"/>
                <w:lang w:val="ru-RU"/>
              </w:rPr>
              <w:t>Лыкова И.А. Парциальная образовательная программа для детей дошкольного возраста «МИР БЕЗ ОПАСНОСТИ»</w:t>
            </w:r>
            <w:r>
              <w:rPr>
                <w:rFonts w:ascii="Times New Roman" w:hAnsi="Times New Roman" w:cs="Times New Roman"/>
                <w:color w:val="333333"/>
                <w:sz w:val="24"/>
                <w:szCs w:val="24"/>
                <w:lang w:val="ru-RU"/>
              </w:rPr>
              <w:t>. – М.,</w:t>
            </w:r>
            <w:r w:rsidRPr="00BF42DB">
              <w:rPr>
                <w:rFonts w:ascii="Times New Roman" w:hAnsi="Times New Roman" w:cs="Times New Roman"/>
                <w:color w:val="333333"/>
                <w:sz w:val="24"/>
                <w:szCs w:val="24"/>
                <w:lang w:val="ru-RU"/>
              </w:rPr>
              <w:t xml:space="preserve"> издательский дом «Цветной мир», 2017</w:t>
            </w:r>
            <w:r>
              <w:rPr>
                <w:rFonts w:ascii="Times New Roman" w:hAnsi="Times New Roman" w:cs="Times New Roman"/>
                <w:color w:val="333333"/>
                <w:sz w:val="24"/>
                <w:szCs w:val="24"/>
                <w:lang w:val="ru-RU"/>
              </w:rPr>
              <w:t>.</w:t>
            </w:r>
          </w:p>
          <w:p w14:paraId="15D3840D" w14:textId="342C29B1" w:rsidR="00BF42DB" w:rsidRPr="00BF42DB" w:rsidRDefault="00BF42DB" w:rsidP="00BF42DB">
            <w:pPr>
              <w:pStyle w:val="5"/>
              <w:shd w:val="clear" w:color="auto" w:fill="FFFFFF"/>
              <w:spacing w:before="0"/>
              <w:ind w:left="0"/>
              <w:textAlignment w:val="baseline"/>
              <w:rPr>
                <w:rFonts w:ascii="Times New Roman" w:hAnsi="Times New Roman" w:cs="Times New Roman"/>
                <w:color w:val="333333"/>
                <w:sz w:val="24"/>
                <w:szCs w:val="24"/>
                <w:lang w:val="ru-RU"/>
              </w:rPr>
            </w:pPr>
            <w:r w:rsidRPr="00BF42DB">
              <w:rPr>
                <w:rFonts w:ascii="Times New Roman" w:hAnsi="Times New Roman" w:cs="Times New Roman"/>
                <w:color w:val="333333"/>
                <w:sz w:val="24"/>
                <w:szCs w:val="24"/>
                <w:lang w:val="ru-RU"/>
              </w:rPr>
              <w:t>Тимофеева Л.Л. Формирование культуры безопасности у детей от 3 до 8 лет. Парциальная программа. — СПб. : ООО «ИЗДАТЕЛЬСТВО «ДЕТСТВО-ПРЕСС», 2019.</w:t>
            </w:r>
            <w:r w:rsidRPr="00BF42DB">
              <w:rPr>
                <w:rFonts w:ascii="Times New Roman" w:hAnsi="Times New Roman" w:cs="Times New Roman"/>
                <w:color w:val="333333"/>
                <w:sz w:val="24"/>
                <w:szCs w:val="24"/>
              </w:rPr>
              <w:t> </w:t>
            </w:r>
          </w:p>
          <w:p w14:paraId="144DDC72" w14:textId="4F6A531D" w:rsidR="00D14D05" w:rsidRDefault="00081314" w:rsidP="00D14D05">
            <w:pPr>
              <w:spacing w:line="276" w:lineRule="auto"/>
              <w:jc w:val="both"/>
              <w:rPr>
                <w:sz w:val="24"/>
                <w:szCs w:val="24"/>
              </w:rPr>
            </w:pPr>
            <w:r w:rsidRPr="00310DCA">
              <w:rPr>
                <w:sz w:val="24"/>
                <w:szCs w:val="24"/>
              </w:rPr>
              <w:t>Абрамова Л. В., Слепцова И.Ф. Социально-коммуникативное развитие дошкольников</w:t>
            </w:r>
            <w:r>
              <w:rPr>
                <w:sz w:val="24"/>
                <w:szCs w:val="24"/>
              </w:rPr>
              <w:t xml:space="preserve"> 2-3 лет</w:t>
            </w:r>
            <w:r w:rsidR="00D14D05">
              <w:rPr>
                <w:sz w:val="24"/>
                <w:szCs w:val="24"/>
              </w:rPr>
              <w:t>. – М.: «Мозаика-Синтез», 2020.</w:t>
            </w:r>
          </w:p>
          <w:p w14:paraId="6C2E01D1" w14:textId="3F0D391C" w:rsidR="00081314" w:rsidRDefault="00081314" w:rsidP="00081314">
            <w:pPr>
              <w:spacing w:line="276" w:lineRule="auto"/>
              <w:jc w:val="both"/>
              <w:rPr>
                <w:sz w:val="24"/>
                <w:szCs w:val="24"/>
              </w:rPr>
            </w:pPr>
            <w:r w:rsidRPr="00310DCA">
              <w:rPr>
                <w:sz w:val="24"/>
                <w:szCs w:val="24"/>
              </w:rPr>
              <w:t xml:space="preserve">Абрамова Л. В., Слепцова И.Ф. Социально-коммуникативное развитие дошкольников </w:t>
            </w:r>
            <w:r w:rsidR="00D14D05">
              <w:rPr>
                <w:sz w:val="24"/>
                <w:szCs w:val="24"/>
              </w:rPr>
              <w:t>3-4</w:t>
            </w:r>
            <w:r w:rsidRPr="00310DCA">
              <w:rPr>
                <w:sz w:val="24"/>
                <w:szCs w:val="24"/>
              </w:rPr>
              <w:t xml:space="preserve"> лет.</w:t>
            </w:r>
            <w:r w:rsidR="00D14D05">
              <w:rPr>
                <w:sz w:val="24"/>
                <w:szCs w:val="24"/>
              </w:rPr>
              <w:t xml:space="preserve"> – М.: «Мозаика-Синтез», 2020.</w:t>
            </w:r>
          </w:p>
          <w:p w14:paraId="6F6F0AE9" w14:textId="42412FFD" w:rsidR="00D14D05" w:rsidRDefault="00D14D05" w:rsidP="00D14D05">
            <w:pPr>
              <w:spacing w:line="276" w:lineRule="auto"/>
              <w:jc w:val="both"/>
              <w:rPr>
                <w:sz w:val="24"/>
                <w:szCs w:val="24"/>
              </w:rPr>
            </w:pPr>
            <w:r w:rsidRPr="00310DCA">
              <w:rPr>
                <w:sz w:val="24"/>
                <w:szCs w:val="24"/>
              </w:rPr>
              <w:t xml:space="preserve">Абрамова Л. В., Слепцова И.Ф. Социально-коммуникативное развитие дошкольников </w:t>
            </w:r>
            <w:r>
              <w:rPr>
                <w:sz w:val="24"/>
                <w:szCs w:val="24"/>
              </w:rPr>
              <w:t>4-5</w:t>
            </w:r>
            <w:r w:rsidRPr="00310DCA">
              <w:rPr>
                <w:sz w:val="24"/>
                <w:szCs w:val="24"/>
              </w:rPr>
              <w:t xml:space="preserve"> лет.</w:t>
            </w:r>
            <w:r>
              <w:rPr>
                <w:sz w:val="24"/>
                <w:szCs w:val="24"/>
              </w:rPr>
              <w:t xml:space="preserve"> – М.: «Мозаика-Синтез», 2020.</w:t>
            </w:r>
          </w:p>
          <w:p w14:paraId="1E7A9C8B" w14:textId="3A4DE25B" w:rsidR="00D14D05" w:rsidRDefault="00D14D05" w:rsidP="00D14D05">
            <w:pPr>
              <w:spacing w:line="276" w:lineRule="auto"/>
              <w:jc w:val="both"/>
              <w:rPr>
                <w:sz w:val="24"/>
                <w:szCs w:val="24"/>
              </w:rPr>
            </w:pPr>
            <w:r w:rsidRPr="00310DCA">
              <w:rPr>
                <w:sz w:val="24"/>
                <w:szCs w:val="24"/>
              </w:rPr>
              <w:t xml:space="preserve">Абрамова Л. В., Слепцова И.Ф. Социально-коммуникативное развитие дошкольников </w:t>
            </w:r>
            <w:r>
              <w:rPr>
                <w:sz w:val="24"/>
                <w:szCs w:val="24"/>
              </w:rPr>
              <w:t>5-6</w:t>
            </w:r>
            <w:r w:rsidRPr="00310DCA">
              <w:rPr>
                <w:sz w:val="24"/>
                <w:szCs w:val="24"/>
              </w:rPr>
              <w:t xml:space="preserve"> лет.</w:t>
            </w:r>
            <w:r>
              <w:rPr>
                <w:sz w:val="24"/>
                <w:szCs w:val="24"/>
              </w:rPr>
              <w:t xml:space="preserve"> – М.: «Мозаика-Синтез», 2020.</w:t>
            </w:r>
          </w:p>
          <w:p w14:paraId="4F9544A3" w14:textId="3E52F18D" w:rsidR="00D14D05" w:rsidRDefault="00D14D05" w:rsidP="00D14D05">
            <w:pPr>
              <w:spacing w:line="276" w:lineRule="auto"/>
              <w:jc w:val="both"/>
              <w:rPr>
                <w:sz w:val="24"/>
                <w:szCs w:val="24"/>
              </w:rPr>
            </w:pPr>
            <w:r w:rsidRPr="00310DCA">
              <w:rPr>
                <w:sz w:val="24"/>
                <w:szCs w:val="24"/>
              </w:rPr>
              <w:t xml:space="preserve">Абрамова Л. В., Слепцова И.Ф. Социально-коммуникативное развитие дошкольников </w:t>
            </w:r>
            <w:r>
              <w:rPr>
                <w:sz w:val="24"/>
                <w:szCs w:val="24"/>
              </w:rPr>
              <w:t>6-7</w:t>
            </w:r>
            <w:r w:rsidRPr="00310DCA">
              <w:rPr>
                <w:sz w:val="24"/>
                <w:szCs w:val="24"/>
              </w:rPr>
              <w:t xml:space="preserve"> лет.</w:t>
            </w:r>
            <w:r>
              <w:rPr>
                <w:sz w:val="24"/>
                <w:szCs w:val="24"/>
              </w:rPr>
              <w:t xml:space="preserve"> – М.: «Мозаика-Синтез», 2020.</w:t>
            </w:r>
          </w:p>
          <w:p w14:paraId="0F097ED9" w14:textId="02A6E04D" w:rsidR="00D14D05" w:rsidRPr="00310DCA" w:rsidRDefault="00D14D05" w:rsidP="00D14D05">
            <w:pPr>
              <w:spacing w:line="276" w:lineRule="auto"/>
              <w:jc w:val="both"/>
              <w:rPr>
                <w:sz w:val="24"/>
                <w:szCs w:val="24"/>
              </w:rPr>
            </w:pPr>
            <w:r>
              <w:rPr>
                <w:sz w:val="24"/>
                <w:szCs w:val="24"/>
              </w:rPr>
              <w:t>Колдина Д.Н. Социально-эмоциональное развитие ребенка. Шпаргалки для родителей. 1-3 года. – М.: «Мозаика-Синтез», 2020.</w:t>
            </w:r>
          </w:p>
          <w:p w14:paraId="3C08AE14" w14:textId="22B6C06A" w:rsidR="00081314" w:rsidRPr="00310DCA" w:rsidRDefault="00081314" w:rsidP="00081314">
            <w:pPr>
              <w:spacing w:line="276" w:lineRule="auto"/>
              <w:jc w:val="both"/>
              <w:rPr>
                <w:sz w:val="24"/>
                <w:szCs w:val="24"/>
              </w:rPr>
            </w:pPr>
            <w:r w:rsidRPr="00310DCA">
              <w:rPr>
                <w:sz w:val="24"/>
                <w:szCs w:val="24"/>
              </w:rPr>
              <w:t>Белая К.Ю. Формирование основ безопасности у дошкольников. Для занятий с детьми 2-7 лет.</w:t>
            </w:r>
            <w:r w:rsidR="00D14D05">
              <w:rPr>
                <w:sz w:val="24"/>
                <w:szCs w:val="24"/>
              </w:rPr>
              <w:t xml:space="preserve"> – М.: «Мозаика-Синтез», 2018.</w:t>
            </w:r>
          </w:p>
          <w:p w14:paraId="340B188C" w14:textId="77777777" w:rsidR="00081314" w:rsidRPr="00310DCA" w:rsidRDefault="00081314" w:rsidP="00081314">
            <w:pPr>
              <w:spacing w:line="276" w:lineRule="auto"/>
              <w:jc w:val="both"/>
              <w:rPr>
                <w:sz w:val="24"/>
                <w:szCs w:val="24"/>
              </w:rPr>
            </w:pPr>
            <w:r w:rsidRPr="00310DCA">
              <w:rPr>
                <w:sz w:val="24"/>
                <w:szCs w:val="24"/>
              </w:rPr>
              <w:t>Губанова Н.Ф. Игровая деятельность в детском саду. Для занятий с</w:t>
            </w:r>
          </w:p>
          <w:p w14:paraId="1C1FC5B7" w14:textId="77777777" w:rsidR="00081314" w:rsidRDefault="00081314" w:rsidP="00081314">
            <w:pPr>
              <w:spacing w:line="276" w:lineRule="auto"/>
              <w:jc w:val="both"/>
              <w:rPr>
                <w:sz w:val="24"/>
                <w:szCs w:val="24"/>
              </w:rPr>
            </w:pPr>
            <w:r w:rsidRPr="00310DCA">
              <w:rPr>
                <w:sz w:val="24"/>
                <w:szCs w:val="24"/>
              </w:rPr>
              <w:t>детьми 2-7 лет.</w:t>
            </w:r>
            <w:r w:rsidR="00BF42DB">
              <w:rPr>
                <w:sz w:val="24"/>
                <w:szCs w:val="24"/>
              </w:rPr>
              <w:t xml:space="preserve"> – М.: «Мозаика-Синтез», 2017.</w:t>
            </w:r>
          </w:p>
          <w:p w14:paraId="75D4E9BA" w14:textId="77777777" w:rsidR="00F21C1E" w:rsidRPr="00310DCA" w:rsidRDefault="00F21C1E" w:rsidP="00F21C1E">
            <w:pPr>
              <w:spacing w:line="276" w:lineRule="auto"/>
              <w:jc w:val="both"/>
              <w:rPr>
                <w:sz w:val="24"/>
                <w:szCs w:val="24"/>
              </w:rPr>
            </w:pPr>
            <w:r w:rsidRPr="00310DCA">
              <w:rPr>
                <w:sz w:val="24"/>
                <w:szCs w:val="24"/>
              </w:rPr>
              <w:t>Комарова Т.С., Куцакова Л.В., Павлова Л.Ю. Трудовое воспитание в детском саду.</w:t>
            </w:r>
          </w:p>
          <w:p w14:paraId="0417848D" w14:textId="77777777" w:rsidR="00F21C1E" w:rsidRPr="00310DCA" w:rsidRDefault="00F21C1E" w:rsidP="00F21C1E">
            <w:pPr>
              <w:spacing w:line="276" w:lineRule="auto"/>
              <w:jc w:val="both"/>
              <w:rPr>
                <w:sz w:val="24"/>
                <w:szCs w:val="24"/>
              </w:rPr>
            </w:pPr>
            <w:r w:rsidRPr="00310DCA">
              <w:rPr>
                <w:sz w:val="24"/>
                <w:szCs w:val="24"/>
              </w:rPr>
              <w:t>Богуславская З.М. Смирнова Е.О. Развивающие игры для детей младшего дошкольного возраста.</w:t>
            </w:r>
          </w:p>
          <w:p w14:paraId="1544D1FE" w14:textId="77777777" w:rsidR="00F21C1E" w:rsidRPr="00310DCA" w:rsidRDefault="00F21C1E" w:rsidP="00F21C1E">
            <w:pPr>
              <w:spacing w:line="276" w:lineRule="auto"/>
              <w:jc w:val="both"/>
              <w:rPr>
                <w:sz w:val="24"/>
                <w:szCs w:val="24"/>
              </w:rPr>
            </w:pPr>
            <w:r w:rsidRPr="00310DCA">
              <w:rPr>
                <w:sz w:val="24"/>
                <w:szCs w:val="24"/>
              </w:rPr>
              <w:t>Буре Р.С. Социально-нравственное воспитание дошкольников. Для занятий с детьми 3-7 лет.</w:t>
            </w:r>
          </w:p>
          <w:p w14:paraId="0C38BCAB" w14:textId="77777777" w:rsidR="00F21C1E" w:rsidRPr="00310DCA" w:rsidRDefault="00F21C1E" w:rsidP="00F21C1E">
            <w:pPr>
              <w:spacing w:line="276" w:lineRule="auto"/>
              <w:jc w:val="both"/>
              <w:rPr>
                <w:sz w:val="24"/>
                <w:szCs w:val="24"/>
              </w:rPr>
            </w:pPr>
            <w:r w:rsidRPr="00310DCA">
              <w:rPr>
                <w:sz w:val="24"/>
                <w:szCs w:val="24"/>
              </w:rPr>
              <w:t>Веракса Н.Е., Веракса А.Н. Проектная деятельность дошкольников. Методическое пособие.</w:t>
            </w:r>
          </w:p>
          <w:p w14:paraId="6A064A44" w14:textId="77AA92DB" w:rsidR="00F21C1E" w:rsidRPr="00310DCA" w:rsidRDefault="00F21C1E" w:rsidP="00F21C1E">
            <w:pPr>
              <w:spacing w:line="276" w:lineRule="auto"/>
              <w:jc w:val="both"/>
              <w:rPr>
                <w:sz w:val="24"/>
                <w:szCs w:val="24"/>
              </w:rPr>
            </w:pPr>
            <w:r w:rsidRPr="00310DCA">
              <w:rPr>
                <w:sz w:val="24"/>
                <w:szCs w:val="24"/>
              </w:rPr>
              <w:t>Саулина Т.Ф. Знакомим дошкольников с правилами дорожного движения. Для занятий с детьми 3-7 лет.</w:t>
            </w:r>
          </w:p>
        </w:tc>
      </w:tr>
      <w:tr w:rsidR="00BF42DB" w:rsidRPr="00310DCA" w14:paraId="445D56D3" w14:textId="77777777" w:rsidTr="00DE55F2">
        <w:trPr>
          <w:trHeight w:val="2173"/>
        </w:trPr>
        <w:tc>
          <w:tcPr>
            <w:tcW w:w="2018" w:type="dxa"/>
          </w:tcPr>
          <w:p w14:paraId="7DA7027F" w14:textId="77777777" w:rsidR="00BF42DB" w:rsidRPr="00310DCA" w:rsidRDefault="00BF42DB" w:rsidP="00BF42DB">
            <w:pPr>
              <w:spacing w:line="276" w:lineRule="auto"/>
              <w:jc w:val="both"/>
              <w:rPr>
                <w:sz w:val="24"/>
                <w:szCs w:val="24"/>
              </w:rPr>
            </w:pPr>
            <w:r w:rsidRPr="00310DCA">
              <w:rPr>
                <w:sz w:val="24"/>
                <w:szCs w:val="24"/>
              </w:rPr>
              <w:t>ОО</w:t>
            </w:r>
          </w:p>
          <w:p w14:paraId="40AC128E" w14:textId="0B17ABDD" w:rsidR="00BF42DB" w:rsidRPr="00310DCA" w:rsidRDefault="00BF42DB" w:rsidP="00BF42DB">
            <w:pPr>
              <w:spacing w:line="276" w:lineRule="auto"/>
              <w:jc w:val="both"/>
              <w:rPr>
                <w:sz w:val="24"/>
                <w:szCs w:val="24"/>
              </w:rPr>
            </w:pPr>
            <w:r w:rsidRPr="00310DCA">
              <w:rPr>
                <w:sz w:val="24"/>
                <w:szCs w:val="24"/>
              </w:rPr>
              <w:t>«Познавательное развитие»</w:t>
            </w:r>
          </w:p>
        </w:tc>
        <w:tc>
          <w:tcPr>
            <w:tcW w:w="8052" w:type="dxa"/>
          </w:tcPr>
          <w:p w14:paraId="1D6EFC1D" w14:textId="3A8F27E3" w:rsidR="00BF42DB" w:rsidRPr="00310DCA" w:rsidRDefault="00BF42DB" w:rsidP="00BF42DB">
            <w:pPr>
              <w:spacing w:line="276" w:lineRule="auto"/>
              <w:jc w:val="both"/>
              <w:rPr>
                <w:sz w:val="24"/>
                <w:szCs w:val="24"/>
              </w:rPr>
            </w:pPr>
            <w:r w:rsidRPr="00310DCA">
              <w:rPr>
                <w:sz w:val="24"/>
                <w:szCs w:val="24"/>
              </w:rPr>
              <w:t xml:space="preserve">Дыбина О.В. </w:t>
            </w:r>
            <w:r w:rsidR="00024C4F">
              <w:rPr>
                <w:sz w:val="24"/>
                <w:szCs w:val="24"/>
              </w:rPr>
              <w:t>Ребенок в мире поиска. Программа по организации познавательно-исследовательской деятельности дошкольника. – М.: Сфера ТЦ, 2020.</w:t>
            </w:r>
          </w:p>
          <w:p w14:paraId="3B03E749" w14:textId="4C7C3689" w:rsidR="00BF42DB" w:rsidRDefault="00BF42DB" w:rsidP="00BF42DB">
            <w:pPr>
              <w:spacing w:line="276" w:lineRule="auto"/>
              <w:jc w:val="both"/>
              <w:rPr>
                <w:sz w:val="24"/>
                <w:szCs w:val="24"/>
              </w:rPr>
            </w:pPr>
            <w:r w:rsidRPr="00310DCA">
              <w:rPr>
                <w:sz w:val="24"/>
                <w:szCs w:val="24"/>
              </w:rPr>
              <w:t>Дыбина О.В. Ознакомление с предметным и социальным окружением.</w:t>
            </w:r>
            <w:r w:rsidR="00024C4F">
              <w:rPr>
                <w:sz w:val="24"/>
                <w:szCs w:val="24"/>
              </w:rPr>
              <w:t xml:space="preserve"> 3-4 года - М.: «Мозаика-Синтез», 2020.</w:t>
            </w:r>
          </w:p>
          <w:p w14:paraId="789DDBD8" w14:textId="7E5F3CA5" w:rsidR="00024C4F" w:rsidRDefault="00024C4F" w:rsidP="00024C4F">
            <w:pPr>
              <w:spacing w:line="276" w:lineRule="auto"/>
              <w:jc w:val="both"/>
              <w:rPr>
                <w:sz w:val="24"/>
                <w:szCs w:val="24"/>
              </w:rPr>
            </w:pPr>
            <w:r w:rsidRPr="00310DCA">
              <w:rPr>
                <w:sz w:val="24"/>
                <w:szCs w:val="24"/>
              </w:rPr>
              <w:t>Дыбина О.В. Ознакомление с предметным и социальным окружением.</w:t>
            </w:r>
            <w:r>
              <w:rPr>
                <w:sz w:val="24"/>
                <w:szCs w:val="24"/>
              </w:rPr>
              <w:t xml:space="preserve"> 4-5 лет</w:t>
            </w:r>
            <w:r w:rsidR="00346098">
              <w:rPr>
                <w:sz w:val="24"/>
                <w:szCs w:val="24"/>
              </w:rPr>
              <w:t>.</w:t>
            </w:r>
            <w:r>
              <w:rPr>
                <w:sz w:val="24"/>
                <w:szCs w:val="24"/>
              </w:rPr>
              <w:t xml:space="preserve"> - М.: «Мозаика-Синтез», 2021.</w:t>
            </w:r>
          </w:p>
          <w:p w14:paraId="3FE4BA16" w14:textId="69017E2F" w:rsidR="00024C4F" w:rsidRDefault="00024C4F" w:rsidP="00024C4F">
            <w:pPr>
              <w:spacing w:line="276" w:lineRule="auto"/>
              <w:jc w:val="both"/>
              <w:rPr>
                <w:sz w:val="24"/>
                <w:szCs w:val="24"/>
              </w:rPr>
            </w:pPr>
            <w:r w:rsidRPr="00310DCA">
              <w:rPr>
                <w:sz w:val="24"/>
                <w:szCs w:val="24"/>
              </w:rPr>
              <w:lastRenderedPageBreak/>
              <w:t>Дыбина О.В. Ознакомление с предметным и социальным окружением.</w:t>
            </w:r>
            <w:r>
              <w:rPr>
                <w:sz w:val="24"/>
                <w:szCs w:val="24"/>
              </w:rPr>
              <w:t xml:space="preserve"> 5-6 лет - М.: «Мозаика-Синтез», 2021.</w:t>
            </w:r>
          </w:p>
          <w:p w14:paraId="05F8B4BB" w14:textId="53E205F9" w:rsidR="00024C4F" w:rsidRDefault="00024C4F" w:rsidP="00024C4F">
            <w:pPr>
              <w:spacing w:line="276" w:lineRule="auto"/>
              <w:jc w:val="both"/>
              <w:rPr>
                <w:sz w:val="24"/>
                <w:szCs w:val="24"/>
              </w:rPr>
            </w:pPr>
            <w:r w:rsidRPr="00310DCA">
              <w:rPr>
                <w:sz w:val="24"/>
                <w:szCs w:val="24"/>
              </w:rPr>
              <w:t>Дыбина О.В. Ознакомление с предметным и социальным окружением.</w:t>
            </w:r>
            <w:r>
              <w:rPr>
                <w:sz w:val="24"/>
                <w:szCs w:val="24"/>
              </w:rPr>
              <w:t xml:space="preserve"> 6-7 лет - М.: «Мозаика-Синтез», 2021.</w:t>
            </w:r>
          </w:p>
          <w:p w14:paraId="210C0B7C" w14:textId="5634C845" w:rsidR="00D15F3C" w:rsidRDefault="00D15F3C" w:rsidP="00024C4F">
            <w:pPr>
              <w:spacing w:line="276" w:lineRule="auto"/>
              <w:jc w:val="both"/>
              <w:rPr>
                <w:sz w:val="24"/>
                <w:szCs w:val="24"/>
              </w:rPr>
            </w:pPr>
            <w:r>
              <w:rPr>
                <w:sz w:val="24"/>
                <w:szCs w:val="24"/>
              </w:rPr>
              <w:t>Комарова Л.Д. Как работать с палочками Кюизенера. Игры и упражнения по обучению математике детей 5-7 лет. – М.: Гном, 2015.</w:t>
            </w:r>
          </w:p>
          <w:p w14:paraId="45CAB48F" w14:textId="5C447B8F" w:rsidR="00BF42DB" w:rsidRDefault="00BF42DB" w:rsidP="00BF42DB">
            <w:pPr>
              <w:spacing w:line="276" w:lineRule="auto"/>
              <w:jc w:val="both"/>
              <w:rPr>
                <w:sz w:val="24"/>
                <w:szCs w:val="24"/>
              </w:rPr>
            </w:pPr>
            <w:r w:rsidRPr="00310DCA">
              <w:rPr>
                <w:sz w:val="24"/>
                <w:szCs w:val="24"/>
              </w:rPr>
              <w:t>Помораева И.А., Позина В.А. Формирование элементарных математических представлений.</w:t>
            </w:r>
            <w:r w:rsidR="00346098">
              <w:rPr>
                <w:sz w:val="24"/>
                <w:szCs w:val="24"/>
              </w:rPr>
              <w:t xml:space="preserve"> 2-3 года. - М.: «Мозаика-Синтез», 2021.</w:t>
            </w:r>
          </w:p>
          <w:p w14:paraId="4885282A" w14:textId="1C76B443" w:rsidR="00346098" w:rsidRDefault="00346098" w:rsidP="00346098">
            <w:pPr>
              <w:spacing w:line="276" w:lineRule="auto"/>
              <w:jc w:val="both"/>
              <w:rPr>
                <w:sz w:val="24"/>
                <w:szCs w:val="24"/>
              </w:rPr>
            </w:pPr>
            <w:r w:rsidRPr="00310DCA">
              <w:rPr>
                <w:sz w:val="24"/>
                <w:szCs w:val="24"/>
              </w:rPr>
              <w:t>Помораева И.А., Позина В.А. Формирование элементарных математических представлений.</w:t>
            </w:r>
            <w:r>
              <w:rPr>
                <w:sz w:val="24"/>
                <w:szCs w:val="24"/>
              </w:rPr>
              <w:t xml:space="preserve"> 3-4 года. - М.: «Мозаика-Синтез», 2020.</w:t>
            </w:r>
          </w:p>
          <w:p w14:paraId="1D4BC14E" w14:textId="17E04BB7" w:rsidR="00346098" w:rsidRDefault="00346098" w:rsidP="00346098">
            <w:pPr>
              <w:spacing w:line="276" w:lineRule="auto"/>
              <w:jc w:val="both"/>
              <w:rPr>
                <w:sz w:val="24"/>
                <w:szCs w:val="24"/>
              </w:rPr>
            </w:pPr>
            <w:r w:rsidRPr="00310DCA">
              <w:rPr>
                <w:sz w:val="24"/>
                <w:szCs w:val="24"/>
              </w:rPr>
              <w:t>Помораева И.А., Позина В.А. Формирование элементарных математических представлений.</w:t>
            </w:r>
            <w:r>
              <w:rPr>
                <w:sz w:val="24"/>
                <w:szCs w:val="24"/>
              </w:rPr>
              <w:t xml:space="preserve"> 4-5 лет. - М.: «Мозаика-Синтез», 2021.</w:t>
            </w:r>
          </w:p>
          <w:p w14:paraId="4C2BB541" w14:textId="277BA6F7" w:rsidR="00346098" w:rsidRDefault="00346098" w:rsidP="00346098">
            <w:pPr>
              <w:spacing w:line="276" w:lineRule="auto"/>
              <w:jc w:val="both"/>
              <w:rPr>
                <w:sz w:val="24"/>
                <w:szCs w:val="24"/>
              </w:rPr>
            </w:pPr>
            <w:r w:rsidRPr="00310DCA">
              <w:rPr>
                <w:sz w:val="24"/>
                <w:szCs w:val="24"/>
              </w:rPr>
              <w:t>Помораева И.А., Позина В.А. Формирование элементарных математических представлений.</w:t>
            </w:r>
            <w:r>
              <w:rPr>
                <w:sz w:val="24"/>
                <w:szCs w:val="24"/>
              </w:rPr>
              <w:t xml:space="preserve"> 5-6 лет. - М.: «Мозаика-Синтез», 2021.</w:t>
            </w:r>
          </w:p>
          <w:p w14:paraId="43D55036" w14:textId="65655A5C" w:rsidR="00346098" w:rsidRDefault="00346098" w:rsidP="00346098">
            <w:pPr>
              <w:spacing w:line="276" w:lineRule="auto"/>
              <w:jc w:val="both"/>
              <w:rPr>
                <w:sz w:val="24"/>
                <w:szCs w:val="24"/>
              </w:rPr>
            </w:pPr>
            <w:r w:rsidRPr="00310DCA">
              <w:rPr>
                <w:sz w:val="24"/>
                <w:szCs w:val="24"/>
              </w:rPr>
              <w:t>Помораева И.А., Позина В.А. Формирование элементарных математических представлений.</w:t>
            </w:r>
            <w:r>
              <w:rPr>
                <w:sz w:val="24"/>
                <w:szCs w:val="24"/>
              </w:rPr>
              <w:t xml:space="preserve"> 6-7 лет. - М.: «Мозаика-Синтез», 2020.</w:t>
            </w:r>
          </w:p>
          <w:p w14:paraId="4C28B692" w14:textId="54416E32" w:rsidR="00BF42DB" w:rsidRPr="00310DCA" w:rsidRDefault="00064A0D" w:rsidP="00BF42DB">
            <w:pPr>
              <w:spacing w:line="276" w:lineRule="auto"/>
              <w:jc w:val="both"/>
              <w:rPr>
                <w:sz w:val="24"/>
                <w:szCs w:val="24"/>
              </w:rPr>
            </w:pPr>
            <w:r>
              <w:rPr>
                <w:sz w:val="24"/>
                <w:szCs w:val="24"/>
              </w:rPr>
              <w:t>Павлова Л.Н. И</w:t>
            </w:r>
            <w:r w:rsidR="00BF42DB" w:rsidRPr="00310DCA">
              <w:rPr>
                <w:sz w:val="24"/>
                <w:szCs w:val="24"/>
              </w:rPr>
              <w:t xml:space="preserve">гры и упражнения по </w:t>
            </w:r>
            <w:r>
              <w:rPr>
                <w:sz w:val="24"/>
                <w:szCs w:val="24"/>
              </w:rPr>
              <w:t xml:space="preserve">развитию </w:t>
            </w:r>
            <w:r w:rsidR="00BF42DB" w:rsidRPr="00310DCA">
              <w:rPr>
                <w:sz w:val="24"/>
                <w:szCs w:val="24"/>
              </w:rPr>
              <w:t>сенсорн</w:t>
            </w:r>
            <w:r>
              <w:rPr>
                <w:sz w:val="24"/>
                <w:szCs w:val="24"/>
              </w:rPr>
              <w:t>ых</w:t>
            </w:r>
            <w:r w:rsidR="00BF42DB" w:rsidRPr="00310DCA">
              <w:rPr>
                <w:sz w:val="24"/>
                <w:szCs w:val="24"/>
              </w:rPr>
              <w:t xml:space="preserve"> </w:t>
            </w:r>
            <w:r>
              <w:rPr>
                <w:sz w:val="24"/>
                <w:szCs w:val="24"/>
              </w:rPr>
              <w:t>способностей</w:t>
            </w:r>
            <w:r w:rsidR="00BF42DB" w:rsidRPr="00310DCA">
              <w:rPr>
                <w:sz w:val="24"/>
                <w:szCs w:val="24"/>
              </w:rPr>
              <w:t xml:space="preserve"> д</w:t>
            </w:r>
            <w:r>
              <w:rPr>
                <w:sz w:val="24"/>
                <w:szCs w:val="24"/>
              </w:rPr>
              <w:t>етей 3-4 лет</w:t>
            </w:r>
            <w:r w:rsidR="00BF42DB" w:rsidRPr="00310DCA">
              <w:rPr>
                <w:sz w:val="24"/>
                <w:szCs w:val="24"/>
              </w:rPr>
              <w:t>. Под ред. Л.А. Венгера.</w:t>
            </w:r>
            <w:r>
              <w:rPr>
                <w:sz w:val="24"/>
                <w:szCs w:val="24"/>
              </w:rPr>
              <w:t xml:space="preserve"> – М.: Гном, 2005.</w:t>
            </w:r>
          </w:p>
          <w:p w14:paraId="47844938" w14:textId="77777777" w:rsidR="00064A0D" w:rsidRDefault="00BF42DB" w:rsidP="00BF42DB">
            <w:pPr>
              <w:spacing w:line="276" w:lineRule="auto"/>
              <w:jc w:val="both"/>
              <w:rPr>
                <w:sz w:val="24"/>
                <w:szCs w:val="24"/>
              </w:rPr>
            </w:pPr>
            <w:r w:rsidRPr="00310DCA">
              <w:rPr>
                <w:sz w:val="24"/>
                <w:szCs w:val="24"/>
              </w:rPr>
              <w:t>Николаева С.Н. Экологическое воспитание</w:t>
            </w:r>
            <w:r w:rsidR="00064A0D">
              <w:rPr>
                <w:sz w:val="24"/>
                <w:szCs w:val="24"/>
              </w:rPr>
              <w:t xml:space="preserve"> детей от рождения до двух лет</w:t>
            </w:r>
            <w:r w:rsidRPr="00310DCA">
              <w:rPr>
                <w:sz w:val="24"/>
                <w:szCs w:val="24"/>
              </w:rPr>
              <w:t>.</w:t>
            </w:r>
            <w:r w:rsidR="00064A0D">
              <w:rPr>
                <w:sz w:val="24"/>
                <w:szCs w:val="24"/>
              </w:rPr>
              <w:t xml:space="preserve"> – М.: Цветной мир, 2020.</w:t>
            </w:r>
          </w:p>
          <w:p w14:paraId="7A9D20F7" w14:textId="77986386" w:rsidR="00064A0D" w:rsidRDefault="00064A0D" w:rsidP="00064A0D">
            <w:pPr>
              <w:spacing w:line="276" w:lineRule="auto"/>
              <w:jc w:val="both"/>
              <w:rPr>
                <w:sz w:val="24"/>
                <w:szCs w:val="24"/>
              </w:rPr>
            </w:pPr>
            <w:r>
              <w:rPr>
                <w:sz w:val="24"/>
                <w:szCs w:val="24"/>
              </w:rPr>
              <w:t xml:space="preserve">Николаева С.Н.  </w:t>
            </w:r>
            <w:r w:rsidRPr="00310DCA">
              <w:rPr>
                <w:sz w:val="24"/>
                <w:szCs w:val="24"/>
              </w:rPr>
              <w:t>Экологическое воспитание</w:t>
            </w:r>
            <w:r>
              <w:rPr>
                <w:sz w:val="24"/>
                <w:szCs w:val="24"/>
              </w:rPr>
              <w:t xml:space="preserve"> детей третьего года жизни</w:t>
            </w:r>
            <w:r w:rsidRPr="00310DCA">
              <w:rPr>
                <w:sz w:val="24"/>
                <w:szCs w:val="24"/>
              </w:rPr>
              <w:t>.</w:t>
            </w:r>
            <w:r>
              <w:rPr>
                <w:sz w:val="24"/>
                <w:szCs w:val="24"/>
              </w:rPr>
              <w:t xml:space="preserve"> – М.: Цветной мир, 2019.</w:t>
            </w:r>
          </w:p>
          <w:p w14:paraId="3FBA6131" w14:textId="77777777" w:rsidR="00BF42DB" w:rsidRDefault="00BF42DB" w:rsidP="00BF42DB">
            <w:pPr>
              <w:spacing w:line="276" w:lineRule="auto"/>
              <w:jc w:val="both"/>
              <w:rPr>
                <w:sz w:val="24"/>
                <w:szCs w:val="24"/>
              </w:rPr>
            </w:pPr>
            <w:r w:rsidRPr="00310DCA">
              <w:rPr>
                <w:sz w:val="24"/>
                <w:szCs w:val="24"/>
              </w:rPr>
              <w:t>Экономическое воспитание для дошкольников: формирование предпосылок финансовой грамотности. Примерная парциальная образовательная программа дошкольного образования / Аксенова Ю.А., Давыдова В.Е., Кириллов И.Л., Мищенко И.С., Шатова А.Д. - М., 2017.</w:t>
            </w:r>
          </w:p>
          <w:p w14:paraId="0A136361" w14:textId="77777777" w:rsidR="00BF42DB" w:rsidRDefault="00BF42DB" w:rsidP="00BF42DB">
            <w:pPr>
              <w:spacing w:line="276" w:lineRule="auto"/>
              <w:jc w:val="both"/>
              <w:rPr>
                <w:sz w:val="24"/>
                <w:szCs w:val="24"/>
              </w:rPr>
            </w:pPr>
            <w:r w:rsidRPr="00BF42DB">
              <w:rPr>
                <w:sz w:val="24"/>
                <w:szCs w:val="24"/>
              </w:rPr>
              <w:t>Город-сказка, город-быль. Знакомим дошкольников с Санкт-Петербургом. 5-7 лет. ФГОС /Коренева-Леонтьева Е.В., Солнцева О.В. – СПб: «Лабиринт», 2020.</w:t>
            </w:r>
          </w:p>
          <w:p w14:paraId="2450A1D6" w14:textId="24D83F41" w:rsidR="00024C4F" w:rsidRPr="00310DCA" w:rsidRDefault="00024C4F" w:rsidP="00BF42DB">
            <w:pPr>
              <w:spacing w:line="276" w:lineRule="auto"/>
              <w:jc w:val="both"/>
              <w:rPr>
                <w:sz w:val="24"/>
                <w:szCs w:val="24"/>
              </w:rPr>
            </w:pPr>
            <w:r w:rsidRPr="00024C4F">
              <w:rPr>
                <w:sz w:val="24"/>
                <w:szCs w:val="24"/>
              </w:rPr>
              <w:t>Добро пожаловать в экологию. 3-7 лет. Парциальная программа. / Воронкевич О.А. – Изд-во: «Детство-Пресс», 2020.</w:t>
            </w:r>
          </w:p>
        </w:tc>
      </w:tr>
      <w:tr w:rsidR="00064A0D" w:rsidRPr="00310DCA" w14:paraId="73E40259" w14:textId="77777777" w:rsidTr="00F21C1E">
        <w:trPr>
          <w:trHeight w:val="1257"/>
        </w:trPr>
        <w:tc>
          <w:tcPr>
            <w:tcW w:w="2018" w:type="dxa"/>
          </w:tcPr>
          <w:p w14:paraId="109AF607" w14:textId="09E54A0A" w:rsidR="00064A0D" w:rsidRPr="00310DCA" w:rsidRDefault="00064A0D" w:rsidP="00064A0D">
            <w:pPr>
              <w:spacing w:line="276" w:lineRule="auto"/>
              <w:jc w:val="both"/>
              <w:rPr>
                <w:sz w:val="24"/>
                <w:szCs w:val="24"/>
              </w:rPr>
            </w:pPr>
            <w:r w:rsidRPr="00310DCA">
              <w:rPr>
                <w:sz w:val="24"/>
                <w:szCs w:val="24"/>
              </w:rPr>
              <w:lastRenderedPageBreak/>
              <w:t>ОО «Речевое развитие»</w:t>
            </w:r>
          </w:p>
        </w:tc>
        <w:tc>
          <w:tcPr>
            <w:tcW w:w="8052" w:type="dxa"/>
          </w:tcPr>
          <w:p w14:paraId="08E6B1AF" w14:textId="77777777" w:rsidR="00DE55F2" w:rsidRDefault="00064A0D" w:rsidP="00DE55F2">
            <w:pPr>
              <w:spacing w:line="276" w:lineRule="auto"/>
              <w:jc w:val="both"/>
              <w:rPr>
                <w:sz w:val="24"/>
                <w:szCs w:val="24"/>
              </w:rPr>
            </w:pPr>
            <w:r w:rsidRPr="00310DCA">
              <w:rPr>
                <w:sz w:val="24"/>
                <w:szCs w:val="24"/>
              </w:rPr>
              <w:t>Гербова В.В. Развитие речи в детском саду: 2-</w:t>
            </w:r>
            <w:r w:rsidR="00DE55F2">
              <w:rPr>
                <w:sz w:val="24"/>
                <w:szCs w:val="24"/>
              </w:rPr>
              <w:t>3</w:t>
            </w:r>
            <w:r w:rsidRPr="00310DCA">
              <w:rPr>
                <w:sz w:val="24"/>
                <w:szCs w:val="24"/>
              </w:rPr>
              <w:t xml:space="preserve"> </w:t>
            </w:r>
            <w:r w:rsidR="00DE55F2">
              <w:rPr>
                <w:sz w:val="24"/>
                <w:szCs w:val="24"/>
              </w:rPr>
              <w:t>года. – М.: «Мозаика-Синтез», 2020.</w:t>
            </w:r>
          </w:p>
          <w:p w14:paraId="17EB6273" w14:textId="3E150866" w:rsidR="00DE55F2" w:rsidRDefault="00064A0D" w:rsidP="00DE55F2">
            <w:pPr>
              <w:spacing w:line="276" w:lineRule="auto"/>
              <w:jc w:val="both"/>
              <w:rPr>
                <w:sz w:val="24"/>
                <w:szCs w:val="24"/>
              </w:rPr>
            </w:pPr>
            <w:r w:rsidRPr="00310DCA">
              <w:rPr>
                <w:sz w:val="24"/>
                <w:szCs w:val="24"/>
              </w:rPr>
              <w:t xml:space="preserve"> </w:t>
            </w:r>
            <w:r w:rsidR="00DE55F2" w:rsidRPr="00310DCA">
              <w:rPr>
                <w:sz w:val="24"/>
                <w:szCs w:val="24"/>
              </w:rPr>
              <w:t xml:space="preserve">Гербова В.В. Развитие речи в детском саду: </w:t>
            </w:r>
            <w:r w:rsidR="00DE55F2">
              <w:rPr>
                <w:sz w:val="24"/>
                <w:szCs w:val="24"/>
              </w:rPr>
              <w:t>3</w:t>
            </w:r>
            <w:r w:rsidR="00DE55F2" w:rsidRPr="00310DCA">
              <w:rPr>
                <w:sz w:val="24"/>
                <w:szCs w:val="24"/>
              </w:rPr>
              <w:t>-</w:t>
            </w:r>
            <w:r w:rsidR="00DE55F2">
              <w:rPr>
                <w:sz w:val="24"/>
                <w:szCs w:val="24"/>
              </w:rPr>
              <w:t>4</w:t>
            </w:r>
            <w:r w:rsidR="00DE55F2" w:rsidRPr="00310DCA">
              <w:rPr>
                <w:sz w:val="24"/>
                <w:szCs w:val="24"/>
              </w:rPr>
              <w:t xml:space="preserve"> </w:t>
            </w:r>
            <w:r w:rsidR="00DE55F2">
              <w:rPr>
                <w:sz w:val="24"/>
                <w:szCs w:val="24"/>
              </w:rPr>
              <w:t>года. – М.: «Мозаика-Синтез», 2021.</w:t>
            </w:r>
          </w:p>
          <w:p w14:paraId="2D38433C" w14:textId="036CE650" w:rsidR="00064A0D" w:rsidRDefault="00DE55F2" w:rsidP="00064A0D">
            <w:pPr>
              <w:spacing w:line="276" w:lineRule="auto"/>
              <w:jc w:val="both"/>
              <w:rPr>
                <w:sz w:val="24"/>
                <w:szCs w:val="24"/>
              </w:rPr>
            </w:pPr>
            <w:r w:rsidRPr="00310DCA">
              <w:rPr>
                <w:sz w:val="24"/>
                <w:szCs w:val="24"/>
              </w:rPr>
              <w:t xml:space="preserve">Гербова В.В. Развитие речи в детском саду: </w:t>
            </w:r>
            <w:r>
              <w:rPr>
                <w:sz w:val="24"/>
                <w:szCs w:val="24"/>
              </w:rPr>
              <w:t>4</w:t>
            </w:r>
            <w:r w:rsidRPr="00310DCA">
              <w:rPr>
                <w:sz w:val="24"/>
                <w:szCs w:val="24"/>
              </w:rPr>
              <w:t>-</w:t>
            </w:r>
            <w:r>
              <w:rPr>
                <w:sz w:val="24"/>
                <w:szCs w:val="24"/>
              </w:rPr>
              <w:t>5</w:t>
            </w:r>
            <w:r w:rsidRPr="00310DCA">
              <w:rPr>
                <w:sz w:val="24"/>
                <w:szCs w:val="24"/>
              </w:rPr>
              <w:t xml:space="preserve"> </w:t>
            </w:r>
            <w:r>
              <w:rPr>
                <w:sz w:val="24"/>
                <w:szCs w:val="24"/>
              </w:rPr>
              <w:t>лет. – М.: «Мозаика-Синтез», 2021.</w:t>
            </w:r>
          </w:p>
          <w:p w14:paraId="01371ADA" w14:textId="6B853101" w:rsidR="00DE55F2" w:rsidRDefault="00DE55F2" w:rsidP="00064A0D">
            <w:pPr>
              <w:spacing w:line="276" w:lineRule="auto"/>
              <w:jc w:val="both"/>
              <w:rPr>
                <w:sz w:val="24"/>
                <w:szCs w:val="24"/>
              </w:rPr>
            </w:pPr>
            <w:r w:rsidRPr="00310DCA">
              <w:rPr>
                <w:sz w:val="24"/>
                <w:szCs w:val="24"/>
              </w:rPr>
              <w:t xml:space="preserve">Гербова В.В. Развитие речи в детском саду: </w:t>
            </w:r>
            <w:r>
              <w:rPr>
                <w:sz w:val="24"/>
                <w:szCs w:val="24"/>
              </w:rPr>
              <w:t>5</w:t>
            </w:r>
            <w:r w:rsidRPr="00310DCA">
              <w:rPr>
                <w:sz w:val="24"/>
                <w:szCs w:val="24"/>
              </w:rPr>
              <w:t>-</w:t>
            </w:r>
            <w:r>
              <w:rPr>
                <w:sz w:val="24"/>
                <w:szCs w:val="24"/>
              </w:rPr>
              <w:t>6</w:t>
            </w:r>
            <w:r w:rsidRPr="00310DCA">
              <w:rPr>
                <w:sz w:val="24"/>
                <w:szCs w:val="24"/>
              </w:rPr>
              <w:t xml:space="preserve"> </w:t>
            </w:r>
            <w:r>
              <w:rPr>
                <w:sz w:val="24"/>
                <w:szCs w:val="24"/>
              </w:rPr>
              <w:t>лет. – М.: «Мозаика-Синтез», 2021.</w:t>
            </w:r>
          </w:p>
          <w:p w14:paraId="321735CE" w14:textId="68F0474C" w:rsidR="00DE55F2" w:rsidRDefault="00DE55F2" w:rsidP="00DE55F2">
            <w:pPr>
              <w:spacing w:line="276" w:lineRule="auto"/>
              <w:jc w:val="both"/>
              <w:rPr>
                <w:sz w:val="24"/>
                <w:szCs w:val="24"/>
              </w:rPr>
            </w:pPr>
            <w:r w:rsidRPr="00310DCA">
              <w:rPr>
                <w:sz w:val="24"/>
                <w:szCs w:val="24"/>
              </w:rPr>
              <w:t xml:space="preserve">Гербова В.В. Развитие речи в детском саду: </w:t>
            </w:r>
            <w:r>
              <w:rPr>
                <w:sz w:val="24"/>
                <w:szCs w:val="24"/>
              </w:rPr>
              <w:t>6</w:t>
            </w:r>
            <w:r w:rsidRPr="00310DCA">
              <w:rPr>
                <w:sz w:val="24"/>
                <w:szCs w:val="24"/>
              </w:rPr>
              <w:t>-</w:t>
            </w:r>
            <w:r>
              <w:rPr>
                <w:sz w:val="24"/>
                <w:szCs w:val="24"/>
              </w:rPr>
              <w:t>7</w:t>
            </w:r>
            <w:r w:rsidRPr="00310DCA">
              <w:rPr>
                <w:sz w:val="24"/>
                <w:szCs w:val="24"/>
              </w:rPr>
              <w:t xml:space="preserve"> </w:t>
            </w:r>
            <w:r>
              <w:rPr>
                <w:sz w:val="24"/>
                <w:szCs w:val="24"/>
              </w:rPr>
              <w:t>лет. – М.: «Мозаика-Синтез», 2021.</w:t>
            </w:r>
          </w:p>
          <w:p w14:paraId="4E603A56" w14:textId="113C4F3C" w:rsidR="00DE55F2" w:rsidRDefault="00DE55F2" w:rsidP="00DE55F2">
            <w:pPr>
              <w:spacing w:line="276" w:lineRule="auto"/>
              <w:jc w:val="both"/>
              <w:rPr>
                <w:sz w:val="24"/>
                <w:szCs w:val="24"/>
              </w:rPr>
            </w:pPr>
            <w:r>
              <w:rPr>
                <w:sz w:val="24"/>
                <w:szCs w:val="24"/>
              </w:rPr>
              <w:t>Крашенинников Е.Е., Холодова О.Л. Развивающий диалог как инструмент развития познавательных способностей. – М.: «Мозаика-Синтез», 2021.</w:t>
            </w:r>
          </w:p>
          <w:p w14:paraId="03CD3993" w14:textId="053BAA87" w:rsidR="00064A0D" w:rsidRDefault="00064A0D" w:rsidP="00064A0D">
            <w:pPr>
              <w:spacing w:line="276" w:lineRule="auto"/>
              <w:jc w:val="both"/>
              <w:rPr>
                <w:sz w:val="24"/>
                <w:szCs w:val="24"/>
              </w:rPr>
            </w:pPr>
            <w:r w:rsidRPr="00310DCA">
              <w:rPr>
                <w:sz w:val="24"/>
                <w:szCs w:val="24"/>
              </w:rPr>
              <w:t xml:space="preserve">Хрестоматия для чтения детям в детском саду и дома: </w:t>
            </w:r>
            <w:r w:rsidR="00DE55F2">
              <w:rPr>
                <w:sz w:val="24"/>
                <w:szCs w:val="24"/>
              </w:rPr>
              <w:t>1-3 года. - М.: «Мозаика-Синтез», 2021.</w:t>
            </w:r>
          </w:p>
          <w:p w14:paraId="0D72507D" w14:textId="5A6C1513" w:rsidR="00DE55F2" w:rsidRDefault="00DE55F2" w:rsidP="00DE55F2">
            <w:pPr>
              <w:spacing w:line="276" w:lineRule="auto"/>
              <w:jc w:val="both"/>
              <w:rPr>
                <w:sz w:val="24"/>
                <w:szCs w:val="24"/>
              </w:rPr>
            </w:pPr>
            <w:r w:rsidRPr="00310DCA">
              <w:rPr>
                <w:sz w:val="24"/>
                <w:szCs w:val="24"/>
              </w:rPr>
              <w:t xml:space="preserve">Хрестоматия для чтения детям в детском саду и дома: </w:t>
            </w:r>
            <w:r>
              <w:rPr>
                <w:sz w:val="24"/>
                <w:szCs w:val="24"/>
              </w:rPr>
              <w:t>3-4 года. - М.: «Мозаика-Синтез», 2020.</w:t>
            </w:r>
          </w:p>
          <w:p w14:paraId="758673A5" w14:textId="3E077F42" w:rsidR="00DE55F2" w:rsidRDefault="00DE55F2" w:rsidP="00DE55F2">
            <w:pPr>
              <w:spacing w:line="276" w:lineRule="auto"/>
              <w:jc w:val="both"/>
              <w:rPr>
                <w:sz w:val="24"/>
                <w:szCs w:val="24"/>
              </w:rPr>
            </w:pPr>
            <w:r w:rsidRPr="00310DCA">
              <w:rPr>
                <w:sz w:val="24"/>
                <w:szCs w:val="24"/>
              </w:rPr>
              <w:t xml:space="preserve">Хрестоматия для чтения детям в детском саду и дома: </w:t>
            </w:r>
            <w:r>
              <w:rPr>
                <w:sz w:val="24"/>
                <w:szCs w:val="24"/>
              </w:rPr>
              <w:t>4-5 лет. - М.: «Мозаи</w:t>
            </w:r>
            <w:r>
              <w:rPr>
                <w:sz w:val="24"/>
                <w:szCs w:val="24"/>
              </w:rPr>
              <w:lastRenderedPageBreak/>
              <w:t>ка-Синтез», 2020.</w:t>
            </w:r>
          </w:p>
          <w:p w14:paraId="420F6F89" w14:textId="50AC7D64" w:rsidR="00DE55F2" w:rsidRDefault="00DE55F2" w:rsidP="00DE55F2">
            <w:pPr>
              <w:spacing w:line="276" w:lineRule="auto"/>
              <w:jc w:val="both"/>
              <w:rPr>
                <w:sz w:val="24"/>
                <w:szCs w:val="24"/>
              </w:rPr>
            </w:pPr>
            <w:r w:rsidRPr="00310DCA">
              <w:rPr>
                <w:sz w:val="24"/>
                <w:szCs w:val="24"/>
              </w:rPr>
              <w:t xml:space="preserve">Хрестоматия для чтения детям в детском саду и дома: </w:t>
            </w:r>
            <w:r>
              <w:rPr>
                <w:sz w:val="24"/>
                <w:szCs w:val="24"/>
              </w:rPr>
              <w:t>5-6 лет. - М.: «Мозаика-Синтез», 2020.</w:t>
            </w:r>
          </w:p>
          <w:p w14:paraId="6536B881" w14:textId="07B3F16B" w:rsidR="00DE55F2" w:rsidRDefault="00DE55F2" w:rsidP="00DE55F2">
            <w:pPr>
              <w:spacing w:line="276" w:lineRule="auto"/>
              <w:jc w:val="both"/>
              <w:rPr>
                <w:sz w:val="24"/>
                <w:szCs w:val="24"/>
              </w:rPr>
            </w:pPr>
            <w:r w:rsidRPr="00310DCA">
              <w:rPr>
                <w:sz w:val="24"/>
                <w:szCs w:val="24"/>
              </w:rPr>
              <w:t xml:space="preserve">Хрестоматия для чтения детям в детском саду и дома: </w:t>
            </w:r>
            <w:r>
              <w:rPr>
                <w:sz w:val="24"/>
                <w:szCs w:val="24"/>
              </w:rPr>
              <w:t>6-7 лет. - М.: «Мозаика-Синтез», 2020.</w:t>
            </w:r>
          </w:p>
          <w:p w14:paraId="23DD17BA" w14:textId="726AAA5A" w:rsidR="00320A4A" w:rsidRPr="00310DCA" w:rsidRDefault="00064A0D" w:rsidP="00D15F3C">
            <w:pPr>
              <w:spacing w:line="276" w:lineRule="auto"/>
              <w:jc w:val="both"/>
              <w:rPr>
                <w:sz w:val="24"/>
                <w:szCs w:val="24"/>
              </w:rPr>
            </w:pPr>
            <w:r w:rsidRPr="00310DCA">
              <w:rPr>
                <w:sz w:val="24"/>
                <w:szCs w:val="24"/>
              </w:rPr>
              <w:t xml:space="preserve">Ушакова О.С., Гавриш Н.В. </w:t>
            </w:r>
            <w:r w:rsidR="00320A4A">
              <w:rPr>
                <w:sz w:val="24"/>
                <w:szCs w:val="24"/>
              </w:rPr>
              <w:t>Развитие речи и творчества дошкольников: игры, упражнения, конспекты занятий. – М.: ТЦ Сфера, 2021.</w:t>
            </w:r>
          </w:p>
        </w:tc>
      </w:tr>
      <w:tr w:rsidR="00F21C1E" w:rsidRPr="00310DCA" w14:paraId="281BC307" w14:textId="77777777" w:rsidTr="00DE55F2">
        <w:trPr>
          <w:trHeight w:val="2208"/>
        </w:trPr>
        <w:tc>
          <w:tcPr>
            <w:tcW w:w="2018" w:type="dxa"/>
          </w:tcPr>
          <w:p w14:paraId="5C5D20FD" w14:textId="77777777" w:rsidR="00F21C1E" w:rsidRPr="00310DCA" w:rsidRDefault="00F21C1E" w:rsidP="00F21C1E">
            <w:pPr>
              <w:spacing w:line="276" w:lineRule="auto"/>
              <w:jc w:val="both"/>
              <w:rPr>
                <w:sz w:val="24"/>
                <w:szCs w:val="24"/>
              </w:rPr>
            </w:pPr>
            <w:r w:rsidRPr="00310DCA">
              <w:rPr>
                <w:sz w:val="24"/>
                <w:szCs w:val="24"/>
              </w:rPr>
              <w:lastRenderedPageBreak/>
              <w:t>ОО</w:t>
            </w:r>
          </w:p>
          <w:p w14:paraId="34C12AB4" w14:textId="7BC76BEA" w:rsidR="00F21C1E" w:rsidRPr="00310DCA" w:rsidRDefault="00F21C1E" w:rsidP="00F21C1E">
            <w:pPr>
              <w:spacing w:line="276" w:lineRule="auto"/>
              <w:jc w:val="both"/>
              <w:rPr>
                <w:sz w:val="24"/>
                <w:szCs w:val="24"/>
              </w:rPr>
            </w:pPr>
            <w:r w:rsidRPr="00310DCA">
              <w:rPr>
                <w:sz w:val="24"/>
                <w:szCs w:val="24"/>
              </w:rPr>
              <w:t>«Художественно- эстетическое развитие»</w:t>
            </w:r>
          </w:p>
        </w:tc>
        <w:tc>
          <w:tcPr>
            <w:tcW w:w="8052" w:type="dxa"/>
          </w:tcPr>
          <w:p w14:paraId="05AC1B36" w14:textId="051C8862" w:rsidR="00F21C1E" w:rsidRPr="00F21C1E" w:rsidRDefault="00F21C1E" w:rsidP="00F21C1E">
            <w:pPr>
              <w:spacing w:line="276" w:lineRule="auto"/>
              <w:jc w:val="both"/>
              <w:rPr>
                <w:sz w:val="24"/>
                <w:szCs w:val="24"/>
              </w:rPr>
            </w:pPr>
            <w:r w:rsidRPr="00F21C1E">
              <w:rPr>
                <w:sz w:val="24"/>
                <w:szCs w:val="24"/>
              </w:rPr>
              <w:t>Зацепина М.Б., Жукова Г.Е. Музыкальное воспитание в детском саду. 3-4 года. Конспекты занятий.</w:t>
            </w:r>
            <w:r>
              <w:rPr>
                <w:sz w:val="24"/>
                <w:szCs w:val="24"/>
              </w:rPr>
              <w:t xml:space="preserve"> Планирование.</w:t>
            </w:r>
            <w:r w:rsidRPr="00F21C1E">
              <w:rPr>
                <w:sz w:val="24"/>
                <w:szCs w:val="24"/>
              </w:rPr>
              <w:t xml:space="preserve"> ФГОС. – М.: «Мозаика-Синтез», 2020.</w:t>
            </w:r>
          </w:p>
          <w:p w14:paraId="0403C3F4" w14:textId="14DF24C0" w:rsidR="00F21C1E" w:rsidRPr="00F21C1E" w:rsidRDefault="00F21C1E" w:rsidP="00F21C1E">
            <w:pPr>
              <w:spacing w:line="276" w:lineRule="auto"/>
              <w:jc w:val="both"/>
              <w:rPr>
                <w:sz w:val="24"/>
                <w:szCs w:val="24"/>
              </w:rPr>
            </w:pPr>
            <w:r w:rsidRPr="00F21C1E">
              <w:rPr>
                <w:sz w:val="24"/>
                <w:szCs w:val="24"/>
              </w:rPr>
              <w:t xml:space="preserve">Зацепина М.Б., Жукова Г.Е. Музыкальное воспитание в детском саду. </w:t>
            </w:r>
            <w:r>
              <w:rPr>
                <w:sz w:val="24"/>
                <w:szCs w:val="24"/>
              </w:rPr>
              <w:t>4</w:t>
            </w:r>
            <w:r w:rsidRPr="00F21C1E">
              <w:rPr>
                <w:sz w:val="24"/>
                <w:szCs w:val="24"/>
              </w:rPr>
              <w:t>-</w:t>
            </w:r>
            <w:r>
              <w:rPr>
                <w:sz w:val="24"/>
                <w:szCs w:val="24"/>
              </w:rPr>
              <w:t>5</w:t>
            </w:r>
            <w:r w:rsidRPr="00F21C1E">
              <w:rPr>
                <w:sz w:val="24"/>
                <w:szCs w:val="24"/>
              </w:rPr>
              <w:t xml:space="preserve"> </w:t>
            </w:r>
            <w:r>
              <w:rPr>
                <w:sz w:val="24"/>
                <w:szCs w:val="24"/>
              </w:rPr>
              <w:t>лет</w:t>
            </w:r>
            <w:r w:rsidRPr="00F21C1E">
              <w:rPr>
                <w:sz w:val="24"/>
                <w:szCs w:val="24"/>
              </w:rPr>
              <w:t xml:space="preserve">. Конспекты занятий. </w:t>
            </w:r>
            <w:r>
              <w:rPr>
                <w:sz w:val="24"/>
                <w:szCs w:val="24"/>
              </w:rPr>
              <w:t xml:space="preserve">Планирование. </w:t>
            </w:r>
            <w:r w:rsidRPr="00F21C1E">
              <w:rPr>
                <w:sz w:val="24"/>
                <w:szCs w:val="24"/>
              </w:rPr>
              <w:t>ФГОС. – М.: «Мозаика-Синтез», 2020.</w:t>
            </w:r>
          </w:p>
          <w:p w14:paraId="1F810EC1" w14:textId="4B0BEE41" w:rsidR="00F21C1E" w:rsidRPr="00F21C1E" w:rsidRDefault="00F21C1E" w:rsidP="00F21C1E">
            <w:pPr>
              <w:spacing w:line="276" w:lineRule="auto"/>
              <w:jc w:val="both"/>
              <w:rPr>
                <w:sz w:val="24"/>
                <w:szCs w:val="24"/>
              </w:rPr>
            </w:pPr>
            <w:r w:rsidRPr="00F21C1E">
              <w:rPr>
                <w:sz w:val="24"/>
                <w:szCs w:val="24"/>
              </w:rPr>
              <w:t xml:space="preserve">Зацепина М.Б., Жукова Г.Е. Музыкальное воспитание в детском саду. </w:t>
            </w:r>
            <w:r>
              <w:rPr>
                <w:sz w:val="24"/>
                <w:szCs w:val="24"/>
              </w:rPr>
              <w:t>5</w:t>
            </w:r>
            <w:r w:rsidRPr="00F21C1E">
              <w:rPr>
                <w:sz w:val="24"/>
                <w:szCs w:val="24"/>
              </w:rPr>
              <w:t>-</w:t>
            </w:r>
            <w:r>
              <w:rPr>
                <w:sz w:val="24"/>
                <w:szCs w:val="24"/>
              </w:rPr>
              <w:t>6</w:t>
            </w:r>
            <w:r w:rsidRPr="00F21C1E">
              <w:rPr>
                <w:sz w:val="24"/>
                <w:szCs w:val="24"/>
              </w:rPr>
              <w:t xml:space="preserve"> </w:t>
            </w:r>
            <w:r>
              <w:rPr>
                <w:sz w:val="24"/>
                <w:szCs w:val="24"/>
              </w:rPr>
              <w:t>лет</w:t>
            </w:r>
            <w:r w:rsidRPr="00F21C1E">
              <w:rPr>
                <w:sz w:val="24"/>
                <w:szCs w:val="24"/>
              </w:rPr>
              <w:t>. Конспекты занятий.</w:t>
            </w:r>
            <w:r>
              <w:rPr>
                <w:sz w:val="24"/>
                <w:szCs w:val="24"/>
              </w:rPr>
              <w:t xml:space="preserve"> Планирование.</w:t>
            </w:r>
            <w:r w:rsidRPr="00F21C1E">
              <w:rPr>
                <w:sz w:val="24"/>
                <w:szCs w:val="24"/>
              </w:rPr>
              <w:t xml:space="preserve"> ФГОС. – М.: «Мозаика-Синтез», 202</w:t>
            </w:r>
            <w:r w:rsidR="002D65F5">
              <w:rPr>
                <w:sz w:val="24"/>
                <w:szCs w:val="24"/>
              </w:rPr>
              <w:t>1</w:t>
            </w:r>
            <w:r w:rsidRPr="00F21C1E">
              <w:rPr>
                <w:sz w:val="24"/>
                <w:szCs w:val="24"/>
              </w:rPr>
              <w:t>.</w:t>
            </w:r>
          </w:p>
          <w:p w14:paraId="351FD4E9" w14:textId="3F811FAE" w:rsidR="00F21C1E" w:rsidRDefault="00F21C1E" w:rsidP="00F21C1E">
            <w:pPr>
              <w:spacing w:line="276" w:lineRule="auto"/>
              <w:jc w:val="both"/>
              <w:rPr>
                <w:sz w:val="24"/>
                <w:szCs w:val="24"/>
              </w:rPr>
            </w:pPr>
            <w:r w:rsidRPr="00F21C1E">
              <w:rPr>
                <w:sz w:val="24"/>
                <w:szCs w:val="24"/>
              </w:rPr>
              <w:t xml:space="preserve">Зацепина М.Б., Жукова Г.Е. Музыкальное воспитание в детском саду. </w:t>
            </w:r>
            <w:r>
              <w:rPr>
                <w:sz w:val="24"/>
                <w:szCs w:val="24"/>
              </w:rPr>
              <w:t>6</w:t>
            </w:r>
            <w:r w:rsidRPr="00F21C1E">
              <w:rPr>
                <w:sz w:val="24"/>
                <w:szCs w:val="24"/>
              </w:rPr>
              <w:t>-</w:t>
            </w:r>
            <w:r>
              <w:rPr>
                <w:sz w:val="24"/>
                <w:szCs w:val="24"/>
              </w:rPr>
              <w:t>7</w:t>
            </w:r>
            <w:r w:rsidRPr="00F21C1E">
              <w:rPr>
                <w:sz w:val="24"/>
                <w:szCs w:val="24"/>
              </w:rPr>
              <w:t xml:space="preserve"> </w:t>
            </w:r>
            <w:r>
              <w:rPr>
                <w:sz w:val="24"/>
                <w:szCs w:val="24"/>
              </w:rPr>
              <w:t>лет</w:t>
            </w:r>
            <w:r w:rsidRPr="00F21C1E">
              <w:rPr>
                <w:sz w:val="24"/>
                <w:szCs w:val="24"/>
              </w:rPr>
              <w:t>. Конспекты занятий. ФГОС. – М.: «Мозаика-Синтез», 202</w:t>
            </w:r>
            <w:r w:rsidR="002D65F5">
              <w:rPr>
                <w:sz w:val="24"/>
                <w:szCs w:val="24"/>
              </w:rPr>
              <w:t>1</w:t>
            </w:r>
            <w:r w:rsidRPr="00F21C1E">
              <w:rPr>
                <w:sz w:val="24"/>
                <w:szCs w:val="24"/>
              </w:rPr>
              <w:t>.</w:t>
            </w:r>
          </w:p>
          <w:p w14:paraId="57A92662" w14:textId="0F326515" w:rsidR="002D65F5" w:rsidRPr="00F21C1E" w:rsidRDefault="002D65F5" w:rsidP="00F21C1E">
            <w:pPr>
              <w:spacing w:line="276" w:lineRule="auto"/>
              <w:jc w:val="both"/>
              <w:rPr>
                <w:sz w:val="24"/>
                <w:szCs w:val="24"/>
              </w:rPr>
            </w:pPr>
            <w:r w:rsidRPr="002D65F5">
              <w:rPr>
                <w:sz w:val="24"/>
                <w:szCs w:val="24"/>
              </w:rPr>
              <w:t>Ладушки. Программа по музыкальному воспитанию детей дошкольного возраста/ Каплунова И., Новоскольцева И. – Санкт-Петербург, 2014.</w:t>
            </w:r>
          </w:p>
          <w:p w14:paraId="781ECBFE" w14:textId="31C28832" w:rsidR="00F21C1E" w:rsidRPr="002D65F5" w:rsidRDefault="002D65F5" w:rsidP="002D65F5">
            <w:pPr>
              <w:rPr>
                <w:sz w:val="24"/>
                <w:szCs w:val="24"/>
              </w:rPr>
            </w:pPr>
            <w:r w:rsidRPr="002D65F5">
              <w:rPr>
                <w:sz w:val="24"/>
                <w:szCs w:val="24"/>
              </w:rPr>
              <w:t>Цветные ладошки. Парциальная программа художественно-эстетического развития детей. 2-7 лет. ФГОС ДО/ Лыкова И.А. – Изд-во ИД Цветной мир, 2018.</w:t>
            </w:r>
          </w:p>
          <w:p w14:paraId="5B20E917" w14:textId="4638A18C" w:rsidR="002D65F5" w:rsidRPr="00F21C1E" w:rsidRDefault="00F21C1E" w:rsidP="002D65F5">
            <w:pPr>
              <w:spacing w:line="276" w:lineRule="auto"/>
              <w:jc w:val="both"/>
              <w:rPr>
                <w:sz w:val="24"/>
                <w:szCs w:val="24"/>
              </w:rPr>
            </w:pPr>
            <w:r w:rsidRPr="00310DCA">
              <w:rPr>
                <w:sz w:val="24"/>
                <w:szCs w:val="24"/>
              </w:rPr>
              <w:t xml:space="preserve">Комарова Т.С. </w:t>
            </w:r>
            <w:r w:rsidR="002D65F5">
              <w:rPr>
                <w:sz w:val="24"/>
                <w:szCs w:val="24"/>
              </w:rPr>
              <w:t xml:space="preserve">Изобразительная деятельность в детском саду. Конспекты занятий 3-4 года. </w:t>
            </w:r>
            <w:r w:rsidR="002D65F5" w:rsidRPr="00F21C1E">
              <w:rPr>
                <w:sz w:val="24"/>
                <w:szCs w:val="24"/>
              </w:rPr>
              <w:t>– М.: «Мозаика-Синтез», 2020.</w:t>
            </w:r>
          </w:p>
          <w:p w14:paraId="0C2332DE" w14:textId="1BF32824" w:rsidR="002D65F5" w:rsidRPr="00F21C1E" w:rsidRDefault="002D65F5" w:rsidP="002D65F5">
            <w:pPr>
              <w:spacing w:line="276" w:lineRule="auto"/>
              <w:jc w:val="both"/>
              <w:rPr>
                <w:sz w:val="24"/>
                <w:szCs w:val="24"/>
              </w:rPr>
            </w:pPr>
            <w:r w:rsidRPr="00310DCA">
              <w:rPr>
                <w:sz w:val="24"/>
                <w:szCs w:val="24"/>
              </w:rPr>
              <w:t xml:space="preserve">Комарова Т.С. </w:t>
            </w:r>
            <w:r>
              <w:rPr>
                <w:sz w:val="24"/>
                <w:szCs w:val="24"/>
              </w:rPr>
              <w:t xml:space="preserve">Изобразительная деятельность в детском саду. Конспекты занятий 4-5 лет. </w:t>
            </w:r>
            <w:r w:rsidRPr="00F21C1E">
              <w:rPr>
                <w:sz w:val="24"/>
                <w:szCs w:val="24"/>
              </w:rPr>
              <w:t>– М.: «Мозаика-Синтез», 202</w:t>
            </w:r>
            <w:r>
              <w:rPr>
                <w:sz w:val="24"/>
                <w:szCs w:val="24"/>
              </w:rPr>
              <w:t>1</w:t>
            </w:r>
            <w:r w:rsidRPr="00F21C1E">
              <w:rPr>
                <w:sz w:val="24"/>
                <w:szCs w:val="24"/>
              </w:rPr>
              <w:t>.</w:t>
            </w:r>
          </w:p>
          <w:p w14:paraId="3D632067" w14:textId="544AFAED" w:rsidR="002D65F5" w:rsidRPr="00F21C1E" w:rsidRDefault="002D65F5" w:rsidP="002D65F5">
            <w:pPr>
              <w:spacing w:line="276" w:lineRule="auto"/>
              <w:jc w:val="both"/>
              <w:rPr>
                <w:sz w:val="24"/>
                <w:szCs w:val="24"/>
              </w:rPr>
            </w:pPr>
            <w:r w:rsidRPr="00310DCA">
              <w:rPr>
                <w:sz w:val="24"/>
                <w:szCs w:val="24"/>
              </w:rPr>
              <w:t xml:space="preserve">Комарова Т.С. </w:t>
            </w:r>
            <w:r>
              <w:rPr>
                <w:sz w:val="24"/>
                <w:szCs w:val="24"/>
              </w:rPr>
              <w:t xml:space="preserve">Изобразительная деятельность в детском саду. Конспекты занятий 5-6 лет. </w:t>
            </w:r>
            <w:r w:rsidRPr="00F21C1E">
              <w:rPr>
                <w:sz w:val="24"/>
                <w:szCs w:val="24"/>
              </w:rPr>
              <w:t>– М.: «Мозаика-Синтез», 202</w:t>
            </w:r>
            <w:r>
              <w:rPr>
                <w:sz w:val="24"/>
                <w:szCs w:val="24"/>
              </w:rPr>
              <w:t>1</w:t>
            </w:r>
            <w:r w:rsidRPr="00F21C1E">
              <w:rPr>
                <w:sz w:val="24"/>
                <w:szCs w:val="24"/>
              </w:rPr>
              <w:t>.</w:t>
            </w:r>
          </w:p>
          <w:p w14:paraId="1EDEDA46" w14:textId="6E865B74" w:rsidR="002D65F5" w:rsidRPr="00F21C1E" w:rsidRDefault="002D65F5" w:rsidP="002D65F5">
            <w:pPr>
              <w:spacing w:line="276" w:lineRule="auto"/>
              <w:jc w:val="both"/>
              <w:rPr>
                <w:sz w:val="24"/>
                <w:szCs w:val="24"/>
              </w:rPr>
            </w:pPr>
            <w:r w:rsidRPr="00310DCA">
              <w:rPr>
                <w:sz w:val="24"/>
                <w:szCs w:val="24"/>
              </w:rPr>
              <w:t xml:space="preserve">Комарова Т.С. </w:t>
            </w:r>
            <w:r>
              <w:rPr>
                <w:sz w:val="24"/>
                <w:szCs w:val="24"/>
              </w:rPr>
              <w:t xml:space="preserve">Изобразительная деятельность в детском саду. Конспекты занятий 6-7 лет. </w:t>
            </w:r>
            <w:r w:rsidRPr="00F21C1E">
              <w:rPr>
                <w:sz w:val="24"/>
                <w:szCs w:val="24"/>
              </w:rPr>
              <w:t>– М.: «Мозаика-Синтез», 202</w:t>
            </w:r>
            <w:r>
              <w:rPr>
                <w:sz w:val="24"/>
                <w:szCs w:val="24"/>
              </w:rPr>
              <w:t>1</w:t>
            </w:r>
            <w:r w:rsidRPr="00F21C1E">
              <w:rPr>
                <w:sz w:val="24"/>
                <w:szCs w:val="24"/>
              </w:rPr>
              <w:t>.</w:t>
            </w:r>
          </w:p>
          <w:p w14:paraId="2F53421B" w14:textId="789521BE" w:rsidR="00F21C1E" w:rsidRPr="00310DCA" w:rsidRDefault="00F21C1E" w:rsidP="00D15F3C">
            <w:pPr>
              <w:spacing w:line="276" w:lineRule="auto"/>
              <w:jc w:val="both"/>
              <w:rPr>
                <w:sz w:val="24"/>
                <w:szCs w:val="24"/>
              </w:rPr>
            </w:pPr>
            <w:r w:rsidRPr="00310DCA">
              <w:rPr>
                <w:sz w:val="24"/>
                <w:szCs w:val="24"/>
              </w:rPr>
              <w:t xml:space="preserve">Куцакова Л.В. Конструирование и </w:t>
            </w:r>
            <w:r w:rsidR="00D15F3C">
              <w:rPr>
                <w:sz w:val="24"/>
                <w:szCs w:val="24"/>
              </w:rPr>
              <w:t>художественный</w:t>
            </w:r>
            <w:r w:rsidRPr="00310DCA">
              <w:rPr>
                <w:sz w:val="24"/>
                <w:szCs w:val="24"/>
              </w:rPr>
              <w:t xml:space="preserve"> труд в детском саду</w:t>
            </w:r>
            <w:r w:rsidR="00D15F3C">
              <w:rPr>
                <w:sz w:val="24"/>
                <w:szCs w:val="24"/>
              </w:rPr>
              <w:t>. – М.: ТЦ Сфера, 2021.</w:t>
            </w:r>
          </w:p>
        </w:tc>
      </w:tr>
      <w:tr w:rsidR="00F21C1E" w:rsidRPr="00310DCA" w14:paraId="17A9D32B" w14:textId="77777777" w:rsidTr="00DE55F2">
        <w:trPr>
          <w:trHeight w:val="1656"/>
        </w:trPr>
        <w:tc>
          <w:tcPr>
            <w:tcW w:w="2018" w:type="dxa"/>
          </w:tcPr>
          <w:p w14:paraId="4C15A661" w14:textId="0C0379E9" w:rsidR="00F21C1E" w:rsidRPr="00310DCA" w:rsidRDefault="00F21C1E" w:rsidP="00F21C1E">
            <w:pPr>
              <w:spacing w:line="276" w:lineRule="auto"/>
              <w:jc w:val="both"/>
              <w:rPr>
                <w:sz w:val="24"/>
                <w:szCs w:val="24"/>
              </w:rPr>
            </w:pPr>
            <w:r w:rsidRPr="00310DCA">
              <w:rPr>
                <w:sz w:val="24"/>
                <w:szCs w:val="24"/>
              </w:rPr>
              <w:t>ОО «Физическое развитие»</w:t>
            </w:r>
          </w:p>
        </w:tc>
        <w:tc>
          <w:tcPr>
            <w:tcW w:w="8052" w:type="dxa"/>
          </w:tcPr>
          <w:p w14:paraId="7C68A181" w14:textId="77777777" w:rsidR="00F21C1E" w:rsidRPr="00CF5EE6" w:rsidRDefault="00F21C1E" w:rsidP="00F21C1E">
            <w:pPr>
              <w:rPr>
                <w:sz w:val="24"/>
                <w:szCs w:val="24"/>
              </w:rPr>
            </w:pPr>
            <w:r w:rsidRPr="00CF5EE6">
              <w:rPr>
                <w:sz w:val="24"/>
                <w:szCs w:val="24"/>
              </w:rPr>
              <w:t>Пензулаева Л.И. Оздоровительная гимнастика. Комплексные упражнения. Для занятий с детьми 3-7 лет</w:t>
            </w:r>
            <w:r>
              <w:rPr>
                <w:sz w:val="24"/>
                <w:szCs w:val="24"/>
              </w:rPr>
              <w:t>. – М.: «Мозаика-Синтез», 2018.</w:t>
            </w:r>
          </w:p>
          <w:p w14:paraId="5508C51A" w14:textId="77777777" w:rsidR="00F21C1E" w:rsidRDefault="00F21C1E" w:rsidP="00F21C1E">
            <w:pPr>
              <w:spacing w:line="276" w:lineRule="auto"/>
              <w:jc w:val="both"/>
              <w:rPr>
                <w:sz w:val="24"/>
                <w:szCs w:val="24"/>
              </w:rPr>
            </w:pPr>
            <w:r w:rsidRPr="00310DCA">
              <w:rPr>
                <w:sz w:val="24"/>
                <w:szCs w:val="24"/>
              </w:rPr>
              <w:t>Пензулаева Л.И. Физическая культура в детском саду</w:t>
            </w:r>
            <w:r>
              <w:rPr>
                <w:sz w:val="24"/>
                <w:szCs w:val="24"/>
              </w:rPr>
              <w:t>. 3-4 года. – М.: «Мозаика-Синтез», 2018.</w:t>
            </w:r>
          </w:p>
          <w:p w14:paraId="4C7E5E5F" w14:textId="77777777" w:rsidR="00F21C1E" w:rsidRDefault="00F21C1E" w:rsidP="00F21C1E">
            <w:pPr>
              <w:spacing w:line="276" w:lineRule="auto"/>
              <w:jc w:val="both"/>
              <w:rPr>
                <w:sz w:val="24"/>
                <w:szCs w:val="24"/>
              </w:rPr>
            </w:pPr>
            <w:r>
              <w:rPr>
                <w:sz w:val="24"/>
                <w:szCs w:val="24"/>
              </w:rPr>
              <w:t xml:space="preserve">Пензулаева Л.И. </w:t>
            </w:r>
            <w:r w:rsidRPr="00310DCA">
              <w:rPr>
                <w:sz w:val="24"/>
                <w:szCs w:val="24"/>
              </w:rPr>
              <w:t>Физическая культура в детском саду</w:t>
            </w:r>
            <w:r>
              <w:rPr>
                <w:sz w:val="24"/>
                <w:szCs w:val="24"/>
              </w:rPr>
              <w:t>. 4-5 лет. – М.: «Мозаика-Синтез», 2021.</w:t>
            </w:r>
          </w:p>
          <w:p w14:paraId="26F739E1" w14:textId="77777777" w:rsidR="00F21C1E" w:rsidRDefault="00F21C1E" w:rsidP="00F21C1E">
            <w:pPr>
              <w:spacing w:line="276" w:lineRule="auto"/>
              <w:jc w:val="both"/>
              <w:rPr>
                <w:sz w:val="24"/>
                <w:szCs w:val="24"/>
              </w:rPr>
            </w:pPr>
            <w:r w:rsidRPr="00310DCA">
              <w:rPr>
                <w:sz w:val="24"/>
                <w:szCs w:val="24"/>
              </w:rPr>
              <w:t>Пензулаева Л.И. Физическая культура в детском саду</w:t>
            </w:r>
            <w:r>
              <w:rPr>
                <w:sz w:val="24"/>
                <w:szCs w:val="24"/>
              </w:rPr>
              <w:t>. 5-6 лет. – М.: «Мозаика-Синтез», 2020.</w:t>
            </w:r>
          </w:p>
          <w:p w14:paraId="75743EA2" w14:textId="77777777" w:rsidR="00F21C1E" w:rsidRPr="00310DCA" w:rsidRDefault="00F21C1E" w:rsidP="00F21C1E">
            <w:pPr>
              <w:spacing w:line="276" w:lineRule="auto"/>
              <w:jc w:val="both"/>
              <w:rPr>
                <w:sz w:val="24"/>
                <w:szCs w:val="24"/>
              </w:rPr>
            </w:pPr>
            <w:r>
              <w:rPr>
                <w:sz w:val="24"/>
                <w:szCs w:val="24"/>
              </w:rPr>
              <w:t>Пензулаева Л.И. Физическая культура в детском саду 6-7 лет. – М.: «Мозаика-Синтез», 2020.</w:t>
            </w:r>
          </w:p>
          <w:p w14:paraId="0793BB26" w14:textId="77777777" w:rsidR="00F21C1E" w:rsidRPr="00310DCA" w:rsidRDefault="00F21C1E" w:rsidP="00F21C1E">
            <w:pPr>
              <w:spacing w:line="276" w:lineRule="auto"/>
              <w:jc w:val="both"/>
              <w:rPr>
                <w:sz w:val="24"/>
                <w:szCs w:val="24"/>
              </w:rPr>
            </w:pPr>
            <w:r w:rsidRPr="00310DCA">
              <w:rPr>
                <w:sz w:val="24"/>
                <w:szCs w:val="24"/>
              </w:rPr>
              <w:t xml:space="preserve">Авдеева И.С., Борисенко М.Г., Лукина Н.А. «Помоги мне сделать самому (развитие навыков самообслуживания)». - СПб., «Паритет», 2003. </w:t>
            </w:r>
          </w:p>
          <w:p w14:paraId="497F62AB" w14:textId="77777777" w:rsidR="00F21C1E" w:rsidRDefault="00F21C1E" w:rsidP="00F21C1E">
            <w:pPr>
              <w:spacing w:line="276" w:lineRule="auto"/>
              <w:jc w:val="both"/>
              <w:rPr>
                <w:sz w:val="24"/>
                <w:szCs w:val="24"/>
              </w:rPr>
            </w:pPr>
            <w:r w:rsidRPr="00310DCA">
              <w:rPr>
                <w:sz w:val="24"/>
                <w:szCs w:val="24"/>
              </w:rPr>
              <w:t>Борисова М.М. Малоподвижные игры и игровые упражнения для занятий с детьми 3-7 лет</w:t>
            </w:r>
            <w:r>
              <w:rPr>
                <w:sz w:val="24"/>
                <w:szCs w:val="24"/>
              </w:rPr>
              <w:t>. – М.: «Мозаика-Синтез», 2017.</w:t>
            </w:r>
          </w:p>
          <w:p w14:paraId="36F90700" w14:textId="77777777" w:rsidR="00F21C1E" w:rsidRDefault="00F21C1E" w:rsidP="00F21C1E">
            <w:pPr>
              <w:pStyle w:val="5"/>
              <w:shd w:val="clear" w:color="auto" w:fill="FFFFFF"/>
              <w:spacing w:before="0"/>
              <w:ind w:left="0"/>
              <w:textAlignment w:val="baseline"/>
              <w:rPr>
                <w:rFonts w:ascii="Times New Roman" w:hAnsi="Times New Roman" w:cs="Times New Roman"/>
                <w:color w:val="333333"/>
                <w:sz w:val="24"/>
                <w:szCs w:val="24"/>
                <w:lang w:val="ru-RU"/>
              </w:rPr>
            </w:pPr>
            <w:r w:rsidRPr="004B558F">
              <w:rPr>
                <w:rFonts w:ascii="Times New Roman" w:hAnsi="Times New Roman" w:cs="Times New Roman"/>
                <w:color w:val="333333"/>
                <w:sz w:val="24"/>
                <w:szCs w:val="24"/>
                <w:lang w:val="ru-RU"/>
              </w:rPr>
              <w:t>Бережнова О.В., Бойко В.В. Парциальная программа физического развития детей 3-7 лет «МАЛЫШИ-КРЕПЫШИ»</w:t>
            </w:r>
            <w:r>
              <w:rPr>
                <w:rFonts w:ascii="Times New Roman" w:hAnsi="Times New Roman" w:cs="Times New Roman"/>
                <w:color w:val="333333"/>
                <w:sz w:val="24"/>
                <w:szCs w:val="24"/>
                <w:lang w:val="ru-RU"/>
              </w:rPr>
              <w:t>. – М.:</w:t>
            </w:r>
            <w:r w:rsidRPr="004B558F">
              <w:rPr>
                <w:rFonts w:ascii="Times New Roman" w:hAnsi="Times New Roman" w:cs="Times New Roman"/>
                <w:color w:val="333333"/>
                <w:sz w:val="24"/>
                <w:szCs w:val="24"/>
                <w:lang w:val="ru-RU"/>
              </w:rPr>
              <w:t xml:space="preserve"> издательский дом «Цветной мир», 2016</w:t>
            </w:r>
            <w:r>
              <w:rPr>
                <w:rFonts w:ascii="Times New Roman" w:hAnsi="Times New Roman" w:cs="Times New Roman"/>
                <w:color w:val="333333"/>
                <w:sz w:val="24"/>
                <w:szCs w:val="24"/>
                <w:lang w:val="ru-RU"/>
              </w:rPr>
              <w:t>.</w:t>
            </w:r>
          </w:p>
          <w:p w14:paraId="09D0506B" w14:textId="233FD8BA" w:rsidR="00F21C1E" w:rsidRPr="00310DCA" w:rsidRDefault="00F21C1E" w:rsidP="00D15F3C">
            <w:pPr>
              <w:pStyle w:val="5"/>
              <w:shd w:val="clear" w:color="auto" w:fill="FFFFFF"/>
              <w:spacing w:before="0"/>
              <w:ind w:left="0"/>
              <w:textAlignment w:val="baseline"/>
              <w:rPr>
                <w:sz w:val="24"/>
                <w:szCs w:val="24"/>
              </w:rPr>
            </w:pPr>
            <w:r>
              <w:rPr>
                <w:rFonts w:ascii="Times New Roman" w:hAnsi="Times New Roman" w:cs="Times New Roman"/>
                <w:color w:val="333333"/>
                <w:sz w:val="24"/>
                <w:szCs w:val="24"/>
                <w:lang w:val="ru-RU"/>
              </w:rPr>
              <w:t>Онишина В.В. Здоровье ребенка. Беседы и игры с детьми 3-7 лет</w:t>
            </w:r>
            <w:r w:rsidRPr="00081314">
              <w:rPr>
                <w:rFonts w:ascii="Times New Roman" w:hAnsi="Times New Roman" w:cs="Times New Roman"/>
                <w:color w:val="333333"/>
                <w:sz w:val="24"/>
                <w:szCs w:val="24"/>
                <w:lang w:val="ru-RU"/>
              </w:rPr>
              <w:t>.</w:t>
            </w:r>
            <w:r w:rsidRPr="00081314">
              <w:rPr>
                <w:rFonts w:ascii="Times New Roman" w:hAnsi="Times New Roman" w:cs="Times New Roman"/>
                <w:sz w:val="24"/>
                <w:szCs w:val="24"/>
                <w:lang w:val="ru-RU"/>
              </w:rPr>
              <w:t xml:space="preserve">  – М.: «Мозаика-Синтез», 2016.</w:t>
            </w:r>
          </w:p>
        </w:tc>
      </w:tr>
    </w:tbl>
    <w:p w14:paraId="4CFFDFB5" w14:textId="77777777" w:rsidR="00CF70D9" w:rsidRPr="00310DCA" w:rsidRDefault="00CF70D9" w:rsidP="00310DCA">
      <w:pPr>
        <w:spacing w:line="276" w:lineRule="auto"/>
        <w:jc w:val="both"/>
        <w:rPr>
          <w:sz w:val="24"/>
          <w:szCs w:val="24"/>
        </w:rPr>
        <w:sectPr w:rsidR="00CF70D9" w:rsidRPr="00310DCA" w:rsidSect="00310DCA">
          <w:pgSz w:w="11910" w:h="16840"/>
          <w:pgMar w:top="680" w:right="711" w:bottom="580" w:left="880" w:header="0" w:footer="313" w:gutter="0"/>
          <w:cols w:space="720"/>
        </w:sectPr>
      </w:pPr>
    </w:p>
    <w:p w14:paraId="1FE6D038" w14:textId="08B11D4F" w:rsidR="00CF70D9" w:rsidRPr="00310DCA" w:rsidRDefault="00EB6E89" w:rsidP="00EB6E89">
      <w:pPr>
        <w:pStyle w:val="TableParagraph"/>
      </w:pPr>
      <w:commentRangeStart w:id="396"/>
      <w:r>
        <w:lastRenderedPageBreak/>
        <w:t>Таблица 25 Обеспеченность н</w:t>
      </w:r>
      <w:r w:rsidR="00CF70D9" w:rsidRPr="00310DCA">
        <w:t>аглядно – дидактически</w:t>
      </w:r>
      <w:r>
        <w:t>ми</w:t>
      </w:r>
      <w:r w:rsidR="00CF70D9" w:rsidRPr="00310DCA">
        <w:t xml:space="preserve"> пособия</w:t>
      </w:r>
      <w:r>
        <w:t>ми</w:t>
      </w:r>
      <w:commentRangeEnd w:id="396"/>
      <w:r>
        <w:rPr>
          <w:rStyle w:val="a7"/>
        </w:rPr>
        <w:commentReference w:id="396"/>
      </w:r>
    </w:p>
    <w:p w14:paraId="74CEC56A" w14:textId="77777777" w:rsidR="00CF70D9" w:rsidRPr="00310DCA" w:rsidRDefault="00CF70D9" w:rsidP="00310DCA">
      <w:pPr>
        <w:spacing w:line="276" w:lineRule="auto"/>
        <w:jc w:val="both"/>
        <w:rPr>
          <w:sz w:val="24"/>
          <w:szCs w:val="24"/>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515"/>
      </w:tblGrid>
      <w:tr w:rsidR="00CF70D9" w:rsidRPr="00310DCA" w14:paraId="522B32AA" w14:textId="77777777" w:rsidTr="00E24606">
        <w:trPr>
          <w:trHeight w:val="277"/>
        </w:trPr>
        <w:tc>
          <w:tcPr>
            <w:tcW w:w="2382" w:type="dxa"/>
          </w:tcPr>
          <w:p w14:paraId="3B7861E1" w14:textId="77777777" w:rsidR="00CF70D9" w:rsidRPr="00310DCA" w:rsidRDefault="00CF70D9" w:rsidP="00310DCA">
            <w:pPr>
              <w:spacing w:line="276" w:lineRule="auto"/>
              <w:jc w:val="both"/>
              <w:rPr>
                <w:sz w:val="24"/>
                <w:szCs w:val="24"/>
              </w:rPr>
            </w:pPr>
            <w:r w:rsidRPr="00310DCA">
              <w:rPr>
                <w:sz w:val="24"/>
                <w:szCs w:val="24"/>
              </w:rPr>
              <w:t>Серия</w:t>
            </w:r>
          </w:p>
        </w:tc>
        <w:tc>
          <w:tcPr>
            <w:tcW w:w="7515" w:type="dxa"/>
          </w:tcPr>
          <w:p w14:paraId="144FBDA6" w14:textId="77777777" w:rsidR="00CF70D9" w:rsidRPr="00310DCA" w:rsidRDefault="00CF70D9" w:rsidP="00310DCA">
            <w:pPr>
              <w:spacing w:line="276" w:lineRule="auto"/>
              <w:jc w:val="both"/>
              <w:rPr>
                <w:sz w:val="24"/>
                <w:szCs w:val="24"/>
              </w:rPr>
            </w:pPr>
            <w:r w:rsidRPr="00310DCA">
              <w:rPr>
                <w:sz w:val="24"/>
                <w:szCs w:val="24"/>
              </w:rPr>
              <w:t>Название</w:t>
            </w:r>
          </w:p>
        </w:tc>
      </w:tr>
      <w:tr w:rsidR="00CF70D9" w:rsidRPr="00310DCA" w14:paraId="5943D32A" w14:textId="77777777" w:rsidTr="00E24606">
        <w:trPr>
          <w:trHeight w:val="3312"/>
        </w:trPr>
        <w:tc>
          <w:tcPr>
            <w:tcW w:w="2382" w:type="dxa"/>
          </w:tcPr>
          <w:p w14:paraId="5E4387C9" w14:textId="77777777" w:rsidR="00CF70D9" w:rsidRPr="00310DCA" w:rsidRDefault="00CF70D9" w:rsidP="00310DCA">
            <w:pPr>
              <w:spacing w:line="276" w:lineRule="auto"/>
              <w:jc w:val="both"/>
              <w:rPr>
                <w:sz w:val="24"/>
                <w:szCs w:val="24"/>
              </w:rPr>
            </w:pPr>
            <w:r w:rsidRPr="00310DCA">
              <w:rPr>
                <w:sz w:val="24"/>
                <w:szCs w:val="24"/>
              </w:rPr>
              <w:t>Мир в картинках</w:t>
            </w:r>
          </w:p>
        </w:tc>
        <w:tc>
          <w:tcPr>
            <w:tcW w:w="7515" w:type="dxa"/>
          </w:tcPr>
          <w:p w14:paraId="741B6021" w14:textId="7DDE4877" w:rsidR="00CF70D9" w:rsidRPr="00310DCA" w:rsidRDefault="00CF70D9" w:rsidP="001B06E4">
            <w:pPr>
              <w:spacing w:line="276" w:lineRule="auto"/>
              <w:ind w:left="315" w:right="109"/>
              <w:jc w:val="both"/>
              <w:rPr>
                <w:sz w:val="24"/>
                <w:szCs w:val="24"/>
              </w:rPr>
            </w:pPr>
            <w:r w:rsidRPr="00310DCA">
              <w:rPr>
                <w:sz w:val="24"/>
                <w:szCs w:val="24"/>
              </w:rPr>
              <w:t>Государственные символы России, День Победы,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Филимоновская народная игрушка, музыкальные инструменты, Городецкая роспись по дереву, Полхов – Майдан, Каргополь – народная игрушка, Дымковская игрушка,</w:t>
            </w:r>
            <w:r w:rsidR="001B06E4">
              <w:rPr>
                <w:sz w:val="24"/>
                <w:szCs w:val="24"/>
              </w:rPr>
              <w:t xml:space="preserve"> </w:t>
            </w:r>
            <w:r w:rsidRPr="00310DCA">
              <w:rPr>
                <w:sz w:val="24"/>
                <w:szCs w:val="24"/>
              </w:rPr>
              <w:t>Хохлома</w:t>
            </w:r>
            <w:r w:rsidR="001B06E4">
              <w:rPr>
                <w:sz w:val="24"/>
                <w:szCs w:val="24"/>
              </w:rPr>
              <w:t>,</w:t>
            </w:r>
            <w:r w:rsidRPr="00310DCA">
              <w:rPr>
                <w:sz w:val="24"/>
                <w:szCs w:val="24"/>
              </w:rPr>
              <w:t xml:space="preserve"> Гжель, Спортивный инвентарь</w:t>
            </w:r>
          </w:p>
        </w:tc>
      </w:tr>
      <w:tr w:rsidR="00CF70D9" w:rsidRPr="00310DCA" w14:paraId="170F8F80" w14:textId="77777777" w:rsidTr="00E24606">
        <w:trPr>
          <w:trHeight w:val="1377"/>
        </w:trPr>
        <w:tc>
          <w:tcPr>
            <w:tcW w:w="2382" w:type="dxa"/>
          </w:tcPr>
          <w:p w14:paraId="1A08D1CB" w14:textId="77777777" w:rsidR="00CF70D9" w:rsidRPr="00310DCA" w:rsidRDefault="00CF70D9" w:rsidP="00310DCA">
            <w:pPr>
              <w:spacing w:line="276" w:lineRule="auto"/>
              <w:jc w:val="both"/>
              <w:rPr>
                <w:sz w:val="24"/>
                <w:szCs w:val="24"/>
              </w:rPr>
            </w:pPr>
            <w:r w:rsidRPr="00310DCA">
              <w:rPr>
                <w:sz w:val="24"/>
                <w:szCs w:val="24"/>
              </w:rPr>
              <w:t>Рассказы</w:t>
            </w:r>
            <w:r w:rsidRPr="00310DCA">
              <w:rPr>
                <w:sz w:val="24"/>
                <w:szCs w:val="24"/>
              </w:rPr>
              <w:tab/>
              <w:t>по картинкам</w:t>
            </w:r>
          </w:p>
        </w:tc>
        <w:tc>
          <w:tcPr>
            <w:tcW w:w="7515" w:type="dxa"/>
          </w:tcPr>
          <w:p w14:paraId="45F9B131" w14:textId="57DA0C96" w:rsidR="00CF70D9" w:rsidRPr="00310DCA" w:rsidRDefault="00CF70D9" w:rsidP="001B06E4">
            <w:pPr>
              <w:spacing w:line="276" w:lineRule="auto"/>
              <w:ind w:left="315" w:right="109"/>
              <w:jc w:val="both"/>
              <w:rPr>
                <w:sz w:val="24"/>
                <w:szCs w:val="24"/>
              </w:rPr>
            </w:pPr>
            <w:r w:rsidRPr="00310DCA">
              <w:rPr>
                <w:sz w:val="24"/>
                <w:szCs w:val="24"/>
              </w:rPr>
              <w:t xml:space="preserve">Великая Отечественная война в произведениях художников Защитники Отечества, В деревне, Кем быть?, Мой дом, </w:t>
            </w:r>
            <w:r w:rsidR="001B06E4" w:rsidRPr="00310DCA">
              <w:rPr>
                <w:sz w:val="24"/>
                <w:szCs w:val="24"/>
              </w:rPr>
              <w:t>Профессии,</w:t>
            </w:r>
            <w:r w:rsidRPr="00310DCA">
              <w:rPr>
                <w:sz w:val="24"/>
                <w:szCs w:val="24"/>
              </w:rPr>
              <w:t xml:space="preserve"> времена года, </w:t>
            </w:r>
            <w:r w:rsidR="001B06E4" w:rsidRPr="00310DCA">
              <w:rPr>
                <w:sz w:val="24"/>
                <w:szCs w:val="24"/>
              </w:rPr>
              <w:t xml:space="preserve">весна, </w:t>
            </w:r>
            <w:r w:rsidRPr="00310DCA">
              <w:rPr>
                <w:sz w:val="24"/>
                <w:szCs w:val="24"/>
              </w:rPr>
              <w:t>зима, лето, осень, родная природа</w:t>
            </w:r>
            <w:r w:rsidR="001B06E4">
              <w:rPr>
                <w:sz w:val="24"/>
                <w:szCs w:val="24"/>
              </w:rPr>
              <w:t>,</w:t>
            </w:r>
            <w:r w:rsidRPr="00310DCA">
              <w:rPr>
                <w:sz w:val="24"/>
                <w:szCs w:val="24"/>
              </w:rPr>
              <w:t xml:space="preserve"> Репка, теремок, колобок, курочка Ряба, зимние виды спорта, летние виды спорта,</w:t>
            </w:r>
            <w:r w:rsidR="001B06E4">
              <w:rPr>
                <w:sz w:val="24"/>
                <w:szCs w:val="24"/>
              </w:rPr>
              <w:t xml:space="preserve"> </w:t>
            </w:r>
            <w:r w:rsidRPr="00310DCA">
              <w:rPr>
                <w:sz w:val="24"/>
                <w:szCs w:val="24"/>
              </w:rPr>
              <w:t>распорядок дня</w:t>
            </w:r>
          </w:p>
        </w:tc>
      </w:tr>
      <w:tr w:rsidR="00CF70D9" w:rsidRPr="00310DCA" w14:paraId="09CBF8B1" w14:textId="77777777" w:rsidTr="00E24606">
        <w:trPr>
          <w:trHeight w:val="1934"/>
        </w:trPr>
        <w:tc>
          <w:tcPr>
            <w:tcW w:w="2382" w:type="dxa"/>
          </w:tcPr>
          <w:p w14:paraId="4B00EE27" w14:textId="77777777" w:rsidR="00CF70D9" w:rsidRPr="00310DCA" w:rsidRDefault="00CF70D9" w:rsidP="00310DCA">
            <w:pPr>
              <w:spacing w:line="276" w:lineRule="auto"/>
              <w:jc w:val="both"/>
              <w:rPr>
                <w:sz w:val="24"/>
                <w:szCs w:val="24"/>
              </w:rPr>
            </w:pPr>
            <w:r w:rsidRPr="00310DCA">
              <w:rPr>
                <w:sz w:val="24"/>
                <w:szCs w:val="24"/>
              </w:rPr>
              <w:t>Расскажите</w:t>
            </w:r>
            <w:r w:rsidRPr="00310DCA">
              <w:rPr>
                <w:sz w:val="24"/>
                <w:szCs w:val="24"/>
              </w:rPr>
              <w:tab/>
              <w:t>детям о…</w:t>
            </w:r>
          </w:p>
        </w:tc>
        <w:tc>
          <w:tcPr>
            <w:tcW w:w="7515" w:type="dxa"/>
          </w:tcPr>
          <w:p w14:paraId="5BA9526D" w14:textId="402141DA" w:rsidR="00CF70D9" w:rsidRPr="00310DCA" w:rsidRDefault="00CF70D9" w:rsidP="001B06E4">
            <w:pPr>
              <w:spacing w:line="276" w:lineRule="auto"/>
              <w:ind w:left="174" w:right="109"/>
              <w:jc w:val="both"/>
              <w:rPr>
                <w:sz w:val="24"/>
                <w:szCs w:val="24"/>
              </w:rPr>
            </w:pPr>
            <w:r w:rsidRPr="00310DCA">
              <w:rPr>
                <w:sz w:val="24"/>
                <w:szCs w:val="24"/>
              </w:rPr>
              <w:t>достопримечательностях Москвы, о Московском Кремле, об Отечественной войне 1812 года, рабочих инструментах, космосе, о бытовых приборах, о космонавтике, о транспорте, о специальных машинах, о хлебе, грибах, деревьях домашних животных, домашних питомцах, животных жарких стран, лесных животных, морских</w:t>
            </w:r>
            <w:r w:rsidR="001B06E4">
              <w:rPr>
                <w:sz w:val="24"/>
                <w:szCs w:val="24"/>
              </w:rPr>
              <w:t xml:space="preserve"> </w:t>
            </w:r>
            <w:r w:rsidRPr="00310DCA">
              <w:rPr>
                <w:sz w:val="24"/>
                <w:szCs w:val="24"/>
              </w:rPr>
              <w:t>обитателях, птицах, насекомых, овощах; фруктах, садовых ягодах, музеях и выставках Москвы, музыкальных инструментах,</w:t>
            </w:r>
          </w:p>
        </w:tc>
      </w:tr>
      <w:tr w:rsidR="00CF70D9" w:rsidRPr="00310DCA" w14:paraId="185D78D6" w14:textId="77777777" w:rsidTr="00E24606">
        <w:trPr>
          <w:trHeight w:val="273"/>
        </w:trPr>
        <w:tc>
          <w:tcPr>
            <w:tcW w:w="2382" w:type="dxa"/>
          </w:tcPr>
          <w:p w14:paraId="711050A6" w14:textId="77777777" w:rsidR="00CF70D9" w:rsidRPr="00310DCA" w:rsidRDefault="00CF70D9" w:rsidP="00310DCA">
            <w:pPr>
              <w:spacing w:line="276" w:lineRule="auto"/>
              <w:jc w:val="both"/>
              <w:rPr>
                <w:sz w:val="24"/>
                <w:szCs w:val="24"/>
              </w:rPr>
            </w:pPr>
            <w:r w:rsidRPr="00310DCA">
              <w:rPr>
                <w:sz w:val="24"/>
                <w:szCs w:val="24"/>
              </w:rPr>
              <w:t>Играем в сказку</w:t>
            </w:r>
          </w:p>
        </w:tc>
        <w:tc>
          <w:tcPr>
            <w:tcW w:w="7515" w:type="dxa"/>
          </w:tcPr>
          <w:p w14:paraId="19F2F2E8" w14:textId="196E8AEC" w:rsidR="00CF70D9" w:rsidRPr="00310DCA" w:rsidRDefault="001B06E4" w:rsidP="00310DCA">
            <w:pPr>
              <w:spacing w:line="276" w:lineRule="auto"/>
              <w:jc w:val="both"/>
              <w:rPr>
                <w:sz w:val="24"/>
                <w:szCs w:val="24"/>
              </w:rPr>
            </w:pPr>
            <w:r>
              <w:rPr>
                <w:sz w:val="24"/>
                <w:szCs w:val="24"/>
              </w:rPr>
              <w:t xml:space="preserve">   </w:t>
            </w:r>
            <w:r w:rsidR="00CF70D9" w:rsidRPr="00310DCA">
              <w:rPr>
                <w:sz w:val="24"/>
                <w:szCs w:val="24"/>
              </w:rPr>
              <w:t>Репка, теремок, три медведя, три поросёнка</w:t>
            </w:r>
          </w:p>
        </w:tc>
      </w:tr>
      <w:tr w:rsidR="00CF70D9" w:rsidRPr="00310DCA" w14:paraId="632063C3" w14:textId="77777777" w:rsidTr="001B06E4">
        <w:trPr>
          <w:trHeight w:val="2253"/>
        </w:trPr>
        <w:tc>
          <w:tcPr>
            <w:tcW w:w="2382" w:type="dxa"/>
          </w:tcPr>
          <w:p w14:paraId="54F17951" w14:textId="77777777" w:rsidR="00CF70D9" w:rsidRPr="00310DCA" w:rsidRDefault="00CF70D9" w:rsidP="00310DCA">
            <w:pPr>
              <w:spacing w:line="276" w:lineRule="auto"/>
              <w:jc w:val="both"/>
              <w:rPr>
                <w:sz w:val="24"/>
                <w:szCs w:val="24"/>
              </w:rPr>
            </w:pPr>
            <w:r w:rsidRPr="00310DCA">
              <w:rPr>
                <w:sz w:val="24"/>
                <w:szCs w:val="24"/>
              </w:rPr>
              <w:t>Плакаты</w:t>
            </w:r>
          </w:p>
        </w:tc>
        <w:tc>
          <w:tcPr>
            <w:tcW w:w="7515" w:type="dxa"/>
          </w:tcPr>
          <w:p w14:paraId="4EC7EE85" w14:textId="77777777" w:rsidR="00CF70D9" w:rsidRPr="00310DCA" w:rsidRDefault="00CF70D9" w:rsidP="001B06E4">
            <w:pPr>
              <w:spacing w:line="276" w:lineRule="auto"/>
              <w:ind w:left="174" w:right="109"/>
              <w:jc w:val="both"/>
              <w:rPr>
                <w:sz w:val="24"/>
                <w:szCs w:val="24"/>
              </w:rPr>
            </w:pPr>
            <w:r w:rsidRPr="00310DCA">
              <w:rPr>
                <w:sz w:val="24"/>
                <w:szCs w:val="24"/>
              </w:rPr>
              <w:t>цвет, форма, домашние животные, домашние питомцы, домашние птицы, животные Африки, животные средней полосы, овощи, птицы, фрукты алфавит</w:t>
            </w:r>
          </w:p>
          <w:p w14:paraId="671632D7" w14:textId="77777777" w:rsidR="00CF70D9" w:rsidRPr="00310DCA" w:rsidRDefault="00CF70D9" w:rsidP="001B06E4">
            <w:pPr>
              <w:spacing w:line="276" w:lineRule="auto"/>
              <w:ind w:left="174" w:right="109"/>
              <w:jc w:val="both"/>
              <w:rPr>
                <w:sz w:val="24"/>
                <w:szCs w:val="24"/>
              </w:rPr>
            </w:pPr>
            <w:r w:rsidRPr="00310DCA">
              <w:rPr>
                <w:sz w:val="24"/>
                <w:szCs w:val="24"/>
              </w:rPr>
              <w:t>Гжель. Изделия Гжель. Орнаменты</w:t>
            </w:r>
          </w:p>
          <w:p w14:paraId="59A949BB" w14:textId="77777777" w:rsidR="00CF70D9" w:rsidRPr="00310DCA" w:rsidRDefault="00CF70D9" w:rsidP="001B06E4">
            <w:pPr>
              <w:spacing w:line="276" w:lineRule="auto"/>
              <w:ind w:left="174" w:right="109"/>
              <w:jc w:val="both"/>
              <w:rPr>
                <w:sz w:val="24"/>
                <w:szCs w:val="24"/>
              </w:rPr>
            </w:pPr>
            <w:r w:rsidRPr="00310DCA">
              <w:rPr>
                <w:sz w:val="24"/>
                <w:szCs w:val="24"/>
              </w:rPr>
              <w:t>Полхов – Майдан. Изделия Полхов – Майдан. Орнаменты. Филимоновская свистулька Хохлома. Изделия</w:t>
            </w:r>
          </w:p>
          <w:p w14:paraId="4E7E6CCA" w14:textId="7EAEC9D6" w:rsidR="00CF70D9" w:rsidRPr="00310DCA" w:rsidRDefault="00CF70D9" w:rsidP="001B06E4">
            <w:pPr>
              <w:spacing w:line="276" w:lineRule="auto"/>
              <w:ind w:left="174" w:right="109"/>
              <w:jc w:val="both"/>
              <w:rPr>
                <w:sz w:val="24"/>
                <w:szCs w:val="24"/>
              </w:rPr>
            </w:pPr>
            <w:r w:rsidRPr="00310DCA">
              <w:rPr>
                <w:sz w:val="24"/>
                <w:szCs w:val="24"/>
              </w:rPr>
              <w:t>Хохлома. Орнаменты</w:t>
            </w:r>
            <w:r w:rsidR="001B06E4">
              <w:rPr>
                <w:sz w:val="24"/>
                <w:szCs w:val="24"/>
              </w:rPr>
              <w:t>.</w:t>
            </w:r>
          </w:p>
        </w:tc>
      </w:tr>
    </w:tbl>
    <w:p w14:paraId="73542EE9" w14:textId="77777777" w:rsidR="00CF70D9" w:rsidRPr="00310DCA" w:rsidRDefault="00CF70D9" w:rsidP="00310DCA">
      <w:pPr>
        <w:spacing w:line="276" w:lineRule="auto"/>
        <w:jc w:val="both"/>
        <w:rPr>
          <w:sz w:val="24"/>
          <w:szCs w:val="24"/>
        </w:rPr>
      </w:pPr>
    </w:p>
    <w:p w14:paraId="01650AF9" w14:textId="21F336CF" w:rsidR="00F71820" w:rsidRPr="00310DCA" w:rsidRDefault="00EB6E89" w:rsidP="00EB6E89">
      <w:pPr>
        <w:pStyle w:val="TableParagraph"/>
      </w:pPr>
      <w:r>
        <w:t xml:space="preserve">Таблица 26 </w:t>
      </w:r>
      <w:r w:rsidR="00F71820" w:rsidRPr="00310DCA">
        <w:t xml:space="preserve">Обеспеченность методическими пособиями, демонстрационными и расходными материалами </w:t>
      </w:r>
    </w:p>
    <w:p w14:paraId="41E0BF00" w14:textId="77777777" w:rsidR="00F71820" w:rsidRPr="00310DCA" w:rsidRDefault="00F71820" w:rsidP="00EB6E89">
      <w:pPr>
        <w:pStyle w:val="TableParagraph"/>
      </w:pPr>
    </w:p>
    <w:tbl>
      <w:tblPr>
        <w:tblStyle w:val="13"/>
        <w:tblW w:w="9923" w:type="dxa"/>
        <w:tblInd w:w="250" w:type="dxa"/>
        <w:tblLook w:val="04A0" w:firstRow="1" w:lastRow="0" w:firstColumn="1" w:lastColumn="0" w:noHBand="0" w:noVBand="1"/>
      </w:tblPr>
      <w:tblGrid>
        <w:gridCol w:w="1559"/>
        <w:gridCol w:w="2346"/>
        <w:gridCol w:w="6018"/>
      </w:tblGrid>
      <w:tr w:rsidR="00F71820" w:rsidRPr="00310DCA" w14:paraId="059C3337" w14:textId="77777777" w:rsidTr="00076823">
        <w:tc>
          <w:tcPr>
            <w:tcW w:w="1559" w:type="dxa"/>
          </w:tcPr>
          <w:p w14:paraId="4153C7E1" w14:textId="77777777" w:rsidR="00076823" w:rsidRDefault="00F71820" w:rsidP="00310DCA">
            <w:pPr>
              <w:spacing w:line="276" w:lineRule="auto"/>
              <w:jc w:val="both"/>
              <w:rPr>
                <w:sz w:val="24"/>
                <w:szCs w:val="24"/>
              </w:rPr>
            </w:pPr>
            <w:r w:rsidRPr="00310DCA">
              <w:rPr>
                <w:sz w:val="24"/>
                <w:szCs w:val="24"/>
              </w:rPr>
              <w:t xml:space="preserve">Вид </w:t>
            </w:r>
          </w:p>
          <w:p w14:paraId="660C2ADB" w14:textId="4427AE3A" w:rsidR="00F71820" w:rsidRPr="00310DCA" w:rsidRDefault="00F71820" w:rsidP="00310DCA">
            <w:pPr>
              <w:spacing w:line="276" w:lineRule="auto"/>
              <w:jc w:val="both"/>
              <w:rPr>
                <w:sz w:val="24"/>
                <w:szCs w:val="24"/>
              </w:rPr>
            </w:pPr>
            <w:r w:rsidRPr="00310DCA">
              <w:rPr>
                <w:sz w:val="24"/>
                <w:szCs w:val="24"/>
              </w:rPr>
              <w:t>помещения</w:t>
            </w:r>
          </w:p>
        </w:tc>
        <w:tc>
          <w:tcPr>
            <w:tcW w:w="2346" w:type="dxa"/>
          </w:tcPr>
          <w:p w14:paraId="7BD4F4D0" w14:textId="77777777" w:rsidR="00F71820" w:rsidRPr="00310DCA" w:rsidRDefault="00F71820" w:rsidP="00310DCA">
            <w:pPr>
              <w:spacing w:line="276" w:lineRule="auto"/>
              <w:jc w:val="both"/>
              <w:rPr>
                <w:sz w:val="24"/>
                <w:szCs w:val="24"/>
              </w:rPr>
            </w:pPr>
            <w:r w:rsidRPr="00310DCA">
              <w:rPr>
                <w:sz w:val="24"/>
                <w:szCs w:val="24"/>
              </w:rPr>
              <w:t>Образовательная область</w:t>
            </w:r>
          </w:p>
        </w:tc>
        <w:tc>
          <w:tcPr>
            <w:tcW w:w="6018" w:type="dxa"/>
          </w:tcPr>
          <w:p w14:paraId="33C0C6ED" w14:textId="77777777" w:rsidR="00F71820" w:rsidRPr="00310DCA" w:rsidRDefault="00F71820" w:rsidP="00310DCA">
            <w:pPr>
              <w:spacing w:line="276" w:lineRule="auto"/>
              <w:jc w:val="both"/>
              <w:rPr>
                <w:sz w:val="24"/>
                <w:szCs w:val="24"/>
              </w:rPr>
            </w:pPr>
            <w:r w:rsidRPr="00310DCA">
              <w:rPr>
                <w:sz w:val="24"/>
                <w:szCs w:val="24"/>
              </w:rPr>
              <w:t>Оснащение</w:t>
            </w:r>
          </w:p>
        </w:tc>
      </w:tr>
      <w:tr w:rsidR="00F71820" w:rsidRPr="00310DCA" w14:paraId="40B9BFB7" w14:textId="77777777" w:rsidTr="00076823">
        <w:tc>
          <w:tcPr>
            <w:tcW w:w="1559" w:type="dxa"/>
            <w:vMerge w:val="restart"/>
          </w:tcPr>
          <w:p w14:paraId="54657289" w14:textId="77777777" w:rsidR="00F71820" w:rsidRPr="00310DCA" w:rsidRDefault="00F71820" w:rsidP="00310DCA">
            <w:pPr>
              <w:spacing w:line="276" w:lineRule="auto"/>
              <w:jc w:val="both"/>
              <w:rPr>
                <w:sz w:val="24"/>
                <w:szCs w:val="24"/>
              </w:rPr>
            </w:pPr>
            <w:r w:rsidRPr="00310DCA">
              <w:rPr>
                <w:sz w:val="24"/>
                <w:szCs w:val="24"/>
              </w:rPr>
              <w:t>Кабинеты учителей-логопедов</w:t>
            </w:r>
          </w:p>
        </w:tc>
        <w:tc>
          <w:tcPr>
            <w:tcW w:w="2346" w:type="dxa"/>
          </w:tcPr>
          <w:p w14:paraId="52E7DC64" w14:textId="77777777" w:rsidR="00F71820" w:rsidRPr="00310DCA" w:rsidRDefault="00F71820" w:rsidP="00310DCA">
            <w:pPr>
              <w:spacing w:line="276" w:lineRule="auto"/>
              <w:jc w:val="both"/>
              <w:rPr>
                <w:sz w:val="24"/>
                <w:szCs w:val="24"/>
              </w:rPr>
            </w:pPr>
            <w:r w:rsidRPr="00310DCA">
              <w:rPr>
                <w:sz w:val="24"/>
                <w:szCs w:val="24"/>
              </w:rPr>
              <w:t>Социально-коммуникативное развитие</w:t>
            </w:r>
          </w:p>
        </w:tc>
        <w:tc>
          <w:tcPr>
            <w:tcW w:w="6018" w:type="dxa"/>
          </w:tcPr>
          <w:p w14:paraId="23FED460" w14:textId="2EE0F27F" w:rsidR="00F71820" w:rsidRPr="00310DCA" w:rsidRDefault="00F71820" w:rsidP="00310DCA">
            <w:pPr>
              <w:spacing w:line="276" w:lineRule="auto"/>
              <w:jc w:val="both"/>
              <w:rPr>
                <w:sz w:val="24"/>
                <w:szCs w:val="24"/>
              </w:rPr>
            </w:pPr>
            <w:r w:rsidRPr="00310DCA">
              <w:rPr>
                <w:sz w:val="24"/>
                <w:szCs w:val="24"/>
              </w:rPr>
              <w:t xml:space="preserve">Алгоритмы (схемы) для обучения рассказыванию, </w:t>
            </w:r>
            <w:r w:rsidR="001B06E4" w:rsidRPr="00310DCA">
              <w:rPr>
                <w:sz w:val="24"/>
                <w:szCs w:val="24"/>
              </w:rPr>
              <w:t>Мнемотаблицы</w:t>
            </w:r>
            <w:r w:rsidRPr="00310DCA">
              <w:rPr>
                <w:sz w:val="24"/>
                <w:szCs w:val="24"/>
              </w:rPr>
              <w:t xml:space="preserve"> для заучивания стихов.</w:t>
            </w:r>
          </w:p>
          <w:p w14:paraId="02263DDF" w14:textId="77777777" w:rsidR="00F71820" w:rsidRPr="00310DCA" w:rsidRDefault="00F71820" w:rsidP="00310DCA">
            <w:pPr>
              <w:spacing w:line="276" w:lineRule="auto"/>
              <w:jc w:val="both"/>
              <w:rPr>
                <w:sz w:val="24"/>
                <w:szCs w:val="24"/>
              </w:rPr>
            </w:pPr>
            <w:r w:rsidRPr="00310DCA">
              <w:rPr>
                <w:sz w:val="24"/>
                <w:szCs w:val="24"/>
              </w:rPr>
              <w:t>Настольные игры (лото, домино).</w:t>
            </w:r>
          </w:p>
          <w:p w14:paraId="10204312" w14:textId="77777777" w:rsidR="00F71820" w:rsidRPr="00310DCA" w:rsidRDefault="00F71820" w:rsidP="00310DCA">
            <w:pPr>
              <w:spacing w:line="276" w:lineRule="auto"/>
              <w:jc w:val="both"/>
              <w:rPr>
                <w:sz w:val="24"/>
                <w:szCs w:val="24"/>
              </w:rPr>
            </w:pPr>
            <w:r w:rsidRPr="00310DCA">
              <w:rPr>
                <w:sz w:val="24"/>
                <w:szCs w:val="24"/>
              </w:rPr>
              <w:t>Развивающие игры («Найди по описанию», «Что сначала, что потом» и др.)</w:t>
            </w:r>
          </w:p>
        </w:tc>
      </w:tr>
      <w:tr w:rsidR="00F71820" w:rsidRPr="00310DCA" w14:paraId="4E1A909F" w14:textId="77777777" w:rsidTr="00076823">
        <w:tc>
          <w:tcPr>
            <w:tcW w:w="1559" w:type="dxa"/>
            <w:vMerge/>
          </w:tcPr>
          <w:p w14:paraId="30FCA679" w14:textId="77777777" w:rsidR="00F71820" w:rsidRPr="00310DCA" w:rsidRDefault="00F71820" w:rsidP="00310DCA">
            <w:pPr>
              <w:spacing w:line="276" w:lineRule="auto"/>
              <w:jc w:val="both"/>
              <w:rPr>
                <w:sz w:val="24"/>
                <w:szCs w:val="24"/>
              </w:rPr>
            </w:pPr>
          </w:p>
        </w:tc>
        <w:tc>
          <w:tcPr>
            <w:tcW w:w="2346" w:type="dxa"/>
          </w:tcPr>
          <w:p w14:paraId="678B4560" w14:textId="77777777" w:rsidR="00F71820" w:rsidRPr="00310DCA" w:rsidRDefault="00F71820" w:rsidP="00310DCA">
            <w:pPr>
              <w:spacing w:line="276" w:lineRule="auto"/>
              <w:jc w:val="both"/>
              <w:rPr>
                <w:sz w:val="24"/>
                <w:szCs w:val="24"/>
              </w:rPr>
            </w:pPr>
            <w:r w:rsidRPr="00310DCA">
              <w:rPr>
                <w:sz w:val="24"/>
                <w:szCs w:val="24"/>
              </w:rPr>
              <w:t>Познавательное развитие</w:t>
            </w:r>
          </w:p>
        </w:tc>
        <w:tc>
          <w:tcPr>
            <w:tcW w:w="6018" w:type="dxa"/>
          </w:tcPr>
          <w:p w14:paraId="64F15069" w14:textId="77777777" w:rsidR="00F71820" w:rsidRPr="00310DCA" w:rsidRDefault="00F71820" w:rsidP="00310DCA">
            <w:pPr>
              <w:spacing w:line="276" w:lineRule="auto"/>
              <w:jc w:val="both"/>
              <w:rPr>
                <w:sz w:val="24"/>
                <w:szCs w:val="24"/>
              </w:rPr>
            </w:pPr>
            <w:r w:rsidRPr="00310DCA">
              <w:rPr>
                <w:sz w:val="24"/>
                <w:szCs w:val="24"/>
              </w:rPr>
              <w:t>Дидактические игры и развитие психических функций – мышление, внимание, память, воображение)</w:t>
            </w:r>
          </w:p>
          <w:p w14:paraId="18A6B280" w14:textId="59D96EDA" w:rsidR="00F71820" w:rsidRPr="00310DCA" w:rsidRDefault="00F71820" w:rsidP="00310DCA">
            <w:pPr>
              <w:spacing w:line="276" w:lineRule="auto"/>
              <w:jc w:val="both"/>
              <w:rPr>
                <w:sz w:val="24"/>
                <w:szCs w:val="24"/>
              </w:rPr>
            </w:pPr>
            <w:r w:rsidRPr="00310DCA">
              <w:rPr>
                <w:sz w:val="24"/>
                <w:szCs w:val="24"/>
              </w:rPr>
              <w:t>Объекты для исследования в действии (доски-</w:t>
            </w:r>
            <w:r w:rsidRPr="00310DCA">
              <w:rPr>
                <w:sz w:val="24"/>
                <w:szCs w:val="24"/>
              </w:rPr>
              <w:lastRenderedPageBreak/>
              <w:t>вкладыши, мозаика, палочки Кюизенера, наборы кубиков и д.р.)</w:t>
            </w:r>
            <w:r w:rsidR="00076823">
              <w:rPr>
                <w:sz w:val="24"/>
                <w:szCs w:val="24"/>
              </w:rPr>
              <w:t>, блоки Дьенеша</w:t>
            </w:r>
          </w:p>
        </w:tc>
      </w:tr>
      <w:tr w:rsidR="00F71820" w:rsidRPr="00310DCA" w14:paraId="1840476E" w14:textId="77777777" w:rsidTr="00076823">
        <w:tc>
          <w:tcPr>
            <w:tcW w:w="1559" w:type="dxa"/>
            <w:vMerge/>
          </w:tcPr>
          <w:p w14:paraId="6C2AFF79" w14:textId="77777777" w:rsidR="00F71820" w:rsidRPr="00310DCA" w:rsidRDefault="00F71820" w:rsidP="00310DCA">
            <w:pPr>
              <w:spacing w:line="276" w:lineRule="auto"/>
              <w:jc w:val="both"/>
              <w:rPr>
                <w:sz w:val="24"/>
                <w:szCs w:val="24"/>
              </w:rPr>
            </w:pPr>
          </w:p>
        </w:tc>
        <w:tc>
          <w:tcPr>
            <w:tcW w:w="2346" w:type="dxa"/>
          </w:tcPr>
          <w:p w14:paraId="4897AB62" w14:textId="77777777" w:rsidR="00F71820" w:rsidRPr="00310DCA" w:rsidRDefault="00F71820" w:rsidP="00310DCA">
            <w:pPr>
              <w:spacing w:line="276" w:lineRule="auto"/>
              <w:jc w:val="both"/>
              <w:rPr>
                <w:sz w:val="24"/>
                <w:szCs w:val="24"/>
              </w:rPr>
            </w:pPr>
            <w:r w:rsidRPr="00310DCA">
              <w:rPr>
                <w:sz w:val="24"/>
                <w:szCs w:val="24"/>
              </w:rPr>
              <w:t>Речевое развитие</w:t>
            </w:r>
          </w:p>
        </w:tc>
        <w:tc>
          <w:tcPr>
            <w:tcW w:w="6018" w:type="dxa"/>
          </w:tcPr>
          <w:p w14:paraId="7D96B420" w14:textId="77777777" w:rsidR="00F71820" w:rsidRPr="00310DCA" w:rsidRDefault="00F71820" w:rsidP="00310DCA">
            <w:pPr>
              <w:spacing w:line="276" w:lineRule="auto"/>
              <w:jc w:val="both"/>
              <w:rPr>
                <w:sz w:val="24"/>
                <w:szCs w:val="24"/>
              </w:rPr>
            </w:pPr>
            <w:r w:rsidRPr="00310DCA">
              <w:rPr>
                <w:sz w:val="24"/>
                <w:szCs w:val="24"/>
              </w:rPr>
              <w:t>Авторские пособия, презентации, дидактические и настольно-печатные игры по развитию всех компонентов речи.</w:t>
            </w:r>
          </w:p>
          <w:p w14:paraId="1989348D" w14:textId="77777777" w:rsidR="00F71820" w:rsidRPr="00310DCA" w:rsidRDefault="00F71820" w:rsidP="00310DCA">
            <w:pPr>
              <w:spacing w:line="276" w:lineRule="auto"/>
              <w:jc w:val="both"/>
              <w:rPr>
                <w:sz w:val="24"/>
                <w:szCs w:val="24"/>
              </w:rPr>
            </w:pPr>
            <w:r w:rsidRPr="00310DCA">
              <w:rPr>
                <w:sz w:val="24"/>
                <w:szCs w:val="24"/>
              </w:rPr>
              <w:t>Предметные, сюжетные картинки по лексическим темам.</w:t>
            </w:r>
          </w:p>
          <w:p w14:paraId="3FB1C1B1" w14:textId="77777777" w:rsidR="00F71820" w:rsidRPr="00310DCA" w:rsidRDefault="00F71820" w:rsidP="00310DCA">
            <w:pPr>
              <w:spacing w:line="276" w:lineRule="auto"/>
              <w:jc w:val="both"/>
              <w:rPr>
                <w:sz w:val="24"/>
                <w:szCs w:val="24"/>
              </w:rPr>
            </w:pPr>
            <w:r w:rsidRPr="00310DCA">
              <w:rPr>
                <w:sz w:val="24"/>
                <w:szCs w:val="24"/>
              </w:rPr>
              <w:t>Демонстрационные плакаты по лексическим темам, строению речевого аппарата.</w:t>
            </w:r>
          </w:p>
          <w:p w14:paraId="21606D2F" w14:textId="77777777" w:rsidR="00F71820" w:rsidRPr="00310DCA" w:rsidRDefault="00F71820" w:rsidP="00310DCA">
            <w:pPr>
              <w:spacing w:line="276" w:lineRule="auto"/>
              <w:jc w:val="both"/>
              <w:rPr>
                <w:sz w:val="24"/>
                <w:szCs w:val="24"/>
              </w:rPr>
            </w:pPr>
            <w:r w:rsidRPr="00310DCA">
              <w:rPr>
                <w:sz w:val="24"/>
                <w:szCs w:val="24"/>
              </w:rPr>
              <w:t>Настольно-печатные и дидактические игры, направленные на речевое развитие.</w:t>
            </w:r>
          </w:p>
          <w:p w14:paraId="0B495B4D" w14:textId="77777777" w:rsidR="00F71820" w:rsidRPr="00310DCA" w:rsidRDefault="00F71820" w:rsidP="00310DCA">
            <w:pPr>
              <w:spacing w:line="276" w:lineRule="auto"/>
              <w:jc w:val="both"/>
              <w:rPr>
                <w:sz w:val="24"/>
                <w:szCs w:val="24"/>
              </w:rPr>
            </w:pPr>
            <w:r w:rsidRPr="00310DCA">
              <w:rPr>
                <w:sz w:val="24"/>
                <w:szCs w:val="24"/>
              </w:rPr>
              <w:t>Картотека словесных игр.</w:t>
            </w:r>
          </w:p>
        </w:tc>
      </w:tr>
    </w:tbl>
    <w:p w14:paraId="14F8946A" w14:textId="77777777" w:rsidR="00F71820" w:rsidRPr="00310DCA" w:rsidRDefault="00F71820" w:rsidP="00310DCA">
      <w:pPr>
        <w:spacing w:line="276" w:lineRule="auto"/>
        <w:jc w:val="both"/>
        <w:rPr>
          <w:sz w:val="24"/>
          <w:szCs w:val="24"/>
        </w:rPr>
      </w:pPr>
    </w:p>
    <w:tbl>
      <w:tblPr>
        <w:tblStyle w:val="13"/>
        <w:tblW w:w="9923" w:type="dxa"/>
        <w:tblInd w:w="250" w:type="dxa"/>
        <w:tblLook w:val="04A0" w:firstRow="1" w:lastRow="0" w:firstColumn="1" w:lastColumn="0" w:noHBand="0" w:noVBand="1"/>
      </w:tblPr>
      <w:tblGrid>
        <w:gridCol w:w="1824"/>
        <w:gridCol w:w="2145"/>
        <w:gridCol w:w="5954"/>
      </w:tblGrid>
      <w:tr w:rsidR="00F71820" w:rsidRPr="00310DCA" w14:paraId="3B755CBB" w14:textId="77777777" w:rsidTr="00076823">
        <w:tc>
          <w:tcPr>
            <w:tcW w:w="1824" w:type="dxa"/>
          </w:tcPr>
          <w:p w14:paraId="1F625F9B" w14:textId="77777777" w:rsidR="00F71820" w:rsidRPr="00310DCA" w:rsidRDefault="00F71820" w:rsidP="00310DCA">
            <w:pPr>
              <w:spacing w:line="276" w:lineRule="auto"/>
              <w:jc w:val="both"/>
              <w:rPr>
                <w:sz w:val="24"/>
                <w:szCs w:val="24"/>
              </w:rPr>
            </w:pPr>
            <w:r w:rsidRPr="00310DCA">
              <w:rPr>
                <w:sz w:val="24"/>
                <w:szCs w:val="24"/>
              </w:rPr>
              <w:t>Вид помещения</w:t>
            </w:r>
          </w:p>
        </w:tc>
        <w:tc>
          <w:tcPr>
            <w:tcW w:w="2145" w:type="dxa"/>
          </w:tcPr>
          <w:p w14:paraId="1BFA8086" w14:textId="77777777" w:rsidR="00F71820" w:rsidRPr="00310DCA" w:rsidRDefault="00F71820" w:rsidP="00310DCA">
            <w:pPr>
              <w:spacing w:line="276" w:lineRule="auto"/>
              <w:jc w:val="both"/>
              <w:rPr>
                <w:sz w:val="24"/>
                <w:szCs w:val="24"/>
              </w:rPr>
            </w:pPr>
            <w:r w:rsidRPr="00310DCA">
              <w:rPr>
                <w:sz w:val="24"/>
                <w:szCs w:val="24"/>
              </w:rPr>
              <w:t>Образовательная область</w:t>
            </w:r>
          </w:p>
        </w:tc>
        <w:tc>
          <w:tcPr>
            <w:tcW w:w="5954" w:type="dxa"/>
          </w:tcPr>
          <w:p w14:paraId="74214588" w14:textId="77777777" w:rsidR="00F71820" w:rsidRPr="00310DCA" w:rsidRDefault="00F71820" w:rsidP="00310DCA">
            <w:pPr>
              <w:spacing w:line="276" w:lineRule="auto"/>
              <w:jc w:val="both"/>
              <w:rPr>
                <w:sz w:val="24"/>
                <w:szCs w:val="24"/>
              </w:rPr>
            </w:pPr>
            <w:r w:rsidRPr="00310DCA">
              <w:rPr>
                <w:sz w:val="24"/>
                <w:szCs w:val="24"/>
              </w:rPr>
              <w:t>Оснащение</w:t>
            </w:r>
          </w:p>
        </w:tc>
      </w:tr>
      <w:tr w:rsidR="00F71820" w:rsidRPr="00310DCA" w14:paraId="63331F9D" w14:textId="77777777" w:rsidTr="00076823">
        <w:tc>
          <w:tcPr>
            <w:tcW w:w="1824" w:type="dxa"/>
            <w:vMerge w:val="restart"/>
          </w:tcPr>
          <w:p w14:paraId="2073422F" w14:textId="77777777" w:rsidR="00F71820" w:rsidRPr="00310DCA" w:rsidRDefault="00F71820" w:rsidP="00310DCA">
            <w:pPr>
              <w:spacing w:line="276" w:lineRule="auto"/>
              <w:jc w:val="both"/>
              <w:rPr>
                <w:sz w:val="24"/>
                <w:szCs w:val="24"/>
              </w:rPr>
            </w:pPr>
            <w:r w:rsidRPr="00310DCA">
              <w:rPr>
                <w:sz w:val="24"/>
                <w:szCs w:val="24"/>
              </w:rPr>
              <w:t>Музыкальный – физкультурный зал</w:t>
            </w:r>
          </w:p>
        </w:tc>
        <w:tc>
          <w:tcPr>
            <w:tcW w:w="2145" w:type="dxa"/>
          </w:tcPr>
          <w:p w14:paraId="00BECD29" w14:textId="77777777" w:rsidR="00F71820" w:rsidRPr="00310DCA" w:rsidRDefault="00F71820" w:rsidP="00310DCA">
            <w:pPr>
              <w:spacing w:line="276" w:lineRule="auto"/>
              <w:jc w:val="both"/>
              <w:rPr>
                <w:sz w:val="24"/>
                <w:szCs w:val="24"/>
              </w:rPr>
            </w:pPr>
            <w:r w:rsidRPr="00310DCA">
              <w:rPr>
                <w:sz w:val="24"/>
                <w:szCs w:val="24"/>
              </w:rPr>
              <w:t>Социально-коммуникативное развитие</w:t>
            </w:r>
          </w:p>
        </w:tc>
        <w:tc>
          <w:tcPr>
            <w:tcW w:w="5954" w:type="dxa"/>
          </w:tcPr>
          <w:p w14:paraId="32D14755" w14:textId="77777777" w:rsidR="00F71820" w:rsidRPr="00310DCA" w:rsidRDefault="00F71820" w:rsidP="00310DCA">
            <w:pPr>
              <w:spacing w:line="276" w:lineRule="auto"/>
              <w:jc w:val="both"/>
              <w:rPr>
                <w:sz w:val="24"/>
                <w:szCs w:val="24"/>
              </w:rPr>
            </w:pPr>
            <w:r w:rsidRPr="00310DCA">
              <w:rPr>
                <w:sz w:val="24"/>
                <w:szCs w:val="24"/>
              </w:rPr>
              <w:t>Куклы для тематических развлечений.</w:t>
            </w:r>
          </w:p>
          <w:p w14:paraId="21AA4C84" w14:textId="77777777" w:rsidR="00F71820" w:rsidRPr="00310DCA" w:rsidRDefault="00F71820" w:rsidP="00310DCA">
            <w:pPr>
              <w:spacing w:line="276" w:lineRule="auto"/>
              <w:jc w:val="both"/>
              <w:rPr>
                <w:sz w:val="24"/>
                <w:szCs w:val="24"/>
              </w:rPr>
            </w:pPr>
            <w:r w:rsidRPr="00310DCA">
              <w:rPr>
                <w:sz w:val="24"/>
                <w:szCs w:val="24"/>
              </w:rPr>
              <w:t>Русские народные костюмы и атрибуты к ним.</w:t>
            </w:r>
          </w:p>
          <w:p w14:paraId="1D46319E" w14:textId="77777777" w:rsidR="00F71820" w:rsidRPr="00310DCA" w:rsidRDefault="00F71820" w:rsidP="00310DCA">
            <w:pPr>
              <w:spacing w:line="276" w:lineRule="auto"/>
              <w:jc w:val="both"/>
              <w:rPr>
                <w:sz w:val="24"/>
                <w:szCs w:val="24"/>
              </w:rPr>
            </w:pPr>
            <w:r w:rsidRPr="00310DCA">
              <w:rPr>
                <w:sz w:val="24"/>
                <w:szCs w:val="24"/>
              </w:rPr>
              <w:t>Записи песен о мире, дружбе, любви к своему краю, народу.</w:t>
            </w:r>
          </w:p>
          <w:p w14:paraId="28EA4B6F" w14:textId="77777777" w:rsidR="00F71820" w:rsidRPr="00310DCA" w:rsidRDefault="00F71820" w:rsidP="00310DCA">
            <w:pPr>
              <w:spacing w:line="276" w:lineRule="auto"/>
              <w:jc w:val="both"/>
              <w:rPr>
                <w:sz w:val="24"/>
                <w:szCs w:val="24"/>
              </w:rPr>
            </w:pPr>
            <w:r w:rsidRPr="00310DCA">
              <w:rPr>
                <w:sz w:val="24"/>
                <w:szCs w:val="24"/>
              </w:rPr>
              <w:t>Дорожные знаки, пешеходный переход, машины на ножном управлении, авто-рули, костюм инспектора ГАИ, костюм Светофор для тематических занятий и развлечений по ПДД.</w:t>
            </w:r>
          </w:p>
          <w:p w14:paraId="3F5CB907" w14:textId="77777777" w:rsidR="00F71820" w:rsidRPr="00310DCA" w:rsidRDefault="00F71820" w:rsidP="00310DCA">
            <w:pPr>
              <w:spacing w:line="276" w:lineRule="auto"/>
              <w:jc w:val="both"/>
              <w:rPr>
                <w:sz w:val="24"/>
                <w:szCs w:val="24"/>
              </w:rPr>
            </w:pPr>
            <w:r w:rsidRPr="00310DCA">
              <w:rPr>
                <w:sz w:val="24"/>
                <w:szCs w:val="24"/>
              </w:rPr>
              <w:t>Картотека для подвижных игр, маски и атрибуты к ним.</w:t>
            </w:r>
          </w:p>
        </w:tc>
      </w:tr>
      <w:tr w:rsidR="00F71820" w:rsidRPr="00310DCA" w14:paraId="39DB9C17" w14:textId="77777777" w:rsidTr="00076823">
        <w:tc>
          <w:tcPr>
            <w:tcW w:w="1824" w:type="dxa"/>
            <w:vMerge/>
          </w:tcPr>
          <w:p w14:paraId="3B50B8EE" w14:textId="77777777" w:rsidR="00F71820" w:rsidRPr="00310DCA" w:rsidRDefault="00F71820" w:rsidP="00310DCA">
            <w:pPr>
              <w:spacing w:line="276" w:lineRule="auto"/>
              <w:jc w:val="both"/>
              <w:rPr>
                <w:sz w:val="24"/>
                <w:szCs w:val="24"/>
              </w:rPr>
            </w:pPr>
          </w:p>
        </w:tc>
        <w:tc>
          <w:tcPr>
            <w:tcW w:w="2145" w:type="dxa"/>
          </w:tcPr>
          <w:p w14:paraId="22D355B5" w14:textId="77777777" w:rsidR="00F71820" w:rsidRPr="00310DCA" w:rsidRDefault="00F71820" w:rsidP="00310DCA">
            <w:pPr>
              <w:spacing w:line="276" w:lineRule="auto"/>
              <w:jc w:val="both"/>
              <w:rPr>
                <w:sz w:val="24"/>
                <w:szCs w:val="24"/>
              </w:rPr>
            </w:pPr>
            <w:r w:rsidRPr="00310DCA">
              <w:rPr>
                <w:sz w:val="24"/>
                <w:szCs w:val="24"/>
              </w:rPr>
              <w:t>Речевое развитие</w:t>
            </w:r>
          </w:p>
        </w:tc>
        <w:tc>
          <w:tcPr>
            <w:tcW w:w="5954" w:type="dxa"/>
          </w:tcPr>
          <w:p w14:paraId="208BD307" w14:textId="77777777" w:rsidR="00F71820" w:rsidRPr="00310DCA" w:rsidRDefault="00F71820" w:rsidP="00310DCA">
            <w:pPr>
              <w:spacing w:line="276" w:lineRule="auto"/>
              <w:jc w:val="both"/>
              <w:rPr>
                <w:sz w:val="24"/>
                <w:szCs w:val="24"/>
              </w:rPr>
            </w:pPr>
            <w:r w:rsidRPr="00310DCA">
              <w:rPr>
                <w:sz w:val="24"/>
                <w:szCs w:val="24"/>
              </w:rPr>
              <w:t>Музыкальные инструменты для развития речевого дыхания с картотекой игр.</w:t>
            </w:r>
          </w:p>
          <w:p w14:paraId="2F2B77F4" w14:textId="77777777" w:rsidR="00F71820" w:rsidRPr="00310DCA" w:rsidRDefault="00F71820" w:rsidP="00310DCA">
            <w:pPr>
              <w:spacing w:line="276" w:lineRule="auto"/>
              <w:jc w:val="both"/>
              <w:rPr>
                <w:sz w:val="24"/>
                <w:szCs w:val="24"/>
              </w:rPr>
            </w:pPr>
            <w:r w:rsidRPr="00310DCA">
              <w:rPr>
                <w:sz w:val="24"/>
                <w:szCs w:val="24"/>
              </w:rPr>
              <w:t xml:space="preserve">Дидактические игры на развитие интонационной культуры речи с использованием металлофонов. </w:t>
            </w:r>
          </w:p>
          <w:p w14:paraId="31A59F43" w14:textId="77777777" w:rsidR="00F71820" w:rsidRPr="00310DCA" w:rsidRDefault="00F71820" w:rsidP="00310DCA">
            <w:pPr>
              <w:spacing w:line="276" w:lineRule="auto"/>
              <w:jc w:val="both"/>
              <w:rPr>
                <w:sz w:val="24"/>
                <w:szCs w:val="24"/>
              </w:rPr>
            </w:pPr>
            <w:r w:rsidRPr="00310DCA">
              <w:rPr>
                <w:sz w:val="24"/>
                <w:szCs w:val="24"/>
              </w:rPr>
              <w:t>Картотека игр малой подвижности с масками и атрибутами к ним.</w:t>
            </w:r>
          </w:p>
        </w:tc>
      </w:tr>
      <w:tr w:rsidR="00F71820" w:rsidRPr="00310DCA" w14:paraId="717C1D8F" w14:textId="77777777" w:rsidTr="00076823">
        <w:tc>
          <w:tcPr>
            <w:tcW w:w="1824" w:type="dxa"/>
            <w:vMerge/>
          </w:tcPr>
          <w:p w14:paraId="38FFF486" w14:textId="77777777" w:rsidR="00F71820" w:rsidRPr="00310DCA" w:rsidRDefault="00F71820" w:rsidP="00310DCA">
            <w:pPr>
              <w:spacing w:line="276" w:lineRule="auto"/>
              <w:jc w:val="both"/>
              <w:rPr>
                <w:sz w:val="24"/>
                <w:szCs w:val="24"/>
              </w:rPr>
            </w:pPr>
          </w:p>
        </w:tc>
        <w:tc>
          <w:tcPr>
            <w:tcW w:w="2145" w:type="dxa"/>
          </w:tcPr>
          <w:p w14:paraId="4E548E2C" w14:textId="77777777" w:rsidR="00F71820" w:rsidRPr="00310DCA" w:rsidRDefault="00F71820" w:rsidP="00310DCA">
            <w:pPr>
              <w:spacing w:line="276" w:lineRule="auto"/>
              <w:jc w:val="both"/>
              <w:rPr>
                <w:sz w:val="24"/>
                <w:szCs w:val="24"/>
              </w:rPr>
            </w:pPr>
            <w:r w:rsidRPr="00310DCA">
              <w:rPr>
                <w:sz w:val="24"/>
                <w:szCs w:val="24"/>
              </w:rPr>
              <w:t>Художественно-эстетическое развитие</w:t>
            </w:r>
          </w:p>
        </w:tc>
        <w:tc>
          <w:tcPr>
            <w:tcW w:w="5954" w:type="dxa"/>
          </w:tcPr>
          <w:p w14:paraId="1CDF117E" w14:textId="77777777" w:rsidR="00F71820" w:rsidRPr="00310DCA" w:rsidRDefault="00F71820" w:rsidP="00310DCA">
            <w:pPr>
              <w:spacing w:line="276" w:lineRule="auto"/>
              <w:jc w:val="both"/>
              <w:rPr>
                <w:sz w:val="24"/>
                <w:szCs w:val="24"/>
              </w:rPr>
            </w:pPr>
            <w:r w:rsidRPr="00310DCA">
              <w:rPr>
                <w:sz w:val="24"/>
                <w:szCs w:val="24"/>
              </w:rPr>
              <w:t>Альбом «Иллюстрации к музыке», пособие «Музыкальный букварь», способствующий лучшему восприятию различных жанров и характера музыкальных произведений.</w:t>
            </w:r>
          </w:p>
          <w:p w14:paraId="34AECAA4" w14:textId="77777777" w:rsidR="00F71820" w:rsidRPr="00310DCA" w:rsidRDefault="00F71820" w:rsidP="00310DCA">
            <w:pPr>
              <w:spacing w:line="276" w:lineRule="auto"/>
              <w:jc w:val="both"/>
              <w:rPr>
                <w:sz w:val="24"/>
                <w:szCs w:val="24"/>
              </w:rPr>
            </w:pPr>
            <w:r w:rsidRPr="00310DCA">
              <w:rPr>
                <w:sz w:val="24"/>
                <w:szCs w:val="24"/>
              </w:rPr>
              <w:t>Демонстрационные пособия для игры на различных музыкальных инструментах.</w:t>
            </w:r>
          </w:p>
          <w:p w14:paraId="30A0D470" w14:textId="7ED14C41" w:rsidR="00F71820" w:rsidRPr="00310DCA" w:rsidRDefault="00F71820" w:rsidP="00310DCA">
            <w:pPr>
              <w:spacing w:line="276" w:lineRule="auto"/>
              <w:jc w:val="both"/>
              <w:rPr>
                <w:sz w:val="24"/>
                <w:szCs w:val="24"/>
              </w:rPr>
            </w:pPr>
            <w:r w:rsidRPr="00310DCA">
              <w:rPr>
                <w:sz w:val="24"/>
                <w:szCs w:val="24"/>
              </w:rPr>
              <w:t xml:space="preserve">«Краски времен года» на основе иллюстраций к картинам художников: А. Саврасова, </w:t>
            </w:r>
            <w:r w:rsidR="001B06E4" w:rsidRPr="00310DCA">
              <w:rPr>
                <w:sz w:val="24"/>
                <w:szCs w:val="24"/>
              </w:rPr>
              <w:t>И. Левитана</w:t>
            </w:r>
            <w:r w:rsidRPr="00310DCA">
              <w:rPr>
                <w:sz w:val="24"/>
                <w:szCs w:val="24"/>
              </w:rPr>
              <w:t>, А. Куинджи, М. Чюрлениса и др.</w:t>
            </w:r>
          </w:p>
          <w:p w14:paraId="2502A4E1" w14:textId="77777777" w:rsidR="00F71820" w:rsidRPr="00310DCA" w:rsidRDefault="00F71820" w:rsidP="00310DCA">
            <w:pPr>
              <w:spacing w:line="276" w:lineRule="auto"/>
              <w:jc w:val="both"/>
              <w:rPr>
                <w:sz w:val="24"/>
                <w:szCs w:val="24"/>
              </w:rPr>
            </w:pPr>
            <w:r w:rsidRPr="00310DCA">
              <w:rPr>
                <w:sz w:val="24"/>
                <w:szCs w:val="24"/>
              </w:rPr>
              <w:t>Фонотека с произведениями   русского фольклора, фольклора других народов, классической музыки русских композиторов.</w:t>
            </w:r>
          </w:p>
        </w:tc>
      </w:tr>
      <w:tr w:rsidR="00F71820" w:rsidRPr="00310DCA" w14:paraId="780F87F9" w14:textId="77777777" w:rsidTr="00076823">
        <w:tc>
          <w:tcPr>
            <w:tcW w:w="1824" w:type="dxa"/>
            <w:vMerge/>
          </w:tcPr>
          <w:p w14:paraId="4186DE47" w14:textId="77777777" w:rsidR="00F71820" w:rsidRPr="00310DCA" w:rsidRDefault="00F71820" w:rsidP="00310DCA">
            <w:pPr>
              <w:spacing w:line="276" w:lineRule="auto"/>
              <w:jc w:val="both"/>
              <w:rPr>
                <w:sz w:val="24"/>
                <w:szCs w:val="24"/>
              </w:rPr>
            </w:pPr>
          </w:p>
        </w:tc>
        <w:tc>
          <w:tcPr>
            <w:tcW w:w="2145" w:type="dxa"/>
          </w:tcPr>
          <w:p w14:paraId="6E0A0FD9" w14:textId="77777777" w:rsidR="00F71820" w:rsidRPr="00310DCA" w:rsidRDefault="00F71820" w:rsidP="00310DCA">
            <w:pPr>
              <w:spacing w:line="276" w:lineRule="auto"/>
              <w:jc w:val="both"/>
              <w:rPr>
                <w:sz w:val="24"/>
                <w:szCs w:val="24"/>
              </w:rPr>
            </w:pPr>
            <w:r w:rsidRPr="00310DCA">
              <w:rPr>
                <w:sz w:val="24"/>
                <w:szCs w:val="24"/>
              </w:rPr>
              <w:t>Физическое развитие</w:t>
            </w:r>
          </w:p>
        </w:tc>
        <w:tc>
          <w:tcPr>
            <w:tcW w:w="5954" w:type="dxa"/>
          </w:tcPr>
          <w:p w14:paraId="130EF1AB" w14:textId="77777777" w:rsidR="00F71820" w:rsidRPr="00310DCA" w:rsidRDefault="00F71820" w:rsidP="00310DCA">
            <w:pPr>
              <w:spacing w:line="276" w:lineRule="auto"/>
              <w:jc w:val="both"/>
              <w:rPr>
                <w:sz w:val="24"/>
                <w:szCs w:val="24"/>
              </w:rPr>
            </w:pPr>
            <w:r w:rsidRPr="00310DCA">
              <w:rPr>
                <w:sz w:val="24"/>
                <w:szCs w:val="24"/>
              </w:rPr>
              <w:t>CD-диски для музыкального сопровождения, занятий, спортивных развлечений.</w:t>
            </w:r>
          </w:p>
          <w:p w14:paraId="3F59EE16" w14:textId="77777777" w:rsidR="00F71820" w:rsidRPr="00310DCA" w:rsidRDefault="00F71820" w:rsidP="00310DCA">
            <w:pPr>
              <w:spacing w:line="276" w:lineRule="auto"/>
              <w:jc w:val="both"/>
              <w:rPr>
                <w:sz w:val="24"/>
                <w:szCs w:val="24"/>
              </w:rPr>
            </w:pPr>
            <w:r w:rsidRPr="00310DCA">
              <w:rPr>
                <w:sz w:val="24"/>
                <w:szCs w:val="24"/>
              </w:rPr>
              <w:t xml:space="preserve">Нестандартное спортивное оборудование, как для проведения утренней гимнастики, использование на занятии, для проведения игр разной степени подвижности </w:t>
            </w:r>
            <w:r w:rsidRPr="00310DCA">
              <w:rPr>
                <w:sz w:val="24"/>
                <w:szCs w:val="24"/>
              </w:rPr>
              <w:lastRenderedPageBreak/>
              <w:t>(в зале, на улице).</w:t>
            </w:r>
          </w:p>
        </w:tc>
      </w:tr>
      <w:tr w:rsidR="00F71820" w:rsidRPr="00310DCA" w14:paraId="20FAF32A" w14:textId="77777777" w:rsidTr="00076823">
        <w:tc>
          <w:tcPr>
            <w:tcW w:w="1824" w:type="dxa"/>
          </w:tcPr>
          <w:p w14:paraId="5BACB3B3" w14:textId="77777777" w:rsidR="00F71820" w:rsidRPr="00310DCA" w:rsidRDefault="00F71820" w:rsidP="00310DCA">
            <w:pPr>
              <w:spacing w:line="276" w:lineRule="auto"/>
              <w:jc w:val="both"/>
              <w:rPr>
                <w:sz w:val="24"/>
                <w:szCs w:val="24"/>
              </w:rPr>
            </w:pPr>
            <w:r w:rsidRPr="00310DCA">
              <w:rPr>
                <w:sz w:val="24"/>
                <w:szCs w:val="24"/>
              </w:rPr>
              <w:lastRenderedPageBreak/>
              <w:t xml:space="preserve">Вид помещения </w:t>
            </w:r>
          </w:p>
        </w:tc>
        <w:tc>
          <w:tcPr>
            <w:tcW w:w="2145" w:type="dxa"/>
          </w:tcPr>
          <w:p w14:paraId="0B76B332" w14:textId="77777777" w:rsidR="00F71820" w:rsidRPr="00310DCA" w:rsidRDefault="00F71820" w:rsidP="00310DCA">
            <w:pPr>
              <w:spacing w:line="276" w:lineRule="auto"/>
              <w:jc w:val="both"/>
              <w:rPr>
                <w:sz w:val="24"/>
                <w:szCs w:val="24"/>
              </w:rPr>
            </w:pPr>
            <w:r w:rsidRPr="00310DCA">
              <w:rPr>
                <w:sz w:val="24"/>
                <w:szCs w:val="24"/>
              </w:rPr>
              <w:t>Образовательная область</w:t>
            </w:r>
          </w:p>
        </w:tc>
        <w:tc>
          <w:tcPr>
            <w:tcW w:w="5954" w:type="dxa"/>
          </w:tcPr>
          <w:p w14:paraId="63C53E7B" w14:textId="77777777" w:rsidR="00F71820" w:rsidRPr="00310DCA" w:rsidRDefault="00F71820" w:rsidP="00310DCA">
            <w:pPr>
              <w:spacing w:line="276" w:lineRule="auto"/>
              <w:jc w:val="both"/>
              <w:rPr>
                <w:sz w:val="24"/>
                <w:szCs w:val="24"/>
              </w:rPr>
            </w:pPr>
            <w:r w:rsidRPr="00310DCA">
              <w:rPr>
                <w:sz w:val="24"/>
                <w:szCs w:val="24"/>
              </w:rPr>
              <w:t>Оснащение</w:t>
            </w:r>
          </w:p>
        </w:tc>
      </w:tr>
      <w:tr w:rsidR="00F71820" w:rsidRPr="00310DCA" w14:paraId="148CD2DD" w14:textId="77777777" w:rsidTr="00076823">
        <w:tc>
          <w:tcPr>
            <w:tcW w:w="1824" w:type="dxa"/>
          </w:tcPr>
          <w:p w14:paraId="564F5D1C" w14:textId="77777777" w:rsidR="00F71820" w:rsidRPr="00310DCA" w:rsidRDefault="00F71820" w:rsidP="00310DCA">
            <w:pPr>
              <w:spacing w:line="276" w:lineRule="auto"/>
              <w:jc w:val="both"/>
              <w:rPr>
                <w:sz w:val="24"/>
                <w:szCs w:val="24"/>
              </w:rPr>
            </w:pPr>
            <w:r w:rsidRPr="00310DCA">
              <w:rPr>
                <w:sz w:val="24"/>
                <w:szCs w:val="24"/>
              </w:rPr>
              <w:t>Методический кабинет</w:t>
            </w:r>
          </w:p>
        </w:tc>
        <w:tc>
          <w:tcPr>
            <w:tcW w:w="2145" w:type="dxa"/>
          </w:tcPr>
          <w:p w14:paraId="3DB3E69F" w14:textId="77777777" w:rsidR="00F71820" w:rsidRPr="00310DCA" w:rsidRDefault="00F71820" w:rsidP="00310DCA">
            <w:pPr>
              <w:spacing w:line="276" w:lineRule="auto"/>
              <w:jc w:val="both"/>
              <w:rPr>
                <w:sz w:val="24"/>
                <w:szCs w:val="24"/>
              </w:rPr>
            </w:pPr>
            <w:r w:rsidRPr="00310DCA">
              <w:rPr>
                <w:sz w:val="24"/>
                <w:szCs w:val="24"/>
              </w:rPr>
              <w:t>Социально-коммуникативное развитие</w:t>
            </w:r>
          </w:p>
        </w:tc>
        <w:tc>
          <w:tcPr>
            <w:tcW w:w="5954" w:type="dxa"/>
          </w:tcPr>
          <w:p w14:paraId="39A3275F" w14:textId="77777777" w:rsidR="00F71820" w:rsidRPr="00310DCA" w:rsidRDefault="00F71820" w:rsidP="00310DCA">
            <w:pPr>
              <w:spacing w:line="276" w:lineRule="auto"/>
              <w:jc w:val="both"/>
              <w:rPr>
                <w:sz w:val="24"/>
                <w:szCs w:val="24"/>
              </w:rPr>
            </w:pPr>
            <w:r w:rsidRPr="00310DCA">
              <w:rPr>
                <w:sz w:val="24"/>
                <w:szCs w:val="24"/>
              </w:rPr>
              <w:t>Картинки, иллюстративный</w:t>
            </w:r>
          </w:p>
          <w:p w14:paraId="432A3789" w14:textId="77777777" w:rsidR="00F71820" w:rsidRPr="00310DCA" w:rsidRDefault="00F71820" w:rsidP="00310DCA">
            <w:pPr>
              <w:spacing w:line="276" w:lineRule="auto"/>
              <w:jc w:val="both"/>
              <w:rPr>
                <w:sz w:val="24"/>
                <w:szCs w:val="24"/>
              </w:rPr>
            </w:pPr>
            <w:r w:rsidRPr="00310DCA">
              <w:rPr>
                <w:sz w:val="24"/>
                <w:szCs w:val="24"/>
              </w:rPr>
              <w:t>материал, плакаты для рассматривания по формированию поведенческих навыков, эмоциональным проявлениям.</w:t>
            </w:r>
          </w:p>
          <w:p w14:paraId="45A15C4F" w14:textId="77777777" w:rsidR="00F71820" w:rsidRPr="00310DCA" w:rsidRDefault="00F71820" w:rsidP="00310DCA">
            <w:pPr>
              <w:spacing w:line="276" w:lineRule="auto"/>
              <w:jc w:val="both"/>
              <w:rPr>
                <w:sz w:val="24"/>
                <w:szCs w:val="24"/>
              </w:rPr>
            </w:pPr>
            <w:r w:rsidRPr="00310DCA">
              <w:rPr>
                <w:sz w:val="24"/>
                <w:szCs w:val="24"/>
              </w:rPr>
              <w:t>Перспективное планирование сюжетно-ролевых игр по всем возрастам.</w:t>
            </w:r>
          </w:p>
          <w:p w14:paraId="5A5F1EDC" w14:textId="77777777" w:rsidR="00F71820" w:rsidRPr="00310DCA" w:rsidRDefault="00F71820" w:rsidP="00310DCA">
            <w:pPr>
              <w:spacing w:line="276" w:lineRule="auto"/>
              <w:jc w:val="both"/>
              <w:rPr>
                <w:sz w:val="24"/>
                <w:szCs w:val="24"/>
              </w:rPr>
            </w:pPr>
            <w:r w:rsidRPr="00310DCA">
              <w:rPr>
                <w:sz w:val="24"/>
                <w:szCs w:val="24"/>
              </w:rPr>
              <w:t>Методические разработки по ознакомлению дошкольников с праздниками (конспекты занятий).</w:t>
            </w:r>
          </w:p>
          <w:p w14:paraId="0E2FC7CD" w14:textId="77777777" w:rsidR="00F71820" w:rsidRPr="00310DCA" w:rsidRDefault="00F71820" w:rsidP="00310DCA">
            <w:pPr>
              <w:spacing w:line="276" w:lineRule="auto"/>
              <w:jc w:val="both"/>
              <w:rPr>
                <w:sz w:val="24"/>
                <w:szCs w:val="24"/>
              </w:rPr>
            </w:pPr>
            <w:r w:rsidRPr="00310DCA">
              <w:rPr>
                <w:sz w:val="24"/>
                <w:szCs w:val="24"/>
              </w:rPr>
              <w:t>Для формирования основ безопасности создан цикл презентаций для детей всех возрастных групп:</w:t>
            </w:r>
          </w:p>
          <w:p w14:paraId="5A10A9D6" w14:textId="77777777" w:rsidR="00F71820" w:rsidRPr="00310DCA" w:rsidRDefault="00F71820" w:rsidP="00310DCA">
            <w:pPr>
              <w:spacing w:line="276" w:lineRule="auto"/>
              <w:jc w:val="both"/>
              <w:rPr>
                <w:sz w:val="24"/>
                <w:szCs w:val="24"/>
              </w:rPr>
            </w:pPr>
            <w:r w:rsidRPr="00310DCA">
              <w:rPr>
                <w:sz w:val="24"/>
                <w:szCs w:val="24"/>
              </w:rPr>
              <w:t>поведение в общественных местах, дома, с другими людьми, животными, на природе, пожарная безопасность.</w:t>
            </w:r>
          </w:p>
          <w:p w14:paraId="4C505095" w14:textId="77777777" w:rsidR="00F71820" w:rsidRPr="00310DCA" w:rsidRDefault="00F71820" w:rsidP="00310DCA">
            <w:pPr>
              <w:spacing w:line="276" w:lineRule="auto"/>
              <w:jc w:val="both"/>
              <w:rPr>
                <w:sz w:val="24"/>
                <w:szCs w:val="24"/>
              </w:rPr>
            </w:pPr>
            <w:r w:rsidRPr="00310DCA">
              <w:rPr>
                <w:sz w:val="24"/>
                <w:szCs w:val="24"/>
              </w:rPr>
              <w:t>Картотека коммуникативных игр.</w:t>
            </w:r>
          </w:p>
          <w:p w14:paraId="403035CD" w14:textId="77777777" w:rsidR="00F71820" w:rsidRPr="00310DCA" w:rsidRDefault="00F71820" w:rsidP="00310DCA">
            <w:pPr>
              <w:spacing w:line="276" w:lineRule="auto"/>
              <w:jc w:val="both"/>
              <w:rPr>
                <w:sz w:val="24"/>
                <w:szCs w:val="24"/>
              </w:rPr>
            </w:pPr>
            <w:r w:rsidRPr="00310DCA">
              <w:rPr>
                <w:sz w:val="24"/>
                <w:szCs w:val="24"/>
              </w:rPr>
              <w:t>Презентации по темам: «Блокада в Ленинграде», «Детям о войне», «Страна профессий», «Мой любимый Санкт-Петербург», рассказы об истории праздников.</w:t>
            </w:r>
          </w:p>
        </w:tc>
      </w:tr>
      <w:tr w:rsidR="00F71820" w:rsidRPr="00310DCA" w14:paraId="3AF8DCBF" w14:textId="77777777" w:rsidTr="00076823">
        <w:tc>
          <w:tcPr>
            <w:tcW w:w="1824" w:type="dxa"/>
            <w:vMerge w:val="restart"/>
          </w:tcPr>
          <w:p w14:paraId="79823682" w14:textId="77777777" w:rsidR="00F71820" w:rsidRPr="00310DCA" w:rsidRDefault="00F71820" w:rsidP="00310DCA">
            <w:pPr>
              <w:spacing w:line="276" w:lineRule="auto"/>
              <w:jc w:val="both"/>
              <w:rPr>
                <w:sz w:val="24"/>
                <w:szCs w:val="24"/>
              </w:rPr>
            </w:pPr>
          </w:p>
        </w:tc>
        <w:tc>
          <w:tcPr>
            <w:tcW w:w="2145" w:type="dxa"/>
          </w:tcPr>
          <w:p w14:paraId="13720B58" w14:textId="77777777" w:rsidR="00F71820" w:rsidRPr="00310DCA" w:rsidRDefault="00F71820" w:rsidP="00310DCA">
            <w:pPr>
              <w:spacing w:line="276" w:lineRule="auto"/>
              <w:jc w:val="both"/>
              <w:rPr>
                <w:sz w:val="24"/>
                <w:szCs w:val="24"/>
              </w:rPr>
            </w:pPr>
            <w:r w:rsidRPr="00310DCA">
              <w:rPr>
                <w:sz w:val="24"/>
                <w:szCs w:val="24"/>
              </w:rPr>
              <w:t>Познавательное развитие</w:t>
            </w:r>
          </w:p>
        </w:tc>
        <w:tc>
          <w:tcPr>
            <w:tcW w:w="5954" w:type="dxa"/>
          </w:tcPr>
          <w:p w14:paraId="1929FB06" w14:textId="77777777" w:rsidR="00F71820" w:rsidRPr="00310DCA" w:rsidRDefault="00F71820" w:rsidP="00310DCA">
            <w:pPr>
              <w:spacing w:line="276" w:lineRule="auto"/>
              <w:jc w:val="both"/>
              <w:rPr>
                <w:sz w:val="24"/>
                <w:szCs w:val="24"/>
              </w:rPr>
            </w:pPr>
            <w:r w:rsidRPr="00310DCA">
              <w:rPr>
                <w:sz w:val="24"/>
                <w:szCs w:val="24"/>
              </w:rPr>
              <w:t xml:space="preserve">Презентации по темам: «Космос», «Растения», «Мир насекомых», «На земле, в воде, в воздухе», «История репки», «Эксперименты» (цикл), «Планета Земля». </w:t>
            </w:r>
          </w:p>
          <w:p w14:paraId="7A8FD6AA" w14:textId="338278F9" w:rsidR="00F71820" w:rsidRPr="00310DCA" w:rsidRDefault="00F71820" w:rsidP="00310DCA">
            <w:pPr>
              <w:spacing w:line="276" w:lineRule="auto"/>
              <w:jc w:val="both"/>
              <w:rPr>
                <w:sz w:val="24"/>
                <w:szCs w:val="24"/>
              </w:rPr>
            </w:pPr>
            <w:r w:rsidRPr="00310DCA">
              <w:rPr>
                <w:sz w:val="24"/>
                <w:szCs w:val="24"/>
              </w:rPr>
              <w:t>Картинки, иллюстративный материал, плакаты для рассматривания по познавательному развитию. Литература природоведческого содержания, наборы картинок, альбомы.</w:t>
            </w:r>
          </w:p>
          <w:p w14:paraId="7B2B2E84" w14:textId="77777777" w:rsidR="00F71820" w:rsidRPr="00310DCA" w:rsidRDefault="00F71820" w:rsidP="00310DCA">
            <w:pPr>
              <w:spacing w:line="276" w:lineRule="auto"/>
              <w:jc w:val="both"/>
              <w:rPr>
                <w:sz w:val="24"/>
                <w:szCs w:val="24"/>
              </w:rPr>
            </w:pPr>
            <w:r w:rsidRPr="00310DCA">
              <w:rPr>
                <w:sz w:val="24"/>
                <w:szCs w:val="24"/>
              </w:rPr>
              <w:t>Перспективное планирование по экспериментированию.</w:t>
            </w:r>
          </w:p>
          <w:p w14:paraId="42A47A69" w14:textId="2F67BE40" w:rsidR="00F71820" w:rsidRPr="00310DCA" w:rsidRDefault="00F71820" w:rsidP="00310DCA">
            <w:pPr>
              <w:spacing w:line="276" w:lineRule="auto"/>
              <w:jc w:val="both"/>
              <w:rPr>
                <w:sz w:val="24"/>
                <w:szCs w:val="24"/>
              </w:rPr>
            </w:pPr>
            <w:r w:rsidRPr="00310DCA">
              <w:rPr>
                <w:sz w:val="24"/>
                <w:szCs w:val="24"/>
              </w:rPr>
              <w:t>Для формирования математических представлений создана картотека для всех возрастных групп «Математические задания».</w:t>
            </w:r>
          </w:p>
        </w:tc>
      </w:tr>
      <w:tr w:rsidR="00F71820" w:rsidRPr="00310DCA" w14:paraId="6BCAFF39" w14:textId="77777777" w:rsidTr="00076823">
        <w:tc>
          <w:tcPr>
            <w:tcW w:w="1824" w:type="dxa"/>
            <w:vMerge/>
          </w:tcPr>
          <w:p w14:paraId="7839539D" w14:textId="77777777" w:rsidR="00F71820" w:rsidRPr="00310DCA" w:rsidRDefault="00F71820" w:rsidP="00310DCA">
            <w:pPr>
              <w:spacing w:line="276" w:lineRule="auto"/>
              <w:jc w:val="both"/>
              <w:rPr>
                <w:sz w:val="24"/>
                <w:szCs w:val="24"/>
              </w:rPr>
            </w:pPr>
          </w:p>
        </w:tc>
        <w:tc>
          <w:tcPr>
            <w:tcW w:w="2145" w:type="dxa"/>
          </w:tcPr>
          <w:p w14:paraId="4A49B222" w14:textId="77777777" w:rsidR="00F71820" w:rsidRPr="00310DCA" w:rsidRDefault="00F71820" w:rsidP="00310DCA">
            <w:pPr>
              <w:spacing w:line="276" w:lineRule="auto"/>
              <w:jc w:val="both"/>
              <w:rPr>
                <w:sz w:val="24"/>
                <w:szCs w:val="24"/>
              </w:rPr>
            </w:pPr>
            <w:r w:rsidRPr="00310DCA">
              <w:rPr>
                <w:sz w:val="24"/>
                <w:szCs w:val="24"/>
              </w:rPr>
              <w:t>Речевое развитие</w:t>
            </w:r>
          </w:p>
        </w:tc>
        <w:tc>
          <w:tcPr>
            <w:tcW w:w="5954" w:type="dxa"/>
          </w:tcPr>
          <w:p w14:paraId="0843A530" w14:textId="77777777" w:rsidR="00F71820" w:rsidRPr="00310DCA" w:rsidRDefault="00F71820" w:rsidP="00310DCA">
            <w:pPr>
              <w:spacing w:line="276" w:lineRule="auto"/>
              <w:jc w:val="both"/>
              <w:rPr>
                <w:sz w:val="24"/>
                <w:szCs w:val="24"/>
              </w:rPr>
            </w:pPr>
            <w:r w:rsidRPr="00310DCA">
              <w:rPr>
                <w:sz w:val="24"/>
                <w:szCs w:val="24"/>
              </w:rPr>
              <w:t>Иллюстрированные подборки, картотеки:</w:t>
            </w:r>
          </w:p>
          <w:p w14:paraId="2624C5F5" w14:textId="77777777" w:rsidR="00F71820" w:rsidRPr="00310DCA" w:rsidRDefault="00F71820" w:rsidP="00310DCA">
            <w:pPr>
              <w:spacing w:line="276" w:lineRule="auto"/>
              <w:jc w:val="both"/>
              <w:rPr>
                <w:sz w:val="24"/>
                <w:szCs w:val="24"/>
              </w:rPr>
            </w:pPr>
            <w:r w:rsidRPr="00310DCA">
              <w:rPr>
                <w:sz w:val="24"/>
                <w:szCs w:val="24"/>
              </w:rPr>
              <w:t xml:space="preserve"> «Ребусы» с различными уровнями сложности; стихи, загадки, скороговорки и т.д.</w:t>
            </w:r>
          </w:p>
        </w:tc>
      </w:tr>
      <w:tr w:rsidR="00F71820" w:rsidRPr="00310DCA" w14:paraId="53EE0EFB" w14:textId="77777777" w:rsidTr="00076823">
        <w:tc>
          <w:tcPr>
            <w:tcW w:w="1824" w:type="dxa"/>
            <w:vMerge/>
          </w:tcPr>
          <w:p w14:paraId="65AE28E3" w14:textId="77777777" w:rsidR="00F71820" w:rsidRPr="00310DCA" w:rsidRDefault="00F71820" w:rsidP="00310DCA">
            <w:pPr>
              <w:spacing w:line="276" w:lineRule="auto"/>
              <w:jc w:val="both"/>
              <w:rPr>
                <w:sz w:val="24"/>
                <w:szCs w:val="24"/>
              </w:rPr>
            </w:pPr>
          </w:p>
        </w:tc>
        <w:tc>
          <w:tcPr>
            <w:tcW w:w="2145" w:type="dxa"/>
          </w:tcPr>
          <w:p w14:paraId="65637DFB" w14:textId="77777777" w:rsidR="00F71820" w:rsidRPr="00310DCA" w:rsidRDefault="00F71820" w:rsidP="00310DCA">
            <w:pPr>
              <w:spacing w:line="276" w:lineRule="auto"/>
              <w:jc w:val="both"/>
              <w:rPr>
                <w:sz w:val="24"/>
                <w:szCs w:val="24"/>
              </w:rPr>
            </w:pPr>
            <w:r w:rsidRPr="00310DCA">
              <w:rPr>
                <w:sz w:val="24"/>
                <w:szCs w:val="24"/>
              </w:rPr>
              <w:t>Художественно-эстетическое развитие</w:t>
            </w:r>
          </w:p>
        </w:tc>
        <w:tc>
          <w:tcPr>
            <w:tcW w:w="5954" w:type="dxa"/>
          </w:tcPr>
          <w:p w14:paraId="34E4E724" w14:textId="77777777" w:rsidR="00F71820" w:rsidRPr="00310DCA" w:rsidRDefault="00F71820" w:rsidP="00310DCA">
            <w:pPr>
              <w:spacing w:line="276" w:lineRule="auto"/>
              <w:jc w:val="both"/>
              <w:rPr>
                <w:sz w:val="24"/>
                <w:szCs w:val="24"/>
              </w:rPr>
            </w:pPr>
            <w:r w:rsidRPr="00310DCA">
              <w:rPr>
                <w:sz w:val="24"/>
                <w:szCs w:val="24"/>
              </w:rPr>
              <w:t>Подборка репродукций картин известных художников, которые используются воспитателями для комплексного знакомства детей с изобразительным искусством, демонстрируют многообразие его видов, жанров и стилей.</w:t>
            </w:r>
          </w:p>
          <w:p w14:paraId="4C842B91" w14:textId="77777777" w:rsidR="00F71820" w:rsidRPr="00310DCA" w:rsidRDefault="00F71820" w:rsidP="00310DCA">
            <w:pPr>
              <w:spacing w:line="276" w:lineRule="auto"/>
              <w:jc w:val="both"/>
              <w:rPr>
                <w:sz w:val="24"/>
                <w:szCs w:val="24"/>
              </w:rPr>
            </w:pPr>
            <w:r w:rsidRPr="00310DCA">
              <w:rPr>
                <w:sz w:val="24"/>
                <w:szCs w:val="24"/>
              </w:rPr>
              <w:t>Демонстрационные альбомы по декоративно-прикладному искусству.</w:t>
            </w:r>
          </w:p>
          <w:p w14:paraId="05882B34" w14:textId="77777777" w:rsidR="00F71820" w:rsidRPr="00310DCA" w:rsidRDefault="00F71820" w:rsidP="00310DCA">
            <w:pPr>
              <w:spacing w:line="276" w:lineRule="auto"/>
              <w:jc w:val="both"/>
              <w:rPr>
                <w:sz w:val="24"/>
                <w:szCs w:val="24"/>
              </w:rPr>
            </w:pPr>
            <w:r w:rsidRPr="00310DCA">
              <w:rPr>
                <w:sz w:val="24"/>
                <w:szCs w:val="24"/>
              </w:rPr>
              <w:t>Презентации по теме «Знакомим с народным творчеством»</w:t>
            </w:r>
          </w:p>
        </w:tc>
      </w:tr>
    </w:tbl>
    <w:tbl>
      <w:tblPr>
        <w:tblStyle w:val="13"/>
        <w:tblpPr w:leftFromText="180" w:rightFromText="180" w:vertAnchor="text" w:horzAnchor="margin" w:tblpX="250" w:tblpY="-758"/>
        <w:tblW w:w="9889" w:type="dxa"/>
        <w:tblLook w:val="04A0" w:firstRow="1" w:lastRow="0" w:firstColumn="1" w:lastColumn="0" w:noHBand="0" w:noVBand="1"/>
      </w:tblPr>
      <w:tblGrid>
        <w:gridCol w:w="1841"/>
        <w:gridCol w:w="2207"/>
        <w:gridCol w:w="5841"/>
      </w:tblGrid>
      <w:tr w:rsidR="00076823" w:rsidRPr="00076823" w14:paraId="0E415A08" w14:textId="77777777" w:rsidTr="00076823">
        <w:tc>
          <w:tcPr>
            <w:tcW w:w="1841" w:type="dxa"/>
          </w:tcPr>
          <w:p w14:paraId="1F0BA631" w14:textId="77777777" w:rsidR="00076823" w:rsidRPr="00076823" w:rsidRDefault="00076823" w:rsidP="00076823">
            <w:pPr>
              <w:spacing w:line="276" w:lineRule="auto"/>
              <w:jc w:val="both"/>
              <w:rPr>
                <w:sz w:val="24"/>
                <w:szCs w:val="24"/>
              </w:rPr>
            </w:pPr>
            <w:r w:rsidRPr="00076823">
              <w:rPr>
                <w:sz w:val="24"/>
                <w:szCs w:val="24"/>
              </w:rPr>
              <w:lastRenderedPageBreak/>
              <w:t>Групповые комнаты</w:t>
            </w:r>
          </w:p>
        </w:tc>
        <w:tc>
          <w:tcPr>
            <w:tcW w:w="2207" w:type="dxa"/>
          </w:tcPr>
          <w:p w14:paraId="1CF3602C" w14:textId="77777777" w:rsidR="00076823" w:rsidRPr="00076823" w:rsidRDefault="00076823" w:rsidP="00076823">
            <w:pPr>
              <w:spacing w:line="276" w:lineRule="auto"/>
              <w:jc w:val="both"/>
              <w:rPr>
                <w:sz w:val="24"/>
                <w:szCs w:val="24"/>
              </w:rPr>
            </w:pPr>
            <w:r w:rsidRPr="00076823">
              <w:rPr>
                <w:sz w:val="24"/>
                <w:szCs w:val="24"/>
              </w:rPr>
              <w:t>Социально-коммуникативное развитие</w:t>
            </w:r>
          </w:p>
        </w:tc>
        <w:tc>
          <w:tcPr>
            <w:tcW w:w="5841" w:type="dxa"/>
          </w:tcPr>
          <w:p w14:paraId="3FBD3E91" w14:textId="77777777" w:rsidR="00076823" w:rsidRPr="00076823" w:rsidRDefault="00076823" w:rsidP="00076823">
            <w:pPr>
              <w:spacing w:line="276" w:lineRule="auto"/>
              <w:jc w:val="both"/>
              <w:rPr>
                <w:sz w:val="24"/>
                <w:szCs w:val="24"/>
              </w:rPr>
            </w:pPr>
            <w:r w:rsidRPr="00076823">
              <w:rPr>
                <w:sz w:val="24"/>
                <w:szCs w:val="24"/>
              </w:rPr>
              <w:t>Для освоения различных социальных ролей в группах развернуты центры сюжетно-ролевых игр с атрибутами, костюмами.</w:t>
            </w:r>
          </w:p>
          <w:p w14:paraId="5A161E8F" w14:textId="09178AED" w:rsidR="00076823" w:rsidRPr="00076823" w:rsidRDefault="00076823" w:rsidP="00076823">
            <w:pPr>
              <w:spacing w:line="276" w:lineRule="auto"/>
              <w:jc w:val="both"/>
              <w:rPr>
                <w:sz w:val="24"/>
                <w:szCs w:val="24"/>
              </w:rPr>
            </w:pPr>
            <w:r w:rsidRPr="00076823">
              <w:rPr>
                <w:sz w:val="24"/>
                <w:szCs w:val="24"/>
              </w:rPr>
              <w:t>Для детей младших и средних групп приобретены атрибуты для сюжетно-ролевых игр</w:t>
            </w:r>
            <w:r>
              <w:rPr>
                <w:b/>
                <w:bCs/>
                <w:sz w:val="24"/>
                <w:szCs w:val="24"/>
              </w:rPr>
              <w:t>:</w:t>
            </w:r>
            <w:r w:rsidRPr="00076823">
              <w:rPr>
                <w:sz w:val="24"/>
                <w:szCs w:val="24"/>
              </w:rPr>
              <w:t xml:space="preserve"> «Семья», «Больница», «Магазин», «Парикмахерская», «Почта», «Водители». </w:t>
            </w:r>
          </w:p>
          <w:p w14:paraId="69787E64" w14:textId="761D4E18" w:rsidR="00076823" w:rsidRPr="00076823" w:rsidRDefault="00076823" w:rsidP="00076823">
            <w:pPr>
              <w:spacing w:line="276" w:lineRule="auto"/>
              <w:jc w:val="both"/>
              <w:rPr>
                <w:sz w:val="24"/>
                <w:szCs w:val="24"/>
              </w:rPr>
            </w:pPr>
            <w:r w:rsidRPr="00076823">
              <w:rPr>
                <w:sz w:val="24"/>
                <w:szCs w:val="24"/>
              </w:rPr>
              <w:t>Для детей старших групп</w:t>
            </w:r>
            <w:r>
              <w:rPr>
                <w:b/>
                <w:bCs/>
                <w:sz w:val="24"/>
                <w:szCs w:val="24"/>
              </w:rPr>
              <w:t>:</w:t>
            </w:r>
            <w:r w:rsidRPr="00076823">
              <w:rPr>
                <w:sz w:val="24"/>
                <w:szCs w:val="24"/>
              </w:rPr>
              <w:t xml:space="preserve"> «Семья», «Поликлиника», «Супермаркет», «Салон красоты», «Космонавты», «Библиотека», «Почта», «Кафе», «Моряки», «Школа», Фотоателье», «Зоопарк», «Цирк», «Швейное ателье», «Российская армия», «Путешествие».</w:t>
            </w:r>
          </w:p>
          <w:p w14:paraId="4E95A528" w14:textId="77777777" w:rsidR="00076823" w:rsidRPr="00076823" w:rsidRDefault="00076823" w:rsidP="00076823">
            <w:pPr>
              <w:spacing w:line="276" w:lineRule="auto"/>
              <w:jc w:val="both"/>
              <w:rPr>
                <w:sz w:val="24"/>
                <w:szCs w:val="24"/>
              </w:rPr>
            </w:pPr>
            <w:r w:rsidRPr="00076823">
              <w:rPr>
                <w:sz w:val="24"/>
                <w:szCs w:val="24"/>
              </w:rPr>
              <w:t>Картотека коммуникативных игр.</w:t>
            </w:r>
          </w:p>
          <w:p w14:paraId="5DEDDFC6" w14:textId="77777777" w:rsidR="00076823" w:rsidRPr="00076823" w:rsidRDefault="00076823" w:rsidP="00076823">
            <w:pPr>
              <w:spacing w:line="276" w:lineRule="auto"/>
              <w:jc w:val="both"/>
              <w:rPr>
                <w:sz w:val="24"/>
                <w:szCs w:val="24"/>
              </w:rPr>
            </w:pPr>
            <w:r w:rsidRPr="00076823">
              <w:rPr>
                <w:sz w:val="24"/>
                <w:szCs w:val="24"/>
              </w:rPr>
              <w:t>Настольно-печатные игры по усвоению правил поведения: «Азбука этикета», «Что такое хорошо? Что такое плохо?».</w:t>
            </w:r>
          </w:p>
          <w:p w14:paraId="09AE8C85" w14:textId="77777777" w:rsidR="00076823" w:rsidRPr="00076823" w:rsidRDefault="00076823" w:rsidP="00076823">
            <w:pPr>
              <w:spacing w:line="276" w:lineRule="auto"/>
              <w:jc w:val="both"/>
              <w:rPr>
                <w:sz w:val="24"/>
                <w:szCs w:val="24"/>
              </w:rPr>
            </w:pPr>
            <w:r w:rsidRPr="00076823">
              <w:rPr>
                <w:sz w:val="24"/>
                <w:szCs w:val="24"/>
              </w:rPr>
              <w:t>Подборки сюжетных картин по правилам поведения в разных жизненных ситуациях.</w:t>
            </w:r>
          </w:p>
          <w:p w14:paraId="085178C7" w14:textId="77777777" w:rsidR="00076823" w:rsidRPr="00076823" w:rsidRDefault="00076823" w:rsidP="00076823">
            <w:pPr>
              <w:spacing w:line="276" w:lineRule="auto"/>
              <w:jc w:val="both"/>
              <w:rPr>
                <w:sz w:val="24"/>
                <w:szCs w:val="24"/>
              </w:rPr>
            </w:pPr>
            <w:r w:rsidRPr="00076823">
              <w:rPr>
                <w:sz w:val="24"/>
                <w:szCs w:val="24"/>
              </w:rPr>
              <w:t>Настольные игры по эмоциональному развитию.</w:t>
            </w:r>
          </w:p>
          <w:p w14:paraId="38930F15" w14:textId="77777777" w:rsidR="00076823" w:rsidRPr="00076823" w:rsidRDefault="00076823" w:rsidP="00076823">
            <w:pPr>
              <w:spacing w:line="276" w:lineRule="auto"/>
              <w:jc w:val="both"/>
              <w:rPr>
                <w:sz w:val="24"/>
                <w:szCs w:val="24"/>
              </w:rPr>
            </w:pPr>
            <w:r w:rsidRPr="00076823">
              <w:rPr>
                <w:sz w:val="24"/>
                <w:szCs w:val="24"/>
              </w:rPr>
              <w:t>Фотоальбомы «Правила в детском саду».</w:t>
            </w:r>
          </w:p>
          <w:p w14:paraId="7CB67995" w14:textId="77777777" w:rsidR="00076823" w:rsidRPr="00076823" w:rsidRDefault="00076823" w:rsidP="00076823">
            <w:pPr>
              <w:spacing w:line="276" w:lineRule="auto"/>
              <w:jc w:val="both"/>
              <w:rPr>
                <w:sz w:val="24"/>
                <w:szCs w:val="24"/>
              </w:rPr>
            </w:pPr>
            <w:r w:rsidRPr="00076823">
              <w:rPr>
                <w:sz w:val="24"/>
                <w:szCs w:val="24"/>
              </w:rPr>
              <w:t>Этнокалендари.</w:t>
            </w:r>
          </w:p>
          <w:p w14:paraId="7F634AFA" w14:textId="77777777" w:rsidR="00076823" w:rsidRPr="00076823" w:rsidRDefault="00076823" w:rsidP="00076823">
            <w:pPr>
              <w:spacing w:line="276" w:lineRule="auto"/>
              <w:jc w:val="both"/>
              <w:rPr>
                <w:sz w:val="24"/>
                <w:szCs w:val="24"/>
              </w:rPr>
            </w:pPr>
            <w:r w:rsidRPr="00076823">
              <w:rPr>
                <w:sz w:val="24"/>
                <w:szCs w:val="24"/>
              </w:rPr>
              <w:t xml:space="preserve">Развивающий центр «Родной город», представленный в каждой возрастной группе, способствует формированию гражданской принадлежности, патриотических чувств. </w:t>
            </w:r>
          </w:p>
          <w:p w14:paraId="1F4050C8" w14:textId="77777777" w:rsidR="00076823" w:rsidRPr="00076823" w:rsidRDefault="00076823" w:rsidP="00076823">
            <w:pPr>
              <w:spacing w:line="276" w:lineRule="auto"/>
              <w:jc w:val="both"/>
              <w:rPr>
                <w:sz w:val="24"/>
                <w:szCs w:val="24"/>
              </w:rPr>
            </w:pPr>
            <w:r w:rsidRPr="00076823">
              <w:rPr>
                <w:sz w:val="24"/>
                <w:szCs w:val="24"/>
              </w:rPr>
              <w:t xml:space="preserve">В младших группах здесь представлен наглядный материала: альбомы, картины, фотоиллюстрации. </w:t>
            </w:r>
          </w:p>
          <w:p w14:paraId="0167DB28" w14:textId="77777777" w:rsidR="00076823" w:rsidRPr="00076823" w:rsidRDefault="00076823" w:rsidP="00076823">
            <w:pPr>
              <w:spacing w:line="276" w:lineRule="auto"/>
              <w:jc w:val="both"/>
              <w:rPr>
                <w:sz w:val="24"/>
                <w:szCs w:val="24"/>
              </w:rPr>
            </w:pPr>
            <w:r w:rsidRPr="00076823">
              <w:rPr>
                <w:sz w:val="24"/>
                <w:szCs w:val="24"/>
              </w:rPr>
              <w:t>В старших группах добавляется СПб символика, дидактические игры, детская художественная литература, карты, схемы.</w:t>
            </w:r>
          </w:p>
          <w:p w14:paraId="084F407C" w14:textId="77777777" w:rsidR="00076823" w:rsidRPr="00076823" w:rsidRDefault="00076823" w:rsidP="00076823">
            <w:pPr>
              <w:spacing w:line="276" w:lineRule="auto"/>
              <w:jc w:val="both"/>
              <w:rPr>
                <w:sz w:val="24"/>
                <w:szCs w:val="24"/>
              </w:rPr>
            </w:pPr>
            <w:r w:rsidRPr="00076823">
              <w:rPr>
                <w:sz w:val="24"/>
                <w:szCs w:val="24"/>
              </w:rPr>
              <w:t>Художественная литература о детях.</w:t>
            </w:r>
          </w:p>
          <w:p w14:paraId="63699C4E" w14:textId="77777777" w:rsidR="00076823" w:rsidRPr="00076823" w:rsidRDefault="00076823" w:rsidP="00076823">
            <w:pPr>
              <w:spacing w:line="276" w:lineRule="auto"/>
              <w:jc w:val="both"/>
              <w:rPr>
                <w:sz w:val="24"/>
                <w:szCs w:val="24"/>
              </w:rPr>
            </w:pPr>
            <w:r w:rsidRPr="00076823">
              <w:rPr>
                <w:sz w:val="24"/>
                <w:szCs w:val="24"/>
              </w:rPr>
              <w:t>Игры-забавы.</w:t>
            </w:r>
          </w:p>
          <w:p w14:paraId="659E37B6" w14:textId="77777777" w:rsidR="00076823" w:rsidRPr="00076823" w:rsidRDefault="00076823" w:rsidP="00076823">
            <w:pPr>
              <w:spacing w:line="276" w:lineRule="auto"/>
              <w:jc w:val="both"/>
              <w:rPr>
                <w:sz w:val="24"/>
                <w:szCs w:val="24"/>
              </w:rPr>
            </w:pPr>
            <w:r w:rsidRPr="00076823">
              <w:rPr>
                <w:sz w:val="24"/>
                <w:szCs w:val="24"/>
              </w:rPr>
              <w:t>Настольно-печатные игры, позволяющие формировать представления о различных профессиях в соответствии с возрастными возможностями.</w:t>
            </w:r>
          </w:p>
          <w:p w14:paraId="01CC1B56" w14:textId="77777777" w:rsidR="00076823" w:rsidRPr="00076823" w:rsidRDefault="00076823" w:rsidP="00076823">
            <w:pPr>
              <w:spacing w:line="276" w:lineRule="auto"/>
              <w:jc w:val="both"/>
              <w:rPr>
                <w:sz w:val="24"/>
                <w:szCs w:val="24"/>
              </w:rPr>
            </w:pPr>
            <w:r w:rsidRPr="00076823">
              <w:rPr>
                <w:sz w:val="24"/>
                <w:szCs w:val="24"/>
              </w:rPr>
              <w:t>Фотоальбомы «Детский сад», по ознакомлению детей с профессиями детского сада.</w:t>
            </w:r>
          </w:p>
        </w:tc>
      </w:tr>
    </w:tbl>
    <w:p w14:paraId="299CDA07" w14:textId="009B7D9B" w:rsidR="00F71820" w:rsidRDefault="00F71820" w:rsidP="00310DCA">
      <w:pPr>
        <w:spacing w:line="276" w:lineRule="auto"/>
        <w:jc w:val="both"/>
        <w:rPr>
          <w:sz w:val="24"/>
          <w:szCs w:val="24"/>
        </w:rPr>
      </w:pPr>
    </w:p>
    <w:p w14:paraId="682E5E46" w14:textId="55E3A1C2" w:rsidR="00686B2E" w:rsidRDefault="00686B2E" w:rsidP="00310DCA">
      <w:pPr>
        <w:spacing w:line="276" w:lineRule="auto"/>
        <w:jc w:val="both"/>
        <w:rPr>
          <w:sz w:val="24"/>
          <w:szCs w:val="24"/>
        </w:rPr>
      </w:pPr>
    </w:p>
    <w:p w14:paraId="18C17E39" w14:textId="52141604" w:rsidR="00686B2E" w:rsidRDefault="00686B2E" w:rsidP="00310DCA">
      <w:pPr>
        <w:spacing w:line="276" w:lineRule="auto"/>
        <w:jc w:val="both"/>
        <w:rPr>
          <w:sz w:val="24"/>
          <w:szCs w:val="24"/>
        </w:rPr>
      </w:pPr>
    </w:p>
    <w:p w14:paraId="679D71F7" w14:textId="1E29FAC2" w:rsidR="00686B2E" w:rsidRDefault="00686B2E" w:rsidP="00310DCA">
      <w:pPr>
        <w:spacing w:line="276" w:lineRule="auto"/>
        <w:jc w:val="both"/>
        <w:rPr>
          <w:sz w:val="24"/>
          <w:szCs w:val="24"/>
        </w:rPr>
      </w:pPr>
    </w:p>
    <w:p w14:paraId="4B8598C7" w14:textId="5F42DBE3" w:rsidR="00686B2E" w:rsidRDefault="00686B2E" w:rsidP="00310DCA">
      <w:pPr>
        <w:spacing w:line="276" w:lineRule="auto"/>
        <w:jc w:val="both"/>
        <w:rPr>
          <w:sz w:val="24"/>
          <w:szCs w:val="24"/>
        </w:rPr>
      </w:pPr>
    </w:p>
    <w:p w14:paraId="22FA8C40" w14:textId="00E3459A" w:rsidR="00686B2E" w:rsidRDefault="00686B2E" w:rsidP="00310DCA">
      <w:pPr>
        <w:spacing w:line="276" w:lineRule="auto"/>
        <w:jc w:val="both"/>
        <w:rPr>
          <w:sz w:val="24"/>
          <w:szCs w:val="24"/>
        </w:rPr>
      </w:pPr>
    </w:p>
    <w:p w14:paraId="29F1C9F6" w14:textId="3BDDB1DE" w:rsidR="00686B2E" w:rsidRDefault="00686B2E" w:rsidP="00310DCA">
      <w:pPr>
        <w:spacing w:line="276" w:lineRule="auto"/>
        <w:jc w:val="both"/>
        <w:rPr>
          <w:sz w:val="24"/>
          <w:szCs w:val="24"/>
        </w:rPr>
      </w:pPr>
    </w:p>
    <w:p w14:paraId="42FD6C46" w14:textId="0F2F9AB1" w:rsidR="00686B2E" w:rsidRDefault="00686B2E" w:rsidP="00310DCA">
      <w:pPr>
        <w:spacing w:line="276" w:lineRule="auto"/>
        <w:jc w:val="both"/>
        <w:rPr>
          <w:sz w:val="24"/>
          <w:szCs w:val="24"/>
        </w:rPr>
      </w:pPr>
    </w:p>
    <w:p w14:paraId="304E22F0" w14:textId="409F123A" w:rsidR="00686B2E" w:rsidRDefault="00686B2E" w:rsidP="00310DCA">
      <w:pPr>
        <w:spacing w:line="276" w:lineRule="auto"/>
        <w:jc w:val="both"/>
        <w:rPr>
          <w:sz w:val="24"/>
          <w:szCs w:val="24"/>
        </w:rPr>
      </w:pPr>
    </w:p>
    <w:p w14:paraId="318B0806" w14:textId="77777777" w:rsidR="00686B2E" w:rsidRPr="00310DCA" w:rsidRDefault="00686B2E" w:rsidP="00310DCA">
      <w:pPr>
        <w:spacing w:line="276" w:lineRule="auto"/>
        <w:jc w:val="both"/>
        <w:rPr>
          <w:sz w:val="24"/>
          <w:szCs w:val="24"/>
        </w:rPr>
      </w:pPr>
    </w:p>
    <w:tbl>
      <w:tblPr>
        <w:tblStyle w:val="13"/>
        <w:tblpPr w:leftFromText="180" w:rightFromText="180" w:vertAnchor="text" w:horzAnchor="margin" w:tblpY="-758"/>
        <w:tblW w:w="10173" w:type="dxa"/>
        <w:tblLook w:val="04A0" w:firstRow="1" w:lastRow="0" w:firstColumn="1" w:lastColumn="0" w:noHBand="0" w:noVBand="1"/>
      </w:tblPr>
      <w:tblGrid>
        <w:gridCol w:w="2104"/>
        <w:gridCol w:w="2117"/>
        <w:gridCol w:w="5952"/>
      </w:tblGrid>
      <w:tr w:rsidR="00F71820" w:rsidRPr="00310DCA" w14:paraId="143525AF" w14:textId="77777777" w:rsidTr="00686B2E">
        <w:trPr>
          <w:trHeight w:val="840"/>
        </w:trPr>
        <w:tc>
          <w:tcPr>
            <w:tcW w:w="2104" w:type="dxa"/>
            <w:vMerge w:val="restart"/>
          </w:tcPr>
          <w:p w14:paraId="772E99BA" w14:textId="5A6991CF" w:rsidR="00F71820" w:rsidRPr="00310DCA" w:rsidRDefault="00F71820" w:rsidP="00310DCA">
            <w:pPr>
              <w:spacing w:line="276" w:lineRule="auto"/>
              <w:jc w:val="both"/>
              <w:rPr>
                <w:sz w:val="24"/>
                <w:szCs w:val="24"/>
              </w:rPr>
            </w:pPr>
          </w:p>
        </w:tc>
        <w:tc>
          <w:tcPr>
            <w:tcW w:w="2117" w:type="dxa"/>
          </w:tcPr>
          <w:p w14:paraId="51CC784B" w14:textId="308E33E4" w:rsidR="00F71820" w:rsidRPr="00310DCA" w:rsidRDefault="00F71820" w:rsidP="00310DCA">
            <w:pPr>
              <w:spacing w:line="276" w:lineRule="auto"/>
              <w:jc w:val="both"/>
              <w:rPr>
                <w:sz w:val="24"/>
                <w:szCs w:val="24"/>
              </w:rPr>
            </w:pPr>
          </w:p>
        </w:tc>
        <w:tc>
          <w:tcPr>
            <w:tcW w:w="5952" w:type="dxa"/>
          </w:tcPr>
          <w:p w14:paraId="32DAEFFA" w14:textId="584029BE" w:rsidR="00F71820" w:rsidRPr="00310DCA" w:rsidRDefault="00F71820" w:rsidP="00310DCA">
            <w:pPr>
              <w:spacing w:line="276" w:lineRule="auto"/>
              <w:jc w:val="both"/>
              <w:rPr>
                <w:sz w:val="24"/>
                <w:szCs w:val="24"/>
              </w:rPr>
            </w:pPr>
          </w:p>
        </w:tc>
      </w:tr>
      <w:tr w:rsidR="00F71820" w:rsidRPr="00310DCA" w14:paraId="38183E1F" w14:textId="77777777" w:rsidTr="00076823">
        <w:tc>
          <w:tcPr>
            <w:tcW w:w="2104" w:type="dxa"/>
            <w:vMerge/>
          </w:tcPr>
          <w:p w14:paraId="55F37893" w14:textId="77777777" w:rsidR="00F71820" w:rsidRPr="00310DCA" w:rsidRDefault="00F71820" w:rsidP="00310DCA">
            <w:pPr>
              <w:spacing w:line="276" w:lineRule="auto"/>
              <w:jc w:val="both"/>
              <w:rPr>
                <w:sz w:val="24"/>
                <w:szCs w:val="24"/>
              </w:rPr>
            </w:pPr>
          </w:p>
        </w:tc>
        <w:tc>
          <w:tcPr>
            <w:tcW w:w="2117" w:type="dxa"/>
          </w:tcPr>
          <w:p w14:paraId="78657C9C" w14:textId="77777777" w:rsidR="00F71820" w:rsidRPr="00310DCA" w:rsidRDefault="00F71820" w:rsidP="00310DCA">
            <w:pPr>
              <w:spacing w:line="276" w:lineRule="auto"/>
              <w:jc w:val="both"/>
              <w:rPr>
                <w:sz w:val="24"/>
                <w:szCs w:val="24"/>
              </w:rPr>
            </w:pPr>
            <w:r w:rsidRPr="00310DCA">
              <w:rPr>
                <w:sz w:val="24"/>
                <w:szCs w:val="24"/>
              </w:rPr>
              <w:t>Познавательное развитие</w:t>
            </w:r>
          </w:p>
        </w:tc>
        <w:tc>
          <w:tcPr>
            <w:tcW w:w="5952" w:type="dxa"/>
          </w:tcPr>
          <w:p w14:paraId="686A6B60" w14:textId="453823A5" w:rsidR="00F71820" w:rsidRPr="00310DCA" w:rsidRDefault="00F71820" w:rsidP="00310DCA">
            <w:pPr>
              <w:spacing w:line="276" w:lineRule="auto"/>
              <w:jc w:val="both"/>
              <w:rPr>
                <w:sz w:val="24"/>
                <w:szCs w:val="24"/>
              </w:rPr>
            </w:pPr>
            <w:r w:rsidRPr="00310DCA">
              <w:rPr>
                <w:sz w:val="24"/>
                <w:szCs w:val="24"/>
              </w:rPr>
              <w:t>«Экологический центр», знакомящий воспитанников с миром природы представлен    дидактическими и настольно-печатными играми, CD-дисками «Звуки природы», комнатными растениями, дневниками наблюдений, календарем природы, энциклопедиями о растениях и животных, учебными пособиями, макетами климатических зон, приборами для измерения температур, направления ветра, емкостями для хранения сезонного материала, восковыми муляжами овощей и фруктов, фигурками насекомых, емкостями для посадок, инвентарь для трудовой деятельности, в том числе по уходу за растениями,</w:t>
            </w:r>
            <w:r w:rsidR="00CF70D9" w:rsidRPr="00310DCA">
              <w:rPr>
                <w:sz w:val="24"/>
                <w:szCs w:val="24"/>
              </w:rPr>
              <w:t xml:space="preserve"> </w:t>
            </w:r>
            <w:r w:rsidRPr="00310DCA">
              <w:rPr>
                <w:sz w:val="24"/>
                <w:szCs w:val="24"/>
              </w:rPr>
              <w:t>карты звездного неба, глобусы с флорой и фауной.</w:t>
            </w:r>
          </w:p>
          <w:p w14:paraId="55A621B5" w14:textId="77777777" w:rsidR="00F71820" w:rsidRPr="00310DCA" w:rsidRDefault="00F71820" w:rsidP="00310DCA">
            <w:pPr>
              <w:spacing w:line="276" w:lineRule="auto"/>
              <w:jc w:val="both"/>
              <w:rPr>
                <w:sz w:val="24"/>
                <w:szCs w:val="24"/>
              </w:rPr>
            </w:pPr>
            <w:r w:rsidRPr="00310DCA">
              <w:rPr>
                <w:sz w:val="24"/>
                <w:szCs w:val="24"/>
              </w:rPr>
              <w:t xml:space="preserve">Оборудование для игр с кинетическим песком.  </w:t>
            </w:r>
          </w:p>
          <w:p w14:paraId="616802CE" w14:textId="72730612" w:rsidR="00F71820" w:rsidRPr="00310DCA" w:rsidRDefault="00F71820" w:rsidP="00310DCA">
            <w:pPr>
              <w:spacing w:line="276" w:lineRule="auto"/>
              <w:jc w:val="both"/>
              <w:rPr>
                <w:sz w:val="24"/>
                <w:szCs w:val="24"/>
              </w:rPr>
            </w:pPr>
            <w:r w:rsidRPr="00310DCA">
              <w:rPr>
                <w:sz w:val="24"/>
                <w:szCs w:val="24"/>
              </w:rPr>
              <w:t xml:space="preserve">Обучающие и дидактические игры по экологии. Природный и бросовый материал. </w:t>
            </w:r>
          </w:p>
          <w:p w14:paraId="6E4081CF" w14:textId="77777777" w:rsidR="00F71820" w:rsidRPr="00310DCA" w:rsidRDefault="00F71820" w:rsidP="00310DCA">
            <w:pPr>
              <w:spacing w:line="276" w:lineRule="auto"/>
              <w:jc w:val="both"/>
              <w:rPr>
                <w:sz w:val="24"/>
                <w:szCs w:val="24"/>
              </w:rPr>
            </w:pPr>
            <w:r w:rsidRPr="00310DCA">
              <w:rPr>
                <w:sz w:val="24"/>
                <w:szCs w:val="24"/>
              </w:rPr>
              <w:t xml:space="preserve">«Центр конструктивной деятельности» содержит в каждой группе разнообразный строительный материал: напольный, настольный, магнитный конструктор. Для построек имеются образцы моделей, схем, фотографии, рисунки. </w:t>
            </w:r>
          </w:p>
          <w:p w14:paraId="3BC0CE65" w14:textId="77777777" w:rsidR="00F71820" w:rsidRPr="00310DCA" w:rsidRDefault="00F71820" w:rsidP="00310DCA">
            <w:pPr>
              <w:spacing w:line="276" w:lineRule="auto"/>
              <w:jc w:val="both"/>
              <w:rPr>
                <w:sz w:val="24"/>
                <w:szCs w:val="24"/>
              </w:rPr>
            </w:pPr>
            <w:r w:rsidRPr="00310DCA">
              <w:rPr>
                <w:sz w:val="24"/>
                <w:szCs w:val="24"/>
              </w:rPr>
              <w:t>В этом же центре представлен материал по правилам дорожного движения: знаки, машины, макеты домов, перекрестков, районов города.</w:t>
            </w:r>
          </w:p>
          <w:p w14:paraId="6EBADD9E" w14:textId="77777777" w:rsidR="00F71820" w:rsidRPr="00310DCA" w:rsidRDefault="00F71820" w:rsidP="00310DCA">
            <w:pPr>
              <w:spacing w:line="276" w:lineRule="auto"/>
              <w:jc w:val="both"/>
              <w:rPr>
                <w:sz w:val="24"/>
                <w:szCs w:val="24"/>
              </w:rPr>
            </w:pPr>
            <w:r w:rsidRPr="00310DCA">
              <w:rPr>
                <w:sz w:val="24"/>
                <w:szCs w:val="24"/>
              </w:rPr>
              <w:t xml:space="preserve">Литература </w:t>
            </w:r>
            <w:r w:rsidRPr="00310DCA">
              <w:rPr>
                <w:sz w:val="24"/>
                <w:szCs w:val="24"/>
              </w:rPr>
              <w:tab/>
              <w:t xml:space="preserve">о правилах дорожного движения. Дидактические, настольные игры по ПДД   </w:t>
            </w:r>
          </w:p>
          <w:p w14:paraId="11D4E9F1" w14:textId="77777777" w:rsidR="00F71820" w:rsidRPr="00310DCA" w:rsidRDefault="00F71820" w:rsidP="00310DCA">
            <w:pPr>
              <w:spacing w:line="276" w:lineRule="auto"/>
              <w:jc w:val="both"/>
              <w:rPr>
                <w:sz w:val="24"/>
                <w:szCs w:val="24"/>
              </w:rPr>
            </w:pPr>
            <w:r w:rsidRPr="00310DCA">
              <w:rPr>
                <w:sz w:val="24"/>
                <w:szCs w:val="24"/>
              </w:rPr>
              <w:t>«Центр знаний» развивает исследовательскую деятельность; дети знакомятся с материалами, их свойствами. Создают выставки, экспериментируют, наблюдают. Все это отражается в дневниках наблюдений. Здесь широко представлены материалы для проведения элементарных опытов.</w:t>
            </w:r>
          </w:p>
          <w:p w14:paraId="301F79A0" w14:textId="77777777" w:rsidR="00F71820" w:rsidRPr="00310DCA" w:rsidRDefault="00F71820" w:rsidP="00310DCA">
            <w:pPr>
              <w:spacing w:line="276" w:lineRule="auto"/>
              <w:jc w:val="both"/>
              <w:rPr>
                <w:sz w:val="24"/>
                <w:szCs w:val="24"/>
              </w:rPr>
            </w:pPr>
            <w:r w:rsidRPr="00310DCA">
              <w:rPr>
                <w:sz w:val="24"/>
                <w:szCs w:val="24"/>
              </w:rPr>
              <w:t xml:space="preserve">Центр содержит дидактические и настольно-печатные игры, направленные на формирование у детей первичных представлений о себе и людях, о малой Родине, других странах и народах, о свойствах предметов. В группах имеется достаточное количество энциклопедической литературы разных направлений. </w:t>
            </w:r>
          </w:p>
          <w:p w14:paraId="4289B602" w14:textId="77777777" w:rsidR="00F71820" w:rsidRPr="00310DCA" w:rsidRDefault="00F71820" w:rsidP="00310DCA">
            <w:pPr>
              <w:spacing w:line="276" w:lineRule="auto"/>
              <w:jc w:val="both"/>
              <w:rPr>
                <w:sz w:val="24"/>
                <w:szCs w:val="24"/>
              </w:rPr>
            </w:pPr>
            <w:r w:rsidRPr="00310DCA">
              <w:rPr>
                <w:sz w:val="24"/>
                <w:szCs w:val="24"/>
              </w:rPr>
              <w:t>В каждой группе имеется счетный материал, математические игры с образцами заданий.</w:t>
            </w:r>
          </w:p>
        </w:tc>
      </w:tr>
      <w:tr w:rsidR="00F71820" w:rsidRPr="00310DCA" w14:paraId="05141E15" w14:textId="77777777" w:rsidTr="00076823">
        <w:tc>
          <w:tcPr>
            <w:tcW w:w="2104" w:type="dxa"/>
            <w:vMerge w:val="restart"/>
          </w:tcPr>
          <w:p w14:paraId="15140B79" w14:textId="77777777" w:rsidR="00F71820" w:rsidRPr="00310DCA" w:rsidRDefault="00F71820" w:rsidP="00310DCA">
            <w:pPr>
              <w:spacing w:line="276" w:lineRule="auto"/>
              <w:jc w:val="both"/>
              <w:rPr>
                <w:sz w:val="24"/>
                <w:szCs w:val="24"/>
              </w:rPr>
            </w:pPr>
          </w:p>
        </w:tc>
        <w:tc>
          <w:tcPr>
            <w:tcW w:w="2117" w:type="dxa"/>
          </w:tcPr>
          <w:p w14:paraId="3D08DD20" w14:textId="77777777" w:rsidR="00F71820" w:rsidRPr="00310DCA" w:rsidRDefault="00F71820" w:rsidP="00310DCA">
            <w:pPr>
              <w:spacing w:line="276" w:lineRule="auto"/>
              <w:jc w:val="both"/>
              <w:rPr>
                <w:sz w:val="24"/>
                <w:szCs w:val="24"/>
              </w:rPr>
            </w:pPr>
            <w:r w:rsidRPr="00310DCA">
              <w:rPr>
                <w:sz w:val="24"/>
                <w:szCs w:val="24"/>
              </w:rPr>
              <w:t>Речевое развитие</w:t>
            </w:r>
          </w:p>
        </w:tc>
        <w:tc>
          <w:tcPr>
            <w:tcW w:w="5952" w:type="dxa"/>
          </w:tcPr>
          <w:p w14:paraId="1817E8FF" w14:textId="77777777" w:rsidR="00F71820" w:rsidRPr="00310DCA" w:rsidRDefault="00F71820" w:rsidP="00310DCA">
            <w:pPr>
              <w:spacing w:line="276" w:lineRule="auto"/>
              <w:jc w:val="both"/>
              <w:rPr>
                <w:sz w:val="24"/>
                <w:szCs w:val="24"/>
              </w:rPr>
            </w:pPr>
            <w:r w:rsidRPr="00310DCA">
              <w:rPr>
                <w:sz w:val="24"/>
                <w:szCs w:val="24"/>
              </w:rPr>
              <w:t xml:space="preserve">Дидактические игры по развитию речи (словесные, на развитие фонематического слуха, грамматического строя речи, связной речи). </w:t>
            </w:r>
          </w:p>
          <w:p w14:paraId="68524657" w14:textId="77777777" w:rsidR="00F71820" w:rsidRPr="00310DCA" w:rsidRDefault="00F71820" w:rsidP="00310DCA">
            <w:pPr>
              <w:spacing w:line="276" w:lineRule="auto"/>
              <w:jc w:val="both"/>
              <w:rPr>
                <w:sz w:val="24"/>
                <w:szCs w:val="24"/>
              </w:rPr>
            </w:pPr>
            <w:r w:rsidRPr="00310DCA">
              <w:rPr>
                <w:sz w:val="24"/>
                <w:szCs w:val="24"/>
              </w:rPr>
              <w:t xml:space="preserve">Детская художественная литература в соответствии с возрастом детей. </w:t>
            </w:r>
          </w:p>
          <w:p w14:paraId="3761714A" w14:textId="77777777" w:rsidR="00F71820" w:rsidRPr="00310DCA" w:rsidRDefault="00F71820" w:rsidP="00310DCA">
            <w:pPr>
              <w:spacing w:line="276" w:lineRule="auto"/>
              <w:jc w:val="both"/>
              <w:rPr>
                <w:sz w:val="24"/>
                <w:szCs w:val="24"/>
              </w:rPr>
            </w:pPr>
            <w:r w:rsidRPr="00310DCA">
              <w:rPr>
                <w:sz w:val="24"/>
                <w:szCs w:val="24"/>
              </w:rPr>
              <w:t>Иллюстрации по темам образовательной деятельности по ознакомлению с окружающим миром и ознакомле</w:t>
            </w:r>
            <w:r w:rsidRPr="00310DCA">
              <w:rPr>
                <w:sz w:val="24"/>
                <w:szCs w:val="24"/>
              </w:rPr>
              <w:lastRenderedPageBreak/>
              <w:t>нию с художественной литературой.</w:t>
            </w:r>
          </w:p>
          <w:p w14:paraId="3043FD20" w14:textId="77777777" w:rsidR="00F71820" w:rsidRPr="00310DCA" w:rsidRDefault="00F71820" w:rsidP="00310DCA">
            <w:pPr>
              <w:spacing w:line="276" w:lineRule="auto"/>
              <w:jc w:val="both"/>
              <w:rPr>
                <w:sz w:val="24"/>
                <w:szCs w:val="24"/>
              </w:rPr>
            </w:pPr>
            <w:r w:rsidRPr="00310DCA">
              <w:rPr>
                <w:sz w:val="24"/>
                <w:szCs w:val="24"/>
              </w:rPr>
              <w:t xml:space="preserve">Портреты поэтов, писателей.   </w:t>
            </w:r>
          </w:p>
          <w:p w14:paraId="3B5274EA" w14:textId="77777777" w:rsidR="00F71820" w:rsidRPr="00310DCA" w:rsidRDefault="00F71820" w:rsidP="00310DCA">
            <w:pPr>
              <w:spacing w:line="276" w:lineRule="auto"/>
              <w:jc w:val="both"/>
              <w:rPr>
                <w:sz w:val="24"/>
                <w:szCs w:val="24"/>
              </w:rPr>
            </w:pPr>
            <w:r w:rsidRPr="00310DCA">
              <w:rPr>
                <w:sz w:val="24"/>
                <w:szCs w:val="24"/>
              </w:rPr>
              <w:t xml:space="preserve">Тематические выставки. </w:t>
            </w:r>
          </w:p>
          <w:p w14:paraId="655C0900" w14:textId="77777777" w:rsidR="00F71820" w:rsidRPr="00310DCA" w:rsidRDefault="00F71820" w:rsidP="00310DCA">
            <w:pPr>
              <w:spacing w:line="276" w:lineRule="auto"/>
              <w:jc w:val="both"/>
              <w:rPr>
                <w:sz w:val="24"/>
                <w:szCs w:val="24"/>
              </w:rPr>
            </w:pPr>
            <w:r w:rsidRPr="00310DCA">
              <w:rPr>
                <w:sz w:val="24"/>
                <w:szCs w:val="24"/>
              </w:rPr>
              <w:t xml:space="preserve">Подборки стихов, потешек для заучивания. </w:t>
            </w:r>
          </w:p>
          <w:p w14:paraId="16D23698" w14:textId="77777777" w:rsidR="00F71820" w:rsidRPr="00310DCA" w:rsidRDefault="00F71820" w:rsidP="00310DCA">
            <w:pPr>
              <w:spacing w:line="276" w:lineRule="auto"/>
              <w:jc w:val="both"/>
              <w:rPr>
                <w:sz w:val="24"/>
                <w:szCs w:val="24"/>
              </w:rPr>
            </w:pPr>
            <w:r w:rsidRPr="00310DCA">
              <w:rPr>
                <w:sz w:val="24"/>
                <w:szCs w:val="24"/>
              </w:rPr>
              <w:t xml:space="preserve">Книги для чтения.  </w:t>
            </w:r>
          </w:p>
          <w:p w14:paraId="198526C9" w14:textId="77777777" w:rsidR="00F71820" w:rsidRPr="00310DCA" w:rsidRDefault="00F71820" w:rsidP="00310DCA">
            <w:pPr>
              <w:spacing w:line="276" w:lineRule="auto"/>
              <w:jc w:val="both"/>
              <w:rPr>
                <w:sz w:val="24"/>
                <w:szCs w:val="24"/>
              </w:rPr>
            </w:pPr>
            <w:r w:rsidRPr="00310DCA">
              <w:rPr>
                <w:sz w:val="24"/>
                <w:szCs w:val="24"/>
              </w:rPr>
              <w:t>Хрестоматии для чтения с полным списком программной литературы.</w:t>
            </w:r>
          </w:p>
          <w:p w14:paraId="242D9E06" w14:textId="77777777" w:rsidR="00F71820" w:rsidRPr="00310DCA" w:rsidRDefault="00F71820" w:rsidP="00310DCA">
            <w:pPr>
              <w:spacing w:line="276" w:lineRule="auto"/>
              <w:jc w:val="both"/>
              <w:rPr>
                <w:sz w:val="24"/>
                <w:szCs w:val="24"/>
              </w:rPr>
            </w:pPr>
            <w:r w:rsidRPr="00310DCA">
              <w:rPr>
                <w:sz w:val="24"/>
                <w:szCs w:val="24"/>
              </w:rPr>
              <w:t>CD-диски с записями произведений для слушания. Игры для развития речевого дыхания.</w:t>
            </w:r>
          </w:p>
        </w:tc>
      </w:tr>
      <w:tr w:rsidR="00F71820" w:rsidRPr="00310DCA" w14:paraId="233E6385" w14:textId="77777777" w:rsidTr="00076823">
        <w:tc>
          <w:tcPr>
            <w:tcW w:w="2104" w:type="dxa"/>
            <w:vMerge/>
          </w:tcPr>
          <w:p w14:paraId="6FD2AD32" w14:textId="77777777" w:rsidR="00F71820" w:rsidRPr="00310DCA" w:rsidRDefault="00F71820" w:rsidP="00310DCA">
            <w:pPr>
              <w:spacing w:line="276" w:lineRule="auto"/>
              <w:jc w:val="both"/>
              <w:rPr>
                <w:sz w:val="24"/>
                <w:szCs w:val="24"/>
              </w:rPr>
            </w:pPr>
          </w:p>
        </w:tc>
        <w:tc>
          <w:tcPr>
            <w:tcW w:w="2117" w:type="dxa"/>
          </w:tcPr>
          <w:p w14:paraId="004B3F65" w14:textId="77777777" w:rsidR="00F71820" w:rsidRPr="00310DCA" w:rsidRDefault="00F71820" w:rsidP="00310DCA">
            <w:pPr>
              <w:spacing w:line="276" w:lineRule="auto"/>
              <w:jc w:val="both"/>
              <w:rPr>
                <w:sz w:val="24"/>
                <w:szCs w:val="24"/>
              </w:rPr>
            </w:pPr>
            <w:r w:rsidRPr="00310DCA">
              <w:rPr>
                <w:sz w:val="24"/>
                <w:szCs w:val="24"/>
              </w:rPr>
              <w:t>Художественно-эстетическое развитие</w:t>
            </w:r>
          </w:p>
        </w:tc>
        <w:tc>
          <w:tcPr>
            <w:tcW w:w="5952" w:type="dxa"/>
          </w:tcPr>
          <w:p w14:paraId="61CBAC47" w14:textId="77777777" w:rsidR="00F71820" w:rsidRPr="00310DCA" w:rsidRDefault="00F71820" w:rsidP="00310DCA">
            <w:pPr>
              <w:spacing w:line="276" w:lineRule="auto"/>
              <w:jc w:val="both"/>
              <w:rPr>
                <w:sz w:val="24"/>
                <w:szCs w:val="24"/>
              </w:rPr>
            </w:pPr>
            <w:r w:rsidRPr="00310DCA">
              <w:rPr>
                <w:sz w:val="24"/>
                <w:szCs w:val="24"/>
              </w:rPr>
              <w:t>Ширмы</w:t>
            </w:r>
          </w:p>
          <w:p w14:paraId="5D9D0E89" w14:textId="77777777" w:rsidR="00F71820" w:rsidRPr="00310DCA" w:rsidRDefault="00F71820" w:rsidP="00310DCA">
            <w:pPr>
              <w:spacing w:line="276" w:lineRule="auto"/>
              <w:jc w:val="both"/>
              <w:rPr>
                <w:sz w:val="24"/>
                <w:szCs w:val="24"/>
              </w:rPr>
            </w:pPr>
            <w:r w:rsidRPr="00310DCA">
              <w:rPr>
                <w:sz w:val="24"/>
                <w:szCs w:val="24"/>
              </w:rPr>
              <w:t xml:space="preserve">Элементы костюмов  </w:t>
            </w:r>
          </w:p>
          <w:p w14:paraId="6D4397D3" w14:textId="77777777" w:rsidR="00F71820" w:rsidRPr="00310DCA" w:rsidRDefault="00F71820" w:rsidP="00310DCA">
            <w:pPr>
              <w:spacing w:line="276" w:lineRule="auto"/>
              <w:jc w:val="both"/>
              <w:rPr>
                <w:sz w:val="24"/>
                <w:szCs w:val="24"/>
              </w:rPr>
            </w:pPr>
            <w:r w:rsidRPr="00310DCA">
              <w:rPr>
                <w:sz w:val="24"/>
                <w:szCs w:val="24"/>
              </w:rPr>
              <w:t>Театры: «би-ба-бо», теней, пальчиковый, настольный.</w:t>
            </w:r>
          </w:p>
          <w:p w14:paraId="552475BC" w14:textId="77777777" w:rsidR="00F71820" w:rsidRPr="00310DCA" w:rsidRDefault="00F71820" w:rsidP="00310DCA">
            <w:pPr>
              <w:spacing w:line="276" w:lineRule="auto"/>
              <w:jc w:val="both"/>
              <w:rPr>
                <w:sz w:val="24"/>
                <w:szCs w:val="24"/>
              </w:rPr>
            </w:pPr>
            <w:r w:rsidRPr="00310DCA">
              <w:rPr>
                <w:sz w:val="24"/>
                <w:szCs w:val="24"/>
              </w:rPr>
              <w:t>Предметы декораций.</w:t>
            </w:r>
          </w:p>
          <w:p w14:paraId="72C57F57" w14:textId="77777777" w:rsidR="00F71820" w:rsidRPr="00310DCA" w:rsidRDefault="00F71820" w:rsidP="00310DCA">
            <w:pPr>
              <w:spacing w:line="276" w:lineRule="auto"/>
              <w:jc w:val="both"/>
              <w:rPr>
                <w:sz w:val="24"/>
                <w:szCs w:val="24"/>
              </w:rPr>
            </w:pPr>
            <w:r w:rsidRPr="00310DCA">
              <w:rPr>
                <w:sz w:val="24"/>
                <w:szCs w:val="24"/>
              </w:rPr>
              <w:t>Картотека «Театрализованные игры»</w:t>
            </w:r>
          </w:p>
          <w:p w14:paraId="1DB328D7" w14:textId="77777777" w:rsidR="00F71820" w:rsidRPr="00310DCA" w:rsidRDefault="00F71820" w:rsidP="00310DCA">
            <w:pPr>
              <w:spacing w:line="276" w:lineRule="auto"/>
              <w:jc w:val="both"/>
              <w:rPr>
                <w:sz w:val="24"/>
                <w:szCs w:val="24"/>
              </w:rPr>
            </w:pPr>
            <w:r w:rsidRPr="00310DCA">
              <w:rPr>
                <w:sz w:val="24"/>
                <w:szCs w:val="24"/>
              </w:rPr>
              <w:t xml:space="preserve">Дидактические игры к детским музыкальным инструментам.  </w:t>
            </w:r>
          </w:p>
          <w:p w14:paraId="7D3279DF" w14:textId="77777777" w:rsidR="00F71820" w:rsidRPr="00310DCA" w:rsidRDefault="00F71820" w:rsidP="00310DCA">
            <w:pPr>
              <w:spacing w:line="276" w:lineRule="auto"/>
              <w:jc w:val="both"/>
              <w:rPr>
                <w:sz w:val="24"/>
                <w:szCs w:val="24"/>
              </w:rPr>
            </w:pPr>
            <w:r w:rsidRPr="00310DCA">
              <w:rPr>
                <w:sz w:val="24"/>
                <w:szCs w:val="24"/>
              </w:rPr>
              <w:t xml:space="preserve">Портреты композиторов. </w:t>
            </w:r>
          </w:p>
          <w:p w14:paraId="147A61F1" w14:textId="77777777" w:rsidR="00F71820" w:rsidRPr="00310DCA" w:rsidRDefault="00F71820" w:rsidP="00310DCA">
            <w:pPr>
              <w:spacing w:line="276" w:lineRule="auto"/>
              <w:jc w:val="both"/>
              <w:rPr>
                <w:sz w:val="24"/>
                <w:szCs w:val="24"/>
              </w:rPr>
            </w:pPr>
            <w:r w:rsidRPr="00310DCA">
              <w:rPr>
                <w:sz w:val="24"/>
                <w:szCs w:val="24"/>
              </w:rPr>
              <w:t xml:space="preserve">Набор </w:t>
            </w:r>
            <w:r w:rsidRPr="00310DCA">
              <w:rPr>
                <w:sz w:val="24"/>
                <w:szCs w:val="24"/>
              </w:rPr>
              <w:tab/>
              <w:t>аудиозаписей.</w:t>
            </w:r>
          </w:p>
          <w:p w14:paraId="360C0CD4" w14:textId="77777777" w:rsidR="00F71820" w:rsidRPr="00310DCA" w:rsidRDefault="00F71820" w:rsidP="00310DCA">
            <w:pPr>
              <w:spacing w:line="276" w:lineRule="auto"/>
              <w:jc w:val="both"/>
              <w:rPr>
                <w:sz w:val="24"/>
                <w:szCs w:val="24"/>
              </w:rPr>
            </w:pPr>
            <w:r w:rsidRPr="00310DCA">
              <w:rPr>
                <w:sz w:val="24"/>
                <w:szCs w:val="24"/>
              </w:rPr>
              <w:t xml:space="preserve">Музыкальные игрушки.  </w:t>
            </w:r>
          </w:p>
          <w:p w14:paraId="0754F64A" w14:textId="77777777" w:rsidR="00F71820" w:rsidRPr="00310DCA" w:rsidRDefault="00F71820" w:rsidP="00310DCA">
            <w:pPr>
              <w:spacing w:line="276" w:lineRule="auto"/>
              <w:jc w:val="both"/>
              <w:rPr>
                <w:sz w:val="24"/>
                <w:szCs w:val="24"/>
              </w:rPr>
            </w:pPr>
            <w:r w:rsidRPr="00310DCA">
              <w:rPr>
                <w:sz w:val="24"/>
                <w:szCs w:val="24"/>
              </w:rPr>
              <w:t>Карточки песен, мелодий, соответствующих цвету пластин на музыкальных инструментах (металлофоне, ксилофоне).</w:t>
            </w:r>
          </w:p>
          <w:p w14:paraId="61791D1E" w14:textId="77777777" w:rsidR="00F71820" w:rsidRPr="00310DCA" w:rsidRDefault="00F71820" w:rsidP="00310DCA">
            <w:pPr>
              <w:spacing w:line="276" w:lineRule="auto"/>
              <w:jc w:val="both"/>
              <w:rPr>
                <w:sz w:val="24"/>
                <w:szCs w:val="24"/>
              </w:rPr>
            </w:pPr>
            <w:r w:rsidRPr="00310DCA">
              <w:rPr>
                <w:sz w:val="24"/>
                <w:szCs w:val="24"/>
              </w:rPr>
              <w:t xml:space="preserve">Музыкально-дидактические игры. </w:t>
            </w:r>
          </w:p>
          <w:p w14:paraId="7E5EF67D" w14:textId="77777777" w:rsidR="00F71820" w:rsidRPr="00310DCA" w:rsidRDefault="00F71820" w:rsidP="00310DCA">
            <w:pPr>
              <w:spacing w:line="276" w:lineRule="auto"/>
              <w:jc w:val="both"/>
              <w:rPr>
                <w:sz w:val="24"/>
                <w:szCs w:val="24"/>
              </w:rPr>
            </w:pPr>
            <w:r w:rsidRPr="00310DCA">
              <w:rPr>
                <w:sz w:val="24"/>
                <w:szCs w:val="24"/>
              </w:rPr>
              <w:t>Музыкально-дидактические пособия.</w:t>
            </w:r>
          </w:p>
          <w:p w14:paraId="1C231D83" w14:textId="77777777" w:rsidR="00F71820" w:rsidRPr="00310DCA" w:rsidRDefault="00F71820" w:rsidP="00310DCA">
            <w:pPr>
              <w:spacing w:line="276" w:lineRule="auto"/>
              <w:jc w:val="both"/>
              <w:rPr>
                <w:sz w:val="24"/>
                <w:szCs w:val="24"/>
              </w:rPr>
            </w:pPr>
            <w:r w:rsidRPr="00310DCA">
              <w:rPr>
                <w:sz w:val="24"/>
                <w:szCs w:val="24"/>
              </w:rPr>
              <w:t xml:space="preserve">Материалы о художниках-иллюстраторах.  </w:t>
            </w:r>
          </w:p>
          <w:p w14:paraId="0A2FE710" w14:textId="77777777" w:rsidR="00F71820" w:rsidRPr="00310DCA" w:rsidRDefault="00F71820" w:rsidP="00310DCA">
            <w:pPr>
              <w:spacing w:line="276" w:lineRule="auto"/>
              <w:jc w:val="both"/>
              <w:rPr>
                <w:sz w:val="24"/>
                <w:szCs w:val="24"/>
              </w:rPr>
            </w:pPr>
            <w:r w:rsidRPr="00310DCA">
              <w:rPr>
                <w:sz w:val="24"/>
                <w:szCs w:val="24"/>
              </w:rPr>
              <w:t xml:space="preserve">Выставки произведений изоискусства.  </w:t>
            </w:r>
          </w:p>
          <w:p w14:paraId="6ABFF454" w14:textId="77777777" w:rsidR="00F71820" w:rsidRPr="00310DCA" w:rsidRDefault="00F71820" w:rsidP="00310DCA">
            <w:pPr>
              <w:spacing w:line="276" w:lineRule="auto"/>
              <w:jc w:val="both"/>
              <w:rPr>
                <w:sz w:val="24"/>
                <w:szCs w:val="24"/>
              </w:rPr>
            </w:pPr>
            <w:r w:rsidRPr="00310DCA">
              <w:rPr>
                <w:sz w:val="24"/>
                <w:szCs w:val="24"/>
              </w:rPr>
              <w:t xml:space="preserve">Альбомы-раскраски.  </w:t>
            </w:r>
          </w:p>
          <w:p w14:paraId="610D1819" w14:textId="77777777" w:rsidR="00F71820" w:rsidRPr="00310DCA" w:rsidRDefault="00F71820" w:rsidP="00310DCA">
            <w:pPr>
              <w:spacing w:line="276" w:lineRule="auto"/>
              <w:jc w:val="both"/>
              <w:rPr>
                <w:sz w:val="24"/>
                <w:szCs w:val="24"/>
              </w:rPr>
            </w:pPr>
            <w:r w:rsidRPr="00310DCA">
              <w:rPr>
                <w:sz w:val="24"/>
                <w:szCs w:val="24"/>
              </w:rPr>
              <w:t>Наборы открыток, картинки, книги и альбомы с иллюстрациями, предметные картинки.</w:t>
            </w:r>
          </w:p>
          <w:p w14:paraId="4E627243" w14:textId="77777777" w:rsidR="00F71820" w:rsidRPr="00310DCA" w:rsidRDefault="00F71820" w:rsidP="00310DCA">
            <w:pPr>
              <w:spacing w:line="276" w:lineRule="auto"/>
              <w:jc w:val="both"/>
              <w:rPr>
                <w:sz w:val="24"/>
                <w:szCs w:val="24"/>
              </w:rPr>
            </w:pPr>
            <w:r w:rsidRPr="00310DCA">
              <w:rPr>
                <w:sz w:val="24"/>
                <w:szCs w:val="24"/>
              </w:rPr>
              <w:t xml:space="preserve">Предметы народно-прикладного искусства.  </w:t>
            </w:r>
          </w:p>
          <w:p w14:paraId="31C665DB" w14:textId="77777777" w:rsidR="00F71820" w:rsidRPr="00310DCA" w:rsidRDefault="00F71820" w:rsidP="00310DCA">
            <w:pPr>
              <w:spacing w:line="276" w:lineRule="auto"/>
              <w:jc w:val="both"/>
              <w:rPr>
                <w:sz w:val="24"/>
                <w:szCs w:val="24"/>
              </w:rPr>
            </w:pPr>
            <w:r w:rsidRPr="00310DCA">
              <w:rPr>
                <w:sz w:val="24"/>
                <w:szCs w:val="24"/>
              </w:rPr>
              <w:t xml:space="preserve">Альбомы с алгоритмами «Учимся рисовать» </w:t>
            </w:r>
          </w:p>
        </w:tc>
      </w:tr>
      <w:tr w:rsidR="00F71820" w:rsidRPr="00310DCA" w14:paraId="558A0A41" w14:textId="77777777" w:rsidTr="00076823">
        <w:tc>
          <w:tcPr>
            <w:tcW w:w="2104" w:type="dxa"/>
            <w:vMerge/>
          </w:tcPr>
          <w:p w14:paraId="2B7C9A71" w14:textId="77777777" w:rsidR="00F71820" w:rsidRPr="00310DCA" w:rsidRDefault="00F71820" w:rsidP="00310DCA">
            <w:pPr>
              <w:spacing w:line="276" w:lineRule="auto"/>
              <w:jc w:val="both"/>
              <w:rPr>
                <w:sz w:val="24"/>
                <w:szCs w:val="24"/>
              </w:rPr>
            </w:pPr>
          </w:p>
        </w:tc>
        <w:tc>
          <w:tcPr>
            <w:tcW w:w="2117" w:type="dxa"/>
          </w:tcPr>
          <w:p w14:paraId="663DB292" w14:textId="77777777" w:rsidR="00F71820" w:rsidRPr="00310DCA" w:rsidRDefault="00F71820" w:rsidP="00310DCA">
            <w:pPr>
              <w:spacing w:line="276" w:lineRule="auto"/>
              <w:jc w:val="both"/>
              <w:rPr>
                <w:sz w:val="24"/>
                <w:szCs w:val="24"/>
              </w:rPr>
            </w:pPr>
            <w:r w:rsidRPr="00310DCA">
              <w:rPr>
                <w:sz w:val="24"/>
                <w:szCs w:val="24"/>
              </w:rPr>
              <w:t>Физическое развитие</w:t>
            </w:r>
          </w:p>
        </w:tc>
        <w:tc>
          <w:tcPr>
            <w:tcW w:w="5952" w:type="dxa"/>
          </w:tcPr>
          <w:p w14:paraId="67F87CDA" w14:textId="77777777" w:rsidR="00F71820" w:rsidRPr="00310DCA" w:rsidRDefault="00F71820" w:rsidP="00310DCA">
            <w:pPr>
              <w:spacing w:line="276" w:lineRule="auto"/>
              <w:jc w:val="both"/>
              <w:rPr>
                <w:sz w:val="24"/>
                <w:szCs w:val="24"/>
              </w:rPr>
            </w:pPr>
            <w:r w:rsidRPr="00310DCA">
              <w:rPr>
                <w:sz w:val="24"/>
                <w:szCs w:val="24"/>
              </w:rPr>
              <w:t xml:space="preserve">Картотека подвижных и спортивных игр, гимнастик (утренней, бодрящей после сна, глазной, дыхательной и т.д.) </w:t>
            </w:r>
          </w:p>
          <w:p w14:paraId="42DAB407" w14:textId="77777777" w:rsidR="00F71820" w:rsidRPr="00310DCA" w:rsidRDefault="00F71820" w:rsidP="00310DCA">
            <w:pPr>
              <w:spacing w:line="276" w:lineRule="auto"/>
              <w:jc w:val="both"/>
              <w:rPr>
                <w:sz w:val="24"/>
                <w:szCs w:val="24"/>
              </w:rPr>
            </w:pPr>
            <w:r w:rsidRPr="00310DCA">
              <w:rPr>
                <w:sz w:val="24"/>
                <w:szCs w:val="24"/>
              </w:rPr>
              <w:t xml:space="preserve">Картинки-символы к упражнениям, схемы. </w:t>
            </w:r>
          </w:p>
          <w:p w14:paraId="5B393B8B" w14:textId="77777777" w:rsidR="00F71820" w:rsidRPr="00310DCA" w:rsidRDefault="00F71820" w:rsidP="00310DCA">
            <w:pPr>
              <w:spacing w:line="276" w:lineRule="auto"/>
              <w:jc w:val="both"/>
              <w:rPr>
                <w:sz w:val="24"/>
                <w:szCs w:val="24"/>
              </w:rPr>
            </w:pPr>
            <w:r w:rsidRPr="00310DCA">
              <w:rPr>
                <w:sz w:val="24"/>
                <w:szCs w:val="24"/>
              </w:rPr>
              <w:t>Сюжетные картинки о сорте</w:t>
            </w:r>
          </w:p>
          <w:p w14:paraId="3DAE3CE1" w14:textId="77777777" w:rsidR="00F71820" w:rsidRPr="00310DCA" w:rsidRDefault="00F71820" w:rsidP="00310DCA">
            <w:pPr>
              <w:spacing w:line="276" w:lineRule="auto"/>
              <w:jc w:val="both"/>
              <w:rPr>
                <w:sz w:val="24"/>
                <w:szCs w:val="24"/>
              </w:rPr>
            </w:pPr>
            <w:r w:rsidRPr="00310DCA">
              <w:rPr>
                <w:sz w:val="24"/>
                <w:szCs w:val="24"/>
              </w:rPr>
              <w:t>Физкультурные и спортивно-игровые пособия.</w:t>
            </w:r>
          </w:p>
          <w:p w14:paraId="60626777" w14:textId="77777777" w:rsidR="00F71820" w:rsidRPr="00310DCA" w:rsidRDefault="00F71820" w:rsidP="00310DCA">
            <w:pPr>
              <w:spacing w:line="276" w:lineRule="auto"/>
              <w:jc w:val="both"/>
              <w:rPr>
                <w:sz w:val="24"/>
                <w:szCs w:val="24"/>
              </w:rPr>
            </w:pPr>
            <w:r w:rsidRPr="00310DCA">
              <w:rPr>
                <w:sz w:val="24"/>
                <w:szCs w:val="24"/>
              </w:rPr>
              <w:t>Демонстрационные карточки для логоритмических упражнений.</w:t>
            </w:r>
          </w:p>
          <w:p w14:paraId="3A28375E" w14:textId="2EF232B3" w:rsidR="00F71820" w:rsidRDefault="00F71820" w:rsidP="00310DCA">
            <w:pPr>
              <w:spacing w:line="276" w:lineRule="auto"/>
              <w:jc w:val="both"/>
              <w:rPr>
                <w:sz w:val="24"/>
                <w:szCs w:val="24"/>
              </w:rPr>
            </w:pPr>
            <w:r w:rsidRPr="00310DCA">
              <w:rPr>
                <w:sz w:val="24"/>
                <w:szCs w:val="24"/>
              </w:rPr>
              <w:t>Нестандартное оборудование для проведения утренней гимнастики, игр разной степени подвижности (в группе, на улице).</w:t>
            </w:r>
          </w:p>
          <w:p w14:paraId="527E137D" w14:textId="77777777" w:rsidR="00076823" w:rsidRPr="00310DCA" w:rsidRDefault="00076823" w:rsidP="00076823">
            <w:pPr>
              <w:spacing w:line="276" w:lineRule="auto"/>
              <w:jc w:val="both"/>
              <w:rPr>
                <w:sz w:val="24"/>
                <w:szCs w:val="24"/>
              </w:rPr>
            </w:pPr>
            <w:r w:rsidRPr="00310DCA">
              <w:rPr>
                <w:sz w:val="24"/>
                <w:szCs w:val="24"/>
              </w:rPr>
              <w:t>Демонстрационные пособия по формированию представлений о здоровом образе жизни.</w:t>
            </w:r>
          </w:p>
          <w:p w14:paraId="1C8FC4D0" w14:textId="49BE7787" w:rsidR="00076823" w:rsidRPr="00310DCA" w:rsidRDefault="00076823" w:rsidP="00076823">
            <w:pPr>
              <w:spacing w:line="276" w:lineRule="auto"/>
              <w:jc w:val="both"/>
              <w:rPr>
                <w:sz w:val="24"/>
                <w:szCs w:val="24"/>
              </w:rPr>
            </w:pPr>
            <w:r w:rsidRPr="00310DCA">
              <w:rPr>
                <w:sz w:val="24"/>
                <w:szCs w:val="24"/>
              </w:rPr>
              <w:t>Презентация «Человек и его здоровье».</w:t>
            </w:r>
          </w:p>
          <w:p w14:paraId="33E0E3A5" w14:textId="77777777" w:rsidR="00F71820" w:rsidRPr="00310DCA" w:rsidRDefault="00F71820" w:rsidP="00310DCA">
            <w:pPr>
              <w:spacing w:line="276" w:lineRule="auto"/>
              <w:jc w:val="both"/>
              <w:rPr>
                <w:sz w:val="24"/>
                <w:szCs w:val="24"/>
              </w:rPr>
            </w:pPr>
            <w:r w:rsidRPr="00310DCA">
              <w:rPr>
                <w:sz w:val="24"/>
                <w:szCs w:val="24"/>
              </w:rPr>
              <w:t>Дорожки для профилактики плоскостопия «Тропа здоровья».</w:t>
            </w:r>
          </w:p>
        </w:tc>
      </w:tr>
    </w:tbl>
    <w:p w14:paraId="1AA50054" w14:textId="77777777" w:rsidR="00EB6E89" w:rsidRDefault="00EB6E89" w:rsidP="00310DCA">
      <w:pPr>
        <w:spacing w:line="276" w:lineRule="auto"/>
        <w:jc w:val="both"/>
        <w:rPr>
          <w:sz w:val="24"/>
          <w:szCs w:val="24"/>
        </w:rPr>
      </w:pPr>
    </w:p>
    <w:p w14:paraId="74AADA11" w14:textId="77777777" w:rsidR="00EB6E89" w:rsidRDefault="00EB6E89" w:rsidP="00310DCA">
      <w:pPr>
        <w:spacing w:line="276" w:lineRule="auto"/>
        <w:jc w:val="both"/>
        <w:rPr>
          <w:sz w:val="24"/>
          <w:szCs w:val="24"/>
        </w:rPr>
      </w:pPr>
    </w:p>
    <w:p w14:paraId="1FF9D3EC" w14:textId="77777777" w:rsidR="00EB6E89" w:rsidRDefault="00EB6E89" w:rsidP="00310DCA">
      <w:pPr>
        <w:spacing w:line="276" w:lineRule="auto"/>
        <w:jc w:val="both"/>
        <w:rPr>
          <w:sz w:val="24"/>
          <w:szCs w:val="24"/>
        </w:rPr>
      </w:pPr>
    </w:p>
    <w:p w14:paraId="1B79ADB1" w14:textId="77777777" w:rsidR="00EB6E89" w:rsidRDefault="00EB6E89" w:rsidP="00310DCA">
      <w:pPr>
        <w:spacing w:line="276" w:lineRule="auto"/>
        <w:jc w:val="both"/>
        <w:rPr>
          <w:sz w:val="24"/>
          <w:szCs w:val="24"/>
        </w:rPr>
      </w:pPr>
    </w:p>
    <w:p w14:paraId="45DD058F" w14:textId="77777777" w:rsidR="00EB6E89" w:rsidRDefault="00EB6E89" w:rsidP="00310DCA">
      <w:pPr>
        <w:spacing w:line="276" w:lineRule="auto"/>
        <w:jc w:val="both"/>
        <w:rPr>
          <w:sz w:val="24"/>
          <w:szCs w:val="24"/>
        </w:rPr>
      </w:pPr>
    </w:p>
    <w:p w14:paraId="4F6B6EAB" w14:textId="77777777" w:rsidR="00EB6E89" w:rsidRDefault="00EB6E89" w:rsidP="00310DCA">
      <w:pPr>
        <w:spacing w:line="276" w:lineRule="auto"/>
        <w:jc w:val="both"/>
        <w:rPr>
          <w:sz w:val="24"/>
          <w:szCs w:val="24"/>
        </w:rPr>
      </w:pPr>
    </w:p>
    <w:p w14:paraId="69C57827" w14:textId="77777777" w:rsidR="00EB6E89" w:rsidRDefault="00EB6E89" w:rsidP="00310DCA">
      <w:pPr>
        <w:spacing w:line="276" w:lineRule="auto"/>
        <w:jc w:val="both"/>
        <w:rPr>
          <w:sz w:val="24"/>
          <w:szCs w:val="24"/>
        </w:rPr>
      </w:pPr>
    </w:p>
    <w:p w14:paraId="16F508BC" w14:textId="77777777" w:rsidR="00EB6E89" w:rsidRDefault="00EB6E89" w:rsidP="00310DCA">
      <w:pPr>
        <w:spacing w:line="276" w:lineRule="auto"/>
        <w:jc w:val="both"/>
        <w:rPr>
          <w:sz w:val="24"/>
          <w:szCs w:val="24"/>
        </w:rPr>
      </w:pPr>
    </w:p>
    <w:p w14:paraId="714E92BE" w14:textId="77777777" w:rsidR="00EB6E89" w:rsidRDefault="00EB6E89" w:rsidP="00310DCA">
      <w:pPr>
        <w:spacing w:line="276" w:lineRule="auto"/>
        <w:jc w:val="both"/>
        <w:rPr>
          <w:sz w:val="24"/>
          <w:szCs w:val="24"/>
        </w:rPr>
      </w:pPr>
    </w:p>
    <w:p w14:paraId="06A2C4E3" w14:textId="77777777" w:rsidR="00EB6E89" w:rsidRDefault="00EB6E89" w:rsidP="00310DCA">
      <w:pPr>
        <w:spacing w:line="276" w:lineRule="auto"/>
        <w:jc w:val="both"/>
        <w:rPr>
          <w:sz w:val="24"/>
          <w:szCs w:val="24"/>
        </w:rPr>
      </w:pPr>
    </w:p>
    <w:p w14:paraId="099C2E27" w14:textId="77777777" w:rsidR="00EB6E89" w:rsidRDefault="00EB6E89" w:rsidP="00310DCA">
      <w:pPr>
        <w:spacing w:line="276" w:lineRule="auto"/>
        <w:jc w:val="both"/>
        <w:rPr>
          <w:sz w:val="24"/>
          <w:szCs w:val="24"/>
        </w:rPr>
      </w:pPr>
    </w:p>
    <w:p w14:paraId="5F19D197" w14:textId="77777777" w:rsidR="00EB6E89" w:rsidRDefault="00EB6E89" w:rsidP="00310DCA">
      <w:pPr>
        <w:spacing w:line="276" w:lineRule="auto"/>
        <w:jc w:val="both"/>
        <w:rPr>
          <w:sz w:val="24"/>
          <w:szCs w:val="24"/>
        </w:rPr>
      </w:pPr>
    </w:p>
    <w:p w14:paraId="69B52FEA" w14:textId="77777777" w:rsidR="00EB6E89" w:rsidRDefault="00EB6E89" w:rsidP="00310DCA">
      <w:pPr>
        <w:spacing w:line="276" w:lineRule="auto"/>
        <w:jc w:val="both"/>
        <w:rPr>
          <w:sz w:val="24"/>
          <w:szCs w:val="24"/>
        </w:rPr>
      </w:pPr>
    </w:p>
    <w:p w14:paraId="6DFB2BD8" w14:textId="77777777" w:rsidR="00EB6E89" w:rsidRDefault="00EB6E89" w:rsidP="00310DCA">
      <w:pPr>
        <w:spacing w:line="276" w:lineRule="auto"/>
        <w:jc w:val="both"/>
        <w:rPr>
          <w:sz w:val="24"/>
          <w:szCs w:val="24"/>
        </w:rPr>
      </w:pPr>
    </w:p>
    <w:p w14:paraId="129557BD" w14:textId="77777777" w:rsidR="00EB6E89" w:rsidRDefault="00EB6E89" w:rsidP="00310DCA">
      <w:pPr>
        <w:spacing w:line="276" w:lineRule="auto"/>
        <w:jc w:val="both"/>
        <w:rPr>
          <w:sz w:val="24"/>
          <w:szCs w:val="24"/>
        </w:rPr>
      </w:pPr>
    </w:p>
    <w:p w14:paraId="508D7691" w14:textId="77777777" w:rsidR="00EB6E89" w:rsidRDefault="00EB6E89" w:rsidP="00310DCA">
      <w:pPr>
        <w:spacing w:line="276" w:lineRule="auto"/>
        <w:jc w:val="both"/>
        <w:rPr>
          <w:sz w:val="24"/>
          <w:szCs w:val="24"/>
        </w:rPr>
      </w:pPr>
    </w:p>
    <w:p w14:paraId="55617AE3" w14:textId="77777777" w:rsidR="00EB6E89" w:rsidRDefault="00EB6E89" w:rsidP="00310DCA">
      <w:pPr>
        <w:spacing w:line="276" w:lineRule="auto"/>
        <w:jc w:val="both"/>
        <w:rPr>
          <w:sz w:val="24"/>
          <w:szCs w:val="24"/>
        </w:rPr>
      </w:pPr>
    </w:p>
    <w:p w14:paraId="778B480C" w14:textId="77777777" w:rsidR="00EB6E89" w:rsidRDefault="00EB6E89" w:rsidP="00310DCA">
      <w:pPr>
        <w:spacing w:line="276" w:lineRule="auto"/>
        <w:jc w:val="both"/>
        <w:rPr>
          <w:sz w:val="24"/>
          <w:szCs w:val="24"/>
        </w:rPr>
      </w:pPr>
    </w:p>
    <w:p w14:paraId="08AD3CE4" w14:textId="77777777" w:rsidR="00EB6E89" w:rsidRDefault="00EB6E89" w:rsidP="00310DCA">
      <w:pPr>
        <w:spacing w:line="276" w:lineRule="auto"/>
        <w:jc w:val="both"/>
        <w:rPr>
          <w:sz w:val="24"/>
          <w:szCs w:val="24"/>
        </w:rPr>
      </w:pPr>
    </w:p>
    <w:p w14:paraId="68F8E8CA" w14:textId="77777777" w:rsidR="00EB6E89" w:rsidRDefault="00EB6E89" w:rsidP="00310DCA">
      <w:pPr>
        <w:spacing w:line="276" w:lineRule="auto"/>
        <w:jc w:val="both"/>
        <w:rPr>
          <w:sz w:val="24"/>
          <w:szCs w:val="24"/>
        </w:rPr>
      </w:pPr>
    </w:p>
    <w:p w14:paraId="2C9BC77E" w14:textId="77777777" w:rsidR="00EB6E89" w:rsidRDefault="00EB6E89" w:rsidP="00310DCA">
      <w:pPr>
        <w:spacing w:line="276" w:lineRule="auto"/>
        <w:jc w:val="both"/>
        <w:rPr>
          <w:sz w:val="24"/>
          <w:szCs w:val="24"/>
        </w:rPr>
      </w:pPr>
    </w:p>
    <w:p w14:paraId="2C348BE2" w14:textId="77777777" w:rsidR="00EB6E89" w:rsidRDefault="00EB6E89" w:rsidP="00310DCA">
      <w:pPr>
        <w:spacing w:line="276" w:lineRule="auto"/>
        <w:jc w:val="both"/>
        <w:rPr>
          <w:sz w:val="24"/>
          <w:szCs w:val="24"/>
        </w:rPr>
      </w:pPr>
    </w:p>
    <w:p w14:paraId="1B1D3C4D" w14:textId="77777777" w:rsidR="00EB6E89" w:rsidRDefault="00EB6E89" w:rsidP="00310DCA">
      <w:pPr>
        <w:spacing w:line="276" w:lineRule="auto"/>
        <w:jc w:val="both"/>
        <w:rPr>
          <w:sz w:val="24"/>
          <w:szCs w:val="24"/>
        </w:rPr>
      </w:pPr>
    </w:p>
    <w:p w14:paraId="2FC44C3E" w14:textId="77777777" w:rsidR="00EB6E89" w:rsidRDefault="00EB6E89" w:rsidP="00310DCA">
      <w:pPr>
        <w:spacing w:line="276" w:lineRule="auto"/>
        <w:jc w:val="both"/>
        <w:rPr>
          <w:sz w:val="24"/>
          <w:szCs w:val="24"/>
        </w:rPr>
      </w:pPr>
    </w:p>
    <w:p w14:paraId="5BC24C94" w14:textId="77777777" w:rsidR="00EB6E89" w:rsidRDefault="00EB6E89" w:rsidP="00310DCA">
      <w:pPr>
        <w:spacing w:line="276" w:lineRule="auto"/>
        <w:jc w:val="both"/>
        <w:rPr>
          <w:sz w:val="24"/>
          <w:szCs w:val="24"/>
        </w:rPr>
      </w:pPr>
    </w:p>
    <w:p w14:paraId="5CDEB3FA" w14:textId="77777777" w:rsidR="00EB6E89" w:rsidRDefault="00EB6E89" w:rsidP="00310DCA">
      <w:pPr>
        <w:spacing w:line="276" w:lineRule="auto"/>
        <w:jc w:val="both"/>
        <w:rPr>
          <w:sz w:val="24"/>
          <w:szCs w:val="24"/>
        </w:rPr>
      </w:pPr>
    </w:p>
    <w:p w14:paraId="5956DD26" w14:textId="77777777" w:rsidR="00EB6E89" w:rsidRDefault="00EB6E89" w:rsidP="00310DCA">
      <w:pPr>
        <w:spacing w:line="276" w:lineRule="auto"/>
        <w:jc w:val="both"/>
        <w:rPr>
          <w:sz w:val="24"/>
          <w:szCs w:val="24"/>
        </w:rPr>
      </w:pPr>
    </w:p>
    <w:p w14:paraId="5AC990A6" w14:textId="77777777" w:rsidR="00EB6E89" w:rsidRDefault="00EB6E89" w:rsidP="00310DCA">
      <w:pPr>
        <w:spacing w:line="276" w:lineRule="auto"/>
        <w:jc w:val="both"/>
        <w:rPr>
          <w:sz w:val="24"/>
          <w:szCs w:val="24"/>
        </w:rPr>
      </w:pPr>
    </w:p>
    <w:p w14:paraId="181A88F2" w14:textId="77777777" w:rsidR="00EB6E89" w:rsidRDefault="00EB6E89" w:rsidP="00310DCA">
      <w:pPr>
        <w:spacing w:line="276" w:lineRule="auto"/>
        <w:jc w:val="both"/>
        <w:rPr>
          <w:sz w:val="24"/>
          <w:szCs w:val="24"/>
        </w:rPr>
      </w:pPr>
    </w:p>
    <w:p w14:paraId="3CAC9DEB" w14:textId="77777777" w:rsidR="00EB6E89" w:rsidRDefault="00EB6E89" w:rsidP="00310DCA">
      <w:pPr>
        <w:spacing w:line="276" w:lineRule="auto"/>
        <w:jc w:val="both"/>
        <w:rPr>
          <w:sz w:val="24"/>
          <w:szCs w:val="24"/>
        </w:rPr>
      </w:pPr>
    </w:p>
    <w:p w14:paraId="50E6A4CD" w14:textId="77777777" w:rsidR="00EB6E89" w:rsidRDefault="00EB6E89" w:rsidP="00310DCA">
      <w:pPr>
        <w:spacing w:line="276" w:lineRule="auto"/>
        <w:jc w:val="both"/>
        <w:rPr>
          <w:sz w:val="24"/>
          <w:szCs w:val="24"/>
        </w:rPr>
      </w:pPr>
    </w:p>
    <w:p w14:paraId="1C785D92" w14:textId="77777777" w:rsidR="00EB6E89" w:rsidRDefault="00EB6E89" w:rsidP="00310DCA">
      <w:pPr>
        <w:spacing w:line="276" w:lineRule="auto"/>
        <w:jc w:val="both"/>
        <w:rPr>
          <w:sz w:val="24"/>
          <w:szCs w:val="24"/>
        </w:rPr>
      </w:pPr>
    </w:p>
    <w:p w14:paraId="3364FC08" w14:textId="77777777" w:rsidR="00EB6E89" w:rsidRDefault="00EB6E89" w:rsidP="00310DCA">
      <w:pPr>
        <w:spacing w:line="276" w:lineRule="auto"/>
        <w:jc w:val="both"/>
        <w:rPr>
          <w:sz w:val="24"/>
          <w:szCs w:val="24"/>
        </w:rPr>
      </w:pPr>
    </w:p>
    <w:p w14:paraId="6E902984" w14:textId="77777777" w:rsidR="00EB6E89" w:rsidRDefault="00EB6E89" w:rsidP="00310DCA">
      <w:pPr>
        <w:spacing w:line="276" w:lineRule="auto"/>
        <w:jc w:val="both"/>
        <w:rPr>
          <w:sz w:val="24"/>
          <w:szCs w:val="24"/>
        </w:rPr>
      </w:pPr>
    </w:p>
    <w:p w14:paraId="27D8CC97" w14:textId="77777777" w:rsidR="00EB6E89" w:rsidRDefault="00EB6E89" w:rsidP="00310DCA">
      <w:pPr>
        <w:spacing w:line="276" w:lineRule="auto"/>
        <w:jc w:val="both"/>
        <w:rPr>
          <w:sz w:val="24"/>
          <w:szCs w:val="24"/>
        </w:rPr>
      </w:pPr>
    </w:p>
    <w:p w14:paraId="4171DC18" w14:textId="77777777" w:rsidR="00EB6E89" w:rsidRDefault="00EB6E89" w:rsidP="00310DCA">
      <w:pPr>
        <w:spacing w:line="276" w:lineRule="auto"/>
        <w:jc w:val="both"/>
        <w:rPr>
          <w:sz w:val="24"/>
          <w:szCs w:val="24"/>
        </w:rPr>
      </w:pPr>
    </w:p>
    <w:p w14:paraId="768BC91C" w14:textId="77777777" w:rsidR="00EB6E89" w:rsidRDefault="00EB6E89" w:rsidP="00310DCA">
      <w:pPr>
        <w:spacing w:line="276" w:lineRule="auto"/>
        <w:jc w:val="both"/>
        <w:rPr>
          <w:sz w:val="24"/>
          <w:szCs w:val="24"/>
        </w:rPr>
      </w:pPr>
    </w:p>
    <w:p w14:paraId="3B485712" w14:textId="77777777" w:rsidR="00EB6E89" w:rsidRDefault="00EB6E89" w:rsidP="00310DCA">
      <w:pPr>
        <w:spacing w:line="276" w:lineRule="auto"/>
        <w:jc w:val="both"/>
        <w:rPr>
          <w:sz w:val="24"/>
          <w:szCs w:val="24"/>
        </w:rPr>
      </w:pPr>
    </w:p>
    <w:p w14:paraId="188E2892" w14:textId="77777777" w:rsidR="00EB6E89" w:rsidRDefault="00EB6E89" w:rsidP="00310DCA">
      <w:pPr>
        <w:spacing w:line="276" w:lineRule="auto"/>
        <w:jc w:val="both"/>
        <w:rPr>
          <w:sz w:val="24"/>
          <w:szCs w:val="24"/>
        </w:rPr>
      </w:pPr>
    </w:p>
    <w:p w14:paraId="3045D228" w14:textId="77777777" w:rsidR="00EB6E89" w:rsidRDefault="00EB6E89" w:rsidP="00310DCA">
      <w:pPr>
        <w:spacing w:line="276" w:lineRule="auto"/>
        <w:jc w:val="both"/>
        <w:rPr>
          <w:sz w:val="24"/>
          <w:szCs w:val="24"/>
        </w:rPr>
      </w:pPr>
    </w:p>
    <w:p w14:paraId="59789AE1" w14:textId="77777777" w:rsidR="00EB6E89" w:rsidRDefault="00EB6E89" w:rsidP="00310DCA">
      <w:pPr>
        <w:spacing w:line="276" w:lineRule="auto"/>
        <w:jc w:val="both"/>
        <w:rPr>
          <w:sz w:val="24"/>
          <w:szCs w:val="24"/>
        </w:rPr>
      </w:pPr>
    </w:p>
    <w:p w14:paraId="14865B70" w14:textId="77777777" w:rsidR="00EB6E89" w:rsidRDefault="00EB6E89" w:rsidP="00310DCA">
      <w:pPr>
        <w:spacing w:line="276" w:lineRule="auto"/>
        <w:jc w:val="both"/>
        <w:rPr>
          <w:sz w:val="24"/>
          <w:szCs w:val="24"/>
        </w:rPr>
      </w:pPr>
    </w:p>
    <w:p w14:paraId="0B3677E8" w14:textId="77777777" w:rsidR="00EB6E89" w:rsidRDefault="00EB6E89" w:rsidP="00310DCA">
      <w:pPr>
        <w:spacing w:line="276" w:lineRule="auto"/>
        <w:jc w:val="both"/>
        <w:rPr>
          <w:sz w:val="24"/>
          <w:szCs w:val="24"/>
        </w:rPr>
      </w:pPr>
    </w:p>
    <w:p w14:paraId="556B45BC" w14:textId="77777777" w:rsidR="00EB6E89" w:rsidRDefault="00EB6E89" w:rsidP="00310DCA">
      <w:pPr>
        <w:spacing w:line="276" w:lineRule="auto"/>
        <w:jc w:val="both"/>
        <w:rPr>
          <w:sz w:val="24"/>
          <w:szCs w:val="24"/>
        </w:rPr>
      </w:pPr>
    </w:p>
    <w:p w14:paraId="4D0796E5" w14:textId="77777777" w:rsidR="00EB6E89" w:rsidRDefault="00EB6E89" w:rsidP="00310DCA">
      <w:pPr>
        <w:spacing w:line="276" w:lineRule="auto"/>
        <w:jc w:val="both"/>
        <w:rPr>
          <w:sz w:val="24"/>
          <w:szCs w:val="24"/>
        </w:rPr>
      </w:pPr>
    </w:p>
    <w:p w14:paraId="7D6D253C" w14:textId="77777777" w:rsidR="00EB6E89" w:rsidRDefault="00EB6E89" w:rsidP="00310DCA">
      <w:pPr>
        <w:spacing w:line="276" w:lineRule="auto"/>
        <w:jc w:val="both"/>
        <w:rPr>
          <w:sz w:val="24"/>
          <w:szCs w:val="24"/>
        </w:rPr>
      </w:pPr>
    </w:p>
    <w:p w14:paraId="5E9ED1E2" w14:textId="77777777" w:rsidR="00EB6E89" w:rsidRDefault="00EB6E89" w:rsidP="00310DCA">
      <w:pPr>
        <w:spacing w:line="276" w:lineRule="auto"/>
        <w:jc w:val="both"/>
        <w:rPr>
          <w:sz w:val="24"/>
          <w:szCs w:val="24"/>
        </w:rPr>
      </w:pPr>
    </w:p>
    <w:p w14:paraId="657A95E6" w14:textId="77777777" w:rsidR="00EB6E89" w:rsidRDefault="00EB6E89" w:rsidP="00310DCA">
      <w:pPr>
        <w:spacing w:line="276" w:lineRule="auto"/>
        <w:jc w:val="both"/>
        <w:rPr>
          <w:sz w:val="24"/>
          <w:szCs w:val="24"/>
        </w:rPr>
      </w:pPr>
    </w:p>
    <w:p w14:paraId="0FD5E110" w14:textId="6C264880" w:rsidR="00101F6F" w:rsidRPr="00310DCA" w:rsidRDefault="00101F6F" w:rsidP="00EB6E89">
      <w:pPr>
        <w:pStyle w:val="afb"/>
      </w:pPr>
      <w:r w:rsidRPr="00310DCA">
        <w:lastRenderedPageBreak/>
        <w:t>П</w:t>
      </w:r>
      <w:r w:rsidR="00360962" w:rsidRPr="00310DCA">
        <w:t>еречень используемых электронных образовательных ресурсов</w:t>
      </w:r>
    </w:p>
    <w:p w14:paraId="2DCA2D50" w14:textId="77777777" w:rsidR="00F71820" w:rsidRPr="00310DCA" w:rsidRDefault="00F71820" w:rsidP="00310DCA">
      <w:pPr>
        <w:spacing w:line="276" w:lineRule="auto"/>
        <w:jc w:val="both"/>
        <w:rPr>
          <w:sz w:val="24"/>
          <w:szCs w:val="24"/>
        </w:rPr>
      </w:pPr>
      <w:r w:rsidRPr="00310DCA">
        <w:rPr>
          <w:sz w:val="24"/>
          <w:szCs w:val="24"/>
        </w:rPr>
        <w:t>ФЕДЕРАЛЬНЫЕ УЧРЕЖДЕНИЯ, СЛУЖБЫ, ПОРТАЛЫ: </w:t>
      </w:r>
    </w:p>
    <w:p w14:paraId="40391C58" w14:textId="77777777" w:rsidR="00F71820" w:rsidRPr="00310DCA" w:rsidRDefault="00E030C5" w:rsidP="00444173">
      <w:pPr>
        <w:spacing w:line="276" w:lineRule="auto"/>
        <w:ind w:right="764"/>
        <w:jc w:val="both"/>
        <w:rPr>
          <w:sz w:val="24"/>
          <w:szCs w:val="24"/>
        </w:rPr>
      </w:pPr>
      <w:hyperlink r:id="rId22" w:tgtFrame="_blank" w:history="1">
        <w:r w:rsidR="00F71820" w:rsidRPr="00310DCA">
          <w:rPr>
            <w:rStyle w:val="a6"/>
            <w:sz w:val="24"/>
            <w:szCs w:val="24"/>
          </w:rPr>
          <w:t>Министерство просвещения Российской Федерации </w:t>
        </w:r>
      </w:hyperlink>
    </w:p>
    <w:p w14:paraId="6A014457" w14:textId="77777777" w:rsidR="00F71820" w:rsidRPr="00310DCA" w:rsidRDefault="00E030C5" w:rsidP="00444173">
      <w:pPr>
        <w:spacing w:line="276" w:lineRule="auto"/>
        <w:ind w:right="764"/>
        <w:jc w:val="both"/>
        <w:rPr>
          <w:sz w:val="24"/>
          <w:szCs w:val="24"/>
        </w:rPr>
      </w:pPr>
      <w:hyperlink r:id="rId23" w:tgtFrame="_blank" w:history="1">
        <w:r w:rsidR="00F71820" w:rsidRPr="00310DCA">
          <w:rPr>
            <w:rStyle w:val="a6"/>
            <w:sz w:val="24"/>
            <w:szCs w:val="24"/>
          </w:rPr>
          <w:t>Рособрнадзор (Федеральная служба по надзору в области образования и науки) </w:t>
        </w:r>
      </w:hyperlink>
    </w:p>
    <w:p w14:paraId="4DA7BEC8" w14:textId="77777777" w:rsidR="00F71820" w:rsidRPr="00310DCA" w:rsidRDefault="00E030C5" w:rsidP="00444173">
      <w:pPr>
        <w:spacing w:line="276" w:lineRule="auto"/>
        <w:ind w:right="764"/>
        <w:jc w:val="both"/>
        <w:rPr>
          <w:sz w:val="24"/>
          <w:szCs w:val="24"/>
        </w:rPr>
      </w:pPr>
      <w:hyperlink r:id="rId24" w:tgtFrame="_blank" w:history="1">
        <w:r w:rsidR="00F71820" w:rsidRPr="00310DCA">
          <w:rPr>
            <w:rStyle w:val="a6"/>
            <w:sz w:val="24"/>
            <w:szCs w:val="24"/>
          </w:rPr>
          <w:t>Федеральный портал "Российское образование" </w:t>
        </w:r>
      </w:hyperlink>
    </w:p>
    <w:p w14:paraId="374EDE31" w14:textId="77777777" w:rsidR="00F71820" w:rsidRPr="00310DCA" w:rsidRDefault="00F71820" w:rsidP="00444173">
      <w:pPr>
        <w:spacing w:line="276" w:lineRule="auto"/>
        <w:ind w:right="764"/>
        <w:jc w:val="both"/>
        <w:rPr>
          <w:sz w:val="24"/>
          <w:szCs w:val="24"/>
        </w:rPr>
      </w:pPr>
      <w:r w:rsidRPr="00310DCA">
        <w:rPr>
          <w:sz w:val="24"/>
          <w:szCs w:val="24"/>
        </w:rPr>
        <w:t> РЕГИОНАЛЬНЫЕ УЧРЕЖДЕНИЯ, СЛУЖБЫ, ПОРТАЛЫ: </w:t>
      </w:r>
    </w:p>
    <w:p w14:paraId="67AEC7FA" w14:textId="77777777" w:rsidR="00F71820" w:rsidRPr="00310DCA" w:rsidRDefault="00E030C5" w:rsidP="00444173">
      <w:pPr>
        <w:spacing w:line="276" w:lineRule="auto"/>
        <w:ind w:right="764"/>
        <w:jc w:val="both"/>
        <w:rPr>
          <w:sz w:val="24"/>
          <w:szCs w:val="24"/>
        </w:rPr>
      </w:pPr>
      <w:hyperlink r:id="rId25" w:tgtFrame="_blank" w:history="1">
        <w:r w:rsidR="00F71820" w:rsidRPr="00310DCA">
          <w:rPr>
            <w:rStyle w:val="a6"/>
            <w:sz w:val="24"/>
            <w:szCs w:val="24"/>
          </w:rPr>
          <w:t>Портал "Наш Санкт-Петербург" </w:t>
        </w:r>
      </w:hyperlink>
    </w:p>
    <w:p w14:paraId="373ABB48" w14:textId="77777777" w:rsidR="00F71820" w:rsidRPr="00310DCA" w:rsidRDefault="00E030C5" w:rsidP="00444173">
      <w:pPr>
        <w:spacing w:line="276" w:lineRule="auto"/>
        <w:ind w:right="764"/>
        <w:jc w:val="both"/>
        <w:rPr>
          <w:sz w:val="24"/>
          <w:szCs w:val="24"/>
        </w:rPr>
      </w:pPr>
      <w:hyperlink r:id="rId26" w:tgtFrame="_blank" w:history="1">
        <w:r w:rsidR="00F71820" w:rsidRPr="00310DCA">
          <w:rPr>
            <w:rStyle w:val="a6"/>
            <w:sz w:val="24"/>
            <w:szCs w:val="24"/>
          </w:rPr>
          <w:t>Официальный портал администрации Санкт-Петербурга </w:t>
        </w:r>
      </w:hyperlink>
    </w:p>
    <w:p w14:paraId="632F7D7D" w14:textId="77777777" w:rsidR="00F71820" w:rsidRPr="00310DCA" w:rsidRDefault="00E030C5" w:rsidP="00444173">
      <w:pPr>
        <w:spacing w:line="276" w:lineRule="auto"/>
        <w:ind w:right="764"/>
        <w:jc w:val="both"/>
        <w:rPr>
          <w:sz w:val="24"/>
          <w:szCs w:val="24"/>
        </w:rPr>
      </w:pPr>
      <w:hyperlink r:id="rId27" w:tgtFrame="_blank" w:history="1">
        <w:r w:rsidR="00F71820" w:rsidRPr="00310DCA">
          <w:rPr>
            <w:rStyle w:val="a6"/>
            <w:sz w:val="24"/>
            <w:szCs w:val="24"/>
          </w:rPr>
          <w:t>Комитет по образованию Санкт-Петербурга</w:t>
        </w:r>
      </w:hyperlink>
    </w:p>
    <w:p w14:paraId="2FEE176D" w14:textId="4E7F1D3A" w:rsidR="00F71820" w:rsidRPr="00310DCA" w:rsidRDefault="00E030C5" w:rsidP="00444173">
      <w:pPr>
        <w:spacing w:line="276" w:lineRule="auto"/>
        <w:ind w:right="764"/>
        <w:jc w:val="both"/>
        <w:rPr>
          <w:sz w:val="24"/>
          <w:szCs w:val="24"/>
        </w:rPr>
      </w:pPr>
      <w:hyperlink r:id="rId28" w:tgtFrame="_blank" w:history="1">
        <w:r w:rsidR="00F71820" w:rsidRPr="00310DCA">
          <w:rPr>
            <w:rStyle w:val="a6"/>
            <w:sz w:val="24"/>
            <w:szCs w:val="24"/>
          </w:rPr>
          <w:t>Государственные услуги в Санкт-Петербурге (Информационный портал)</w:t>
        </w:r>
      </w:hyperlink>
      <w:r w:rsidR="00F71820" w:rsidRPr="00310DCA">
        <w:rPr>
          <w:sz w:val="24"/>
          <w:szCs w:val="24"/>
        </w:rPr>
        <w:t xml:space="preserve">: </w:t>
      </w:r>
      <w:r w:rsidR="001B06E4" w:rsidRPr="00310DCA">
        <w:rPr>
          <w:sz w:val="24"/>
          <w:szCs w:val="24"/>
        </w:rPr>
        <w:t>в</w:t>
      </w:r>
      <w:r w:rsidR="00F71820" w:rsidRPr="00310DCA">
        <w:rPr>
          <w:sz w:val="24"/>
          <w:szCs w:val="24"/>
        </w:rPr>
        <w:t xml:space="preserve"> том числе: социальная защита семьи, материнства и детства, информация о системе образования Санкт-Петербурга, зачисление детей в государственные ДОУ и др.</w:t>
      </w:r>
    </w:p>
    <w:p w14:paraId="5C058378" w14:textId="77777777" w:rsidR="00F71820" w:rsidRPr="00310DCA" w:rsidRDefault="00E030C5" w:rsidP="00444173">
      <w:pPr>
        <w:spacing w:line="276" w:lineRule="auto"/>
        <w:ind w:right="764"/>
        <w:jc w:val="both"/>
        <w:rPr>
          <w:sz w:val="24"/>
          <w:szCs w:val="24"/>
        </w:rPr>
      </w:pPr>
      <w:hyperlink r:id="rId29" w:tgtFrame="_blank" w:history="1">
        <w:r w:rsidR="00F71820" w:rsidRPr="00310DCA">
          <w:rPr>
            <w:rStyle w:val="a6"/>
            <w:sz w:val="24"/>
            <w:szCs w:val="24"/>
          </w:rPr>
          <w:t>Портал "Петербургское образование" </w:t>
        </w:r>
      </w:hyperlink>
    </w:p>
    <w:p w14:paraId="5A916863" w14:textId="77777777" w:rsidR="00F71820" w:rsidRPr="00310DCA" w:rsidRDefault="00F71820" w:rsidP="00444173">
      <w:pPr>
        <w:spacing w:line="276" w:lineRule="auto"/>
        <w:ind w:right="764"/>
        <w:jc w:val="both"/>
        <w:rPr>
          <w:sz w:val="24"/>
          <w:szCs w:val="24"/>
        </w:rPr>
      </w:pPr>
      <w:r w:rsidRPr="00310DCA">
        <w:rPr>
          <w:sz w:val="24"/>
          <w:szCs w:val="24"/>
        </w:rPr>
        <w:t>РАЙОННЫЕ УЧРЕЖДЕНИЯ, СЛУЖБЫ, ПОРТАЛЫ:</w:t>
      </w:r>
    </w:p>
    <w:p w14:paraId="175E76FC" w14:textId="77777777" w:rsidR="00F71820" w:rsidRPr="00310DCA" w:rsidRDefault="00E030C5" w:rsidP="00444173">
      <w:pPr>
        <w:spacing w:line="276" w:lineRule="auto"/>
        <w:ind w:right="764"/>
        <w:jc w:val="both"/>
        <w:rPr>
          <w:sz w:val="24"/>
          <w:szCs w:val="24"/>
        </w:rPr>
      </w:pPr>
      <w:hyperlink r:id="rId30" w:tgtFrame="_blank" w:history="1">
        <w:r w:rsidR="00F71820" w:rsidRPr="00310DCA">
          <w:rPr>
            <w:rStyle w:val="a6"/>
            <w:sz w:val="24"/>
            <w:szCs w:val="24"/>
          </w:rPr>
          <w:t>Официальный сайт администрации Василеостровского района</w:t>
        </w:r>
      </w:hyperlink>
      <w:r w:rsidR="00F71820" w:rsidRPr="00310DCA">
        <w:rPr>
          <w:sz w:val="24"/>
          <w:szCs w:val="24"/>
        </w:rPr>
        <w:t xml:space="preserve"> </w:t>
      </w:r>
    </w:p>
    <w:p w14:paraId="1E074CEF" w14:textId="77777777" w:rsidR="00F71820" w:rsidRPr="00310DCA" w:rsidRDefault="00E030C5" w:rsidP="00444173">
      <w:pPr>
        <w:spacing w:line="276" w:lineRule="auto"/>
        <w:ind w:right="764"/>
        <w:jc w:val="both"/>
        <w:rPr>
          <w:sz w:val="24"/>
          <w:szCs w:val="24"/>
        </w:rPr>
      </w:pPr>
      <w:hyperlink r:id="rId31" w:tgtFrame="_blank" w:history="1">
        <w:r w:rsidR="00F71820" w:rsidRPr="00310DCA">
          <w:rPr>
            <w:rStyle w:val="a6"/>
            <w:sz w:val="24"/>
            <w:szCs w:val="24"/>
          </w:rPr>
          <w:t>Гид по образованию Васильевского острова</w:t>
        </w:r>
      </w:hyperlink>
      <w:r w:rsidR="00F71820" w:rsidRPr="00310DCA">
        <w:rPr>
          <w:sz w:val="24"/>
          <w:szCs w:val="24"/>
        </w:rPr>
        <w:t xml:space="preserve"> </w:t>
      </w:r>
    </w:p>
    <w:p w14:paraId="191F26D2" w14:textId="77777777" w:rsidR="00F71820" w:rsidRPr="00310DCA" w:rsidRDefault="00E030C5" w:rsidP="00444173">
      <w:pPr>
        <w:spacing w:line="276" w:lineRule="auto"/>
        <w:ind w:right="764"/>
        <w:jc w:val="both"/>
        <w:rPr>
          <w:sz w:val="24"/>
          <w:szCs w:val="24"/>
        </w:rPr>
      </w:pPr>
      <w:hyperlink r:id="rId32" w:tgtFrame="_blank" w:history="1">
        <w:r w:rsidR="00F71820" w:rsidRPr="00310DCA">
          <w:rPr>
            <w:rStyle w:val="a6"/>
            <w:sz w:val="24"/>
            <w:szCs w:val="24"/>
          </w:rPr>
          <w:t>Официальный сайт ГБУ ДППО ЦПКС "Информационно-методический центр" Василеостровского района </w:t>
        </w:r>
      </w:hyperlink>
    </w:p>
    <w:p w14:paraId="5B211064" w14:textId="622FCCF1" w:rsidR="00F71820" w:rsidRPr="00310DCA" w:rsidRDefault="00F71820" w:rsidP="00444173">
      <w:pPr>
        <w:spacing w:line="276" w:lineRule="auto"/>
        <w:ind w:right="764"/>
        <w:jc w:val="both"/>
        <w:rPr>
          <w:sz w:val="24"/>
          <w:szCs w:val="24"/>
        </w:rPr>
      </w:pPr>
      <w:r w:rsidRPr="00310DCA">
        <w:rPr>
          <w:sz w:val="24"/>
          <w:szCs w:val="24"/>
        </w:rPr>
        <w:t> КОЛЛЕКЦИИ ЦИФРОВЫХ ОБРАЗОВАТЕЛЬНЫХ РЕСУРСОВ: </w:t>
      </w:r>
    </w:p>
    <w:p w14:paraId="1E7EBED2" w14:textId="77777777" w:rsidR="00F71820" w:rsidRPr="00310DCA" w:rsidRDefault="00E030C5" w:rsidP="00444173">
      <w:pPr>
        <w:spacing w:line="276" w:lineRule="auto"/>
        <w:ind w:right="764"/>
        <w:jc w:val="both"/>
        <w:rPr>
          <w:sz w:val="24"/>
          <w:szCs w:val="24"/>
        </w:rPr>
      </w:pPr>
      <w:hyperlink r:id="rId33" w:tgtFrame="_blank" w:history="1">
        <w:r w:rsidR="00F71820" w:rsidRPr="00310DCA">
          <w:rPr>
            <w:rStyle w:val="a6"/>
            <w:sz w:val="24"/>
            <w:szCs w:val="24"/>
          </w:rPr>
          <w:t>Единое окно доступа к образовательным ресурсам </w:t>
        </w:r>
      </w:hyperlink>
    </w:p>
    <w:p w14:paraId="7F6B46BE" w14:textId="77777777" w:rsidR="00F71820" w:rsidRPr="00310DCA" w:rsidRDefault="00E030C5" w:rsidP="00444173">
      <w:pPr>
        <w:spacing w:line="276" w:lineRule="auto"/>
        <w:ind w:right="764"/>
        <w:jc w:val="both"/>
        <w:rPr>
          <w:sz w:val="24"/>
          <w:szCs w:val="24"/>
        </w:rPr>
      </w:pPr>
      <w:hyperlink r:id="rId34" w:tgtFrame="_blank" w:history="1">
        <w:r w:rsidR="00F71820" w:rsidRPr="00310DCA">
          <w:rPr>
            <w:rStyle w:val="a6"/>
            <w:sz w:val="24"/>
            <w:szCs w:val="24"/>
          </w:rPr>
          <w:t xml:space="preserve">Федеральный центр информационно-образовательных ресурсов </w:t>
        </w:r>
      </w:hyperlink>
    </w:p>
    <w:p w14:paraId="5185D9AA" w14:textId="77777777" w:rsidR="00F71820" w:rsidRPr="00310DCA" w:rsidRDefault="00E030C5" w:rsidP="00444173">
      <w:pPr>
        <w:spacing w:line="276" w:lineRule="auto"/>
        <w:ind w:right="764"/>
        <w:jc w:val="both"/>
        <w:rPr>
          <w:sz w:val="24"/>
          <w:szCs w:val="24"/>
        </w:rPr>
      </w:pPr>
      <w:hyperlink r:id="rId35" w:tgtFrame="_blank" w:history="1">
        <w:r w:rsidR="00F71820" w:rsidRPr="00310DCA">
          <w:rPr>
            <w:rStyle w:val="a6"/>
            <w:sz w:val="24"/>
            <w:szCs w:val="24"/>
          </w:rPr>
          <w:t>Национальная электронная детская библиотека </w:t>
        </w:r>
      </w:hyperlink>
    </w:p>
    <w:p w14:paraId="16FC254E" w14:textId="77777777" w:rsidR="00F71820" w:rsidRPr="00310DCA" w:rsidRDefault="00E030C5" w:rsidP="00444173">
      <w:pPr>
        <w:spacing w:line="276" w:lineRule="auto"/>
        <w:ind w:right="764"/>
        <w:jc w:val="both"/>
        <w:rPr>
          <w:sz w:val="24"/>
          <w:szCs w:val="24"/>
        </w:rPr>
      </w:pPr>
      <w:hyperlink r:id="rId36" w:tgtFrame="_blank" w:history="1">
        <w:r w:rsidR="00F71820" w:rsidRPr="00310DCA">
          <w:rPr>
            <w:rStyle w:val="a6"/>
            <w:sz w:val="24"/>
            <w:szCs w:val="24"/>
          </w:rPr>
          <w:t>Единая коллекция цифровых образовательных ресурсов</w:t>
        </w:r>
      </w:hyperlink>
      <w:r w:rsidR="00F71820" w:rsidRPr="00310DCA">
        <w:rPr>
          <w:sz w:val="24"/>
          <w:szCs w:val="24"/>
        </w:rPr>
        <w:t xml:space="preserve"> </w:t>
      </w:r>
    </w:p>
    <w:p w14:paraId="499D2E6E" w14:textId="77777777" w:rsidR="00F71820" w:rsidRPr="00310DCA" w:rsidRDefault="00F71820" w:rsidP="00310DCA">
      <w:pPr>
        <w:spacing w:line="276" w:lineRule="auto"/>
        <w:jc w:val="both"/>
        <w:rPr>
          <w:sz w:val="24"/>
          <w:szCs w:val="24"/>
        </w:rPr>
      </w:pPr>
    </w:p>
    <w:p w14:paraId="620A1F6A" w14:textId="04A8DA70" w:rsidR="001C677B" w:rsidRPr="00310DCA" w:rsidRDefault="00444173" w:rsidP="00686B2E">
      <w:pPr>
        <w:pStyle w:val="110"/>
      </w:pPr>
      <w:bookmarkStart w:id="397" w:name="_bookmark30"/>
      <w:bookmarkStart w:id="398" w:name="_Toc79685623"/>
      <w:bookmarkEnd w:id="397"/>
      <w:r>
        <w:t xml:space="preserve">3.6 </w:t>
      </w:r>
      <w:r w:rsidR="00BC6FBD" w:rsidRPr="00310DCA">
        <w:t>Финансовые условия реализации Программы</w:t>
      </w:r>
      <w:bookmarkEnd w:id="398"/>
    </w:p>
    <w:p w14:paraId="39641A19" w14:textId="60D325CD" w:rsidR="001C677B" w:rsidRPr="00310DCA" w:rsidRDefault="00BC6FBD" w:rsidP="00444173">
      <w:pPr>
        <w:spacing w:line="276" w:lineRule="auto"/>
        <w:ind w:right="764" w:firstLine="720"/>
        <w:jc w:val="both"/>
        <w:rPr>
          <w:sz w:val="24"/>
          <w:szCs w:val="24"/>
        </w:rPr>
      </w:pPr>
      <w:r w:rsidRPr="00310DCA">
        <w:rPr>
          <w:sz w:val="24"/>
          <w:szCs w:val="24"/>
        </w:rPr>
        <w:t xml:space="preserve">Финансовое обеспечение реализации </w:t>
      </w:r>
      <w:r w:rsidR="00360962" w:rsidRPr="00310DCA">
        <w:rPr>
          <w:sz w:val="24"/>
          <w:szCs w:val="24"/>
        </w:rPr>
        <w:t>П</w:t>
      </w:r>
      <w:r w:rsidRPr="00310DCA">
        <w:rPr>
          <w:sz w:val="24"/>
          <w:szCs w:val="24"/>
        </w:rPr>
        <w:t>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w:t>
      </w:r>
      <w:r w:rsidR="00360962" w:rsidRPr="00310DCA">
        <w:rPr>
          <w:sz w:val="24"/>
          <w:szCs w:val="24"/>
        </w:rPr>
        <w:t>ен</w:t>
      </w:r>
      <w:r w:rsidRPr="00310DCA">
        <w:rPr>
          <w:sz w:val="24"/>
          <w:szCs w:val="24"/>
        </w:rPr>
        <w:t xml:space="preserve"> в государственном (муниципальном) задании </w:t>
      </w:r>
      <w:r w:rsidR="00360962" w:rsidRPr="00310DCA">
        <w:rPr>
          <w:sz w:val="24"/>
          <w:szCs w:val="24"/>
        </w:rPr>
        <w:t>О</w:t>
      </w:r>
      <w:r w:rsidRPr="00310DCA">
        <w:rPr>
          <w:sz w:val="24"/>
          <w:szCs w:val="24"/>
        </w:rPr>
        <w:t>рганизации.</w:t>
      </w:r>
    </w:p>
    <w:p w14:paraId="5049FCD5" w14:textId="6D98ED51" w:rsidR="001C677B" w:rsidRPr="00310DCA" w:rsidRDefault="00BC6FBD" w:rsidP="00444173">
      <w:pPr>
        <w:spacing w:line="276" w:lineRule="auto"/>
        <w:ind w:right="764" w:firstLine="720"/>
        <w:jc w:val="both"/>
        <w:rPr>
          <w:sz w:val="24"/>
          <w:szCs w:val="24"/>
        </w:rPr>
      </w:pPr>
      <w:r w:rsidRPr="00310DCA">
        <w:rPr>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00360962" w:rsidRPr="00310DCA">
        <w:rPr>
          <w:sz w:val="24"/>
          <w:szCs w:val="24"/>
        </w:rPr>
        <w:t>П</w:t>
      </w:r>
      <w:r w:rsidRPr="00310DCA">
        <w:rPr>
          <w:sz w:val="24"/>
          <w:szCs w:val="24"/>
        </w:rPr>
        <w:t xml:space="preserve">рограмма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r w:rsidR="00360962" w:rsidRPr="00310DCA">
        <w:rPr>
          <w:sz w:val="24"/>
          <w:szCs w:val="24"/>
        </w:rPr>
        <w:t>П</w:t>
      </w:r>
      <w:r w:rsidRPr="00310DCA">
        <w:rPr>
          <w:sz w:val="24"/>
          <w:szCs w:val="24"/>
        </w:rPr>
        <w:t>рограмм</w:t>
      </w:r>
      <w:r w:rsidR="00360962" w:rsidRPr="00310DCA">
        <w:rPr>
          <w:sz w:val="24"/>
          <w:szCs w:val="24"/>
        </w:rPr>
        <w:t>а</w:t>
      </w:r>
      <w:r w:rsidRPr="00310DCA">
        <w:rPr>
          <w:sz w:val="24"/>
          <w:szCs w:val="24"/>
        </w:rPr>
        <w:t xml:space="preserve"> служит основой для определения показателей качества соответствующей государственной (муниципальной) услуги.</w:t>
      </w:r>
    </w:p>
    <w:p w14:paraId="417569B8" w14:textId="056C057A" w:rsidR="001C677B" w:rsidRPr="00310DCA" w:rsidRDefault="00BC6FBD" w:rsidP="00444173">
      <w:pPr>
        <w:spacing w:line="276" w:lineRule="auto"/>
        <w:ind w:right="764" w:firstLine="720"/>
        <w:jc w:val="both"/>
        <w:rPr>
          <w:sz w:val="24"/>
          <w:szCs w:val="24"/>
        </w:rPr>
      </w:pPr>
      <w:r w:rsidRPr="00310DCA">
        <w:rPr>
          <w:sz w:val="24"/>
          <w:szCs w:val="24"/>
        </w:rPr>
        <w:t xml:space="preserve">Финансовое обеспечение реализации </w:t>
      </w:r>
      <w:r w:rsidR="00E25455" w:rsidRPr="00310DCA">
        <w:rPr>
          <w:sz w:val="24"/>
          <w:szCs w:val="24"/>
        </w:rPr>
        <w:t>П</w:t>
      </w:r>
      <w:r w:rsidRPr="00310DCA">
        <w:rPr>
          <w:sz w:val="24"/>
          <w:szCs w:val="24"/>
        </w:rPr>
        <w:t xml:space="preserve">рограммы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14:paraId="506598BA" w14:textId="7D3318C6" w:rsidR="001C677B" w:rsidRPr="00310DCA" w:rsidRDefault="00BC6FBD" w:rsidP="00444173">
      <w:pPr>
        <w:spacing w:line="276" w:lineRule="auto"/>
        <w:ind w:right="764" w:firstLine="720"/>
        <w:jc w:val="both"/>
        <w:rPr>
          <w:sz w:val="24"/>
          <w:szCs w:val="24"/>
        </w:rPr>
      </w:pPr>
      <w:r w:rsidRPr="00310DCA">
        <w:rPr>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w:t>
      </w:r>
      <w:r w:rsidR="00E25455" w:rsidRPr="00310DCA">
        <w:rPr>
          <w:sz w:val="24"/>
          <w:szCs w:val="24"/>
        </w:rPr>
        <w:t>Организац</w:t>
      </w:r>
      <w:r w:rsidRPr="00310DCA">
        <w:rPr>
          <w:sz w:val="24"/>
          <w:szCs w:val="24"/>
        </w:rPr>
        <w:t>и</w:t>
      </w:r>
      <w:r w:rsidR="00E25455" w:rsidRPr="00310DCA">
        <w:rPr>
          <w:sz w:val="24"/>
          <w:szCs w:val="24"/>
        </w:rPr>
        <w:t>и</w:t>
      </w:r>
      <w:r w:rsidRPr="00310DCA">
        <w:rPr>
          <w:sz w:val="24"/>
          <w:szCs w:val="24"/>
        </w:rPr>
        <w:t xml:space="preserve"> осуществляется в соответствии с нормативами, определяемыми органами государственной власти </w:t>
      </w:r>
      <w:r w:rsidR="00E25455" w:rsidRPr="00310DCA">
        <w:rPr>
          <w:sz w:val="24"/>
          <w:szCs w:val="24"/>
        </w:rPr>
        <w:t>Санкт-Петербурга</w:t>
      </w:r>
      <w:r w:rsidRPr="00310DCA">
        <w:rPr>
          <w:sz w:val="24"/>
          <w:szCs w:val="24"/>
        </w:rPr>
        <w:t>.</w:t>
      </w:r>
    </w:p>
    <w:p w14:paraId="64A0EC16" w14:textId="01F81B2C" w:rsidR="001C677B" w:rsidRPr="00310DCA" w:rsidRDefault="00BC6FBD" w:rsidP="00444173">
      <w:pPr>
        <w:spacing w:line="276" w:lineRule="auto"/>
        <w:ind w:right="764" w:firstLine="720"/>
        <w:jc w:val="both"/>
        <w:rPr>
          <w:sz w:val="24"/>
          <w:szCs w:val="24"/>
        </w:rPr>
      </w:pPr>
      <w:r w:rsidRPr="00310DCA">
        <w:rPr>
          <w:sz w:val="24"/>
          <w:szCs w:val="24"/>
        </w:rPr>
        <w:t xml:space="preserve">Норматив затрат на реализацию </w:t>
      </w:r>
      <w:r w:rsidR="009E7939" w:rsidRPr="00310DCA">
        <w:rPr>
          <w:sz w:val="24"/>
          <w:szCs w:val="24"/>
        </w:rPr>
        <w:t>П</w:t>
      </w:r>
      <w:r w:rsidRPr="00310DCA">
        <w:rPr>
          <w:sz w:val="24"/>
          <w:szCs w:val="24"/>
        </w:rPr>
        <w:t>рограммы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14:paraId="0C8E0401" w14:textId="77777777" w:rsidR="001C677B" w:rsidRPr="00310DCA" w:rsidRDefault="00BC6FBD" w:rsidP="00444173">
      <w:pPr>
        <w:spacing w:line="276" w:lineRule="auto"/>
        <w:ind w:right="764"/>
        <w:jc w:val="both"/>
        <w:rPr>
          <w:sz w:val="24"/>
          <w:szCs w:val="24"/>
        </w:rPr>
      </w:pPr>
      <w:r w:rsidRPr="00310DCA">
        <w:rPr>
          <w:sz w:val="24"/>
          <w:szCs w:val="24"/>
        </w:rPr>
        <w:t xml:space="preserve">расходы на оплату труда работников, реализующих образовательную программу дошкольного </w:t>
      </w:r>
      <w:r w:rsidRPr="00310DCA">
        <w:rPr>
          <w:sz w:val="24"/>
          <w:szCs w:val="24"/>
        </w:rPr>
        <w:lastRenderedPageBreak/>
        <w:t>общего образования;</w:t>
      </w:r>
    </w:p>
    <w:p w14:paraId="3F3C3F14" w14:textId="77777777" w:rsidR="001C677B" w:rsidRPr="00310DCA" w:rsidRDefault="00BC6FBD" w:rsidP="00444173">
      <w:pPr>
        <w:spacing w:line="276" w:lineRule="auto"/>
        <w:ind w:right="764"/>
        <w:jc w:val="both"/>
        <w:rPr>
          <w:sz w:val="24"/>
          <w:szCs w:val="24"/>
        </w:rPr>
      </w:pPr>
      <w:r w:rsidRPr="00310DCA">
        <w:rPr>
          <w:sz w:val="24"/>
          <w:szCs w:val="24"/>
        </w:rPr>
        <w:t>расходы на приобретение учебных и методических пособий, средств обучения, игр, игрушек;</w:t>
      </w:r>
    </w:p>
    <w:p w14:paraId="6BDEE938" w14:textId="2EDE6B43" w:rsidR="001C677B" w:rsidRPr="00310DCA" w:rsidRDefault="00BC6FBD" w:rsidP="00444173">
      <w:pPr>
        <w:spacing w:line="276" w:lineRule="auto"/>
        <w:ind w:right="764"/>
        <w:jc w:val="both"/>
        <w:rPr>
          <w:sz w:val="24"/>
          <w:szCs w:val="24"/>
        </w:rPr>
      </w:pPr>
      <w:r w:rsidRPr="00310DCA">
        <w:rPr>
          <w:sz w:val="24"/>
          <w:szCs w:val="24"/>
        </w:rPr>
        <w:t>прочие расходы (за исключением расходов по уходу и присмотру за детьми, осуществляемых за счет родительской платы, установленной</w:t>
      </w:r>
      <w:r w:rsidR="009E7939" w:rsidRPr="00310DCA">
        <w:rPr>
          <w:sz w:val="24"/>
          <w:szCs w:val="24"/>
        </w:rPr>
        <w:t xml:space="preserve"> </w:t>
      </w:r>
      <w:r w:rsidRPr="00310DCA">
        <w:rPr>
          <w:sz w:val="24"/>
          <w:szCs w:val="24"/>
        </w:rPr>
        <w:t xml:space="preserve"> </w:t>
      </w:r>
      <w:r w:rsidR="009E7939" w:rsidRPr="00310DCA">
        <w:rPr>
          <w:sz w:val="24"/>
          <w:szCs w:val="24"/>
        </w:rPr>
        <w:t xml:space="preserve">  Правительством Санкт-Петербурга</w:t>
      </w:r>
      <w:r w:rsidRPr="00310DCA">
        <w:rPr>
          <w:sz w:val="24"/>
          <w:szCs w:val="24"/>
        </w:rPr>
        <w:t>).</w:t>
      </w:r>
    </w:p>
    <w:p w14:paraId="35F70527" w14:textId="5915B90B" w:rsidR="001C677B" w:rsidRPr="00310DCA" w:rsidRDefault="00BC6FBD" w:rsidP="00444173">
      <w:pPr>
        <w:spacing w:line="276" w:lineRule="auto"/>
        <w:ind w:right="764" w:firstLine="720"/>
        <w:jc w:val="both"/>
        <w:rPr>
          <w:sz w:val="24"/>
          <w:szCs w:val="24"/>
        </w:rPr>
      </w:pPr>
      <w:r w:rsidRPr="00310DCA">
        <w:rPr>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w:t>
      </w:r>
      <w:r w:rsidR="009E7939" w:rsidRPr="00310DCA">
        <w:rPr>
          <w:sz w:val="24"/>
          <w:szCs w:val="24"/>
        </w:rPr>
        <w:t>Правительства Санкт-Петербурга</w:t>
      </w:r>
      <w:r w:rsidRPr="00310DCA">
        <w:rPr>
          <w:sz w:val="24"/>
          <w:szCs w:val="24"/>
        </w:rPr>
        <w:t xml:space="preserve">. Расходы на оплату труда педагогических работников </w:t>
      </w:r>
      <w:r w:rsidR="009E7939" w:rsidRPr="00310DCA">
        <w:rPr>
          <w:sz w:val="24"/>
          <w:szCs w:val="24"/>
        </w:rPr>
        <w:t>О</w:t>
      </w:r>
      <w:r w:rsidRPr="00310DCA">
        <w:rPr>
          <w:sz w:val="24"/>
          <w:szCs w:val="24"/>
        </w:rPr>
        <w:t>рганизаци</w:t>
      </w:r>
      <w:r w:rsidR="009E7939" w:rsidRPr="00310DCA">
        <w:rPr>
          <w:sz w:val="24"/>
          <w:szCs w:val="24"/>
        </w:rPr>
        <w:t>и</w:t>
      </w:r>
      <w:r w:rsidRPr="00310DCA">
        <w:rPr>
          <w:sz w:val="24"/>
          <w:szCs w:val="24"/>
        </w:rPr>
        <w:t xml:space="preserve"> определен</w:t>
      </w:r>
      <w:r w:rsidR="009E7939" w:rsidRPr="00310DCA">
        <w:rPr>
          <w:sz w:val="24"/>
          <w:szCs w:val="24"/>
        </w:rPr>
        <w:t>ы</w:t>
      </w:r>
      <w:r w:rsidRPr="00310DCA">
        <w:rPr>
          <w:sz w:val="24"/>
          <w:szCs w:val="24"/>
        </w:rPr>
        <w:t xml:space="preserve"> нормативно-правовыми документами</w:t>
      </w:r>
      <w:r w:rsidR="009E7939" w:rsidRPr="00310DCA">
        <w:rPr>
          <w:sz w:val="24"/>
          <w:szCs w:val="24"/>
        </w:rPr>
        <w:t>,</w:t>
      </w:r>
      <w:r w:rsidRPr="00310DCA">
        <w:rPr>
          <w:sz w:val="24"/>
          <w:szCs w:val="24"/>
        </w:rPr>
        <w:t xml:space="preserve"> регулирующими уровень оплаты труда в отрасли образования </w:t>
      </w:r>
      <w:r w:rsidR="009E7939" w:rsidRPr="00310DCA">
        <w:rPr>
          <w:sz w:val="24"/>
          <w:szCs w:val="24"/>
        </w:rPr>
        <w:t>Санкт-Петербурга</w:t>
      </w:r>
      <w:r w:rsidRPr="00310DCA">
        <w:rPr>
          <w:sz w:val="24"/>
          <w:szCs w:val="24"/>
        </w:rPr>
        <w:t>.</w:t>
      </w:r>
    </w:p>
    <w:p w14:paraId="25F53733" w14:textId="7E2A2D05" w:rsidR="001C677B" w:rsidRPr="00310DCA" w:rsidRDefault="00BC6FBD" w:rsidP="00444173">
      <w:pPr>
        <w:spacing w:line="276" w:lineRule="auto"/>
        <w:ind w:right="764" w:firstLine="720"/>
        <w:jc w:val="both"/>
        <w:rPr>
          <w:sz w:val="24"/>
          <w:szCs w:val="24"/>
        </w:rPr>
      </w:pPr>
      <w:r w:rsidRPr="00310DCA">
        <w:rPr>
          <w:sz w:val="24"/>
          <w:szCs w:val="24"/>
        </w:rPr>
        <w:t xml:space="preserve">Формирование фонда оплаты труда </w:t>
      </w:r>
      <w:r w:rsidR="009E7939" w:rsidRPr="00310DCA">
        <w:rPr>
          <w:sz w:val="24"/>
          <w:szCs w:val="24"/>
        </w:rPr>
        <w:t>О</w:t>
      </w:r>
      <w:r w:rsidRPr="00310DCA">
        <w:rPr>
          <w:sz w:val="24"/>
          <w:szCs w:val="24"/>
        </w:rPr>
        <w:t xml:space="preserve">рганизации осуществляется в пределах объема средств </w:t>
      </w:r>
      <w:r w:rsidR="009E7939" w:rsidRPr="00310DCA">
        <w:rPr>
          <w:sz w:val="24"/>
          <w:szCs w:val="24"/>
        </w:rPr>
        <w:t>О</w:t>
      </w:r>
      <w:r w:rsidRPr="00310DCA">
        <w:rPr>
          <w:sz w:val="24"/>
          <w:szCs w:val="24"/>
        </w:rPr>
        <w:t xml:space="preserve">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9E7939" w:rsidRPr="00310DCA">
        <w:rPr>
          <w:sz w:val="24"/>
          <w:szCs w:val="24"/>
        </w:rPr>
        <w:t>Санкт-Петербурга</w:t>
      </w:r>
      <w:r w:rsidRPr="00310DCA">
        <w:rPr>
          <w:sz w:val="24"/>
          <w:szCs w:val="24"/>
        </w:rPr>
        <w:t>, количеством</w:t>
      </w:r>
      <w:r w:rsidR="009E7939" w:rsidRPr="00310DCA">
        <w:rPr>
          <w:sz w:val="24"/>
          <w:szCs w:val="24"/>
        </w:rPr>
        <w:t xml:space="preserve"> </w:t>
      </w:r>
      <w:r w:rsidRPr="00310DCA">
        <w:rPr>
          <w:sz w:val="24"/>
          <w:szCs w:val="24"/>
        </w:rPr>
        <w:t xml:space="preserve">воспитанников, соответствующими поправочными коэффициентами и локальным нормативным актом </w:t>
      </w:r>
      <w:r w:rsidR="009E7939" w:rsidRPr="00310DCA">
        <w:rPr>
          <w:sz w:val="24"/>
          <w:szCs w:val="24"/>
        </w:rPr>
        <w:t>О</w:t>
      </w:r>
      <w:r w:rsidRPr="00310DCA">
        <w:rPr>
          <w:sz w:val="24"/>
          <w:szCs w:val="24"/>
        </w:rPr>
        <w:t xml:space="preserve">рганизации, устанавливающим положение об оплате труда работников </w:t>
      </w:r>
      <w:r w:rsidR="009E7939" w:rsidRPr="00310DCA">
        <w:rPr>
          <w:sz w:val="24"/>
          <w:szCs w:val="24"/>
        </w:rPr>
        <w:t>О</w:t>
      </w:r>
      <w:r w:rsidRPr="00310DCA">
        <w:rPr>
          <w:sz w:val="24"/>
          <w:szCs w:val="24"/>
        </w:rPr>
        <w:t>рганизации.</w:t>
      </w:r>
    </w:p>
    <w:p w14:paraId="00CB244A" w14:textId="77777777" w:rsidR="001C677B" w:rsidRPr="00310DCA" w:rsidRDefault="00BC6FBD" w:rsidP="00444173">
      <w:pPr>
        <w:spacing w:line="276" w:lineRule="auto"/>
        <w:ind w:right="764" w:firstLine="720"/>
        <w:jc w:val="both"/>
        <w:rPr>
          <w:sz w:val="24"/>
          <w:szCs w:val="24"/>
        </w:rPr>
      </w:pPr>
      <w:r w:rsidRPr="00310DCA">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0C3BDBBD" w14:textId="77777777" w:rsidR="001C677B" w:rsidRPr="00310DCA" w:rsidRDefault="00BC6FBD" w:rsidP="00444173">
      <w:pPr>
        <w:spacing w:line="276" w:lineRule="auto"/>
        <w:ind w:right="764"/>
        <w:jc w:val="both"/>
        <w:rPr>
          <w:sz w:val="24"/>
          <w:szCs w:val="24"/>
        </w:rPr>
      </w:pPr>
      <w:bookmarkStart w:id="399" w:name="_Toc78111338"/>
      <w:r w:rsidRPr="00310DCA">
        <w:rPr>
          <w:sz w:val="24"/>
          <w:szCs w:val="24"/>
        </w:rPr>
        <w:t>Определение нормативных затрат на оказание государственной услуги</w:t>
      </w:r>
      <w:bookmarkEnd w:id="399"/>
    </w:p>
    <w:p w14:paraId="4303A070" w14:textId="4FA43F1A" w:rsidR="001C677B" w:rsidRPr="00310DCA" w:rsidRDefault="00BC6FBD" w:rsidP="00444173">
      <w:pPr>
        <w:spacing w:line="276" w:lineRule="auto"/>
        <w:ind w:right="764"/>
        <w:jc w:val="both"/>
        <w:rPr>
          <w:sz w:val="24"/>
          <w:szCs w:val="24"/>
        </w:rPr>
      </w:pPr>
      <w:r w:rsidRPr="00310DCA">
        <w:rPr>
          <w:sz w:val="24"/>
          <w:szCs w:val="24"/>
        </w:rPr>
        <w:t>Нормативные затраты на оказание i-той государственной услуги</w:t>
      </w:r>
      <w:r w:rsidR="003E0C24" w:rsidRPr="00310DCA">
        <w:rPr>
          <w:sz w:val="24"/>
          <w:szCs w:val="24"/>
        </w:rPr>
        <w:t xml:space="preserve"> </w:t>
      </w:r>
      <w:r w:rsidRPr="00310DCA">
        <w:rPr>
          <w:sz w:val="24"/>
          <w:szCs w:val="24"/>
        </w:rPr>
        <w:t>на соответствующий финансовый год определяются по формуле:</w:t>
      </w:r>
    </w:p>
    <w:p w14:paraId="7D2EB87C" w14:textId="77777777" w:rsidR="001C677B" w:rsidRPr="00310DCA" w:rsidRDefault="00BC6FBD" w:rsidP="00444173">
      <w:pPr>
        <w:spacing w:line="276" w:lineRule="auto"/>
        <w:ind w:right="764"/>
        <w:jc w:val="both"/>
        <w:rPr>
          <w:sz w:val="24"/>
          <w:szCs w:val="24"/>
        </w:rPr>
      </w:pPr>
      <w:r w:rsidRPr="00310DCA">
        <w:rPr>
          <w:sz w:val="24"/>
          <w:szCs w:val="24"/>
        </w:rPr>
        <w:t>Р iгу= Niочр ×ki, где:</w:t>
      </w:r>
    </w:p>
    <w:p w14:paraId="32068686" w14:textId="6B15BAC9" w:rsidR="001C677B" w:rsidRPr="00310DCA" w:rsidRDefault="00BC6FBD" w:rsidP="00444173">
      <w:pPr>
        <w:spacing w:line="276" w:lineRule="auto"/>
        <w:ind w:right="764"/>
        <w:jc w:val="both"/>
        <w:rPr>
          <w:sz w:val="24"/>
          <w:szCs w:val="24"/>
        </w:rPr>
      </w:pPr>
      <w:r w:rsidRPr="00310DCA">
        <w:rPr>
          <w:sz w:val="24"/>
          <w:szCs w:val="24"/>
        </w:rPr>
        <w:t>Рiгу– нормативные затраты на оказание i-той государственной услуги</w:t>
      </w:r>
      <w:r w:rsidR="003E0C24" w:rsidRPr="00310DCA">
        <w:rPr>
          <w:sz w:val="24"/>
          <w:szCs w:val="24"/>
        </w:rPr>
        <w:t xml:space="preserve"> </w:t>
      </w:r>
      <w:r w:rsidRPr="00310DCA">
        <w:rPr>
          <w:sz w:val="24"/>
          <w:szCs w:val="24"/>
        </w:rPr>
        <w:t>на соответствующий финансовый год;</w:t>
      </w:r>
    </w:p>
    <w:p w14:paraId="3F638511" w14:textId="77777777" w:rsidR="001C677B" w:rsidRPr="00310DCA" w:rsidRDefault="00BC6FBD" w:rsidP="00444173">
      <w:pPr>
        <w:spacing w:line="276" w:lineRule="auto"/>
        <w:ind w:right="764"/>
        <w:jc w:val="both"/>
        <w:rPr>
          <w:sz w:val="24"/>
          <w:szCs w:val="24"/>
        </w:rPr>
      </w:pPr>
      <w:r w:rsidRPr="00310DCA">
        <w:rPr>
          <w:sz w:val="24"/>
          <w:szCs w:val="24"/>
        </w:rPr>
        <w:t>Niочр–нормативные затраты на оказание единицы i-той государственной услуги образовательной организации на соответствующий финансовый год;</w:t>
      </w:r>
    </w:p>
    <w:p w14:paraId="67F4B477" w14:textId="7B14990F" w:rsidR="001C677B" w:rsidRPr="00310DCA" w:rsidRDefault="00BC6FBD" w:rsidP="00444173">
      <w:pPr>
        <w:spacing w:line="276" w:lineRule="auto"/>
        <w:ind w:right="764"/>
        <w:jc w:val="both"/>
        <w:rPr>
          <w:sz w:val="24"/>
          <w:szCs w:val="24"/>
        </w:rPr>
      </w:pPr>
      <w:r w:rsidRPr="00310DCA">
        <w:rPr>
          <w:sz w:val="24"/>
          <w:szCs w:val="24"/>
        </w:rPr>
        <w:t>kt– объем i-той государственной услуги в соответствии с государственным заданием.</w:t>
      </w:r>
    </w:p>
    <w:p w14:paraId="31BC2A86" w14:textId="30524EA2" w:rsidR="001C677B" w:rsidRPr="00310DCA" w:rsidRDefault="00BC6FBD" w:rsidP="00444173">
      <w:pPr>
        <w:spacing w:line="276" w:lineRule="auto"/>
        <w:ind w:right="764"/>
        <w:jc w:val="both"/>
        <w:rPr>
          <w:sz w:val="24"/>
          <w:szCs w:val="24"/>
        </w:rPr>
      </w:pPr>
      <w:r w:rsidRPr="00310DCA">
        <w:rPr>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14:paraId="251947C9" w14:textId="77777777" w:rsidR="001C677B" w:rsidRPr="00310DCA" w:rsidRDefault="00BC6FBD" w:rsidP="00444173">
      <w:pPr>
        <w:spacing w:line="276" w:lineRule="auto"/>
        <w:ind w:right="764"/>
        <w:jc w:val="both"/>
        <w:rPr>
          <w:sz w:val="24"/>
          <w:szCs w:val="24"/>
        </w:rPr>
      </w:pPr>
      <w:r w:rsidRPr="00310DCA">
        <w:rPr>
          <w:sz w:val="24"/>
          <w:szCs w:val="24"/>
        </w:rPr>
        <w:t>Ni</w:t>
      </w:r>
      <w:r w:rsidRPr="00310DCA">
        <w:rPr>
          <w:sz w:val="24"/>
          <w:szCs w:val="24"/>
        </w:rPr>
        <w:tab/>
        <w:t>N</w:t>
      </w:r>
      <w:r w:rsidRPr="00310DCA">
        <w:rPr>
          <w:sz w:val="24"/>
          <w:szCs w:val="24"/>
        </w:rPr>
        <w:tab/>
        <w:t>N</w:t>
      </w:r>
      <w:r w:rsidRPr="00310DCA">
        <w:rPr>
          <w:sz w:val="24"/>
          <w:szCs w:val="24"/>
        </w:rPr>
        <w:tab/>
        <w:t>, где</w:t>
      </w:r>
    </w:p>
    <w:p w14:paraId="55E3BA6B" w14:textId="77777777" w:rsidR="001C677B" w:rsidRPr="00310DCA" w:rsidRDefault="00BC6FBD" w:rsidP="00444173">
      <w:pPr>
        <w:spacing w:line="276" w:lineRule="auto"/>
        <w:ind w:right="764"/>
        <w:jc w:val="both"/>
        <w:rPr>
          <w:sz w:val="24"/>
          <w:szCs w:val="24"/>
        </w:rPr>
      </w:pPr>
      <w:r w:rsidRPr="00310DCA">
        <w:rPr>
          <w:sz w:val="24"/>
          <w:szCs w:val="24"/>
        </w:rPr>
        <w:t>очр=   гу+    он</w:t>
      </w:r>
    </w:p>
    <w:p w14:paraId="13BEA263" w14:textId="44114828" w:rsidR="001C677B" w:rsidRPr="00310DCA" w:rsidRDefault="00BC6FBD" w:rsidP="00444173">
      <w:pPr>
        <w:spacing w:line="276" w:lineRule="auto"/>
        <w:ind w:right="764"/>
        <w:jc w:val="both"/>
        <w:rPr>
          <w:sz w:val="24"/>
          <w:szCs w:val="24"/>
        </w:rPr>
      </w:pPr>
      <w:r w:rsidRPr="00310DCA">
        <w:rPr>
          <w:sz w:val="24"/>
          <w:szCs w:val="24"/>
        </w:rPr>
        <w:t>Niочр–</w:t>
      </w:r>
      <w:r w:rsidRPr="00310DCA">
        <w:rPr>
          <w:sz w:val="24"/>
          <w:szCs w:val="24"/>
        </w:rPr>
        <w:tab/>
        <w:t>нормативные</w:t>
      </w:r>
      <w:r w:rsidRPr="00310DCA">
        <w:rPr>
          <w:sz w:val="24"/>
          <w:szCs w:val="24"/>
        </w:rPr>
        <w:tab/>
        <w:t>затраты</w:t>
      </w:r>
      <w:r w:rsidRPr="00310DCA">
        <w:rPr>
          <w:sz w:val="24"/>
          <w:szCs w:val="24"/>
        </w:rPr>
        <w:tab/>
        <w:t>на</w:t>
      </w:r>
      <w:r w:rsidRPr="00310DCA">
        <w:rPr>
          <w:sz w:val="24"/>
          <w:szCs w:val="24"/>
        </w:rPr>
        <w:tab/>
        <w:t>оказание</w:t>
      </w:r>
      <w:r w:rsidRPr="00310DCA">
        <w:rPr>
          <w:sz w:val="24"/>
          <w:szCs w:val="24"/>
        </w:rPr>
        <w:tab/>
        <w:t>единицы</w:t>
      </w:r>
      <w:r w:rsidRPr="00310DCA">
        <w:rPr>
          <w:sz w:val="24"/>
          <w:szCs w:val="24"/>
        </w:rPr>
        <w:tab/>
        <w:t>i-той</w:t>
      </w:r>
      <w:r w:rsidRPr="00310DCA">
        <w:rPr>
          <w:sz w:val="24"/>
          <w:szCs w:val="24"/>
        </w:rPr>
        <w:tab/>
      </w:r>
      <w:r w:rsidR="001B06E4" w:rsidRPr="00310DCA">
        <w:rPr>
          <w:sz w:val="24"/>
          <w:szCs w:val="24"/>
        </w:rPr>
        <w:t>государственной услуги</w:t>
      </w:r>
      <w:r w:rsidRPr="00310DCA">
        <w:rPr>
          <w:sz w:val="24"/>
          <w:szCs w:val="24"/>
        </w:rPr>
        <w:t xml:space="preserve"> образовательной организации на соответствующий финансовый год;</w:t>
      </w:r>
    </w:p>
    <w:p w14:paraId="1368755A" w14:textId="2B3571BC" w:rsidR="001C677B" w:rsidRPr="00310DCA" w:rsidRDefault="00BC6FBD" w:rsidP="00444173">
      <w:pPr>
        <w:spacing w:line="276" w:lineRule="auto"/>
        <w:ind w:right="764"/>
        <w:jc w:val="both"/>
        <w:rPr>
          <w:sz w:val="24"/>
          <w:szCs w:val="24"/>
        </w:rPr>
      </w:pPr>
      <w:r w:rsidRPr="00310DCA">
        <w:rPr>
          <w:sz w:val="24"/>
          <w:szCs w:val="24"/>
        </w:rPr>
        <w:t xml:space="preserve">Nгу–нормативные затраты, непосредственно связанные с оказанием </w:t>
      </w:r>
      <w:r w:rsidR="001B06E4" w:rsidRPr="00310DCA">
        <w:rPr>
          <w:sz w:val="24"/>
          <w:szCs w:val="24"/>
        </w:rPr>
        <w:t>государственной услуги</w:t>
      </w:r>
      <w:r w:rsidRPr="00310DCA">
        <w:rPr>
          <w:sz w:val="24"/>
          <w:szCs w:val="24"/>
        </w:rPr>
        <w:t>;</w:t>
      </w:r>
    </w:p>
    <w:p w14:paraId="296AB8D1" w14:textId="77777777" w:rsidR="001C677B" w:rsidRPr="00310DCA" w:rsidRDefault="00BC6FBD" w:rsidP="00444173">
      <w:pPr>
        <w:spacing w:line="276" w:lineRule="auto"/>
        <w:ind w:right="764"/>
        <w:jc w:val="both"/>
        <w:rPr>
          <w:sz w:val="24"/>
          <w:szCs w:val="24"/>
        </w:rPr>
      </w:pPr>
      <w:r w:rsidRPr="00310DCA">
        <w:rPr>
          <w:sz w:val="24"/>
          <w:szCs w:val="24"/>
        </w:rPr>
        <w:t>Nон– нормативные затраты на общехозяйственные нужды.</w:t>
      </w:r>
    </w:p>
    <w:p w14:paraId="1B495545" w14:textId="6EB0F6B5" w:rsidR="001C677B" w:rsidRPr="00310DCA" w:rsidRDefault="00BC6FBD" w:rsidP="00444173">
      <w:pPr>
        <w:spacing w:line="276" w:lineRule="auto"/>
        <w:ind w:right="764"/>
        <w:jc w:val="both"/>
        <w:rPr>
          <w:sz w:val="24"/>
          <w:szCs w:val="24"/>
        </w:rPr>
      </w:pPr>
      <w:r w:rsidRPr="00310DCA">
        <w:rPr>
          <w:sz w:val="24"/>
          <w:szCs w:val="24"/>
        </w:rPr>
        <w:t xml:space="preserve">Нормативные   </w:t>
      </w:r>
      <w:r w:rsidR="001B06E4" w:rsidRPr="00310DCA">
        <w:rPr>
          <w:sz w:val="24"/>
          <w:szCs w:val="24"/>
        </w:rPr>
        <w:t>затраты, непосредственно</w:t>
      </w:r>
      <w:r w:rsidRPr="00310DCA">
        <w:rPr>
          <w:sz w:val="24"/>
          <w:szCs w:val="24"/>
        </w:rPr>
        <w:t xml:space="preserve">    связанные    с    оказанием государственной услуги </w:t>
      </w:r>
      <w:r w:rsidR="001B06E4" w:rsidRPr="00310DCA">
        <w:rPr>
          <w:sz w:val="24"/>
          <w:szCs w:val="24"/>
        </w:rPr>
        <w:t>на соответствующий финансовый год,</w:t>
      </w:r>
      <w:r w:rsidRPr="00310DCA">
        <w:rPr>
          <w:sz w:val="24"/>
          <w:szCs w:val="24"/>
        </w:rPr>
        <w:t xml:space="preserve"> определяется </w:t>
      </w:r>
      <w:r w:rsidR="001B06E4" w:rsidRPr="00310DCA">
        <w:rPr>
          <w:sz w:val="24"/>
          <w:szCs w:val="24"/>
        </w:rPr>
        <w:t>по формуле</w:t>
      </w:r>
      <w:r w:rsidRPr="00310DCA">
        <w:rPr>
          <w:sz w:val="24"/>
          <w:szCs w:val="24"/>
        </w:rPr>
        <w:t>:</w:t>
      </w:r>
    </w:p>
    <w:p w14:paraId="67590637" w14:textId="77777777" w:rsidR="001C677B" w:rsidRPr="00310DCA" w:rsidRDefault="00BC6FBD" w:rsidP="00444173">
      <w:pPr>
        <w:spacing w:line="276" w:lineRule="auto"/>
        <w:ind w:right="764"/>
        <w:jc w:val="both"/>
        <w:rPr>
          <w:sz w:val="24"/>
          <w:szCs w:val="24"/>
        </w:rPr>
      </w:pPr>
      <w:r w:rsidRPr="00310DCA">
        <w:rPr>
          <w:sz w:val="24"/>
          <w:szCs w:val="24"/>
        </w:rPr>
        <w:t>Nгу= Noтгу +Nyp, где</w:t>
      </w:r>
    </w:p>
    <w:p w14:paraId="6E2B5D16" w14:textId="23177878" w:rsidR="001C677B" w:rsidRPr="00310DCA" w:rsidRDefault="00BC6FBD" w:rsidP="00444173">
      <w:pPr>
        <w:spacing w:line="276" w:lineRule="auto"/>
        <w:ind w:right="764"/>
        <w:jc w:val="both"/>
        <w:rPr>
          <w:sz w:val="24"/>
          <w:szCs w:val="24"/>
        </w:rPr>
      </w:pPr>
      <w:r w:rsidRPr="00310DCA">
        <w:rPr>
          <w:sz w:val="24"/>
          <w:szCs w:val="24"/>
        </w:rPr>
        <w:t>Nгу– нормативные затраты, непосредственно связанные с оказанием государственной услуги на соответствующий финансовый год;</w:t>
      </w:r>
    </w:p>
    <w:p w14:paraId="109EF581" w14:textId="64FCB08D" w:rsidR="001C677B" w:rsidRPr="00310DCA" w:rsidRDefault="00BC6FBD" w:rsidP="00444173">
      <w:pPr>
        <w:spacing w:line="276" w:lineRule="auto"/>
        <w:ind w:right="764"/>
        <w:jc w:val="both"/>
        <w:rPr>
          <w:sz w:val="24"/>
          <w:szCs w:val="24"/>
        </w:rPr>
      </w:pPr>
      <w:r w:rsidRPr="00310DCA">
        <w:rPr>
          <w:sz w:val="24"/>
          <w:szCs w:val="24"/>
        </w:rPr>
        <w:t>Nomгy– нормативные затраты на оплату труда и начисления на</w:t>
      </w:r>
      <w:r w:rsidR="003E0C24" w:rsidRPr="00310DCA">
        <w:rPr>
          <w:sz w:val="24"/>
          <w:szCs w:val="24"/>
        </w:rPr>
        <w:t xml:space="preserve"> </w:t>
      </w:r>
      <w:r w:rsidRPr="00310DCA">
        <w:rPr>
          <w:sz w:val="24"/>
          <w:szCs w:val="24"/>
        </w:rPr>
        <w:t>выплаты по оплате труда персонала, принимающего непосредственное участие в оказании государственной</w:t>
      </w:r>
      <w:r w:rsidR="003E0C24" w:rsidRPr="00310DCA">
        <w:rPr>
          <w:sz w:val="24"/>
          <w:szCs w:val="24"/>
        </w:rPr>
        <w:t xml:space="preserve"> </w:t>
      </w:r>
      <w:r w:rsidRPr="00310DCA">
        <w:rPr>
          <w:sz w:val="24"/>
          <w:szCs w:val="24"/>
        </w:rPr>
        <w:t>услуги;</w:t>
      </w:r>
    </w:p>
    <w:p w14:paraId="69572361" w14:textId="77777777" w:rsidR="001C677B" w:rsidRPr="00310DCA" w:rsidRDefault="00BC6FBD" w:rsidP="00444173">
      <w:pPr>
        <w:spacing w:line="276" w:lineRule="auto"/>
        <w:ind w:right="764"/>
        <w:jc w:val="both"/>
        <w:rPr>
          <w:sz w:val="24"/>
          <w:szCs w:val="24"/>
        </w:rPr>
      </w:pPr>
      <w:r w:rsidRPr="00310DCA">
        <w:rPr>
          <w:sz w:val="24"/>
          <w:szCs w:val="24"/>
        </w:rPr>
        <w:t>Nyp– нормативные затраты на расходные материалы в соответствии со стандартами качества оказания услуги.</w:t>
      </w:r>
    </w:p>
    <w:p w14:paraId="4EF52FCE" w14:textId="77777777" w:rsidR="001C677B" w:rsidRPr="00310DCA" w:rsidRDefault="00BC6FBD" w:rsidP="00444173">
      <w:pPr>
        <w:spacing w:line="276" w:lineRule="auto"/>
        <w:ind w:right="764" w:firstLine="720"/>
        <w:jc w:val="both"/>
        <w:rPr>
          <w:sz w:val="24"/>
          <w:szCs w:val="24"/>
        </w:rPr>
      </w:pPr>
      <w:r w:rsidRPr="00310DCA">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w:t>
      </w:r>
      <w:r w:rsidRPr="00310DCA">
        <w:rPr>
          <w:sz w:val="24"/>
          <w:szCs w:val="24"/>
        </w:rPr>
        <w:lastRenderedPageBreak/>
        <w:t>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0D36BEDF" w14:textId="1A327355" w:rsidR="001C677B" w:rsidRDefault="00BC6FBD" w:rsidP="00444173">
      <w:pPr>
        <w:spacing w:line="276" w:lineRule="auto"/>
        <w:ind w:right="764"/>
        <w:jc w:val="both"/>
        <w:rPr>
          <w:sz w:val="24"/>
          <w:szCs w:val="24"/>
        </w:rPr>
      </w:pPr>
      <w:r w:rsidRPr="00310DCA">
        <w:rPr>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w:t>
      </w:r>
      <w:r w:rsidR="000861B6" w:rsidRPr="00310DCA">
        <w:rPr>
          <w:sz w:val="24"/>
          <w:szCs w:val="24"/>
        </w:rPr>
        <w:t>Правительства Санкт-Петербурга</w:t>
      </w:r>
      <w:r w:rsidRPr="00310DCA">
        <w:rPr>
          <w:sz w:val="24"/>
          <w:szCs w:val="24"/>
        </w:rPr>
        <w:t>.</w:t>
      </w:r>
    </w:p>
    <w:p w14:paraId="1C7F46A4" w14:textId="77777777" w:rsidR="00444173" w:rsidRPr="00310DCA" w:rsidRDefault="00444173" w:rsidP="00444173">
      <w:pPr>
        <w:spacing w:line="276" w:lineRule="auto"/>
        <w:ind w:right="764"/>
        <w:jc w:val="both"/>
        <w:rPr>
          <w:sz w:val="24"/>
          <w:szCs w:val="24"/>
        </w:rPr>
      </w:pPr>
    </w:p>
    <w:p w14:paraId="26B7DCDB" w14:textId="2B00BB5B" w:rsidR="000861B6" w:rsidRPr="00310DCA" w:rsidRDefault="00444173" w:rsidP="00686B2E">
      <w:pPr>
        <w:pStyle w:val="21"/>
      </w:pPr>
      <w:bookmarkStart w:id="400" w:name="_Toc79685624"/>
      <w:r>
        <w:t xml:space="preserve">3.6.1 </w:t>
      </w:r>
      <w:r w:rsidR="000861B6" w:rsidRPr="00310DCA">
        <w:t>Часть, формируемая участниками образовательных отношений</w:t>
      </w:r>
      <w:bookmarkEnd w:id="400"/>
    </w:p>
    <w:p w14:paraId="4B0BE75F" w14:textId="7887115B" w:rsidR="000861B6" w:rsidRPr="00310DCA" w:rsidRDefault="006D409D" w:rsidP="00444173">
      <w:pPr>
        <w:spacing w:line="276" w:lineRule="auto"/>
        <w:ind w:right="764" w:firstLine="720"/>
        <w:jc w:val="both"/>
        <w:rPr>
          <w:sz w:val="24"/>
          <w:szCs w:val="24"/>
        </w:rPr>
      </w:pPr>
      <w:bookmarkStart w:id="401" w:name="_Toc78111340"/>
      <w:r w:rsidRPr="00310DCA">
        <w:rPr>
          <w:sz w:val="24"/>
          <w:szCs w:val="24"/>
        </w:rPr>
        <w:t>Информация о государственном задании и отчеты о</w:t>
      </w:r>
      <w:r w:rsidR="00686B2E">
        <w:rPr>
          <w:sz w:val="24"/>
          <w:szCs w:val="24"/>
        </w:rPr>
        <w:t xml:space="preserve"> его</w:t>
      </w:r>
      <w:r w:rsidRPr="00310DCA">
        <w:rPr>
          <w:sz w:val="24"/>
          <w:szCs w:val="24"/>
        </w:rPr>
        <w:t xml:space="preserve"> исполнении размещаются на сайте bus.gov.ru</w:t>
      </w:r>
      <w:bookmarkEnd w:id="401"/>
    </w:p>
    <w:p w14:paraId="7145DA6B" w14:textId="77777777" w:rsidR="006D409D" w:rsidRPr="00310DCA" w:rsidRDefault="006D409D" w:rsidP="00310DCA">
      <w:pPr>
        <w:spacing w:line="276" w:lineRule="auto"/>
        <w:jc w:val="both"/>
        <w:rPr>
          <w:sz w:val="24"/>
          <w:szCs w:val="24"/>
        </w:rPr>
      </w:pPr>
    </w:p>
    <w:p w14:paraId="38BE9DC6" w14:textId="296F50CF" w:rsidR="001C677B" w:rsidRPr="00310DCA" w:rsidRDefault="00444173" w:rsidP="00686B2E">
      <w:pPr>
        <w:pStyle w:val="110"/>
      </w:pPr>
      <w:bookmarkStart w:id="402" w:name="_bookmark31"/>
      <w:bookmarkStart w:id="403" w:name="_Toc79685625"/>
      <w:bookmarkEnd w:id="402"/>
      <w:r>
        <w:t xml:space="preserve">3.7 </w:t>
      </w:r>
      <w:r w:rsidR="00BC6FBD" w:rsidRPr="00310DCA">
        <w:t>Планирование образовательной деятельности</w:t>
      </w:r>
      <w:bookmarkEnd w:id="403"/>
    </w:p>
    <w:p w14:paraId="337EF586" w14:textId="4CB951BE" w:rsidR="001C677B" w:rsidRDefault="00BC6FBD" w:rsidP="00444173">
      <w:pPr>
        <w:spacing w:line="276" w:lineRule="auto"/>
        <w:ind w:right="764" w:firstLine="720"/>
        <w:jc w:val="both"/>
        <w:rPr>
          <w:sz w:val="24"/>
          <w:szCs w:val="24"/>
        </w:rPr>
      </w:pPr>
      <w:r w:rsidRPr="00310DCA">
        <w:rPr>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w:t>
      </w:r>
      <w:r w:rsidR="00633C4C" w:rsidRPr="00310DCA">
        <w:rPr>
          <w:sz w:val="24"/>
          <w:szCs w:val="24"/>
        </w:rPr>
        <w:t>е</w:t>
      </w:r>
      <w:r w:rsidRPr="00310DCA">
        <w:rPr>
          <w:sz w:val="24"/>
          <w:szCs w:val="24"/>
        </w:rPr>
        <w:t>т результаты как внутренней, так и внешней оценки качества реализации программы Организации.</w:t>
      </w:r>
    </w:p>
    <w:p w14:paraId="7C81BC43" w14:textId="77777777" w:rsidR="00444173" w:rsidRPr="00310DCA" w:rsidRDefault="00444173" w:rsidP="00444173">
      <w:pPr>
        <w:spacing w:line="276" w:lineRule="auto"/>
        <w:ind w:right="764" w:firstLine="720"/>
        <w:jc w:val="both"/>
        <w:rPr>
          <w:sz w:val="24"/>
          <w:szCs w:val="24"/>
        </w:rPr>
      </w:pPr>
    </w:p>
    <w:p w14:paraId="5133AAA6" w14:textId="69C7D13E" w:rsidR="00633C4C" w:rsidRPr="00310DCA" w:rsidRDefault="00444173" w:rsidP="00686B2E">
      <w:pPr>
        <w:pStyle w:val="21"/>
      </w:pPr>
      <w:bookmarkStart w:id="404" w:name="_Toc79685626"/>
      <w:r>
        <w:t xml:space="preserve">3.7.1 </w:t>
      </w:r>
      <w:r w:rsidR="00633C4C" w:rsidRPr="00310DCA">
        <w:t>Часть, формируемая участниками образовательных отношений</w:t>
      </w:r>
      <w:bookmarkEnd w:id="404"/>
    </w:p>
    <w:p w14:paraId="289DDAFD" w14:textId="7D7EF7B1" w:rsidR="001C677B" w:rsidRPr="00310DCA" w:rsidRDefault="00633C4C" w:rsidP="00444173">
      <w:pPr>
        <w:pStyle w:val="21"/>
      </w:pPr>
      <w:bookmarkStart w:id="405" w:name="_Toc79685627"/>
      <w:r w:rsidRPr="00310DCA">
        <w:t>Г</w:t>
      </w:r>
      <w:r w:rsidR="00BC6FBD" w:rsidRPr="00310DCA">
        <w:t>ибки</w:t>
      </w:r>
      <w:r w:rsidRPr="00310DCA">
        <w:t>й</w:t>
      </w:r>
      <w:r w:rsidR="00BC6FBD" w:rsidRPr="00310DCA">
        <w:t xml:space="preserve"> учебны</w:t>
      </w:r>
      <w:r w:rsidR="00010630" w:rsidRPr="00310DCA">
        <w:t>й</w:t>
      </w:r>
      <w:r w:rsidR="00BC6FBD" w:rsidRPr="00310DCA">
        <w:t xml:space="preserve"> план Организации</w:t>
      </w:r>
      <w:bookmarkEnd w:id="405"/>
    </w:p>
    <w:p w14:paraId="18273D98" w14:textId="322E76E7" w:rsidR="004E4264" w:rsidRDefault="00554E33" w:rsidP="00444173">
      <w:pPr>
        <w:widowControl/>
        <w:adjustRightInd w:val="0"/>
        <w:ind w:right="905" w:firstLine="720"/>
        <w:jc w:val="both"/>
        <w:rPr>
          <w:rFonts w:eastAsiaTheme="minorHAnsi"/>
          <w:sz w:val="24"/>
          <w:szCs w:val="24"/>
        </w:rPr>
      </w:pPr>
      <w:r>
        <w:rPr>
          <w:rFonts w:eastAsiaTheme="minorHAnsi"/>
          <w:sz w:val="24"/>
          <w:szCs w:val="24"/>
        </w:rPr>
        <w:t>Учебный план ГБДОУ детский сад №</w:t>
      </w:r>
      <w:r w:rsidR="003C43B2">
        <w:rPr>
          <w:rFonts w:eastAsiaTheme="minorHAnsi"/>
          <w:sz w:val="24"/>
          <w:szCs w:val="24"/>
        </w:rPr>
        <w:t xml:space="preserve"> </w:t>
      </w:r>
      <w:r>
        <w:rPr>
          <w:rFonts w:eastAsiaTheme="minorHAnsi"/>
          <w:sz w:val="24"/>
          <w:szCs w:val="24"/>
        </w:rPr>
        <w:t>Василеостровского района - документ, который определяет перечень, трудоемкость, последовательность и распределение по периодам обучения освоение содержания образовательной программы дошкольного образования; периодов организации мониторинговых исследований по оценке качества реализации образовательной программы.</w:t>
      </w:r>
    </w:p>
    <w:p w14:paraId="7D5D6D7A" w14:textId="77777777" w:rsidR="00554E33" w:rsidRDefault="00554E33" w:rsidP="00444173">
      <w:pPr>
        <w:widowControl/>
        <w:adjustRightInd w:val="0"/>
        <w:ind w:right="905" w:firstLine="720"/>
        <w:jc w:val="both"/>
        <w:rPr>
          <w:rFonts w:eastAsiaTheme="minorHAnsi"/>
          <w:sz w:val="24"/>
          <w:szCs w:val="24"/>
        </w:rPr>
      </w:pPr>
      <w:r>
        <w:rPr>
          <w:rFonts w:eastAsiaTheme="minorHAnsi"/>
          <w:sz w:val="24"/>
          <w:szCs w:val="24"/>
        </w:rPr>
        <w:t>Учебный план образовательной программы формируется в соответствии с:</w:t>
      </w:r>
    </w:p>
    <w:p w14:paraId="56FE6C76" w14:textId="7D5B0B6B" w:rsidR="00554E33" w:rsidRDefault="00554E33" w:rsidP="00444173">
      <w:pPr>
        <w:widowControl/>
        <w:adjustRightInd w:val="0"/>
        <w:ind w:right="905"/>
        <w:jc w:val="both"/>
        <w:rPr>
          <w:rFonts w:eastAsiaTheme="minorHAnsi"/>
          <w:sz w:val="24"/>
          <w:szCs w:val="24"/>
        </w:rPr>
      </w:pPr>
      <w:r>
        <w:rPr>
          <w:rFonts w:eastAsiaTheme="minorHAnsi"/>
          <w:sz w:val="24"/>
          <w:szCs w:val="24"/>
        </w:rPr>
        <w:t>• Федеральным Законом от 29.12.2012 № 273-ФЗ «Об образовании в Российской</w:t>
      </w:r>
      <w:r w:rsidR="003C43B2">
        <w:rPr>
          <w:rFonts w:eastAsiaTheme="minorHAnsi"/>
          <w:sz w:val="24"/>
          <w:szCs w:val="24"/>
        </w:rPr>
        <w:t xml:space="preserve"> </w:t>
      </w:r>
      <w:r>
        <w:rPr>
          <w:rFonts w:eastAsiaTheme="minorHAnsi"/>
          <w:sz w:val="24"/>
          <w:szCs w:val="24"/>
        </w:rPr>
        <w:t>Федерации»;</w:t>
      </w:r>
    </w:p>
    <w:p w14:paraId="230C2973" w14:textId="001D4758" w:rsidR="00554E33" w:rsidRDefault="00554E33" w:rsidP="00444173">
      <w:pPr>
        <w:widowControl/>
        <w:adjustRightInd w:val="0"/>
        <w:ind w:right="905"/>
        <w:jc w:val="both"/>
        <w:rPr>
          <w:rFonts w:eastAsiaTheme="minorHAnsi"/>
          <w:sz w:val="24"/>
          <w:szCs w:val="24"/>
        </w:rPr>
      </w:pPr>
      <w:r>
        <w:rPr>
          <w:rFonts w:eastAsiaTheme="minorHAnsi"/>
          <w:sz w:val="24"/>
          <w:szCs w:val="24"/>
        </w:rPr>
        <w:t>• Федеральным государственным образовательным стандартом дошкольного образования,</w:t>
      </w:r>
      <w:r w:rsidR="003C43B2">
        <w:rPr>
          <w:rFonts w:eastAsiaTheme="minorHAnsi"/>
          <w:sz w:val="24"/>
          <w:szCs w:val="24"/>
        </w:rPr>
        <w:t xml:space="preserve"> </w:t>
      </w:r>
      <w:r>
        <w:rPr>
          <w:rFonts w:eastAsiaTheme="minorHAnsi"/>
          <w:sz w:val="24"/>
          <w:szCs w:val="24"/>
        </w:rPr>
        <w:t>утверждённый приказом Министерства образования и науки РФ от 17 октября 2013 г. № 1155;</w:t>
      </w:r>
    </w:p>
    <w:p w14:paraId="4C6DBF98" w14:textId="7E784597" w:rsidR="00554E33" w:rsidRPr="00554E33" w:rsidRDefault="00554E33" w:rsidP="00444173">
      <w:pPr>
        <w:pStyle w:val="a4"/>
        <w:numPr>
          <w:ilvl w:val="0"/>
          <w:numId w:val="51"/>
        </w:numPr>
        <w:ind w:left="0" w:right="905" w:firstLine="0"/>
        <w:rPr>
          <w:sz w:val="24"/>
          <w:szCs w:val="24"/>
        </w:rPr>
      </w:pPr>
      <w:r w:rsidRPr="00554E33">
        <w:rPr>
          <w:sz w:val="24"/>
          <w:szCs w:val="24"/>
        </w:rPr>
        <w:t>Приказ</w:t>
      </w:r>
      <w:r>
        <w:rPr>
          <w:sz w:val="24"/>
          <w:szCs w:val="24"/>
        </w:rPr>
        <w:t>ом</w:t>
      </w:r>
      <w:r w:rsidRPr="00554E33">
        <w:rPr>
          <w:sz w:val="24"/>
          <w:szCs w:val="24"/>
        </w:rPr>
        <w:t xml:space="preserve"> Министерства просвещения Российской Федерации от 31 июля 2020 года N 373 </w:t>
      </w:r>
    </w:p>
    <w:p w14:paraId="295C1511" w14:textId="6712AAA3" w:rsidR="00554E33" w:rsidRDefault="00554E33" w:rsidP="00444173">
      <w:pPr>
        <w:ind w:right="905"/>
        <w:jc w:val="both"/>
        <w:rPr>
          <w:sz w:val="24"/>
          <w:szCs w:val="24"/>
        </w:rPr>
      </w:pPr>
      <w:r>
        <w:rPr>
          <w:sz w:val="24"/>
          <w:szCs w:val="24"/>
        </w:rPr>
        <w:t>«</w:t>
      </w:r>
      <w:r w:rsidRPr="00554E33">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4"/>
          <w:szCs w:val="24"/>
        </w:rPr>
        <w:t>».</w:t>
      </w:r>
    </w:p>
    <w:p w14:paraId="4A296B36" w14:textId="3B9443A0" w:rsidR="00554E33" w:rsidRDefault="00554E33" w:rsidP="00444173">
      <w:pPr>
        <w:pStyle w:val="a4"/>
        <w:widowControl/>
        <w:numPr>
          <w:ilvl w:val="0"/>
          <w:numId w:val="51"/>
        </w:numPr>
        <w:adjustRightInd w:val="0"/>
        <w:ind w:left="0" w:right="905" w:firstLine="0"/>
        <w:rPr>
          <w:rFonts w:eastAsiaTheme="minorHAnsi"/>
          <w:sz w:val="24"/>
          <w:szCs w:val="24"/>
        </w:rPr>
      </w:pPr>
      <w:r w:rsidRPr="00554E33">
        <w:rPr>
          <w:rFonts w:eastAsiaTheme="minorHAnsi"/>
          <w:sz w:val="24"/>
          <w:szCs w:val="24"/>
        </w:rPr>
        <w:t xml:space="preserve">Учебный план является частью Программы, реализуемой в группах общеразвивающей направленности, разрабатываемой образовательным учреждением самостоятельно </w:t>
      </w:r>
      <w:r>
        <w:rPr>
          <w:rFonts w:eastAsiaTheme="minorHAnsi"/>
          <w:sz w:val="24"/>
          <w:szCs w:val="24"/>
        </w:rPr>
        <w:t>на основании</w:t>
      </w:r>
      <w:r w:rsidRPr="00554E33">
        <w:rPr>
          <w:rFonts w:eastAsiaTheme="minorHAnsi"/>
          <w:sz w:val="24"/>
          <w:szCs w:val="24"/>
        </w:rPr>
        <w:t xml:space="preserve"> ФГОС ДО, и с учетом Примерной программы.</w:t>
      </w:r>
    </w:p>
    <w:p w14:paraId="41F32472" w14:textId="423EAE91" w:rsidR="003C43B2" w:rsidRDefault="003C43B2" w:rsidP="00444173">
      <w:pPr>
        <w:widowControl/>
        <w:adjustRightInd w:val="0"/>
        <w:ind w:right="905" w:firstLine="720"/>
        <w:rPr>
          <w:rFonts w:eastAsiaTheme="minorHAnsi"/>
          <w:sz w:val="24"/>
          <w:szCs w:val="24"/>
        </w:rPr>
      </w:pPr>
      <w:r>
        <w:rPr>
          <w:rFonts w:eastAsiaTheme="minorHAnsi"/>
          <w:sz w:val="24"/>
          <w:szCs w:val="24"/>
        </w:rPr>
        <w:t>Учебный план Программы обеспечивает выполнение гигиенических требований к режиму образовательного процесса на основе действующих санитарно-эпидемиологического законодательства и нормативных документов.</w:t>
      </w:r>
    </w:p>
    <w:p w14:paraId="79BBB588" w14:textId="067C6E03" w:rsidR="003C43B2" w:rsidRPr="003C43B2" w:rsidRDefault="00444173" w:rsidP="00444173">
      <w:pPr>
        <w:pStyle w:val="TableParagraph"/>
        <w:rPr>
          <w:rFonts w:eastAsiaTheme="minorHAnsi"/>
        </w:rPr>
      </w:pPr>
      <w:r>
        <w:rPr>
          <w:rFonts w:eastAsiaTheme="minorHAnsi"/>
        </w:rPr>
        <w:t xml:space="preserve">Таблица 27 </w:t>
      </w:r>
      <w:r w:rsidR="003C43B2" w:rsidRPr="003C43B2">
        <w:rPr>
          <w:rFonts w:eastAsiaTheme="minorHAnsi"/>
        </w:rPr>
        <w:t>Сроки освоения образовательной программы</w:t>
      </w:r>
    </w:p>
    <w:tbl>
      <w:tblPr>
        <w:tblStyle w:val="a5"/>
        <w:tblW w:w="0" w:type="auto"/>
        <w:tblLook w:val="04A0" w:firstRow="1" w:lastRow="0" w:firstColumn="1" w:lastColumn="0" w:noHBand="0" w:noVBand="1"/>
      </w:tblPr>
      <w:tblGrid>
        <w:gridCol w:w="2598"/>
        <w:gridCol w:w="2599"/>
        <w:gridCol w:w="2599"/>
        <w:gridCol w:w="2599"/>
      </w:tblGrid>
      <w:tr w:rsidR="003C43B2" w14:paraId="75262300" w14:textId="77777777" w:rsidTr="00EE04F0">
        <w:tc>
          <w:tcPr>
            <w:tcW w:w="2598" w:type="dxa"/>
            <w:vMerge w:val="restart"/>
          </w:tcPr>
          <w:p w14:paraId="00ECA825" w14:textId="0D827AA7" w:rsidR="003C43B2" w:rsidRDefault="003C43B2" w:rsidP="003C43B2">
            <w:pPr>
              <w:widowControl/>
              <w:adjustRightInd w:val="0"/>
              <w:rPr>
                <w:rFonts w:eastAsiaTheme="minorHAnsi"/>
                <w:sz w:val="24"/>
                <w:szCs w:val="24"/>
              </w:rPr>
            </w:pPr>
            <w:r>
              <w:rPr>
                <w:rFonts w:eastAsiaTheme="minorHAnsi"/>
                <w:sz w:val="24"/>
                <w:szCs w:val="24"/>
              </w:rPr>
              <w:t>Вид группы</w:t>
            </w:r>
          </w:p>
        </w:tc>
        <w:tc>
          <w:tcPr>
            <w:tcW w:w="7797" w:type="dxa"/>
            <w:gridSpan w:val="3"/>
          </w:tcPr>
          <w:p w14:paraId="2B72FB79" w14:textId="3C7D9B54" w:rsidR="003C43B2" w:rsidRDefault="003C43B2" w:rsidP="003C43B2">
            <w:pPr>
              <w:widowControl/>
              <w:adjustRightInd w:val="0"/>
              <w:jc w:val="center"/>
              <w:rPr>
                <w:rFonts w:eastAsiaTheme="minorHAnsi"/>
                <w:sz w:val="24"/>
                <w:szCs w:val="24"/>
              </w:rPr>
            </w:pPr>
            <w:r>
              <w:rPr>
                <w:rFonts w:eastAsiaTheme="minorHAnsi"/>
                <w:sz w:val="24"/>
                <w:szCs w:val="24"/>
              </w:rPr>
              <w:t>Данные освоения программы</w:t>
            </w:r>
          </w:p>
        </w:tc>
      </w:tr>
      <w:tr w:rsidR="003C43B2" w14:paraId="58D4D613" w14:textId="77777777" w:rsidTr="003C43B2">
        <w:tc>
          <w:tcPr>
            <w:tcW w:w="2598" w:type="dxa"/>
            <w:vMerge/>
          </w:tcPr>
          <w:p w14:paraId="5319B33B" w14:textId="77777777" w:rsidR="003C43B2" w:rsidRDefault="003C43B2" w:rsidP="003C43B2">
            <w:pPr>
              <w:widowControl/>
              <w:adjustRightInd w:val="0"/>
              <w:rPr>
                <w:rFonts w:eastAsiaTheme="minorHAnsi"/>
                <w:sz w:val="24"/>
                <w:szCs w:val="24"/>
              </w:rPr>
            </w:pPr>
          </w:p>
        </w:tc>
        <w:tc>
          <w:tcPr>
            <w:tcW w:w="2599" w:type="dxa"/>
          </w:tcPr>
          <w:p w14:paraId="1BFDBE92" w14:textId="1920B000" w:rsidR="003C43B2" w:rsidRDefault="003C43B2" w:rsidP="003C43B2">
            <w:pPr>
              <w:widowControl/>
              <w:adjustRightInd w:val="0"/>
              <w:rPr>
                <w:rFonts w:eastAsiaTheme="minorHAnsi"/>
                <w:sz w:val="24"/>
                <w:szCs w:val="24"/>
              </w:rPr>
            </w:pPr>
            <w:r>
              <w:rPr>
                <w:rFonts w:eastAsiaTheme="minorHAnsi"/>
                <w:sz w:val="24"/>
                <w:szCs w:val="24"/>
              </w:rPr>
              <w:t>Возраст на начало обучения</w:t>
            </w:r>
          </w:p>
        </w:tc>
        <w:tc>
          <w:tcPr>
            <w:tcW w:w="2599" w:type="dxa"/>
          </w:tcPr>
          <w:p w14:paraId="70849C3C" w14:textId="2FE75402" w:rsidR="003C43B2" w:rsidRDefault="003C43B2" w:rsidP="003C43B2">
            <w:pPr>
              <w:widowControl/>
              <w:adjustRightInd w:val="0"/>
              <w:rPr>
                <w:rFonts w:eastAsiaTheme="minorHAnsi"/>
                <w:sz w:val="24"/>
                <w:szCs w:val="24"/>
              </w:rPr>
            </w:pPr>
            <w:r>
              <w:rPr>
                <w:rFonts w:eastAsiaTheme="minorHAnsi"/>
                <w:sz w:val="24"/>
                <w:szCs w:val="24"/>
              </w:rPr>
              <w:t>Возраст завершения обучения</w:t>
            </w:r>
          </w:p>
        </w:tc>
        <w:tc>
          <w:tcPr>
            <w:tcW w:w="2599" w:type="dxa"/>
          </w:tcPr>
          <w:p w14:paraId="2A6AA8A7" w14:textId="112E163C" w:rsidR="003C43B2" w:rsidRDefault="003C43B2" w:rsidP="003C43B2">
            <w:pPr>
              <w:widowControl/>
              <w:adjustRightInd w:val="0"/>
              <w:rPr>
                <w:rFonts w:eastAsiaTheme="minorHAnsi"/>
                <w:sz w:val="24"/>
                <w:szCs w:val="24"/>
              </w:rPr>
            </w:pPr>
            <w:r>
              <w:rPr>
                <w:rFonts w:eastAsiaTheme="minorHAnsi"/>
                <w:sz w:val="24"/>
                <w:szCs w:val="24"/>
              </w:rPr>
              <w:t>Возможная длительность обучения</w:t>
            </w:r>
          </w:p>
        </w:tc>
      </w:tr>
      <w:tr w:rsidR="003C43B2" w14:paraId="5B94CC69" w14:textId="77777777" w:rsidTr="003C43B2">
        <w:tc>
          <w:tcPr>
            <w:tcW w:w="2598" w:type="dxa"/>
          </w:tcPr>
          <w:p w14:paraId="782574B6" w14:textId="188F68D2" w:rsidR="003C43B2" w:rsidRDefault="003C43B2" w:rsidP="003C43B2">
            <w:pPr>
              <w:widowControl/>
              <w:adjustRightInd w:val="0"/>
              <w:rPr>
                <w:rFonts w:eastAsiaTheme="minorHAnsi"/>
                <w:sz w:val="24"/>
                <w:szCs w:val="24"/>
              </w:rPr>
            </w:pPr>
            <w:r>
              <w:rPr>
                <w:rFonts w:eastAsiaTheme="minorHAnsi"/>
                <w:sz w:val="24"/>
                <w:szCs w:val="24"/>
              </w:rPr>
              <w:t>Общеразвивающая</w:t>
            </w:r>
          </w:p>
        </w:tc>
        <w:tc>
          <w:tcPr>
            <w:tcW w:w="2599" w:type="dxa"/>
          </w:tcPr>
          <w:p w14:paraId="4FFB53D7" w14:textId="0E5AC046" w:rsidR="003C43B2" w:rsidRDefault="003C43B2" w:rsidP="003C43B2">
            <w:pPr>
              <w:widowControl/>
              <w:adjustRightInd w:val="0"/>
              <w:rPr>
                <w:rFonts w:eastAsiaTheme="minorHAnsi"/>
                <w:sz w:val="24"/>
                <w:szCs w:val="24"/>
              </w:rPr>
            </w:pPr>
            <w:r>
              <w:rPr>
                <w:rFonts w:eastAsiaTheme="minorHAnsi"/>
                <w:sz w:val="24"/>
                <w:szCs w:val="24"/>
              </w:rPr>
              <w:t>2 года</w:t>
            </w:r>
          </w:p>
        </w:tc>
        <w:tc>
          <w:tcPr>
            <w:tcW w:w="2599" w:type="dxa"/>
          </w:tcPr>
          <w:p w14:paraId="77CC4455" w14:textId="1E41BB4F" w:rsidR="003C43B2" w:rsidRDefault="003C43B2" w:rsidP="003C43B2">
            <w:pPr>
              <w:widowControl/>
              <w:adjustRightInd w:val="0"/>
              <w:rPr>
                <w:rFonts w:eastAsiaTheme="minorHAnsi"/>
                <w:sz w:val="24"/>
                <w:szCs w:val="24"/>
              </w:rPr>
            </w:pPr>
            <w:r>
              <w:rPr>
                <w:rFonts w:eastAsiaTheme="minorHAnsi"/>
                <w:sz w:val="24"/>
                <w:szCs w:val="24"/>
              </w:rPr>
              <w:t>6-8 лет</w:t>
            </w:r>
          </w:p>
        </w:tc>
        <w:tc>
          <w:tcPr>
            <w:tcW w:w="2599" w:type="dxa"/>
          </w:tcPr>
          <w:p w14:paraId="726659ED" w14:textId="7549BF66" w:rsidR="003C43B2" w:rsidRDefault="003C43B2" w:rsidP="003C43B2">
            <w:pPr>
              <w:widowControl/>
              <w:adjustRightInd w:val="0"/>
              <w:rPr>
                <w:rFonts w:eastAsiaTheme="minorHAnsi"/>
                <w:sz w:val="24"/>
                <w:szCs w:val="24"/>
              </w:rPr>
            </w:pPr>
            <w:r>
              <w:rPr>
                <w:rFonts w:eastAsiaTheme="minorHAnsi"/>
                <w:sz w:val="24"/>
                <w:szCs w:val="24"/>
              </w:rPr>
              <w:t>5-6 лет</w:t>
            </w:r>
          </w:p>
        </w:tc>
      </w:tr>
      <w:tr w:rsidR="003C43B2" w14:paraId="60188D04" w14:textId="77777777" w:rsidTr="003C43B2">
        <w:tc>
          <w:tcPr>
            <w:tcW w:w="2598" w:type="dxa"/>
          </w:tcPr>
          <w:p w14:paraId="391D758C" w14:textId="0D70FC02" w:rsidR="003C43B2" w:rsidRDefault="003C43B2" w:rsidP="003C43B2">
            <w:pPr>
              <w:widowControl/>
              <w:adjustRightInd w:val="0"/>
              <w:rPr>
                <w:rFonts w:eastAsiaTheme="minorHAnsi"/>
                <w:sz w:val="24"/>
                <w:szCs w:val="24"/>
              </w:rPr>
            </w:pPr>
            <w:r>
              <w:rPr>
                <w:rFonts w:eastAsiaTheme="minorHAnsi"/>
                <w:sz w:val="24"/>
                <w:szCs w:val="24"/>
              </w:rPr>
              <w:t>ЦИР</w:t>
            </w:r>
          </w:p>
        </w:tc>
        <w:tc>
          <w:tcPr>
            <w:tcW w:w="2599" w:type="dxa"/>
          </w:tcPr>
          <w:p w14:paraId="3A3348BD" w14:textId="4E4EDF2E" w:rsidR="003C43B2" w:rsidRPr="003C43B2" w:rsidRDefault="003C43B2" w:rsidP="003C43B2">
            <w:pPr>
              <w:pStyle w:val="a4"/>
              <w:widowControl/>
              <w:adjustRightInd w:val="0"/>
              <w:ind w:left="720" w:firstLine="0"/>
              <w:rPr>
                <w:rFonts w:eastAsiaTheme="minorHAnsi"/>
                <w:sz w:val="24"/>
                <w:szCs w:val="24"/>
              </w:rPr>
            </w:pPr>
            <w:r>
              <w:rPr>
                <w:rFonts w:eastAsiaTheme="minorHAnsi"/>
                <w:sz w:val="24"/>
                <w:szCs w:val="24"/>
              </w:rPr>
              <w:t>1-2</w:t>
            </w:r>
            <w:r w:rsidRPr="003C43B2">
              <w:rPr>
                <w:rFonts w:eastAsiaTheme="minorHAnsi"/>
                <w:sz w:val="24"/>
                <w:szCs w:val="24"/>
              </w:rPr>
              <w:t xml:space="preserve"> год</w:t>
            </w:r>
            <w:r>
              <w:rPr>
                <w:rFonts w:eastAsiaTheme="minorHAnsi"/>
                <w:sz w:val="24"/>
                <w:szCs w:val="24"/>
              </w:rPr>
              <w:t>а</w:t>
            </w:r>
          </w:p>
        </w:tc>
        <w:tc>
          <w:tcPr>
            <w:tcW w:w="2599" w:type="dxa"/>
          </w:tcPr>
          <w:p w14:paraId="5C7A3C12" w14:textId="7925D7F7" w:rsidR="003C43B2" w:rsidRDefault="003C43B2" w:rsidP="003C43B2">
            <w:pPr>
              <w:widowControl/>
              <w:adjustRightInd w:val="0"/>
              <w:rPr>
                <w:rFonts w:eastAsiaTheme="minorHAnsi"/>
                <w:sz w:val="24"/>
                <w:szCs w:val="24"/>
              </w:rPr>
            </w:pPr>
            <w:r>
              <w:rPr>
                <w:rFonts w:eastAsiaTheme="minorHAnsi"/>
                <w:sz w:val="24"/>
                <w:szCs w:val="24"/>
              </w:rPr>
              <w:t>2-3 года</w:t>
            </w:r>
          </w:p>
        </w:tc>
        <w:tc>
          <w:tcPr>
            <w:tcW w:w="2599" w:type="dxa"/>
          </w:tcPr>
          <w:p w14:paraId="585F6E55" w14:textId="5FFDC3E8" w:rsidR="003C43B2" w:rsidRDefault="003C43B2" w:rsidP="003C43B2">
            <w:pPr>
              <w:widowControl/>
              <w:adjustRightInd w:val="0"/>
              <w:rPr>
                <w:rFonts w:eastAsiaTheme="minorHAnsi"/>
                <w:sz w:val="24"/>
                <w:szCs w:val="24"/>
              </w:rPr>
            </w:pPr>
            <w:r>
              <w:rPr>
                <w:rFonts w:eastAsiaTheme="minorHAnsi"/>
                <w:sz w:val="24"/>
                <w:szCs w:val="24"/>
              </w:rPr>
              <w:t>1 год</w:t>
            </w:r>
          </w:p>
        </w:tc>
      </w:tr>
    </w:tbl>
    <w:p w14:paraId="05151C87" w14:textId="77777777" w:rsidR="003C43B2" w:rsidRPr="00554E33" w:rsidRDefault="003C43B2" w:rsidP="003C43B2">
      <w:pPr>
        <w:widowControl/>
        <w:adjustRightInd w:val="0"/>
        <w:ind w:firstLine="720"/>
        <w:rPr>
          <w:rFonts w:eastAsiaTheme="minorHAnsi"/>
          <w:sz w:val="24"/>
          <w:szCs w:val="24"/>
        </w:rPr>
      </w:pPr>
    </w:p>
    <w:p w14:paraId="1E3F26E9" w14:textId="337F1239" w:rsidR="00554E33" w:rsidRPr="003C43B2" w:rsidRDefault="003C43B2" w:rsidP="00554E33">
      <w:pPr>
        <w:widowControl/>
        <w:adjustRightInd w:val="0"/>
        <w:jc w:val="both"/>
        <w:rPr>
          <w:rFonts w:eastAsiaTheme="minorHAnsi"/>
          <w:i/>
          <w:iCs/>
          <w:sz w:val="24"/>
          <w:szCs w:val="24"/>
        </w:rPr>
      </w:pPr>
      <w:r w:rsidRPr="003C43B2">
        <w:rPr>
          <w:rFonts w:eastAsiaTheme="minorHAnsi"/>
          <w:i/>
          <w:iCs/>
          <w:sz w:val="24"/>
          <w:szCs w:val="24"/>
        </w:rPr>
        <w:t>Требования к временной нагрузке учебного плана.</w:t>
      </w:r>
    </w:p>
    <w:p w14:paraId="3FD7C757" w14:textId="1E1A4FCE" w:rsidR="003C43B2" w:rsidRDefault="004C1200" w:rsidP="00554E33">
      <w:pPr>
        <w:widowControl/>
        <w:adjustRightInd w:val="0"/>
        <w:jc w:val="both"/>
        <w:rPr>
          <w:rFonts w:eastAsiaTheme="minorHAnsi"/>
          <w:sz w:val="24"/>
          <w:szCs w:val="24"/>
        </w:rPr>
      </w:pPr>
      <w:r>
        <w:rPr>
          <w:rFonts w:eastAsiaTheme="minorHAnsi"/>
          <w:sz w:val="24"/>
          <w:szCs w:val="24"/>
        </w:rPr>
        <w:t>Учебный год в Образовательной организации начинается 01 сентября.</w:t>
      </w:r>
    </w:p>
    <w:p w14:paraId="72745977" w14:textId="41018CC4" w:rsidR="004C1200" w:rsidRDefault="004C1200" w:rsidP="00444173">
      <w:pPr>
        <w:widowControl/>
        <w:adjustRightInd w:val="0"/>
        <w:ind w:right="764"/>
        <w:rPr>
          <w:rFonts w:eastAsiaTheme="minorHAnsi"/>
          <w:sz w:val="24"/>
          <w:szCs w:val="24"/>
        </w:rPr>
      </w:pPr>
      <w:r>
        <w:rPr>
          <w:rFonts w:eastAsiaTheme="minorHAnsi"/>
          <w:sz w:val="24"/>
          <w:szCs w:val="24"/>
        </w:rPr>
        <w:lastRenderedPageBreak/>
        <w:t>Учебный план предусматривает реализацию образовательной программы дошкольного образования, состоящей из обязательной части и части, формируемой участниками образовательного процесса.</w:t>
      </w:r>
    </w:p>
    <w:p w14:paraId="73822406" w14:textId="7AE8A70E" w:rsidR="0008550F" w:rsidRDefault="00444173" w:rsidP="00444173">
      <w:pPr>
        <w:pStyle w:val="TableParagraph"/>
        <w:rPr>
          <w:rFonts w:eastAsiaTheme="minorHAnsi"/>
        </w:rPr>
      </w:pPr>
      <w:r>
        <w:rPr>
          <w:rFonts w:eastAsiaTheme="minorHAnsi"/>
        </w:rPr>
        <w:t xml:space="preserve">Таблица 28 </w:t>
      </w:r>
      <w:r w:rsidR="0008550F">
        <w:rPr>
          <w:rFonts w:eastAsiaTheme="minorHAnsi"/>
        </w:rPr>
        <w:t>Распределение нагрузки</w:t>
      </w:r>
    </w:p>
    <w:tbl>
      <w:tblPr>
        <w:tblStyle w:val="a5"/>
        <w:tblW w:w="0" w:type="auto"/>
        <w:tblLook w:val="04A0" w:firstRow="1" w:lastRow="0" w:firstColumn="1" w:lastColumn="0" w:noHBand="0" w:noVBand="1"/>
      </w:tblPr>
      <w:tblGrid>
        <w:gridCol w:w="2282"/>
        <w:gridCol w:w="1615"/>
        <w:gridCol w:w="2326"/>
        <w:gridCol w:w="2296"/>
        <w:gridCol w:w="1876"/>
      </w:tblGrid>
      <w:tr w:rsidR="0008550F" w14:paraId="744ACAB9" w14:textId="1BFBE680" w:rsidTr="00314F73">
        <w:tc>
          <w:tcPr>
            <w:tcW w:w="2282" w:type="dxa"/>
            <w:vMerge w:val="restart"/>
          </w:tcPr>
          <w:p w14:paraId="6CFCA41D" w14:textId="77777777" w:rsidR="0008550F" w:rsidRDefault="0008550F" w:rsidP="00D55EE1">
            <w:pPr>
              <w:widowControl/>
              <w:adjustRightInd w:val="0"/>
              <w:rPr>
                <w:rFonts w:eastAsiaTheme="minorHAnsi"/>
                <w:sz w:val="24"/>
                <w:szCs w:val="24"/>
              </w:rPr>
            </w:pPr>
            <w:r>
              <w:rPr>
                <w:rFonts w:eastAsiaTheme="minorHAnsi"/>
                <w:sz w:val="24"/>
                <w:szCs w:val="24"/>
              </w:rPr>
              <w:t>Вид группы</w:t>
            </w:r>
          </w:p>
        </w:tc>
        <w:tc>
          <w:tcPr>
            <w:tcW w:w="8113" w:type="dxa"/>
            <w:gridSpan w:val="4"/>
          </w:tcPr>
          <w:p w14:paraId="29C678D2" w14:textId="34AB0DC4" w:rsidR="0008550F" w:rsidRDefault="0008550F" w:rsidP="00D55EE1">
            <w:pPr>
              <w:widowControl/>
              <w:adjustRightInd w:val="0"/>
              <w:jc w:val="center"/>
              <w:rPr>
                <w:rFonts w:eastAsiaTheme="minorHAnsi"/>
                <w:sz w:val="24"/>
                <w:szCs w:val="24"/>
              </w:rPr>
            </w:pPr>
            <w:r>
              <w:rPr>
                <w:rFonts w:eastAsiaTheme="minorHAnsi"/>
                <w:sz w:val="24"/>
                <w:szCs w:val="24"/>
              </w:rPr>
              <w:t>Данные освоения программы</w:t>
            </w:r>
          </w:p>
        </w:tc>
      </w:tr>
      <w:tr w:rsidR="0008550F" w14:paraId="63A39EBC" w14:textId="3E15CC3B" w:rsidTr="0008550F">
        <w:tc>
          <w:tcPr>
            <w:tcW w:w="2282" w:type="dxa"/>
            <w:vMerge/>
          </w:tcPr>
          <w:p w14:paraId="7450103E" w14:textId="77777777" w:rsidR="0008550F" w:rsidRDefault="0008550F" w:rsidP="00D55EE1">
            <w:pPr>
              <w:widowControl/>
              <w:adjustRightInd w:val="0"/>
              <w:rPr>
                <w:rFonts w:eastAsiaTheme="minorHAnsi"/>
                <w:sz w:val="24"/>
                <w:szCs w:val="24"/>
              </w:rPr>
            </w:pPr>
          </w:p>
        </w:tc>
        <w:tc>
          <w:tcPr>
            <w:tcW w:w="1615" w:type="dxa"/>
          </w:tcPr>
          <w:p w14:paraId="3E8C103C" w14:textId="29A1A7A9" w:rsidR="0008550F" w:rsidRDefault="0008550F" w:rsidP="00D55EE1">
            <w:pPr>
              <w:widowControl/>
              <w:adjustRightInd w:val="0"/>
              <w:rPr>
                <w:rFonts w:eastAsiaTheme="minorHAnsi"/>
                <w:sz w:val="24"/>
                <w:szCs w:val="24"/>
              </w:rPr>
            </w:pPr>
            <w:r>
              <w:rPr>
                <w:rFonts w:eastAsiaTheme="minorHAnsi"/>
                <w:sz w:val="24"/>
                <w:szCs w:val="24"/>
              </w:rPr>
              <w:t>Особенности режима</w:t>
            </w:r>
          </w:p>
        </w:tc>
        <w:tc>
          <w:tcPr>
            <w:tcW w:w="2326" w:type="dxa"/>
          </w:tcPr>
          <w:p w14:paraId="1E57B56D" w14:textId="2C712620" w:rsidR="0008550F" w:rsidRDefault="0008550F" w:rsidP="00D55EE1">
            <w:pPr>
              <w:widowControl/>
              <w:adjustRightInd w:val="0"/>
              <w:rPr>
                <w:rFonts w:eastAsiaTheme="minorHAnsi"/>
                <w:sz w:val="24"/>
                <w:szCs w:val="24"/>
              </w:rPr>
            </w:pPr>
            <w:r>
              <w:rPr>
                <w:rFonts w:eastAsiaTheme="minorHAnsi"/>
                <w:sz w:val="24"/>
                <w:szCs w:val="24"/>
              </w:rPr>
              <w:t>Продолжительность дневной / недельной суммарной образовательной нагрузки</w:t>
            </w:r>
            <w:r w:rsidR="00B34F79">
              <w:rPr>
                <w:rStyle w:val="af5"/>
                <w:rFonts w:eastAsiaTheme="minorHAnsi"/>
                <w:sz w:val="24"/>
                <w:szCs w:val="24"/>
              </w:rPr>
              <w:footnoteReference w:id="35"/>
            </w:r>
          </w:p>
        </w:tc>
        <w:tc>
          <w:tcPr>
            <w:tcW w:w="2296" w:type="dxa"/>
          </w:tcPr>
          <w:p w14:paraId="25D7D218" w14:textId="3FB9C4FC" w:rsidR="0008550F" w:rsidRDefault="0008550F" w:rsidP="00D55EE1">
            <w:pPr>
              <w:widowControl/>
              <w:adjustRightInd w:val="0"/>
              <w:rPr>
                <w:rFonts w:eastAsiaTheme="minorHAnsi"/>
                <w:sz w:val="24"/>
                <w:szCs w:val="24"/>
              </w:rPr>
            </w:pPr>
            <w:r>
              <w:rPr>
                <w:rFonts w:eastAsiaTheme="minorHAnsi"/>
                <w:sz w:val="24"/>
                <w:szCs w:val="24"/>
              </w:rPr>
              <w:t>Продолжительность занятия для детей дошкольного возраста</w:t>
            </w:r>
          </w:p>
        </w:tc>
        <w:tc>
          <w:tcPr>
            <w:tcW w:w="1876" w:type="dxa"/>
          </w:tcPr>
          <w:p w14:paraId="6548D942" w14:textId="3AB29547" w:rsidR="0008550F" w:rsidRDefault="00B34F79" w:rsidP="00D55EE1">
            <w:pPr>
              <w:widowControl/>
              <w:adjustRightInd w:val="0"/>
              <w:rPr>
                <w:rFonts w:eastAsiaTheme="minorHAnsi"/>
                <w:sz w:val="24"/>
                <w:szCs w:val="24"/>
              </w:rPr>
            </w:pPr>
            <w:r>
              <w:rPr>
                <w:rFonts w:eastAsiaTheme="minorHAnsi"/>
                <w:sz w:val="24"/>
                <w:szCs w:val="24"/>
              </w:rPr>
              <w:t>Максимальное количество занятий в день</w:t>
            </w:r>
          </w:p>
        </w:tc>
      </w:tr>
      <w:tr w:rsidR="0008550F" w14:paraId="43A6445F" w14:textId="36C3B369" w:rsidTr="0008550F">
        <w:tc>
          <w:tcPr>
            <w:tcW w:w="2282" w:type="dxa"/>
          </w:tcPr>
          <w:p w14:paraId="170D7F18" w14:textId="6B24CB95" w:rsidR="0008550F" w:rsidRDefault="0008550F" w:rsidP="00D55EE1">
            <w:pPr>
              <w:widowControl/>
              <w:adjustRightInd w:val="0"/>
              <w:rPr>
                <w:rFonts w:eastAsiaTheme="minorHAnsi"/>
                <w:sz w:val="24"/>
                <w:szCs w:val="24"/>
              </w:rPr>
            </w:pPr>
            <w:r>
              <w:rPr>
                <w:rFonts w:eastAsiaTheme="minorHAnsi"/>
                <w:sz w:val="24"/>
                <w:szCs w:val="24"/>
              </w:rPr>
              <w:t>Общеразвивающая от 1,5 до 2-х лет</w:t>
            </w:r>
          </w:p>
        </w:tc>
        <w:tc>
          <w:tcPr>
            <w:tcW w:w="1615" w:type="dxa"/>
          </w:tcPr>
          <w:p w14:paraId="7BD18BAA" w14:textId="47F6B0E0" w:rsidR="0008550F" w:rsidRDefault="0008550F" w:rsidP="00D55EE1">
            <w:pPr>
              <w:widowControl/>
              <w:adjustRightInd w:val="0"/>
              <w:rPr>
                <w:rFonts w:eastAsiaTheme="minorHAnsi"/>
                <w:sz w:val="24"/>
                <w:szCs w:val="24"/>
              </w:rPr>
            </w:pPr>
            <w:r>
              <w:rPr>
                <w:rFonts w:eastAsiaTheme="minorHAnsi"/>
                <w:sz w:val="24"/>
                <w:szCs w:val="24"/>
              </w:rPr>
              <w:t>12 часовое пребывание 5 дней в неделю</w:t>
            </w:r>
          </w:p>
        </w:tc>
        <w:tc>
          <w:tcPr>
            <w:tcW w:w="2326" w:type="dxa"/>
          </w:tcPr>
          <w:p w14:paraId="30E7F1B1" w14:textId="47B2ABAF" w:rsidR="0008550F" w:rsidRDefault="0008550F" w:rsidP="00D55EE1">
            <w:pPr>
              <w:widowControl/>
              <w:adjustRightInd w:val="0"/>
              <w:rPr>
                <w:rFonts w:eastAsiaTheme="minorHAnsi"/>
                <w:sz w:val="24"/>
                <w:szCs w:val="24"/>
              </w:rPr>
            </w:pPr>
            <w:r>
              <w:rPr>
                <w:rFonts w:eastAsiaTheme="minorHAnsi"/>
                <w:sz w:val="24"/>
                <w:szCs w:val="24"/>
              </w:rPr>
              <w:t>20 мин / 1 час 40 мин</w:t>
            </w:r>
            <w:r w:rsidR="00B34F79">
              <w:rPr>
                <w:rFonts w:eastAsiaTheme="minorHAnsi"/>
                <w:sz w:val="24"/>
                <w:szCs w:val="24"/>
              </w:rPr>
              <w:t xml:space="preserve"> </w:t>
            </w:r>
          </w:p>
        </w:tc>
        <w:tc>
          <w:tcPr>
            <w:tcW w:w="2296" w:type="dxa"/>
          </w:tcPr>
          <w:p w14:paraId="4D2FF3BC" w14:textId="33D9C19C" w:rsidR="0008550F" w:rsidRDefault="0008550F" w:rsidP="00D55EE1">
            <w:pPr>
              <w:widowControl/>
              <w:adjustRightInd w:val="0"/>
              <w:rPr>
                <w:rFonts w:eastAsiaTheme="minorHAnsi"/>
                <w:sz w:val="24"/>
                <w:szCs w:val="24"/>
              </w:rPr>
            </w:pPr>
            <w:r>
              <w:rPr>
                <w:rFonts w:eastAsiaTheme="minorHAnsi"/>
                <w:sz w:val="24"/>
                <w:szCs w:val="24"/>
              </w:rPr>
              <w:t>10 мин</w:t>
            </w:r>
          </w:p>
        </w:tc>
        <w:tc>
          <w:tcPr>
            <w:tcW w:w="1876" w:type="dxa"/>
          </w:tcPr>
          <w:p w14:paraId="0CC69558" w14:textId="701594BD" w:rsidR="0008550F" w:rsidRDefault="00B34F79" w:rsidP="00D55EE1">
            <w:pPr>
              <w:widowControl/>
              <w:adjustRightInd w:val="0"/>
              <w:rPr>
                <w:rFonts w:eastAsiaTheme="minorHAnsi"/>
                <w:sz w:val="24"/>
                <w:szCs w:val="24"/>
              </w:rPr>
            </w:pPr>
            <w:r>
              <w:rPr>
                <w:rFonts w:eastAsiaTheme="minorHAnsi"/>
                <w:sz w:val="24"/>
                <w:szCs w:val="24"/>
              </w:rPr>
              <w:t>2</w:t>
            </w:r>
          </w:p>
        </w:tc>
      </w:tr>
      <w:tr w:rsidR="0008550F" w14:paraId="42CD2982" w14:textId="395C0E69" w:rsidTr="0008550F">
        <w:tc>
          <w:tcPr>
            <w:tcW w:w="2282" w:type="dxa"/>
          </w:tcPr>
          <w:p w14:paraId="3C6B040C" w14:textId="4257EF78" w:rsidR="0008550F" w:rsidRDefault="0008550F" w:rsidP="00007E32">
            <w:pPr>
              <w:widowControl/>
              <w:adjustRightInd w:val="0"/>
              <w:rPr>
                <w:rFonts w:eastAsiaTheme="minorHAnsi"/>
                <w:sz w:val="24"/>
                <w:szCs w:val="24"/>
              </w:rPr>
            </w:pPr>
            <w:r>
              <w:rPr>
                <w:rFonts w:eastAsiaTheme="minorHAnsi"/>
                <w:sz w:val="24"/>
                <w:szCs w:val="24"/>
              </w:rPr>
              <w:t>Общеразвивающая от 2-х до 3-х лет</w:t>
            </w:r>
          </w:p>
        </w:tc>
        <w:tc>
          <w:tcPr>
            <w:tcW w:w="1615" w:type="dxa"/>
          </w:tcPr>
          <w:p w14:paraId="70871B52" w14:textId="5B6B82B4" w:rsidR="0008550F" w:rsidRDefault="0008550F" w:rsidP="00007E32">
            <w:pPr>
              <w:widowControl/>
              <w:adjustRightInd w:val="0"/>
              <w:rPr>
                <w:rFonts w:eastAsiaTheme="minorHAnsi"/>
                <w:sz w:val="24"/>
                <w:szCs w:val="24"/>
              </w:rPr>
            </w:pPr>
            <w:r w:rsidRPr="00896C5A">
              <w:rPr>
                <w:rFonts w:eastAsiaTheme="minorHAnsi"/>
                <w:sz w:val="24"/>
                <w:szCs w:val="24"/>
              </w:rPr>
              <w:t>12 часовое пребывание 5 дней в неделю</w:t>
            </w:r>
          </w:p>
        </w:tc>
        <w:tc>
          <w:tcPr>
            <w:tcW w:w="2326" w:type="dxa"/>
          </w:tcPr>
          <w:p w14:paraId="0A300643" w14:textId="5D9147A4" w:rsidR="0008550F" w:rsidRDefault="0008550F" w:rsidP="00007E32">
            <w:pPr>
              <w:widowControl/>
              <w:adjustRightInd w:val="0"/>
              <w:rPr>
                <w:rFonts w:eastAsiaTheme="minorHAnsi"/>
                <w:sz w:val="24"/>
                <w:szCs w:val="24"/>
              </w:rPr>
            </w:pPr>
            <w:r>
              <w:rPr>
                <w:rFonts w:eastAsiaTheme="minorHAnsi"/>
                <w:sz w:val="24"/>
                <w:szCs w:val="24"/>
              </w:rPr>
              <w:t>20 мин/ 1 час 40 мин</w:t>
            </w:r>
          </w:p>
        </w:tc>
        <w:tc>
          <w:tcPr>
            <w:tcW w:w="2296" w:type="dxa"/>
          </w:tcPr>
          <w:p w14:paraId="6F6CFA59" w14:textId="1862429F" w:rsidR="0008550F" w:rsidRDefault="0008550F" w:rsidP="00007E32">
            <w:pPr>
              <w:widowControl/>
              <w:adjustRightInd w:val="0"/>
              <w:rPr>
                <w:rFonts w:eastAsiaTheme="minorHAnsi"/>
                <w:sz w:val="24"/>
                <w:szCs w:val="24"/>
              </w:rPr>
            </w:pPr>
            <w:r>
              <w:rPr>
                <w:rFonts w:eastAsiaTheme="minorHAnsi"/>
                <w:sz w:val="24"/>
                <w:szCs w:val="24"/>
              </w:rPr>
              <w:t>10 мин</w:t>
            </w:r>
          </w:p>
        </w:tc>
        <w:tc>
          <w:tcPr>
            <w:tcW w:w="1876" w:type="dxa"/>
          </w:tcPr>
          <w:p w14:paraId="1BA1A9E3" w14:textId="06F80F99" w:rsidR="0008550F" w:rsidRDefault="00B34F79" w:rsidP="00007E32">
            <w:pPr>
              <w:widowControl/>
              <w:adjustRightInd w:val="0"/>
              <w:rPr>
                <w:rFonts w:eastAsiaTheme="minorHAnsi"/>
                <w:sz w:val="24"/>
                <w:szCs w:val="24"/>
              </w:rPr>
            </w:pPr>
            <w:r>
              <w:rPr>
                <w:rFonts w:eastAsiaTheme="minorHAnsi"/>
                <w:sz w:val="24"/>
                <w:szCs w:val="24"/>
              </w:rPr>
              <w:t>2</w:t>
            </w:r>
          </w:p>
        </w:tc>
      </w:tr>
      <w:tr w:rsidR="0008550F" w14:paraId="507C5733" w14:textId="23FF37D8" w:rsidTr="0008550F">
        <w:tc>
          <w:tcPr>
            <w:tcW w:w="2282" w:type="dxa"/>
          </w:tcPr>
          <w:p w14:paraId="7D9FD5BA" w14:textId="0C9454C0" w:rsidR="0008550F" w:rsidRDefault="0008550F" w:rsidP="00007E32">
            <w:pPr>
              <w:widowControl/>
              <w:adjustRightInd w:val="0"/>
              <w:rPr>
                <w:rFonts w:eastAsiaTheme="minorHAnsi"/>
                <w:sz w:val="24"/>
                <w:szCs w:val="24"/>
              </w:rPr>
            </w:pPr>
            <w:r>
              <w:rPr>
                <w:rFonts w:eastAsiaTheme="minorHAnsi"/>
                <w:sz w:val="24"/>
                <w:szCs w:val="24"/>
              </w:rPr>
              <w:t>Общеразвивающая от 3-х до 4-х лет</w:t>
            </w:r>
          </w:p>
        </w:tc>
        <w:tc>
          <w:tcPr>
            <w:tcW w:w="1615" w:type="dxa"/>
          </w:tcPr>
          <w:p w14:paraId="77D74005" w14:textId="46821625" w:rsidR="0008550F" w:rsidRDefault="0008550F" w:rsidP="00007E32">
            <w:pPr>
              <w:widowControl/>
              <w:adjustRightInd w:val="0"/>
              <w:rPr>
                <w:rFonts w:eastAsiaTheme="minorHAnsi"/>
                <w:sz w:val="24"/>
                <w:szCs w:val="24"/>
              </w:rPr>
            </w:pPr>
            <w:r w:rsidRPr="00896C5A">
              <w:rPr>
                <w:rFonts w:eastAsiaTheme="minorHAnsi"/>
                <w:sz w:val="24"/>
                <w:szCs w:val="24"/>
              </w:rPr>
              <w:t>12 часовое пребывание 5 дней в неделю</w:t>
            </w:r>
          </w:p>
        </w:tc>
        <w:tc>
          <w:tcPr>
            <w:tcW w:w="2326" w:type="dxa"/>
          </w:tcPr>
          <w:p w14:paraId="17BFFEF9" w14:textId="1F3ADFB1" w:rsidR="0008550F" w:rsidRDefault="0008550F" w:rsidP="00007E32">
            <w:pPr>
              <w:widowControl/>
              <w:adjustRightInd w:val="0"/>
              <w:rPr>
                <w:rFonts w:eastAsiaTheme="minorHAnsi"/>
                <w:sz w:val="24"/>
                <w:szCs w:val="24"/>
              </w:rPr>
            </w:pPr>
            <w:r>
              <w:rPr>
                <w:rFonts w:eastAsiaTheme="minorHAnsi"/>
                <w:sz w:val="24"/>
                <w:szCs w:val="24"/>
              </w:rPr>
              <w:t>30 мин / 2 час 30 мин</w:t>
            </w:r>
          </w:p>
        </w:tc>
        <w:tc>
          <w:tcPr>
            <w:tcW w:w="2296" w:type="dxa"/>
          </w:tcPr>
          <w:p w14:paraId="3BA55360" w14:textId="691C8EB7" w:rsidR="0008550F" w:rsidRDefault="0008550F" w:rsidP="00007E32">
            <w:pPr>
              <w:widowControl/>
              <w:adjustRightInd w:val="0"/>
              <w:rPr>
                <w:rFonts w:eastAsiaTheme="minorHAnsi"/>
                <w:sz w:val="24"/>
                <w:szCs w:val="24"/>
              </w:rPr>
            </w:pPr>
            <w:r>
              <w:rPr>
                <w:rFonts w:eastAsiaTheme="minorHAnsi"/>
                <w:sz w:val="24"/>
                <w:szCs w:val="24"/>
              </w:rPr>
              <w:t>15 мин</w:t>
            </w:r>
          </w:p>
        </w:tc>
        <w:tc>
          <w:tcPr>
            <w:tcW w:w="1876" w:type="dxa"/>
          </w:tcPr>
          <w:p w14:paraId="110E0CCC" w14:textId="757B1AA6" w:rsidR="0008550F" w:rsidRDefault="00B34F79" w:rsidP="00007E32">
            <w:pPr>
              <w:widowControl/>
              <w:adjustRightInd w:val="0"/>
              <w:rPr>
                <w:rFonts w:eastAsiaTheme="minorHAnsi"/>
                <w:sz w:val="24"/>
                <w:szCs w:val="24"/>
              </w:rPr>
            </w:pPr>
            <w:r>
              <w:rPr>
                <w:rFonts w:eastAsiaTheme="minorHAnsi"/>
                <w:sz w:val="24"/>
                <w:szCs w:val="24"/>
              </w:rPr>
              <w:t>2</w:t>
            </w:r>
          </w:p>
        </w:tc>
      </w:tr>
      <w:tr w:rsidR="0008550F" w14:paraId="596B0A3C" w14:textId="630DB1D8" w:rsidTr="0008550F">
        <w:tc>
          <w:tcPr>
            <w:tcW w:w="2282" w:type="dxa"/>
          </w:tcPr>
          <w:p w14:paraId="58534368" w14:textId="745FF3BF" w:rsidR="0008550F" w:rsidRDefault="0008550F" w:rsidP="00007E32">
            <w:pPr>
              <w:widowControl/>
              <w:adjustRightInd w:val="0"/>
              <w:rPr>
                <w:rFonts w:eastAsiaTheme="minorHAnsi"/>
                <w:sz w:val="24"/>
                <w:szCs w:val="24"/>
              </w:rPr>
            </w:pPr>
            <w:r>
              <w:rPr>
                <w:rFonts w:eastAsiaTheme="minorHAnsi"/>
                <w:sz w:val="24"/>
                <w:szCs w:val="24"/>
              </w:rPr>
              <w:t>Общеразвивающая от 4-х до 5-ти лет</w:t>
            </w:r>
          </w:p>
        </w:tc>
        <w:tc>
          <w:tcPr>
            <w:tcW w:w="1615" w:type="dxa"/>
          </w:tcPr>
          <w:p w14:paraId="0D4DC2BA" w14:textId="079872B8" w:rsidR="0008550F" w:rsidRDefault="0008550F" w:rsidP="00007E32">
            <w:pPr>
              <w:widowControl/>
              <w:adjustRightInd w:val="0"/>
              <w:rPr>
                <w:rFonts w:eastAsiaTheme="minorHAnsi"/>
                <w:sz w:val="24"/>
                <w:szCs w:val="24"/>
              </w:rPr>
            </w:pPr>
            <w:r w:rsidRPr="00896C5A">
              <w:rPr>
                <w:rFonts w:eastAsiaTheme="minorHAnsi"/>
                <w:sz w:val="24"/>
                <w:szCs w:val="24"/>
              </w:rPr>
              <w:t>12 часовое пребывание 5 дней в неделю</w:t>
            </w:r>
          </w:p>
        </w:tc>
        <w:tc>
          <w:tcPr>
            <w:tcW w:w="2326" w:type="dxa"/>
          </w:tcPr>
          <w:p w14:paraId="7B341A28" w14:textId="2F682EB4" w:rsidR="0008550F" w:rsidRDefault="0008550F" w:rsidP="00007E32">
            <w:pPr>
              <w:widowControl/>
              <w:adjustRightInd w:val="0"/>
              <w:rPr>
                <w:rFonts w:eastAsiaTheme="minorHAnsi"/>
                <w:sz w:val="24"/>
                <w:szCs w:val="24"/>
              </w:rPr>
            </w:pPr>
            <w:r>
              <w:rPr>
                <w:rFonts w:eastAsiaTheme="minorHAnsi"/>
                <w:sz w:val="24"/>
                <w:szCs w:val="24"/>
              </w:rPr>
              <w:t>40 мин / 3 часа 20 мин</w:t>
            </w:r>
          </w:p>
        </w:tc>
        <w:tc>
          <w:tcPr>
            <w:tcW w:w="2296" w:type="dxa"/>
          </w:tcPr>
          <w:p w14:paraId="18DC6067" w14:textId="28CC86EC" w:rsidR="0008550F" w:rsidRDefault="0008550F" w:rsidP="00007E32">
            <w:pPr>
              <w:widowControl/>
              <w:adjustRightInd w:val="0"/>
              <w:rPr>
                <w:rFonts w:eastAsiaTheme="minorHAnsi"/>
                <w:sz w:val="24"/>
                <w:szCs w:val="24"/>
              </w:rPr>
            </w:pPr>
            <w:r>
              <w:rPr>
                <w:rFonts w:eastAsiaTheme="minorHAnsi"/>
                <w:sz w:val="24"/>
                <w:szCs w:val="24"/>
              </w:rPr>
              <w:t>20 мин</w:t>
            </w:r>
          </w:p>
        </w:tc>
        <w:tc>
          <w:tcPr>
            <w:tcW w:w="1876" w:type="dxa"/>
          </w:tcPr>
          <w:p w14:paraId="1F6C8D1A" w14:textId="0EBA49BE" w:rsidR="0008550F" w:rsidRDefault="00B34F79" w:rsidP="00007E32">
            <w:pPr>
              <w:widowControl/>
              <w:adjustRightInd w:val="0"/>
              <w:rPr>
                <w:rFonts w:eastAsiaTheme="minorHAnsi"/>
                <w:sz w:val="24"/>
                <w:szCs w:val="24"/>
              </w:rPr>
            </w:pPr>
            <w:r>
              <w:rPr>
                <w:rFonts w:eastAsiaTheme="minorHAnsi"/>
                <w:sz w:val="24"/>
                <w:szCs w:val="24"/>
              </w:rPr>
              <w:t>2</w:t>
            </w:r>
          </w:p>
        </w:tc>
      </w:tr>
      <w:tr w:rsidR="0008550F" w14:paraId="149FE4E2" w14:textId="226DEBEC" w:rsidTr="0008550F">
        <w:tc>
          <w:tcPr>
            <w:tcW w:w="2282" w:type="dxa"/>
          </w:tcPr>
          <w:p w14:paraId="6C382BB1" w14:textId="5D6AD523" w:rsidR="0008550F" w:rsidRDefault="0008550F" w:rsidP="00007E32">
            <w:pPr>
              <w:widowControl/>
              <w:adjustRightInd w:val="0"/>
              <w:rPr>
                <w:rFonts w:eastAsiaTheme="minorHAnsi"/>
                <w:sz w:val="24"/>
                <w:szCs w:val="24"/>
              </w:rPr>
            </w:pPr>
            <w:r>
              <w:rPr>
                <w:rFonts w:eastAsiaTheme="minorHAnsi"/>
                <w:sz w:val="24"/>
                <w:szCs w:val="24"/>
              </w:rPr>
              <w:t>Общеразвивающая от 5 до 6 лет</w:t>
            </w:r>
          </w:p>
        </w:tc>
        <w:tc>
          <w:tcPr>
            <w:tcW w:w="1615" w:type="dxa"/>
          </w:tcPr>
          <w:p w14:paraId="41F10C54" w14:textId="7E75B82F" w:rsidR="0008550F" w:rsidRDefault="0008550F" w:rsidP="00007E32">
            <w:pPr>
              <w:widowControl/>
              <w:adjustRightInd w:val="0"/>
              <w:rPr>
                <w:rFonts w:eastAsiaTheme="minorHAnsi"/>
                <w:sz w:val="24"/>
                <w:szCs w:val="24"/>
              </w:rPr>
            </w:pPr>
            <w:r w:rsidRPr="00896C5A">
              <w:rPr>
                <w:rFonts w:eastAsiaTheme="minorHAnsi"/>
                <w:sz w:val="24"/>
                <w:szCs w:val="24"/>
              </w:rPr>
              <w:t>12 часовое пребывание 5 дней в неделю</w:t>
            </w:r>
          </w:p>
        </w:tc>
        <w:tc>
          <w:tcPr>
            <w:tcW w:w="2326" w:type="dxa"/>
          </w:tcPr>
          <w:p w14:paraId="5772C310" w14:textId="7968B556" w:rsidR="0008550F" w:rsidRPr="00007E32" w:rsidRDefault="0008550F" w:rsidP="00007E32">
            <w:pPr>
              <w:rPr>
                <w:rFonts w:eastAsiaTheme="minorHAnsi"/>
              </w:rPr>
            </w:pPr>
            <w:r w:rsidRPr="00007E32">
              <w:rPr>
                <w:sz w:val="24"/>
                <w:szCs w:val="24"/>
              </w:rPr>
              <w:t>50 мин или 75 мин</w:t>
            </w:r>
            <w:r w:rsidRPr="00007E32">
              <w:rPr>
                <w:sz w:val="24"/>
                <w:szCs w:val="24"/>
              </w:rPr>
              <w:br/>
              <w:t>при организации</w:t>
            </w:r>
            <w:r w:rsidRPr="00007E32">
              <w:rPr>
                <w:sz w:val="24"/>
                <w:szCs w:val="24"/>
              </w:rPr>
              <w:br/>
              <w:t>1 занятия после</w:t>
            </w:r>
            <w:r w:rsidRPr="00007E32">
              <w:rPr>
                <w:sz w:val="24"/>
                <w:szCs w:val="24"/>
              </w:rPr>
              <w:br/>
              <w:t>дневного сна</w:t>
            </w:r>
            <w:r>
              <w:rPr>
                <w:sz w:val="24"/>
                <w:szCs w:val="24"/>
              </w:rPr>
              <w:t xml:space="preserve"> /5 часов</w:t>
            </w:r>
          </w:p>
        </w:tc>
        <w:tc>
          <w:tcPr>
            <w:tcW w:w="2296" w:type="dxa"/>
          </w:tcPr>
          <w:p w14:paraId="68B220C4" w14:textId="599AC3B5" w:rsidR="0008550F" w:rsidRDefault="0008550F" w:rsidP="00007E32">
            <w:pPr>
              <w:widowControl/>
              <w:adjustRightInd w:val="0"/>
              <w:rPr>
                <w:rFonts w:eastAsiaTheme="minorHAnsi"/>
                <w:sz w:val="24"/>
                <w:szCs w:val="24"/>
              </w:rPr>
            </w:pPr>
            <w:r>
              <w:rPr>
                <w:rFonts w:eastAsiaTheme="minorHAnsi"/>
                <w:sz w:val="24"/>
                <w:szCs w:val="24"/>
              </w:rPr>
              <w:t>25 мин</w:t>
            </w:r>
          </w:p>
        </w:tc>
        <w:tc>
          <w:tcPr>
            <w:tcW w:w="1876" w:type="dxa"/>
          </w:tcPr>
          <w:p w14:paraId="6E008F87" w14:textId="24189433" w:rsidR="0008550F" w:rsidRDefault="00B34F79" w:rsidP="00007E32">
            <w:pPr>
              <w:widowControl/>
              <w:adjustRightInd w:val="0"/>
              <w:rPr>
                <w:rFonts w:eastAsiaTheme="minorHAnsi"/>
                <w:sz w:val="24"/>
                <w:szCs w:val="24"/>
              </w:rPr>
            </w:pPr>
            <w:r>
              <w:rPr>
                <w:rFonts w:eastAsiaTheme="minorHAnsi"/>
                <w:sz w:val="24"/>
                <w:szCs w:val="24"/>
              </w:rPr>
              <w:t>2-3</w:t>
            </w:r>
          </w:p>
        </w:tc>
      </w:tr>
      <w:tr w:rsidR="0008550F" w14:paraId="6C8497A5" w14:textId="268F233C" w:rsidTr="0008550F">
        <w:tc>
          <w:tcPr>
            <w:tcW w:w="2282" w:type="dxa"/>
          </w:tcPr>
          <w:p w14:paraId="2E83D67C" w14:textId="484D311D" w:rsidR="0008550F" w:rsidRDefault="0008550F" w:rsidP="00007E32">
            <w:pPr>
              <w:widowControl/>
              <w:adjustRightInd w:val="0"/>
              <w:rPr>
                <w:rFonts w:eastAsiaTheme="minorHAnsi"/>
                <w:sz w:val="24"/>
                <w:szCs w:val="24"/>
              </w:rPr>
            </w:pPr>
            <w:r>
              <w:rPr>
                <w:rFonts w:eastAsiaTheme="minorHAnsi"/>
                <w:sz w:val="24"/>
                <w:szCs w:val="24"/>
              </w:rPr>
              <w:t>Общеразвивающая от 6 до 7(8) лет</w:t>
            </w:r>
          </w:p>
        </w:tc>
        <w:tc>
          <w:tcPr>
            <w:tcW w:w="1615" w:type="dxa"/>
          </w:tcPr>
          <w:p w14:paraId="12C82266" w14:textId="0527DDE3" w:rsidR="0008550F" w:rsidRDefault="0008550F" w:rsidP="00007E32">
            <w:pPr>
              <w:widowControl/>
              <w:adjustRightInd w:val="0"/>
              <w:rPr>
                <w:rFonts w:eastAsiaTheme="minorHAnsi"/>
                <w:sz w:val="24"/>
                <w:szCs w:val="24"/>
              </w:rPr>
            </w:pPr>
            <w:r w:rsidRPr="00896C5A">
              <w:rPr>
                <w:rFonts w:eastAsiaTheme="minorHAnsi"/>
                <w:sz w:val="24"/>
                <w:szCs w:val="24"/>
              </w:rPr>
              <w:t>12 часовое пребывание 5 дней в неделю</w:t>
            </w:r>
          </w:p>
        </w:tc>
        <w:tc>
          <w:tcPr>
            <w:tcW w:w="2326" w:type="dxa"/>
          </w:tcPr>
          <w:p w14:paraId="22DC643F" w14:textId="61D4EB99" w:rsidR="0008550F" w:rsidRDefault="0008550F" w:rsidP="00007E32">
            <w:pPr>
              <w:widowControl/>
              <w:adjustRightInd w:val="0"/>
              <w:rPr>
                <w:rFonts w:eastAsiaTheme="minorHAnsi"/>
                <w:sz w:val="24"/>
                <w:szCs w:val="24"/>
              </w:rPr>
            </w:pPr>
            <w:r>
              <w:rPr>
                <w:rFonts w:eastAsiaTheme="minorHAnsi"/>
                <w:sz w:val="24"/>
                <w:szCs w:val="24"/>
              </w:rPr>
              <w:t>90 мин / 7 часов 30 мин</w:t>
            </w:r>
          </w:p>
        </w:tc>
        <w:tc>
          <w:tcPr>
            <w:tcW w:w="2296" w:type="dxa"/>
          </w:tcPr>
          <w:p w14:paraId="7BFE7968" w14:textId="2EE723DC" w:rsidR="0008550F" w:rsidRDefault="0008550F" w:rsidP="00007E32">
            <w:pPr>
              <w:widowControl/>
              <w:adjustRightInd w:val="0"/>
              <w:rPr>
                <w:rFonts w:eastAsiaTheme="minorHAnsi"/>
                <w:sz w:val="24"/>
                <w:szCs w:val="24"/>
              </w:rPr>
            </w:pPr>
            <w:r>
              <w:rPr>
                <w:rFonts w:eastAsiaTheme="minorHAnsi"/>
                <w:sz w:val="24"/>
                <w:szCs w:val="24"/>
              </w:rPr>
              <w:t>30 мин</w:t>
            </w:r>
          </w:p>
        </w:tc>
        <w:tc>
          <w:tcPr>
            <w:tcW w:w="1876" w:type="dxa"/>
          </w:tcPr>
          <w:p w14:paraId="5C476B91" w14:textId="5DFA2B10" w:rsidR="0008550F" w:rsidRDefault="00B34F79" w:rsidP="00007E32">
            <w:pPr>
              <w:widowControl/>
              <w:adjustRightInd w:val="0"/>
              <w:rPr>
                <w:rFonts w:eastAsiaTheme="minorHAnsi"/>
                <w:sz w:val="24"/>
                <w:szCs w:val="24"/>
              </w:rPr>
            </w:pPr>
            <w:r>
              <w:rPr>
                <w:rFonts w:eastAsiaTheme="minorHAnsi"/>
                <w:sz w:val="24"/>
                <w:szCs w:val="24"/>
              </w:rPr>
              <w:t>3</w:t>
            </w:r>
          </w:p>
        </w:tc>
      </w:tr>
      <w:tr w:rsidR="0008550F" w14:paraId="59047E5A" w14:textId="3AF69169" w:rsidTr="0008550F">
        <w:tc>
          <w:tcPr>
            <w:tcW w:w="2282" w:type="dxa"/>
          </w:tcPr>
          <w:p w14:paraId="5C99B884" w14:textId="77777777" w:rsidR="0008550F" w:rsidRDefault="0008550F" w:rsidP="00D55EE1">
            <w:pPr>
              <w:widowControl/>
              <w:adjustRightInd w:val="0"/>
              <w:rPr>
                <w:rFonts w:eastAsiaTheme="minorHAnsi"/>
                <w:sz w:val="24"/>
                <w:szCs w:val="24"/>
              </w:rPr>
            </w:pPr>
            <w:r>
              <w:rPr>
                <w:rFonts w:eastAsiaTheme="minorHAnsi"/>
                <w:sz w:val="24"/>
                <w:szCs w:val="24"/>
              </w:rPr>
              <w:t>ЦИР</w:t>
            </w:r>
          </w:p>
        </w:tc>
        <w:tc>
          <w:tcPr>
            <w:tcW w:w="1615" w:type="dxa"/>
          </w:tcPr>
          <w:p w14:paraId="10488F26" w14:textId="178C5B6D" w:rsidR="0008550F" w:rsidRPr="003C43B2" w:rsidRDefault="0008550F" w:rsidP="00260F80">
            <w:pPr>
              <w:pStyle w:val="a4"/>
              <w:widowControl/>
              <w:adjustRightInd w:val="0"/>
              <w:ind w:left="90" w:firstLine="0"/>
              <w:rPr>
                <w:rFonts w:eastAsiaTheme="minorHAnsi"/>
                <w:sz w:val="24"/>
                <w:szCs w:val="24"/>
              </w:rPr>
            </w:pPr>
            <w:r>
              <w:rPr>
                <w:rFonts w:eastAsiaTheme="minorHAnsi"/>
                <w:sz w:val="24"/>
                <w:szCs w:val="24"/>
              </w:rPr>
              <w:t>часовое пребывание 2 дня в неделю</w:t>
            </w:r>
          </w:p>
        </w:tc>
        <w:tc>
          <w:tcPr>
            <w:tcW w:w="2326" w:type="dxa"/>
          </w:tcPr>
          <w:p w14:paraId="4AA86D8F" w14:textId="595C1DC9" w:rsidR="0008550F" w:rsidRDefault="0008550F" w:rsidP="00D55EE1">
            <w:pPr>
              <w:widowControl/>
              <w:adjustRightInd w:val="0"/>
              <w:rPr>
                <w:rFonts w:eastAsiaTheme="minorHAnsi"/>
                <w:sz w:val="24"/>
                <w:szCs w:val="24"/>
              </w:rPr>
            </w:pPr>
            <w:r>
              <w:rPr>
                <w:rFonts w:eastAsiaTheme="minorHAnsi"/>
                <w:sz w:val="24"/>
                <w:szCs w:val="24"/>
              </w:rPr>
              <w:t>20 мин / 40 мин</w:t>
            </w:r>
          </w:p>
        </w:tc>
        <w:tc>
          <w:tcPr>
            <w:tcW w:w="2296" w:type="dxa"/>
          </w:tcPr>
          <w:p w14:paraId="3A7FEF1A" w14:textId="1231532A" w:rsidR="0008550F" w:rsidRDefault="0008550F" w:rsidP="00D55EE1">
            <w:pPr>
              <w:widowControl/>
              <w:adjustRightInd w:val="0"/>
              <w:rPr>
                <w:rFonts w:eastAsiaTheme="minorHAnsi"/>
                <w:sz w:val="24"/>
                <w:szCs w:val="24"/>
              </w:rPr>
            </w:pPr>
            <w:r>
              <w:rPr>
                <w:rFonts w:eastAsiaTheme="minorHAnsi"/>
                <w:sz w:val="24"/>
                <w:szCs w:val="24"/>
              </w:rPr>
              <w:t>10 мин</w:t>
            </w:r>
          </w:p>
        </w:tc>
        <w:tc>
          <w:tcPr>
            <w:tcW w:w="1876" w:type="dxa"/>
          </w:tcPr>
          <w:p w14:paraId="20354D07" w14:textId="6152EA0A" w:rsidR="0008550F" w:rsidRDefault="00B34F79" w:rsidP="00D55EE1">
            <w:pPr>
              <w:widowControl/>
              <w:adjustRightInd w:val="0"/>
              <w:rPr>
                <w:rFonts w:eastAsiaTheme="minorHAnsi"/>
                <w:sz w:val="24"/>
                <w:szCs w:val="24"/>
              </w:rPr>
            </w:pPr>
            <w:r>
              <w:rPr>
                <w:rFonts w:eastAsiaTheme="minorHAnsi"/>
                <w:sz w:val="24"/>
                <w:szCs w:val="24"/>
              </w:rPr>
              <w:t>2</w:t>
            </w:r>
          </w:p>
        </w:tc>
      </w:tr>
    </w:tbl>
    <w:p w14:paraId="4D67C3A7" w14:textId="2A3D937B" w:rsidR="00007E32" w:rsidRDefault="00007E32" w:rsidP="00444173">
      <w:pPr>
        <w:widowControl/>
        <w:adjustRightInd w:val="0"/>
        <w:ind w:right="622" w:firstLine="720"/>
        <w:rPr>
          <w:rFonts w:eastAsiaTheme="minorHAnsi"/>
          <w:sz w:val="24"/>
          <w:szCs w:val="24"/>
        </w:rPr>
      </w:pPr>
      <w:r w:rsidRPr="00007E32">
        <w:rPr>
          <w:sz w:val="24"/>
          <w:szCs w:val="24"/>
        </w:rPr>
        <w:t xml:space="preserve">Учебный план регламентирует </w:t>
      </w:r>
      <w:r>
        <w:rPr>
          <w:rFonts w:eastAsiaTheme="minorHAnsi"/>
          <w:sz w:val="24"/>
          <w:szCs w:val="24"/>
        </w:rPr>
        <w:t>образовательной деятельности в группах общеразвивающей направленности по пяти образовательным областям, предусмотренных ФГОС ДО, в следующих видах деятельности:</w:t>
      </w:r>
    </w:p>
    <w:p w14:paraId="20C9BF4D" w14:textId="77777777" w:rsidR="00007E32" w:rsidRDefault="00007E32" w:rsidP="00007E32">
      <w:pPr>
        <w:widowControl/>
        <w:adjustRightInd w:val="0"/>
        <w:rPr>
          <w:rFonts w:eastAsiaTheme="minorHAnsi"/>
          <w:sz w:val="24"/>
          <w:szCs w:val="24"/>
        </w:rPr>
      </w:pPr>
      <w:r>
        <w:rPr>
          <w:rFonts w:eastAsiaTheme="minorHAnsi"/>
          <w:sz w:val="24"/>
          <w:szCs w:val="24"/>
        </w:rPr>
        <w:t>• свободной совместной деятельности педагогов и воспитанников;</w:t>
      </w:r>
    </w:p>
    <w:p w14:paraId="76BCBA72" w14:textId="77777777" w:rsidR="00007E32" w:rsidRDefault="00007E32" w:rsidP="00007E32">
      <w:pPr>
        <w:widowControl/>
        <w:adjustRightInd w:val="0"/>
        <w:rPr>
          <w:rFonts w:eastAsiaTheme="minorHAnsi"/>
          <w:sz w:val="24"/>
          <w:szCs w:val="24"/>
        </w:rPr>
      </w:pPr>
      <w:r>
        <w:rPr>
          <w:rFonts w:eastAsiaTheme="minorHAnsi"/>
          <w:sz w:val="24"/>
          <w:szCs w:val="24"/>
        </w:rPr>
        <w:t>• самостоятельной деятельности воспитанников;</w:t>
      </w:r>
    </w:p>
    <w:p w14:paraId="4149A093" w14:textId="447FF902" w:rsidR="00007E32" w:rsidRDefault="00007E32" w:rsidP="00007E32">
      <w:pPr>
        <w:widowControl/>
        <w:adjustRightInd w:val="0"/>
        <w:rPr>
          <w:rFonts w:eastAsiaTheme="minorHAnsi"/>
          <w:sz w:val="24"/>
          <w:szCs w:val="24"/>
        </w:rPr>
      </w:pPr>
      <w:r>
        <w:rPr>
          <w:rFonts w:eastAsiaTheme="minorHAnsi"/>
          <w:sz w:val="24"/>
          <w:szCs w:val="24"/>
        </w:rPr>
        <w:t>• занятиях;</w:t>
      </w:r>
    </w:p>
    <w:p w14:paraId="4FB06348" w14:textId="7A914C14" w:rsidR="00554E33" w:rsidRDefault="00007E32" w:rsidP="00007E32">
      <w:pPr>
        <w:widowControl/>
        <w:adjustRightInd w:val="0"/>
        <w:rPr>
          <w:rFonts w:eastAsiaTheme="minorHAnsi"/>
          <w:sz w:val="24"/>
          <w:szCs w:val="24"/>
        </w:rPr>
      </w:pPr>
      <w:r>
        <w:rPr>
          <w:rFonts w:eastAsiaTheme="minorHAnsi"/>
          <w:sz w:val="24"/>
          <w:szCs w:val="24"/>
        </w:rPr>
        <w:t>• совместной деятельности педагогов и воспитанников, регламентированной по времени.</w:t>
      </w:r>
    </w:p>
    <w:p w14:paraId="60A48579" w14:textId="2D531AB2" w:rsidR="001D2E3D" w:rsidRPr="001D2E3D" w:rsidRDefault="00444173" w:rsidP="001D2E3D">
      <w:pPr>
        <w:tabs>
          <w:tab w:val="left" w:pos="1421"/>
        </w:tabs>
        <w:spacing w:line="249" w:lineRule="exact"/>
        <w:rPr>
          <w:sz w:val="24"/>
        </w:rPr>
      </w:pPr>
      <w:r>
        <w:rPr>
          <w:sz w:val="24"/>
        </w:rPr>
        <w:t xml:space="preserve">            </w:t>
      </w:r>
      <w:r w:rsidR="001D2E3D" w:rsidRPr="001D2E3D">
        <w:rPr>
          <w:sz w:val="24"/>
        </w:rPr>
        <w:t>В</w:t>
      </w:r>
      <w:r w:rsidR="001D2E3D" w:rsidRPr="001D2E3D">
        <w:rPr>
          <w:spacing w:val="15"/>
          <w:sz w:val="24"/>
        </w:rPr>
        <w:t xml:space="preserve"> </w:t>
      </w:r>
      <w:r w:rsidR="001D2E3D" w:rsidRPr="001D2E3D">
        <w:rPr>
          <w:sz w:val="24"/>
        </w:rPr>
        <w:t>соответстви</w:t>
      </w:r>
      <w:r>
        <w:rPr>
          <w:sz w:val="24"/>
        </w:rPr>
        <w:t>е</w:t>
      </w:r>
      <w:r w:rsidR="001D2E3D" w:rsidRPr="001D2E3D">
        <w:rPr>
          <w:spacing w:val="17"/>
          <w:sz w:val="24"/>
        </w:rPr>
        <w:t xml:space="preserve"> </w:t>
      </w:r>
      <w:r w:rsidR="001D2E3D" w:rsidRPr="001D2E3D">
        <w:rPr>
          <w:sz w:val="24"/>
        </w:rPr>
        <w:t>с</w:t>
      </w:r>
      <w:r w:rsidR="001D2E3D" w:rsidRPr="001D2E3D">
        <w:rPr>
          <w:spacing w:val="17"/>
          <w:sz w:val="24"/>
        </w:rPr>
        <w:t xml:space="preserve"> </w:t>
      </w:r>
      <w:r w:rsidR="001D2E3D" w:rsidRPr="001D2E3D">
        <w:rPr>
          <w:sz w:val="24"/>
        </w:rPr>
        <w:t>видами</w:t>
      </w:r>
      <w:r w:rsidR="001D2E3D" w:rsidRPr="001D2E3D">
        <w:rPr>
          <w:spacing w:val="17"/>
          <w:sz w:val="24"/>
        </w:rPr>
        <w:t xml:space="preserve"> </w:t>
      </w:r>
      <w:r w:rsidR="001D2E3D" w:rsidRPr="001D2E3D">
        <w:rPr>
          <w:sz w:val="24"/>
        </w:rPr>
        <w:t>деятельности,</w:t>
      </w:r>
      <w:r w:rsidR="001D2E3D" w:rsidRPr="001D2E3D">
        <w:rPr>
          <w:spacing w:val="10"/>
          <w:sz w:val="24"/>
        </w:rPr>
        <w:t xml:space="preserve"> </w:t>
      </w:r>
      <w:r w:rsidR="001D2E3D" w:rsidRPr="001D2E3D">
        <w:rPr>
          <w:sz w:val="24"/>
        </w:rPr>
        <w:t>предусмотренными</w:t>
      </w:r>
      <w:r w:rsidR="001D2E3D" w:rsidRPr="001D2E3D">
        <w:rPr>
          <w:spacing w:val="17"/>
          <w:sz w:val="24"/>
        </w:rPr>
        <w:t xml:space="preserve"> </w:t>
      </w:r>
      <w:r w:rsidR="001D2E3D" w:rsidRPr="001D2E3D">
        <w:rPr>
          <w:sz w:val="24"/>
        </w:rPr>
        <w:t>ФГОС</w:t>
      </w:r>
      <w:r w:rsidR="001D2E3D" w:rsidRPr="001D2E3D">
        <w:rPr>
          <w:spacing w:val="17"/>
          <w:sz w:val="24"/>
        </w:rPr>
        <w:t xml:space="preserve"> </w:t>
      </w:r>
      <w:r w:rsidR="001D2E3D" w:rsidRPr="001D2E3D">
        <w:rPr>
          <w:sz w:val="24"/>
        </w:rPr>
        <w:t>ДО,</w:t>
      </w:r>
      <w:r w:rsidR="001D2E3D" w:rsidRPr="001D2E3D">
        <w:rPr>
          <w:spacing w:val="16"/>
          <w:sz w:val="24"/>
        </w:rPr>
        <w:t xml:space="preserve"> </w:t>
      </w:r>
      <w:r w:rsidR="001D2E3D" w:rsidRPr="001D2E3D">
        <w:rPr>
          <w:sz w:val="24"/>
        </w:rPr>
        <w:t>в</w:t>
      </w:r>
      <w:r w:rsidR="001D2E3D" w:rsidRPr="001D2E3D">
        <w:rPr>
          <w:spacing w:val="16"/>
          <w:sz w:val="24"/>
        </w:rPr>
        <w:t xml:space="preserve"> </w:t>
      </w:r>
      <w:r w:rsidR="001D2E3D" w:rsidRPr="001D2E3D">
        <w:rPr>
          <w:sz w:val="24"/>
        </w:rPr>
        <w:t>структуру</w:t>
      </w:r>
    </w:p>
    <w:p w14:paraId="36C3B5ED" w14:textId="0ABA8EC9" w:rsidR="001D2E3D" w:rsidRDefault="001D2E3D" w:rsidP="001D2E3D">
      <w:pPr>
        <w:widowControl/>
        <w:adjustRightInd w:val="0"/>
        <w:rPr>
          <w:sz w:val="24"/>
          <w:szCs w:val="24"/>
        </w:rPr>
      </w:pPr>
      <w:r w:rsidRPr="001D2E3D">
        <w:rPr>
          <w:sz w:val="24"/>
          <w:szCs w:val="24"/>
        </w:rPr>
        <w:t>учебного</w:t>
      </w:r>
      <w:r w:rsidRPr="001D2E3D">
        <w:rPr>
          <w:spacing w:val="-3"/>
          <w:sz w:val="24"/>
          <w:szCs w:val="24"/>
        </w:rPr>
        <w:t xml:space="preserve"> </w:t>
      </w:r>
      <w:r w:rsidRPr="001D2E3D">
        <w:rPr>
          <w:sz w:val="24"/>
          <w:szCs w:val="24"/>
        </w:rPr>
        <w:t>плана</w:t>
      </w:r>
      <w:r w:rsidRPr="001D2E3D">
        <w:rPr>
          <w:spacing w:val="-4"/>
          <w:sz w:val="24"/>
          <w:szCs w:val="24"/>
        </w:rPr>
        <w:t xml:space="preserve"> </w:t>
      </w:r>
      <w:r w:rsidRPr="001D2E3D">
        <w:rPr>
          <w:sz w:val="24"/>
          <w:szCs w:val="24"/>
        </w:rPr>
        <w:t>образовательной</w:t>
      </w:r>
      <w:r w:rsidRPr="001D2E3D">
        <w:rPr>
          <w:spacing w:val="-2"/>
          <w:sz w:val="24"/>
          <w:szCs w:val="24"/>
        </w:rPr>
        <w:t xml:space="preserve"> </w:t>
      </w:r>
      <w:r w:rsidRPr="001D2E3D">
        <w:rPr>
          <w:sz w:val="24"/>
          <w:szCs w:val="24"/>
        </w:rPr>
        <w:t>программы</w:t>
      </w:r>
      <w:r w:rsidRPr="001D2E3D">
        <w:rPr>
          <w:spacing w:val="-3"/>
          <w:sz w:val="24"/>
          <w:szCs w:val="24"/>
        </w:rPr>
        <w:t xml:space="preserve"> </w:t>
      </w:r>
      <w:r w:rsidRPr="001D2E3D">
        <w:rPr>
          <w:sz w:val="24"/>
          <w:szCs w:val="24"/>
        </w:rPr>
        <w:t>входят</w:t>
      </w:r>
      <w:r w:rsidRPr="001D2E3D">
        <w:rPr>
          <w:spacing w:val="-2"/>
          <w:sz w:val="24"/>
          <w:szCs w:val="24"/>
        </w:rPr>
        <w:t xml:space="preserve"> </w:t>
      </w:r>
      <w:r w:rsidRPr="001D2E3D">
        <w:rPr>
          <w:sz w:val="24"/>
          <w:szCs w:val="24"/>
        </w:rPr>
        <w:t>компоненты,</w:t>
      </w:r>
      <w:r w:rsidRPr="001D2E3D">
        <w:rPr>
          <w:spacing w:val="-3"/>
          <w:sz w:val="24"/>
          <w:szCs w:val="24"/>
        </w:rPr>
        <w:t xml:space="preserve"> </w:t>
      </w:r>
      <w:r w:rsidRPr="001D2E3D">
        <w:rPr>
          <w:sz w:val="24"/>
          <w:szCs w:val="24"/>
        </w:rPr>
        <w:t>представленные</w:t>
      </w:r>
      <w:r w:rsidRPr="001D2E3D">
        <w:rPr>
          <w:spacing w:val="-4"/>
          <w:sz w:val="24"/>
          <w:szCs w:val="24"/>
        </w:rPr>
        <w:t xml:space="preserve"> </w:t>
      </w:r>
      <w:r w:rsidRPr="001D2E3D">
        <w:rPr>
          <w:sz w:val="24"/>
          <w:szCs w:val="24"/>
        </w:rPr>
        <w:t>в</w:t>
      </w:r>
      <w:r w:rsidRPr="001D2E3D">
        <w:rPr>
          <w:spacing w:val="-4"/>
          <w:sz w:val="24"/>
          <w:szCs w:val="24"/>
        </w:rPr>
        <w:t xml:space="preserve"> </w:t>
      </w:r>
      <w:r w:rsidRPr="001D2E3D">
        <w:rPr>
          <w:sz w:val="24"/>
          <w:szCs w:val="24"/>
        </w:rPr>
        <w:t>таблице</w:t>
      </w:r>
      <w:r w:rsidR="00444173">
        <w:rPr>
          <w:sz w:val="24"/>
          <w:szCs w:val="24"/>
        </w:rPr>
        <w:t xml:space="preserve"> 29.</w:t>
      </w:r>
    </w:p>
    <w:p w14:paraId="6B293895" w14:textId="276CAAAF" w:rsidR="00444173" w:rsidRDefault="00444173" w:rsidP="001D2E3D">
      <w:pPr>
        <w:widowControl/>
        <w:adjustRightInd w:val="0"/>
        <w:rPr>
          <w:sz w:val="24"/>
          <w:szCs w:val="24"/>
        </w:rPr>
      </w:pPr>
    </w:p>
    <w:p w14:paraId="0EDCCD79" w14:textId="47C362E3" w:rsidR="00444173" w:rsidRDefault="00444173" w:rsidP="001D2E3D">
      <w:pPr>
        <w:widowControl/>
        <w:adjustRightInd w:val="0"/>
        <w:rPr>
          <w:sz w:val="24"/>
          <w:szCs w:val="24"/>
        </w:rPr>
      </w:pPr>
    </w:p>
    <w:p w14:paraId="2DB586B1" w14:textId="27FD012E" w:rsidR="00444173" w:rsidRDefault="00444173" w:rsidP="001D2E3D">
      <w:pPr>
        <w:widowControl/>
        <w:adjustRightInd w:val="0"/>
        <w:rPr>
          <w:sz w:val="24"/>
          <w:szCs w:val="24"/>
        </w:rPr>
      </w:pPr>
    </w:p>
    <w:p w14:paraId="30230320" w14:textId="4A3BAC0E" w:rsidR="00444173" w:rsidRDefault="00444173" w:rsidP="001D2E3D">
      <w:pPr>
        <w:widowControl/>
        <w:adjustRightInd w:val="0"/>
        <w:rPr>
          <w:sz w:val="24"/>
          <w:szCs w:val="24"/>
        </w:rPr>
      </w:pPr>
    </w:p>
    <w:p w14:paraId="6E446F39" w14:textId="77777777" w:rsidR="00444173" w:rsidRDefault="00444173" w:rsidP="001D2E3D">
      <w:pPr>
        <w:widowControl/>
        <w:adjustRightInd w:val="0"/>
        <w:rPr>
          <w:sz w:val="24"/>
          <w:szCs w:val="24"/>
        </w:rPr>
      </w:pPr>
    </w:p>
    <w:p w14:paraId="436BA27C" w14:textId="53CE6953" w:rsidR="001D2E3D" w:rsidRPr="00444173" w:rsidRDefault="001D2E3D" w:rsidP="00444173">
      <w:pPr>
        <w:pStyle w:val="TableParagraph"/>
        <w:rPr>
          <w:rStyle w:val="afd"/>
          <w:i w:val="0"/>
          <w:iCs w:val="0"/>
          <w:color w:val="auto"/>
        </w:rPr>
      </w:pPr>
      <w:r w:rsidRPr="00444173">
        <w:lastRenderedPageBreak/>
        <w:t>Таблица</w:t>
      </w:r>
      <w:r w:rsidR="00444173" w:rsidRPr="00444173">
        <w:t xml:space="preserve">  29</w:t>
      </w:r>
      <w:r w:rsidRPr="00444173">
        <w:t xml:space="preserve"> </w:t>
      </w:r>
      <w:r w:rsidRPr="00444173">
        <w:rPr>
          <w:rStyle w:val="afd"/>
          <w:i w:val="0"/>
          <w:iCs w:val="0"/>
          <w:color w:val="auto"/>
        </w:rPr>
        <w:t>Основные компоненты учебного плана</w:t>
      </w:r>
    </w:p>
    <w:p w14:paraId="134547FD" w14:textId="77777777" w:rsidR="001D2E3D" w:rsidRDefault="001D2E3D" w:rsidP="001D2E3D">
      <w:pPr>
        <w:pStyle w:val="a3"/>
        <w:spacing w:before="11"/>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402"/>
        <w:gridCol w:w="5495"/>
      </w:tblGrid>
      <w:tr w:rsidR="001D2E3D" w14:paraId="31AD5D9D" w14:textId="77777777" w:rsidTr="00D55EE1">
        <w:trPr>
          <w:trHeight w:val="1202"/>
        </w:trPr>
        <w:tc>
          <w:tcPr>
            <w:tcW w:w="1244" w:type="dxa"/>
            <w:vMerge w:val="restart"/>
            <w:textDirection w:val="btLr"/>
          </w:tcPr>
          <w:p w14:paraId="63E77FB0" w14:textId="77777777" w:rsidR="001D2E3D" w:rsidRDefault="001D2E3D" w:rsidP="00D55EE1">
            <w:pPr>
              <w:pStyle w:val="TableParagraph"/>
              <w:spacing w:before="5"/>
              <w:rPr>
                <w:b/>
              </w:rPr>
            </w:pPr>
          </w:p>
          <w:p w14:paraId="431A676B" w14:textId="77777777" w:rsidR="001D2E3D" w:rsidRDefault="001D2E3D" w:rsidP="00D55EE1">
            <w:pPr>
              <w:pStyle w:val="TableParagraph"/>
              <w:spacing w:before="1" w:line="208" w:lineRule="auto"/>
              <w:ind w:left="196" w:right="201"/>
              <w:rPr>
                <w:b/>
                <w:sz w:val="24"/>
              </w:rPr>
            </w:pPr>
            <w:r>
              <w:rPr>
                <w:b/>
                <w:sz w:val="24"/>
              </w:rPr>
              <w:t>Формы организации</w:t>
            </w:r>
            <w:r>
              <w:rPr>
                <w:b/>
                <w:spacing w:val="-57"/>
                <w:sz w:val="24"/>
              </w:rPr>
              <w:t xml:space="preserve"> </w:t>
            </w:r>
            <w:r>
              <w:rPr>
                <w:b/>
                <w:sz w:val="24"/>
              </w:rPr>
              <w:t>образовательной</w:t>
            </w:r>
            <w:r>
              <w:rPr>
                <w:b/>
                <w:spacing w:val="1"/>
                <w:sz w:val="24"/>
              </w:rPr>
              <w:t xml:space="preserve"> </w:t>
            </w:r>
            <w:r>
              <w:rPr>
                <w:b/>
                <w:sz w:val="24"/>
              </w:rPr>
              <w:t>деятельности</w:t>
            </w:r>
          </w:p>
        </w:tc>
        <w:tc>
          <w:tcPr>
            <w:tcW w:w="3402" w:type="dxa"/>
          </w:tcPr>
          <w:p w14:paraId="66FE3D99" w14:textId="77777777" w:rsidR="001D2E3D" w:rsidRDefault="001D2E3D" w:rsidP="00D55EE1">
            <w:pPr>
              <w:pStyle w:val="TableParagraph"/>
              <w:spacing w:before="119" w:line="208" w:lineRule="auto"/>
              <w:ind w:left="107" w:right="1233"/>
              <w:rPr>
                <w:sz w:val="24"/>
              </w:rPr>
            </w:pPr>
            <w:r>
              <w:rPr>
                <w:sz w:val="24"/>
              </w:rPr>
              <w:t>1. Самостоятельная</w:t>
            </w:r>
            <w:r>
              <w:rPr>
                <w:spacing w:val="-57"/>
                <w:sz w:val="24"/>
              </w:rPr>
              <w:t xml:space="preserve"> </w:t>
            </w:r>
            <w:r>
              <w:rPr>
                <w:sz w:val="24"/>
              </w:rPr>
              <w:t>деятельность</w:t>
            </w:r>
            <w:r>
              <w:rPr>
                <w:spacing w:val="-13"/>
                <w:sz w:val="24"/>
              </w:rPr>
              <w:t xml:space="preserve"> </w:t>
            </w:r>
            <w:r>
              <w:rPr>
                <w:sz w:val="24"/>
              </w:rPr>
              <w:t>детей/</w:t>
            </w:r>
          </w:p>
          <w:p w14:paraId="428E0C98" w14:textId="77777777" w:rsidR="001D2E3D" w:rsidRDefault="001D2E3D" w:rsidP="00D55EE1">
            <w:pPr>
              <w:pStyle w:val="TableParagraph"/>
              <w:spacing w:line="208" w:lineRule="auto"/>
              <w:ind w:left="107" w:right="701"/>
              <w:rPr>
                <w:sz w:val="24"/>
              </w:rPr>
            </w:pPr>
            <w:r>
              <w:rPr>
                <w:sz w:val="24"/>
              </w:rPr>
              <w:t>совместная деятельность</w:t>
            </w:r>
            <w:r>
              <w:rPr>
                <w:spacing w:val="-58"/>
                <w:sz w:val="24"/>
              </w:rPr>
              <w:t xml:space="preserve"> </w:t>
            </w:r>
            <w:r>
              <w:rPr>
                <w:sz w:val="24"/>
              </w:rPr>
              <w:t>детей</w:t>
            </w:r>
            <w:r>
              <w:rPr>
                <w:spacing w:val="-1"/>
                <w:sz w:val="24"/>
              </w:rPr>
              <w:t xml:space="preserve"> </w:t>
            </w:r>
            <w:r>
              <w:rPr>
                <w:sz w:val="24"/>
              </w:rPr>
              <w:t>и взрослых</w:t>
            </w:r>
          </w:p>
        </w:tc>
        <w:tc>
          <w:tcPr>
            <w:tcW w:w="5495" w:type="dxa"/>
          </w:tcPr>
          <w:p w14:paraId="5E860047" w14:textId="77777777" w:rsidR="001D2E3D" w:rsidRDefault="001D2E3D" w:rsidP="00D55EE1">
            <w:pPr>
              <w:pStyle w:val="TableParagraph"/>
              <w:spacing w:line="228" w:lineRule="exact"/>
              <w:ind w:left="365" w:right="363"/>
              <w:rPr>
                <w:sz w:val="24"/>
              </w:rPr>
            </w:pPr>
            <w:r>
              <w:rPr>
                <w:sz w:val="24"/>
              </w:rPr>
              <w:t>Учебный</w:t>
            </w:r>
            <w:r>
              <w:rPr>
                <w:spacing w:val="-1"/>
                <w:sz w:val="24"/>
              </w:rPr>
              <w:t xml:space="preserve"> </w:t>
            </w:r>
            <w:r>
              <w:rPr>
                <w:sz w:val="24"/>
              </w:rPr>
              <w:t>план</w:t>
            </w:r>
          </w:p>
          <w:p w14:paraId="55C5948F" w14:textId="77777777" w:rsidR="001D2E3D" w:rsidRDefault="001D2E3D" w:rsidP="00D55EE1">
            <w:pPr>
              <w:pStyle w:val="TableParagraph"/>
              <w:spacing w:before="11" w:line="208" w:lineRule="auto"/>
              <w:ind w:left="366" w:right="363"/>
              <w:rPr>
                <w:sz w:val="24"/>
              </w:rPr>
            </w:pPr>
            <w:r>
              <w:rPr>
                <w:sz w:val="24"/>
              </w:rPr>
              <w:t>совместной</w:t>
            </w:r>
            <w:r>
              <w:rPr>
                <w:spacing w:val="-4"/>
                <w:sz w:val="24"/>
              </w:rPr>
              <w:t xml:space="preserve"> </w:t>
            </w:r>
            <w:r>
              <w:rPr>
                <w:sz w:val="24"/>
              </w:rPr>
              <w:t>деятельности</w:t>
            </w:r>
            <w:r>
              <w:rPr>
                <w:spacing w:val="-3"/>
                <w:sz w:val="24"/>
              </w:rPr>
              <w:t xml:space="preserve"> </w:t>
            </w:r>
            <w:r>
              <w:rPr>
                <w:sz w:val="24"/>
              </w:rPr>
              <w:t>взрослых</w:t>
            </w:r>
            <w:r>
              <w:rPr>
                <w:spacing w:val="-1"/>
                <w:sz w:val="24"/>
              </w:rPr>
              <w:t xml:space="preserve"> </w:t>
            </w:r>
            <w:r>
              <w:rPr>
                <w:sz w:val="24"/>
              </w:rPr>
              <w:t>и</w:t>
            </w:r>
            <w:r>
              <w:rPr>
                <w:spacing w:val="-3"/>
                <w:sz w:val="24"/>
              </w:rPr>
              <w:t xml:space="preserve"> </w:t>
            </w:r>
            <w:r>
              <w:rPr>
                <w:sz w:val="24"/>
              </w:rPr>
              <w:t>детей</w:t>
            </w:r>
            <w:r>
              <w:rPr>
                <w:spacing w:val="-5"/>
                <w:sz w:val="24"/>
              </w:rPr>
              <w:t xml:space="preserve"> </w:t>
            </w:r>
            <w:r>
              <w:rPr>
                <w:sz w:val="24"/>
              </w:rPr>
              <w:t>по</w:t>
            </w:r>
            <w:r>
              <w:rPr>
                <w:spacing w:val="-57"/>
                <w:sz w:val="24"/>
              </w:rPr>
              <w:t xml:space="preserve"> </w:t>
            </w:r>
            <w:r>
              <w:rPr>
                <w:sz w:val="24"/>
              </w:rPr>
              <w:t>реализации</w:t>
            </w:r>
            <w:r>
              <w:rPr>
                <w:spacing w:val="-2"/>
                <w:sz w:val="24"/>
              </w:rPr>
              <w:t xml:space="preserve"> </w:t>
            </w:r>
            <w:r>
              <w:rPr>
                <w:sz w:val="24"/>
              </w:rPr>
              <w:t>образовательной</w:t>
            </w:r>
            <w:r>
              <w:rPr>
                <w:spacing w:val="-3"/>
                <w:sz w:val="24"/>
              </w:rPr>
              <w:t xml:space="preserve"> </w:t>
            </w:r>
            <w:r>
              <w:rPr>
                <w:sz w:val="24"/>
              </w:rPr>
              <w:t>программы,</w:t>
            </w:r>
          </w:p>
          <w:p w14:paraId="17E119F4" w14:textId="77777777" w:rsidR="001D2E3D" w:rsidRDefault="001D2E3D" w:rsidP="00D55EE1">
            <w:pPr>
              <w:pStyle w:val="TableParagraph"/>
              <w:spacing w:line="240" w:lineRule="exact"/>
              <w:ind w:left="366" w:right="360"/>
              <w:rPr>
                <w:sz w:val="24"/>
              </w:rPr>
            </w:pPr>
            <w:r>
              <w:rPr>
                <w:sz w:val="24"/>
              </w:rPr>
              <w:t>в</w:t>
            </w:r>
            <w:r>
              <w:rPr>
                <w:spacing w:val="-3"/>
                <w:sz w:val="24"/>
              </w:rPr>
              <w:t xml:space="preserve"> </w:t>
            </w:r>
            <w:r>
              <w:rPr>
                <w:sz w:val="24"/>
              </w:rPr>
              <w:t>течение</w:t>
            </w:r>
            <w:r>
              <w:rPr>
                <w:spacing w:val="-2"/>
                <w:sz w:val="24"/>
              </w:rPr>
              <w:t xml:space="preserve"> </w:t>
            </w:r>
            <w:r>
              <w:rPr>
                <w:sz w:val="24"/>
              </w:rPr>
              <w:t>12-ти</w:t>
            </w:r>
            <w:r>
              <w:rPr>
                <w:spacing w:val="-2"/>
                <w:sz w:val="24"/>
              </w:rPr>
              <w:t xml:space="preserve"> </w:t>
            </w:r>
            <w:r>
              <w:rPr>
                <w:sz w:val="24"/>
              </w:rPr>
              <w:t>часового</w:t>
            </w:r>
            <w:r>
              <w:rPr>
                <w:spacing w:val="-1"/>
                <w:sz w:val="24"/>
              </w:rPr>
              <w:t xml:space="preserve"> </w:t>
            </w:r>
            <w:r>
              <w:rPr>
                <w:sz w:val="24"/>
              </w:rPr>
              <w:t>режима</w:t>
            </w:r>
            <w:r>
              <w:rPr>
                <w:spacing w:val="-3"/>
                <w:sz w:val="24"/>
              </w:rPr>
              <w:t xml:space="preserve"> </w:t>
            </w:r>
            <w:r>
              <w:rPr>
                <w:sz w:val="24"/>
              </w:rPr>
              <w:t>работы</w:t>
            </w:r>
            <w:r>
              <w:rPr>
                <w:spacing w:val="-57"/>
                <w:sz w:val="24"/>
              </w:rPr>
              <w:t xml:space="preserve"> </w:t>
            </w:r>
            <w:r>
              <w:rPr>
                <w:sz w:val="24"/>
              </w:rPr>
              <w:t>учреждения</w:t>
            </w:r>
          </w:p>
        </w:tc>
      </w:tr>
      <w:tr w:rsidR="001D2E3D" w14:paraId="6B9C2597" w14:textId="77777777" w:rsidTr="00D55EE1">
        <w:trPr>
          <w:trHeight w:val="479"/>
        </w:trPr>
        <w:tc>
          <w:tcPr>
            <w:tcW w:w="1244" w:type="dxa"/>
            <w:vMerge/>
            <w:tcBorders>
              <w:top w:val="nil"/>
            </w:tcBorders>
            <w:textDirection w:val="btLr"/>
          </w:tcPr>
          <w:p w14:paraId="62ED1DCF" w14:textId="77777777" w:rsidR="001D2E3D" w:rsidRDefault="001D2E3D" w:rsidP="00D55EE1">
            <w:pPr>
              <w:rPr>
                <w:sz w:val="2"/>
                <w:szCs w:val="2"/>
              </w:rPr>
            </w:pPr>
          </w:p>
        </w:tc>
        <w:tc>
          <w:tcPr>
            <w:tcW w:w="3402" w:type="dxa"/>
          </w:tcPr>
          <w:p w14:paraId="3D9D7CDE" w14:textId="77777777" w:rsidR="001D2E3D" w:rsidRDefault="001D2E3D" w:rsidP="00D55EE1">
            <w:pPr>
              <w:pStyle w:val="TableParagraph"/>
              <w:spacing w:line="226" w:lineRule="exact"/>
              <w:ind w:left="107"/>
              <w:rPr>
                <w:sz w:val="24"/>
              </w:rPr>
            </w:pPr>
            <w:r>
              <w:rPr>
                <w:sz w:val="24"/>
              </w:rPr>
              <w:t>2.</w:t>
            </w:r>
            <w:r>
              <w:rPr>
                <w:spacing w:val="-3"/>
                <w:sz w:val="24"/>
              </w:rPr>
              <w:t xml:space="preserve"> Занятия</w:t>
            </w:r>
          </w:p>
          <w:p w14:paraId="5DCC355A" w14:textId="77777777" w:rsidR="001D2E3D" w:rsidRDefault="001D2E3D" w:rsidP="00D55EE1">
            <w:pPr>
              <w:pStyle w:val="TableParagraph"/>
              <w:spacing w:line="234" w:lineRule="exact"/>
              <w:ind w:left="107"/>
              <w:rPr>
                <w:sz w:val="24"/>
              </w:rPr>
            </w:pPr>
          </w:p>
        </w:tc>
        <w:tc>
          <w:tcPr>
            <w:tcW w:w="5495" w:type="dxa"/>
            <w:vMerge w:val="restart"/>
          </w:tcPr>
          <w:p w14:paraId="7E279C54" w14:textId="77777777" w:rsidR="001D2E3D" w:rsidRDefault="001D2E3D" w:rsidP="00D55EE1">
            <w:pPr>
              <w:pStyle w:val="TableParagraph"/>
              <w:spacing w:line="226" w:lineRule="exact"/>
              <w:ind w:left="2003"/>
              <w:jc w:val="both"/>
              <w:rPr>
                <w:sz w:val="24"/>
              </w:rPr>
            </w:pPr>
            <w:r>
              <w:rPr>
                <w:sz w:val="24"/>
              </w:rPr>
              <w:t>Учебный</w:t>
            </w:r>
            <w:r>
              <w:rPr>
                <w:spacing w:val="-1"/>
                <w:sz w:val="24"/>
              </w:rPr>
              <w:t xml:space="preserve"> </w:t>
            </w:r>
            <w:r>
              <w:rPr>
                <w:sz w:val="24"/>
              </w:rPr>
              <w:t>план</w:t>
            </w:r>
          </w:p>
          <w:p w14:paraId="50A52C2A" w14:textId="77777777" w:rsidR="001D2E3D" w:rsidRDefault="001D2E3D" w:rsidP="00D55EE1">
            <w:pPr>
              <w:pStyle w:val="TableParagraph"/>
              <w:spacing w:before="11" w:line="208" w:lineRule="auto"/>
              <w:ind w:left="366" w:right="361"/>
              <w:jc w:val="both"/>
              <w:rPr>
                <w:sz w:val="24"/>
              </w:rPr>
            </w:pPr>
            <w:r>
              <w:rPr>
                <w:sz w:val="24"/>
              </w:rPr>
              <w:t>занятий</w:t>
            </w:r>
            <w:r>
              <w:rPr>
                <w:spacing w:val="-6"/>
                <w:sz w:val="24"/>
              </w:rPr>
              <w:t xml:space="preserve"> </w:t>
            </w:r>
            <w:r>
              <w:rPr>
                <w:sz w:val="24"/>
              </w:rPr>
              <w:t>и</w:t>
            </w:r>
            <w:r>
              <w:rPr>
                <w:spacing w:val="-58"/>
                <w:sz w:val="24"/>
              </w:rPr>
              <w:t xml:space="preserve"> </w:t>
            </w:r>
            <w:r>
              <w:rPr>
                <w:sz w:val="24"/>
              </w:rPr>
              <w:t>совместной деятельности взрослых и детей по</w:t>
            </w:r>
            <w:r>
              <w:rPr>
                <w:spacing w:val="-58"/>
                <w:sz w:val="24"/>
              </w:rPr>
              <w:t xml:space="preserve"> </w:t>
            </w:r>
            <w:r>
              <w:rPr>
                <w:sz w:val="24"/>
              </w:rPr>
              <w:t>реализации</w:t>
            </w:r>
            <w:r>
              <w:rPr>
                <w:spacing w:val="-2"/>
                <w:sz w:val="24"/>
              </w:rPr>
              <w:t xml:space="preserve"> </w:t>
            </w:r>
            <w:r>
              <w:rPr>
                <w:sz w:val="24"/>
              </w:rPr>
              <w:t>пяти</w:t>
            </w:r>
            <w:r>
              <w:rPr>
                <w:spacing w:val="-2"/>
                <w:sz w:val="24"/>
              </w:rPr>
              <w:t xml:space="preserve"> </w:t>
            </w:r>
            <w:r>
              <w:rPr>
                <w:sz w:val="24"/>
              </w:rPr>
              <w:t>образовательных</w:t>
            </w:r>
            <w:r>
              <w:rPr>
                <w:spacing w:val="-1"/>
                <w:sz w:val="24"/>
              </w:rPr>
              <w:t xml:space="preserve"> </w:t>
            </w:r>
            <w:r>
              <w:rPr>
                <w:sz w:val="24"/>
              </w:rPr>
              <w:t>областей основной части образовательной программы,</w:t>
            </w:r>
            <w:r>
              <w:rPr>
                <w:spacing w:val="-57"/>
                <w:sz w:val="24"/>
              </w:rPr>
              <w:t xml:space="preserve"> </w:t>
            </w:r>
            <w:r>
              <w:rPr>
                <w:sz w:val="24"/>
              </w:rPr>
              <w:t>регламентированных</w:t>
            </w:r>
            <w:r>
              <w:rPr>
                <w:spacing w:val="-4"/>
                <w:sz w:val="24"/>
              </w:rPr>
              <w:t xml:space="preserve"> </w:t>
            </w:r>
            <w:r>
              <w:rPr>
                <w:sz w:val="24"/>
              </w:rPr>
              <w:t>по</w:t>
            </w:r>
            <w:r>
              <w:rPr>
                <w:spacing w:val="-3"/>
                <w:sz w:val="24"/>
              </w:rPr>
              <w:t xml:space="preserve"> </w:t>
            </w:r>
            <w:r>
              <w:rPr>
                <w:sz w:val="24"/>
              </w:rPr>
              <w:t>времени</w:t>
            </w:r>
            <w:r>
              <w:rPr>
                <w:spacing w:val="-3"/>
                <w:sz w:val="24"/>
              </w:rPr>
              <w:t xml:space="preserve"> </w:t>
            </w:r>
            <w:r>
              <w:rPr>
                <w:sz w:val="24"/>
              </w:rPr>
              <w:t>и</w:t>
            </w:r>
            <w:r>
              <w:rPr>
                <w:spacing w:val="-3"/>
                <w:sz w:val="24"/>
              </w:rPr>
              <w:t xml:space="preserve"> </w:t>
            </w:r>
            <w:r>
              <w:rPr>
                <w:sz w:val="24"/>
              </w:rPr>
              <w:t>частоте</w:t>
            </w:r>
          </w:p>
        </w:tc>
      </w:tr>
      <w:tr w:rsidR="001D2E3D" w14:paraId="3DFBB108" w14:textId="77777777" w:rsidTr="00D55EE1">
        <w:trPr>
          <w:trHeight w:val="960"/>
        </w:trPr>
        <w:tc>
          <w:tcPr>
            <w:tcW w:w="1244" w:type="dxa"/>
            <w:vMerge/>
            <w:tcBorders>
              <w:top w:val="nil"/>
            </w:tcBorders>
            <w:textDirection w:val="btLr"/>
          </w:tcPr>
          <w:p w14:paraId="605B05FE" w14:textId="77777777" w:rsidR="001D2E3D" w:rsidRDefault="001D2E3D" w:rsidP="00D55EE1">
            <w:pPr>
              <w:rPr>
                <w:sz w:val="2"/>
                <w:szCs w:val="2"/>
              </w:rPr>
            </w:pPr>
          </w:p>
        </w:tc>
        <w:tc>
          <w:tcPr>
            <w:tcW w:w="3402" w:type="dxa"/>
          </w:tcPr>
          <w:p w14:paraId="1F01D018" w14:textId="77777777" w:rsidR="001D2E3D" w:rsidRDefault="001D2E3D" w:rsidP="00D55EE1">
            <w:pPr>
              <w:pStyle w:val="TableParagraph"/>
              <w:spacing w:line="240" w:lineRule="exact"/>
              <w:ind w:left="107" w:right="407"/>
              <w:rPr>
                <w:sz w:val="24"/>
              </w:rPr>
            </w:pPr>
            <w:r>
              <w:rPr>
                <w:sz w:val="24"/>
              </w:rPr>
              <w:t>3. Совместная деятельность</w:t>
            </w:r>
            <w:r>
              <w:rPr>
                <w:spacing w:val="-57"/>
                <w:sz w:val="24"/>
              </w:rPr>
              <w:t xml:space="preserve"> </w:t>
            </w:r>
            <w:r>
              <w:rPr>
                <w:sz w:val="24"/>
              </w:rPr>
              <w:t>педагогов</w:t>
            </w:r>
            <w:r>
              <w:rPr>
                <w:spacing w:val="-8"/>
                <w:sz w:val="24"/>
              </w:rPr>
              <w:t xml:space="preserve"> </w:t>
            </w:r>
            <w:r>
              <w:rPr>
                <w:sz w:val="24"/>
              </w:rPr>
              <w:t>и</w:t>
            </w:r>
            <w:r>
              <w:rPr>
                <w:spacing w:val="-7"/>
                <w:sz w:val="24"/>
              </w:rPr>
              <w:t xml:space="preserve"> </w:t>
            </w:r>
            <w:r>
              <w:rPr>
                <w:sz w:val="24"/>
              </w:rPr>
              <w:t>воспитанников,</w:t>
            </w:r>
            <w:r>
              <w:rPr>
                <w:spacing w:val="-57"/>
                <w:sz w:val="24"/>
              </w:rPr>
              <w:t xml:space="preserve"> </w:t>
            </w:r>
            <w:r>
              <w:rPr>
                <w:sz w:val="24"/>
              </w:rPr>
              <w:t>регламентированная по</w:t>
            </w:r>
            <w:r>
              <w:rPr>
                <w:spacing w:val="1"/>
                <w:sz w:val="24"/>
              </w:rPr>
              <w:t xml:space="preserve"> </w:t>
            </w:r>
            <w:r>
              <w:rPr>
                <w:sz w:val="24"/>
              </w:rPr>
              <w:t>времени</w:t>
            </w:r>
          </w:p>
        </w:tc>
        <w:tc>
          <w:tcPr>
            <w:tcW w:w="5495" w:type="dxa"/>
            <w:vMerge/>
            <w:tcBorders>
              <w:top w:val="nil"/>
            </w:tcBorders>
          </w:tcPr>
          <w:p w14:paraId="2398F4FF" w14:textId="77777777" w:rsidR="001D2E3D" w:rsidRDefault="001D2E3D" w:rsidP="00D55EE1">
            <w:pPr>
              <w:rPr>
                <w:sz w:val="2"/>
                <w:szCs w:val="2"/>
              </w:rPr>
            </w:pPr>
          </w:p>
        </w:tc>
      </w:tr>
    </w:tbl>
    <w:p w14:paraId="5A0B6CAD" w14:textId="1FABDF05" w:rsidR="00B34F79" w:rsidRDefault="001D2E3D" w:rsidP="00B34F79">
      <w:r>
        <w:t>Таблица</w:t>
      </w:r>
      <w:r w:rsidR="00444173">
        <w:t xml:space="preserve"> 30</w:t>
      </w:r>
      <w:r>
        <w:t xml:space="preserve"> Структура учебного плана</w:t>
      </w:r>
    </w:p>
    <w:tbl>
      <w:tblPr>
        <w:tblStyle w:val="TableNormal"/>
        <w:tblW w:w="101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177"/>
      </w:tblGrid>
      <w:tr w:rsidR="001D2E3D" w14:paraId="5B7896E1" w14:textId="77777777" w:rsidTr="00FE5F14">
        <w:trPr>
          <w:trHeight w:val="827"/>
        </w:trPr>
        <w:tc>
          <w:tcPr>
            <w:tcW w:w="960" w:type="dxa"/>
          </w:tcPr>
          <w:p w14:paraId="0C857AB8" w14:textId="6BA241C1" w:rsidR="001D2E3D" w:rsidRDefault="001D2E3D" w:rsidP="00D55EE1">
            <w:pPr>
              <w:pStyle w:val="TableParagraph"/>
              <w:spacing w:line="268" w:lineRule="exact"/>
              <w:ind w:left="107"/>
              <w:rPr>
                <w:sz w:val="24"/>
              </w:rPr>
            </w:pPr>
            <w:r>
              <w:rPr>
                <w:sz w:val="24"/>
              </w:rPr>
              <w:t>№ п/п</w:t>
            </w:r>
          </w:p>
        </w:tc>
        <w:tc>
          <w:tcPr>
            <w:tcW w:w="9177" w:type="dxa"/>
          </w:tcPr>
          <w:p w14:paraId="77C1A8E0" w14:textId="77777777" w:rsidR="001D2E3D" w:rsidRDefault="001D2E3D" w:rsidP="00D55EE1">
            <w:pPr>
              <w:pStyle w:val="TableParagraph"/>
              <w:tabs>
                <w:tab w:val="left" w:pos="1243"/>
                <w:tab w:val="left" w:pos="1972"/>
                <w:tab w:val="left" w:pos="3404"/>
                <w:tab w:val="left" w:pos="5016"/>
                <w:tab w:val="left" w:pos="6217"/>
                <w:tab w:val="left" w:pos="6592"/>
                <w:tab w:val="left" w:pos="7405"/>
                <w:tab w:val="left" w:pos="7901"/>
              </w:tabs>
              <w:ind w:left="108" w:right="96"/>
              <w:rPr>
                <w:sz w:val="24"/>
              </w:rPr>
            </w:pPr>
          </w:p>
        </w:tc>
      </w:tr>
      <w:tr w:rsidR="001D2E3D" w14:paraId="1F63F3D7" w14:textId="77777777" w:rsidTr="00FE5F14">
        <w:trPr>
          <w:trHeight w:val="827"/>
        </w:trPr>
        <w:tc>
          <w:tcPr>
            <w:tcW w:w="960" w:type="dxa"/>
          </w:tcPr>
          <w:p w14:paraId="56AB79A2" w14:textId="77777777" w:rsidR="001D2E3D" w:rsidRDefault="001D2E3D" w:rsidP="00D55EE1">
            <w:pPr>
              <w:pStyle w:val="TableParagraph"/>
              <w:spacing w:line="268" w:lineRule="exact"/>
              <w:ind w:left="107"/>
              <w:rPr>
                <w:sz w:val="24"/>
              </w:rPr>
            </w:pPr>
            <w:r>
              <w:rPr>
                <w:sz w:val="24"/>
              </w:rPr>
              <w:t>1</w:t>
            </w:r>
          </w:p>
        </w:tc>
        <w:tc>
          <w:tcPr>
            <w:tcW w:w="9177" w:type="dxa"/>
          </w:tcPr>
          <w:p w14:paraId="6869014E" w14:textId="67C491D1" w:rsidR="001D2E3D" w:rsidRDefault="001D2E3D" w:rsidP="00FE5F14">
            <w:pPr>
              <w:pStyle w:val="TableParagraph"/>
              <w:tabs>
                <w:tab w:val="left" w:pos="1243"/>
                <w:tab w:val="left" w:pos="1972"/>
                <w:tab w:val="left" w:pos="3404"/>
                <w:tab w:val="left" w:pos="5016"/>
                <w:tab w:val="left" w:pos="6217"/>
                <w:tab w:val="left" w:pos="6592"/>
                <w:tab w:val="left" w:pos="7405"/>
                <w:tab w:val="left" w:pos="7901"/>
              </w:tabs>
              <w:ind w:left="108" w:right="96"/>
              <w:rPr>
                <w:sz w:val="24"/>
              </w:rPr>
            </w:pPr>
            <w:r>
              <w:rPr>
                <w:sz w:val="24"/>
              </w:rPr>
              <w:t>учебный</w:t>
            </w:r>
            <w:r>
              <w:rPr>
                <w:sz w:val="24"/>
              </w:rPr>
              <w:tab/>
              <w:t>план</w:t>
            </w:r>
            <w:r>
              <w:rPr>
                <w:sz w:val="24"/>
              </w:rPr>
              <w:tab/>
              <w:t>совместной</w:t>
            </w:r>
            <w:r>
              <w:rPr>
                <w:sz w:val="24"/>
              </w:rPr>
              <w:tab/>
              <w:t>деятельности</w:t>
            </w:r>
            <w:r>
              <w:rPr>
                <w:sz w:val="24"/>
              </w:rPr>
              <w:tab/>
              <w:t>взрослых</w:t>
            </w:r>
            <w:r>
              <w:rPr>
                <w:sz w:val="24"/>
              </w:rPr>
              <w:tab/>
              <w:t>и</w:t>
            </w:r>
            <w:r>
              <w:rPr>
                <w:sz w:val="24"/>
              </w:rPr>
              <w:tab/>
              <w:t>детей</w:t>
            </w:r>
            <w:r>
              <w:rPr>
                <w:sz w:val="24"/>
              </w:rPr>
              <w:tab/>
              <w:t>по</w:t>
            </w:r>
            <w:r>
              <w:rPr>
                <w:sz w:val="24"/>
              </w:rPr>
              <w:tab/>
            </w:r>
            <w:r>
              <w:rPr>
                <w:spacing w:val="-1"/>
                <w:sz w:val="24"/>
              </w:rPr>
              <w:t>реализации</w:t>
            </w:r>
            <w:r>
              <w:rPr>
                <w:spacing w:val="-57"/>
                <w:sz w:val="24"/>
              </w:rPr>
              <w:t xml:space="preserve"> </w:t>
            </w:r>
            <w:r>
              <w:rPr>
                <w:sz w:val="24"/>
              </w:rPr>
              <w:t>образовательной</w:t>
            </w:r>
            <w:r>
              <w:rPr>
                <w:spacing w:val="57"/>
                <w:sz w:val="24"/>
              </w:rPr>
              <w:t xml:space="preserve"> </w:t>
            </w:r>
            <w:r w:rsidR="00FE5F14">
              <w:rPr>
                <w:sz w:val="24"/>
              </w:rPr>
              <w:t>П</w:t>
            </w:r>
            <w:r>
              <w:rPr>
                <w:sz w:val="24"/>
              </w:rPr>
              <w:t>рограммы</w:t>
            </w:r>
            <w:r>
              <w:rPr>
                <w:spacing w:val="59"/>
                <w:sz w:val="24"/>
              </w:rPr>
              <w:t xml:space="preserve"> </w:t>
            </w:r>
            <w:r>
              <w:rPr>
                <w:sz w:val="24"/>
              </w:rPr>
              <w:t>в</w:t>
            </w:r>
            <w:r>
              <w:rPr>
                <w:spacing w:val="57"/>
                <w:sz w:val="24"/>
              </w:rPr>
              <w:t xml:space="preserve"> </w:t>
            </w:r>
            <w:r>
              <w:rPr>
                <w:sz w:val="24"/>
              </w:rPr>
              <w:t>течение</w:t>
            </w:r>
            <w:r>
              <w:rPr>
                <w:spacing w:val="56"/>
                <w:sz w:val="24"/>
              </w:rPr>
              <w:t xml:space="preserve"> </w:t>
            </w:r>
            <w:r>
              <w:rPr>
                <w:sz w:val="24"/>
              </w:rPr>
              <w:t>12-ти</w:t>
            </w:r>
            <w:r>
              <w:rPr>
                <w:spacing w:val="58"/>
                <w:sz w:val="24"/>
              </w:rPr>
              <w:t xml:space="preserve"> </w:t>
            </w:r>
            <w:r>
              <w:rPr>
                <w:sz w:val="24"/>
              </w:rPr>
              <w:t>часового</w:t>
            </w:r>
            <w:r>
              <w:rPr>
                <w:spacing w:val="56"/>
                <w:sz w:val="24"/>
              </w:rPr>
              <w:t xml:space="preserve"> </w:t>
            </w:r>
            <w:r>
              <w:rPr>
                <w:sz w:val="24"/>
              </w:rPr>
              <w:t>режима</w:t>
            </w:r>
            <w:r>
              <w:rPr>
                <w:spacing w:val="56"/>
                <w:sz w:val="24"/>
              </w:rPr>
              <w:t xml:space="preserve"> </w:t>
            </w:r>
            <w:r>
              <w:rPr>
                <w:sz w:val="24"/>
              </w:rPr>
              <w:t>работы</w:t>
            </w:r>
            <w:r w:rsidR="00FE5F14">
              <w:rPr>
                <w:sz w:val="24"/>
              </w:rPr>
              <w:t xml:space="preserve"> Образовательного учреждения </w:t>
            </w:r>
            <w:r>
              <w:rPr>
                <w:sz w:val="24"/>
              </w:rPr>
              <w:t>(приложение</w:t>
            </w:r>
            <w:r>
              <w:rPr>
                <w:spacing w:val="-1"/>
                <w:sz w:val="24"/>
              </w:rPr>
              <w:t xml:space="preserve"> </w:t>
            </w:r>
            <w:r>
              <w:rPr>
                <w:sz w:val="24"/>
              </w:rPr>
              <w:t>1)</w:t>
            </w:r>
          </w:p>
        </w:tc>
      </w:tr>
      <w:tr w:rsidR="001D2E3D" w14:paraId="073552CD" w14:textId="77777777" w:rsidTr="00FE5F14">
        <w:trPr>
          <w:trHeight w:val="497"/>
        </w:trPr>
        <w:tc>
          <w:tcPr>
            <w:tcW w:w="960" w:type="dxa"/>
          </w:tcPr>
          <w:p w14:paraId="588E452A" w14:textId="77777777" w:rsidR="001D2E3D" w:rsidRDefault="001D2E3D" w:rsidP="00D55EE1">
            <w:pPr>
              <w:pStyle w:val="TableParagraph"/>
              <w:spacing w:line="268" w:lineRule="exact"/>
              <w:ind w:left="107"/>
              <w:rPr>
                <w:sz w:val="24"/>
              </w:rPr>
            </w:pPr>
            <w:r>
              <w:rPr>
                <w:sz w:val="24"/>
              </w:rPr>
              <w:t>2</w:t>
            </w:r>
          </w:p>
        </w:tc>
        <w:tc>
          <w:tcPr>
            <w:tcW w:w="9177" w:type="dxa"/>
          </w:tcPr>
          <w:p w14:paraId="5333D9BF" w14:textId="1638E0B0" w:rsidR="001D2E3D" w:rsidRDefault="001D2E3D" w:rsidP="00FE5F14">
            <w:pPr>
              <w:pStyle w:val="TableParagraph"/>
              <w:ind w:left="108"/>
              <w:rPr>
                <w:sz w:val="24"/>
              </w:rPr>
            </w:pPr>
            <w:r>
              <w:rPr>
                <w:sz w:val="24"/>
              </w:rPr>
              <w:t>сводный</w:t>
            </w:r>
            <w:r>
              <w:rPr>
                <w:spacing w:val="32"/>
                <w:sz w:val="24"/>
              </w:rPr>
              <w:t xml:space="preserve"> </w:t>
            </w:r>
            <w:r>
              <w:rPr>
                <w:sz w:val="24"/>
              </w:rPr>
              <w:t>учебный</w:t>
            </w:r>
            <w:r>
              <w:rPr>
                <w:spacing w:val="29"/>
                <w:sz w:val="24"/>
              </w:rPr>
              <w:t xml:space="preserve"> </w:t>
            </w:r>
            <w:r>
              <w:rPr>
                <w:sz w:val="24"/>
              </w:rPr>
              <w:t>план</w:t>
            </w:r>
            <w:r>
              <w:rPr>
                <w:spacing w:val="29"/>
                <w:sz w:val="24"/>
              </w:rPr>
              <w:t xml:space="preserve"> </w:t>
            </w:r>
            <w:r w:rsidR="00FE5F14">
              <w:rPr>
                <w:spacing w:val="29"/>
                <w:sz w:val="24"/>
              </w:rPr>
              <w:t>занятий</w:t>
            </w:r>
            <w:r>
              <w:rPr>
                <w:spacing w:val="28"/>
                <w:sz w:val="24"/>
              </w:rPr>
              <w:t xml:space="preserve"> </w:t>
            </w:r>
            <w:r>
              <w:rPr>
                <w:sz w:val="24"/>
              </w:rPr>
              <w:t>по</w:t>
            </w:r>
            <w:r>
              <w:rPr>
                <w:spacing w:val="29"/>
                <w:sz w:val="24"/>
              </w:rPr>
              <w:t xml:space="preserve"> </w:t>
            </w:r>
            <w:r>
              <w:rPr>
                <w:sz w:val="24"/>
              </w:rPr>
              <w:t>возрастам</w:t>
            </w:r>
            <w:r>
              <w:rPr>
                <w:spacing w:val="29"/>
                <w:sz w:val="24"/>
              </w:rPr>
              <w:t xml:space="preserve"> </w:t>
            </w:r>
            <w:r>
              <w:rPr>
                <w:sz w:val="24"/>
              </w:rPr>
              <w:t>по</w:t>
            </w:r>
            <w:r w:rsidR="00FE5F14">
              <w:rPr>
                <w:sz w:val="24"/>
              </w:rPr>
              <w:t xml:space="preserve"> </w:t>
            </w:r>
            <w:r>
              <w:rPr>
                <w:spacing w:val="-57"/>
                <w:sz w:val="24"/>
              </w:rPr>
              <w:t xml:space="preserve"> </w:t>
            </w:r>
            <w:r>
              <w:rPr>
                <w:sz w:val="24"/>
              </w:rPr>
              <w:t>реализации</w:t>
            </w:r>
            <w:r>
              <w:rPr>
                <w:spacing w:val="50"/>
                <w:sz w:val="24"/>
              </w:rPr>
              <w:t xml:space="preserve"> </w:t>
            </w:r>
            <w:r w:rsidR="00FE5F14">
              <w:rPr>
                <w:sz w:val="24"/>
              </w:rPr>
              <w:t>О</w:t>
            </w:r>
            <w:r>
              <w:rPr>
                <w:sz w:val="24"/>
              </w:rPr>
              <w:t>бразовательной</w:t>
            </w:r>
            <w:r>
              <w:rPr>
                <w:spacing w:val="50"/>
                <w:sz w:val="24"/>
              </w:rPr>
              <w:t xml:space="preserve"> </w:t>
            </w:r>
            <w:r>
              <w:rPr>
                <w:sz w:val="24"/>
              </w:rPr>
              <w:t>программы</w:t>
            </w:r>
            <w:r w:rsidR="00FE5F14">
              <w:rPr>
                <w:sz w:val="24"/>
              </w:rPr>
              <w:t xml:space="preserve"> </w:t>
            </w:r>
            <w:r>
              <w:rPr>
                <w:sz w:val="24"/>
              </w:rPr>
              <w:t>(приложение</w:t>
            </w:r>
            <w:r>
              <w:rPr>
                <w:spacing w:val="-3"/>
                <w:sz w:val="24"/>
              </w:rPr>
              <w:t xml:space="preserve"> </w:t>
            </w:r>
            <w:r>
              <w:rPr>
                <w:sz w:val="24"/>
              </w:rPr>
              <w:t>2);</w:t>
            </w:r>
          </w:p>
        </w:tc>
      </w:tr>
      <w:tr w:rsidR="001D2E3D" w14:paraId="5DE5D38E" w14:textId="77777777" w:rsidTr="00FE5F14">
        <w:trPr>
          <w:trHeight w:val="1103"/>
        </w:trPr>
        <w:tc>
          <w:tcPr>
            <w:tcW w:w="960" w:type="dxa"/>
          </w:tcPr>
          <w:p w14:paraId="23B630DB" w14:textId="77777777" w:rsidR="001D2E3D" w:rsidRDefault="001D2E3D" w:rsidP="00D55EE1">
            <w:pPr>
              <w:pStyle w:val="TableParagraph"/>
              <w:spacing w:line="268" w:lineRule="exact"/>
              <w:ind w:left="107"/>
              <w:rPr>
                <w:sz w:val="24"/>
              </w:rPr>
            </w:pPr>
            <w:r>
              <w:rPr>
                <w:sz w:val="24"/>
              </w:rPr>
              <w:t>3</w:t>
            </w:r>
          </w:p>
        </w:tc>
        <w:tc>
          <w:tcPr>
            <w:tcW w:w="9177" w:type="dxa"/>
          </w:tcPr>
          <w:p w14:paraId="1A522F1B" w14:textId="5287BB71" w:rsidR="001D2E3D" w:rsidRDefault="001D2E3D" w:rsidP="00FE5F14">
            <w:pPr>
              <w:pStyle w:val="TableParagraph"/>
              <w:ind w:left="108" w:right="93"/>
              <w:jc w:val="both"/>
              <w:rPr>
                <w:sz w:val="24"/>
              </w:rPr>
            </w:pPr>
            <w:r>
              <w:rPr>
                <w:sz w:val="24"/>
              </w:rPr>
              <w:t xml:space="preserve">учебный план </w:t>
            </w:r>
            <w:r w:rsidR="00FE5F14">
              <w:rPr>
                <w:sz w:val="24"/>
              </w:rPr>
              <w:t>занятий</w:t>
            </w:r>
            <w:r>
              <w:rPr>
                <w:sz w:val="24"/>
              </w:rPr>
              <w:t xml:space="preserve"> и совместной деятельности</w:t>
            </w:r>
            <w:r>
              <w:rPr>
                <w:spacing w:val="-57"/>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детей</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образовательной</w:t>
            </w:r>
            <w:r>
              <w:rPr>
                <w:spacing w:val="1"/>
                <w:sz w:val="24"/>
              </w:rPr>
              <w:t xml:space="preserve"> </w:t>
            </w:r>
            <w:r w:rsidR="00FE5F14">
              <w:rPr>
                <w:sz w:val="24"/>
              </w:rPr>
              <w:t>П</w:t>
            </w:r>
            <w:r>
              <w:rPr>
                <w:sz w:val="24"/>
              </w:rPr>
              <w:t>рограммы</w:t>
            </w:r>
            <w:r w:rsidR="00FE5F14">
              <w:rPr>
                <w:sz w:val="24"/>
              </w:rPr>
              <w:t xml:space="preserve">, </w:t>
            </w:r>
            <w:r>
              <w:rPr>
                <w:sz w:val="24"/>
              </w:rPr>
              <w:t>регламентированных</w:t>
            </w:r>
            <w:r>
              <w:rPr>
                <w:spacing w:val="59"/>
                <w:sz w:val="24"/>
              </w:rPr>
              <w:t xml:space="preserve"> </w:t>
            </w:r>
            <w:r>
              <w:rPr>
                <w:sz w:val="24"/>
              </w:rPr>
              <w:t>по</w:t>
            </w:r>
            <w:r>
              <w:rPr>
                <w:spacing w:val="60"/>
                <w:sz w:val="24"/>
              </w:rPr>
              <w:t xml:space="preserve"> </w:t>
            </w:r>
            <w:r>
              <w:rPr>
                <w:sz w:val="24"/>
              </w:rPr>
              <w:t>времени</w:t>
            </w:r>
            <w:r>
              <w:rPr>
                <w:spacing w:val="1"/>
                <w:sz w:val="24"/>
              </w:rPr>
              <w:t xml:space="preserve"> </w:t>
            </w:r>
            <w:r>
              <w:rPr>
                <w:sz w:val="24"/>
              </w:rPr>
              <w:t>и</w:t>
            </w:r>
            <w:r>
              <w:rPr>
                <w:spacing w:val="1"/>
                <w:sz w:val="24"/>
              </w:rPr>
              <w:t xml:space="preserve"> </w:t>
            </w:r>
            <w:r>
              <w:rPr>
                <w:sz w:val="24"/>
              </w:rPr>
              <w:t>частоте</w:t>
            </w:r>
            <w:r>
              <w:rPr>
                <w:spacing w:val="59"/>
                <w:sz w:val="24"/>
              </w:rPr>
              <w:t xml:space="preserve"> </w:t>
            </w:r>
            <w:r>
              <w:rPr>
                <w:sz w:val="24"/>
              </w:rPr>
              <w:t>в</w:t>
            </w:r>
            <w:r>
              <w:rPr>
                <w:spacing w:val="59"/>
                <w:sz w:val="24"/>
              </w:rPr>
              <w:t xml:space="preserve"> </w:t>
            </w:r>
            <w:r>
              <w:rPr>
                <w:sz w:val="24"/>
              </w:rPr>
              <w:t>течение</w:t>
            </w:r>
            <w:r>
              <w:rPr>
                <w:spacing w:val="59"/>
                <w:sz w:val="24"/>
              </w:rPr>
              <w:t xml:space="preserve"> </w:t>
            </w:r>
            <w:r>
              <w:rPr>
                <w:sz w:val="24"/>
              </w:rPr>
              <w:t>12-ти</w:t>
            </w:r>
            <w:r>
              <w:rPr>
                <w:spacing w:val="1"/>
                <w:sz w:val="24"/>
              </w:rPr>
              <w:t xml:space="preserve"> </w:t>
            </w:r>
            <w:r>
              <w:rPr>
                <w:sz w:val="24"/>
              </w:rPr>
              <w:t>часового</w:t>
            </w:r>
            <w:r>
              <w:rPr>
                <w:spacing w:val="59"/>
                <w:sz w:val="24"/>
              </w:rPr>
              <w:t xml:space="preserve"> </w:t>
            </w:r>
            <w:r>
              <w:rPr>
                <w:sz w:val="24"/>
              </w:rPr>
              <w:t>режима</w:t>
            </w:r>
            <w:r w:rsidR="00FE5F14">
              <w:rPr>
                <w:sz w:val="24"/>
              </w:rPr>
              <w:t xml:space="preserve"> </w:t>
            </w:r>
            <w:r>
              <w:rPr>
                <w:sz w:val="24"/>
              </w:rPr>
              <w:t>представлен</w:t>
            </w:r>
            <w:r>
              <w:rPr>
                <w:spacing w:val="-2"/>
                <w:sz w:val="24"/>
              </w:rPr>
              <w:t xml:space="preserve"> </w:t>
            </w:r>
            <w:r>
              <w:rPr>
                <w:sz w:val="24"/>
              </w:rPr>
              <w:t>в</w:t>
            </w:r>
            <w:r>
              <w:rPr>
                <w:spacing w:val="-3"/>
                <w:sz w:val="24"/>
              </w:rPr>
              <w:t xml:space="preserve"> </w:t>
            </w:r>
            <w:r>
              <w:rPr>
                <w:sz w:val="24"/>
              </w:rPr>
              <w:t>образовательной</w:t>
            </w:r>
            <w:r>
              <w:rPr>
                <w:spacing w:val="-3"/>
                <w:sz w:val="24"/>
              </w:rPr>
              <w:t xml:space="preserve"> </w:t>
            </w:r>
            <w:r>
              <w:rPr>
                <w:sz w:val="24"/>
              </w:rPr>
              <w:t>программе</w:t>
            </w:r>
            <w:r>
              <w:rPr>
                <w:spacing w:val="-10"/>
                <w:sz w:val="24"/>
              </w:rPr>
              <w:t xml:space="preserve"> </w:t>
            </w:r>
            <w:r>
              <w:rPr>
                <w:sz w:val="24"/>
              </w:rPr>
              <w:t>(приложение</w:t>
            </w:r>
            <w:r>
              <w:rPr>
                <w:spacing w:val="-2"/>
                <w:sz w:val="24"/>
              </w:rPr>
              <w:t xml:space="preserve"> </w:t>
            </w:r>
            <w:r>
              <w:rPr>
                <w:sz w:val="24"/>
              </w:rPr>
              <w:t>3);</w:t>
            </w:r>
          </w:p>
        </w:tc>
      </w:tr>
    </w:tbl>
    <w:p w14:paraId="5D02FCDC" w14:textId="4B230B4E" w:rsidR="001D2E3D" w:rsidRDefault="00FE5F14" w:rsidP="00444173">
      <w:pPr>
        <w:ind w:right="764"/>
        <w:rPr>
          <w:sz w:val="24"/>
        </w:rPr>
      </w:pPr>
      <w:r>
        <w:rPr>
          <w:sz w:val="24"/>
        </w:rPr>
        <w:t>Учебным</w:t>
      </w:r>
      <w:r>
        <w:rPr>
          <w:spacing w:val="1"/>
          <w:sz w:val="24"/>
        </w:rPr>
        <w:t xml:space="preserve"> </w:t>
      </w:r>
      <w:r>
        <w:rPr>
          <w:sz w:val="24"/>
        </w:rPr>
        <w:t>планом</w:t>
      </w:r>
      <w:r>
        <w:rPr>
          <w:spacing w:val="1"/>
          <w:sz w:val="24"/>
        </w:rPr>
        <w:t xml:space="preserve"> </w:t>
      </w:r>
      <w:r>
        <w:rPr>
          <w:sz w:val="24"/>
        </w:rPr>
        <w:t>определяются</w:t>
      </w:r>
      <w:r>
        <w:rPr>
          <w:spacing w:val="1"/>
          <w:sz w:val="24"/>
        </w:rPr>
        <w:t xml:space="preserve"> </w:t>
      </w:r>
      <w:r>
        <w:rPr>
          <w:sz w:val="24"/>
        </w:rPr>
        <w:t>дисциплины</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содержания</w:t>
      </w:r>
      <w:r>
        <w:rPr>
          <w:spacing w:val="1"/>
          <w:sz w:val="24"/>
        </w:rPr>
        <w:t xml:space="preserve"> </w:t>
      </w:r>
      <w:r>
        <w:rPr>
          <w:sz w:val="24"/>
        </w:rPr>
        <w:t>пяти</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(направлений</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ОП</w:t>
      </w:r>
      <w:r>
        <w:rPr>
          <w:spacing w:val="1"/>
          <w:sz w:val="24"/>
        </w:rPr>
        <w:t xml:space="preserve"> </w:t>
      </w:r>
      <w:r>
        <w:rPr>
          <w:sz w:val="24"/>
        </w:rPr>
        <w:t>ДО</w:t>
      </w:r>
    </w:p>
    <w:p w14:paraId="7AA084EC" w14:textId="66C5D3F4" w:rsidR="00FE5F14" w:rsidRDefault="00FE5F14" w:rsidP="00FE5F14">
      <w:pPr>
        <w:pStyle w:val="TableParagraph"/>
      </w:pPr>
      <w:r>
        <w:t>Таблица</w:t>
      </w:r>
      <w:r w:rsidR="00444173">
        <w:t xml:space="preserve"> 31</w:t>
      </w:r>
      <w:r>
        <w:t xml:space="preserve"> Дисциплины</w:t>
      </w:r>
      <w:r>
        <w:rPr>
          <w:spacing w:val="-2"/>
        </w:rPr>
        <w:t xml:space="preserve"> </w:t>
      </w:r>
      <w:r>
        <w:t>по</w:t>
      </w:r>
      <w:r>
        <w:rPr>
          <w:spacing w:val="-5"/>
        </w:rPr>
        <w:t xml:space="preserve"> </w:t>
      </w:r>
      <w:r>
        <w:t>реализации</w:t>
      </w:r>
      <w:r>
        <w:rPr>
          <w:spacing w:val="-4"/>
        </w:rPr>
        <w:t xml:space="preserve"> </w:t>
      </w:r>
      <w:r>
        <w:t>Программы</w:t>
      </w:r>
    </w:p>
    <w:p w14:paraId="7B185D06" w14:textId="77777777" w:rsidR="00FE5F14" w:rsidRDefault="00FE5F14" w:rsidP="00FE5F14">
      <w:pPr>
        <w:pStyle w:val="a3"/>
        <w:spacing w:before="3"/>
        <w:rPr>
          <w:b/>
          <w:sz w:val="12"/>
        </w:rPr>
      </w:pPr>
    </w:p>
    <w:tbl>
      <w:tblPr>
        <w:tblStyle w:val="13"/>
        <w:tblW w:w="10314" w:type="dxa"/>
        <w:tblLayout w:type="fixed"/>
        <w:tblLook w:val="01E0" w:firstRow="1" w:lastRow="1" w:firstColumn="1" w:lastColumn="1" w:noHBand="0" w:noVBand="0"/>
      </w:tblPr>
      <w:tblGrid>
        <w:gridCol w:w="2845"/>
        <w:gridCol w:w="558"/>
        <w:gridCol w:w="236"/>
        <w:gridCol w:w="1478"/>
        <w:gridCol w:w="576"/>
        <w:gridCol w:w="1922"/>
        <w:gridCol w:w="236"/>
        <w:gridCol w:w="2463"/>
      </w:tblGrid>
      <w:tr w:rsidR="00FE5F14" w:rsidRPr="00003802" w14:paraId="64B8E036" w14:textId="77777777" w:rsidTr="00444173">
        <w:trPr>
          <w:trHeight w:val="551"/>
        </w:trPr>
        <w:tc>
          <w:tcPr>
            <w:tcW w:w="2845" w:type="dxa"/>
            <w:vMerge w:val="restart"/>
          </w:tcPr>
          <w:p w14:paraId="70B5A2CB" w14:textId="19753643" w:rsidR="00FE5F14" w:rsidRPr="00003802" w:rsidRDefault="00FE5F14" w:rsidP="00D55EE1">
            <w:pPr>
              <w:pStyle w:val="TableParagraph"/>
              <w:ind w:left="195" w:right="186"/>
              <w:rPr>
                <w:bCs/>
                <w:sz w:val="24"/>
              </w:rPr>
            </w:pPr>
            <w:r w:rsidRPr="00003802">
              <w:rPr>
                <w:bCs/>
                <w:sz w:val="24"/>
              </w:rPr>
              <w:t>Образовательная область</w:t>
            </w:r>
          </w:p>
          <w:p w14:paraId="03332A14" w14:textId="40AF5EAA" w:rsidR="00FE5F14" w:rsidRPr="00003802" w:rsidRDefault="00FE5F14" w:rsidP="00D55EE1">
            <w:pPr>
              <w:pStyle w:val="TableParagraph"/>
              <w:spacing w:line="270" w:lineRule="atLeast"/>
              <w:ind w:left="196" w:right="186"/>
              <w:rPr>
                <w:bCs/>
                <w:sz w:val="24"/>
              </w:rPr>
            </w:pPr>
            <w:r w:rsidRPr="00003802">
              <w:rPr>
                <w:bCs/>
                <w:sz w:val="24"/>
              </w:rPr>
              <w:t xml:space="preserve">(направление развития </w:t>
            </w:r>
            <w:r w:rsidRPr="00003802">
              <w:rPr>
                <w:bCs/>
                <w:spacing w:val="-57"/>
                <w:sz w:val="24"/>
              </w:rPr>
              <w:t xml:space="preserve"> </w:t>
            </w:r>
            <w:r w:rsidRPr="00003802">
              <w:rPr>
                <w:bCs/>
                <w:sz w:val="24"/>
              </w:rPr>
              <w:t>детей)</w:t>
            </w:r>
          </w:p>
        </w:tc>
        <w:tc>
          <w:tcPr>
            <w:tcW w:w="7469" w:type="dxa"/>
            <w:gridSpan w:val="7"/>
          </w:tcPr>
          <w:p w14:paraId="5CE1FD22" w14:textId="109A326F" w:rsidR="00FE5F14" w:rsidRPr="00003802" w:rsidRDefault="00FE5F14" w:rsidP="00003802">
            <w:pPr>
              <w:pStyle w:val="TableParagraph"/>
              <w:spacing w:line="276" w:lineRule="exact"/>
              <w:rPr>
                <w:bCs/>
                <w:sz w:val="24"/>
              </w:rPr>
            </w:pPr>
            <w:r w:rsidRPr="00003802">
              <w:rPr>
                <w:bCs/>
                <w:sz w:val="24"/>
              </w:rPr>
              <w:t>Наименование дисциплины</w:t>
            </w:r>
            <w:r w:rsidRPr="00003802">
              <w:rPr>
                <w:bCs/>
                <w:spacing w:val="-57"/>
                <w:sz w:val="24"/>
              </w:rPr>
              <w:t xml:space="preserve"> </w:t>
            </w:r>
            <w:r w:rsidRPr="00003802">
              <w:rPr>
                <w:bCs/>
                <w:sz w:val="24"/>
              </w:rPr>
              <w:t>(занятия</w:t>
            </w:r>
            <w:r w:rsidRPr="00003802">
              <w:rPr>
                <w:bCs/>
                <w:spacing w:val="-1"/>
                <w:sz w:val="24"/>
              </w:rPr>
              <w:t xml:space="preserve"> </w:t>
            </w:r>
            <w:r w:rsidRPr="00003802">
              <w:rPr>
                <w:bCs/>
                <w:sz w:val="24"/>
              </w:rPr>
              <w:t>и</w:t>
            </w:r>
            <w:r w:rsidRPr="00003802">
              <w:rPr>
                <w:bCs/>
                <w:spacing w:val="1"/>
                <w:sz w:val="24"/>
              </w:rPr>
              <w:t xml:space="preserve"> </w:t>
            </w:r>
            <w:r w:rsidRPr="00003802">
              <w:rPr>
                <w:bCs/>
                <w:sz w:val="24"/>
              </w:rPr>
              <w:t>СД</w:t>
            </w:r>
            <w:r w:rsidRPr="00003802">
              <w:rPr>
                <w:bCs/>
                <w:spacing w:val="-1"/>
                <w:sz w:val="24"/>
              </w:rPr>
              <w:t xml:space="preserve"> </w:t>
            </w:r>
            <w:r w:rsidRPr="00003802">
              <w:rPr>
                <w:bCs/>
                <w:sz w:val="24"/>
              </w:rPr>
              <w:t>ВиД)</w:t>
            </w:r>
          </w:p>
        </w:tc>
      </w:tr>
      <w:tr w:rsidR="00FE5F14" w:rsidRPr="00003802" w14:paraId="2F6AA662" w14:textId="77777777" w:rsidTr="00444173">
        <w:trPr>
          <w:trHeight w:val="551"/>
        </w:trPr>
        <w:tc>
          <w:tcPr>
            <w:tcW w:w="2845" w:type="dxa"/>
            <w:vMerge/>
          </w:tcPr>
          <w:p w14:paraId="237E66D0" w14:textId="77777777" w:rsidR="00FE5F14" w:rsidRPr="00003802" w:rsidRDefault="00FE5F14" w:rsidP="00D55EE1">
            <w:pPr>
              <w:rPr>
                <w:bCs/>
                <w:sz w:val="2"/>
                <w:szCs w:val="2"/>
              </w:rPr>
            </w:pPr>
          </w:p>
        </w:tc>
        <w:tc>
          <w:tcPr>
            <w:tcW w:w="5006" w:type="dxa"/>
            <w:gridSpan w:val="6"/>
          </w:tcPr>
          <w:p w14:paraId="433B0251" w14:textId="77777777" w:rsidR="00FE5F14" w:rsidRPr="00003802" w:rsidRDefault="00FE5F14" w:rsidP="00D55EE1">
            <w:pPr>
              <w:pStyle w:val="TableParagraph"/>
              <w:spacing w:line="272" w:lineRule="exact"/>
              <w:ind w:left="1200"/>
              <w:rPr>
                <w:bCs/>
                <w:sz w:val="24"/>
              </w:rPr>
            </w:pPr>
            <w:r w:rsidRPr="00003802">
              <w:rPr>
                <w:bCs/>
                <w:sz w:val="24"/>
              </w:rPr>
              <w:t>Полное</w:t>
            </w:r>
            <w:r w:rsidRPr="00003802">
              <w:rPr>
                <w:bCs/>
                <w:spacing w:val="-2"/>
                <w:sz w:val="24"/>
              </w:rPr>
              <w:t xml:space="preserve"> </w:t>
            </w:r>
            <w:r w:rsidRPr="00003802">
              <w:rPr>
                <w:bCs/>
                <w:sz w:val="24"/>
              </w:rPr>
              <w:t>наименование</w:t>
            </w:r>
          </w:p>
        </w:tc>
        <w:tc>
          <w:tcPr>
            <w:tcW w:w="2463" w:type="dxa"/>
          </w:tcPr>
          <w:p w14:paraId="49D4C593" w14:textId="77777777" w:rsidR="00FE5F14" w:rsidRPr="00003802" w:rsidRDefault="00FE5F14" w:rsidP="00D55EE1">
            <w:pPr>
              <w:pStyle w:val="TableParagraph"/>
              <w:spacing w:line="272" w:lineRule="exact"/>
              <w:ind w:left="431"/>
              <w:rPr>
                <w:bCs/>
                <w:sz w:val="24"/>
              </w:rPr>
            </w:pPr>
            <w:r w:rsidRPr="00003802">
              <w:rPr>
                <w:bCs/>
                <w:sz w:val="24"/>
              </w:rPr>
              <w:t>Сокращённое</w:t>
            </w:r>
          </w:p>
          <w:p w14:paraId="02AC84AE" w14:textId="77777777" w:rsidR="00FE5F14" w:rsidRPr="00003802" w:rsidRDefault="00FE5F14" w:rsidP="00D55EE1">
            <w:pPr>
              <w:pStyle w:val="TableParagraph"/>
              <w:spacing w:line="259" w:lineRule="exact"/>
              <w:ind w:left="400"/>
              <w:rPr>
                <w:bCs/>
                <w:sz w:val="24"/>
              </w:rPr>
            </w:pPr>
            <w:r w:rsidRPr="00003802">
              <w:rPr>
                <w:bCs/>
                <w:sz w:val="24"/>
              </w:rPr>
              <w:t>наименование</w:t>
            </w:r>
          </w:p>
        </w:tc>
      </w:tr>
      <w:tr w:rsidR="00FE5F14" w:rsidRPr="00003802" w14:paraId="7F2B484A" w14:textId="77777777" w:rsidTr="00444173">
        <w:trPr>
          <w:trHeight w:val="551"/>
        </w:trPr>
        <w:tc>
          <w:tcPr>
            <w:tcW w:w="2845" w:type="dxa"/>
            <w:vMerge w:val="restart"/>
          </w:tcPr>
          <w:p w14:paraId="73EF5359" w14:textId="77777777" w:rsidR="00FE5F14" w:rsidRPr="00003802" w:rsidRDefault="00FE5F14" w:rsidP="00003802">
            <w:pPr>
              <w:pStyle w:val="TableParagraph"/>
              <w:ind w:left="107" w:right="76"/>
              <w:rPr>
                <w:bCs/>
                <w:spacing w:val="-57"/>
                <w:sz w:val="24"/>
              </w:rPr>
            </w:pPr>
            <w:r w:rsidRPr="00003802">
              <w:rPr>
                <w:bCs/>
                <w:sz w:val="24"/>
              </w:rPr>
              <w:t>Познавательное</w:t>
            </w:r>
            <w:r w:rsidRPr="00003802">
              <w:rPr>
                <w:bCs/>
                <w:spacing w:val="-57"/>
                <w:sz w:val="24"/>
              </w:rPr>
              <w:t xml:space="preserve">   </w:t>
            </w:r>
          </w:p>
          <w:p w14:paraId="0827648D" w14:textId="0FEC3664" w:rsidR="00FE5F14" w:rsidRPr="00003802" w:rsidRDefault="00FE5F14" w:rsidP="00D55EE1">
            <w:pPr>
              <w:pStyle w:val="TableParagraph"/>
              <w:ind w:left="107" w:right="1044"/>
              <w:rPr>
                <w:bCs/>
                <w:sz w:val="24"/>
              </w:rPr>
            </w:pPr>
            <w:r w:rsidRPr="00003802">
              <w:rPr>
                <w:bCs/>
                <w:sz w:val="24"/>
              </w:rPr>
              <w:t>развитие</w:t>
            </w:r>
          </w:p>
        </w:tc>
        <w:tc>
          <w:tcPr>
            <w:tcW w:w="558" w:type="dxa"/>
          </w:tcPr>
          <w:p w14:paraId="6A491FDB" w14:textId="77777777" w:rsidR="00FE5F14" w:rsidRPr="00003802" w:rsidRDefault="00FE5F14" w:rsidP="00D55EE1">
            <w:pPr>
              <w:pStyle w:val="TableParagraph"/>
              <w:spacing w:line="268" w:lineRule="exact"/>
              <w:ind w:left="110"/>
              <w:rPr>
                <w:bCs/>
                <w:sz w:val="24"/>
              </w:rPr>
            </w:pPr>
            <w:r w:rsidRPr="00003802">
              <w:rPr>
                <w:bCs/>
                <w:sz w:val="24"/>
              </w:rPr>
              <w:t>1</w:t>
            </w:r>
          </w:p>
        </w:tc>
        <w:tc>
          <w:tcPr>
            <w:tcW w:w="4448" w:type="dxa"/>
            <w:gridSpan w:val="5"/>
          </w:tcPr>
          <w:p w14:paraId="1257FBF6" w14:textId="77777777" w:rsidR="00FE5F14" w:rsidRPr="00003802" w:rsidRDefault="00FE5F14" w:rsidP="00D55EE1">
            <w:pPr>
              <w:pStyle w:val="TableParagraph"/>
              <w:tabs>
                <w:tab w:val="left" w:pos="2686"/>
              </w:tabs>
              <w:spacing w:line="268" w:lineRule="exact"/>
              <w:ind w:left="106"/>
              <w:rPr>
                <w:bCs/>
                <w:sz w:val="24"/>
              </w:rPr>
            </w:pPr>
            <w:r w:rsidRPr="00003802">
              <w:rPr>
                <w:bCs/>
                <w:sz w:val="24"/>
              </w:rPr>
              <w:t>Формирование</w:t>
            </w:r>
            <w:r w:rsidRPr="00003802">
              <w:rPr>
                <w:bCs/>
                <w:sz w:val="24"/>
              </w:rPr>
              <w:tab/>
              <w:t>элементарных</w:t>
            </w:r>
          </w:p>
          <w:p w14:paraId="5469D951" w14:textId="77777777" w:rsidR="00FE5F14" w:rsidRPr="00003802" w:rsidRDefault="00FE5F14" w:rsidP="00D55EE1">
            <w:pPr>
              <w:pStyle w:val="TableParagraph"/>
              <w:spacing w:line="264" w:lineRule="exact"/>
              <w:ind w:left="106"/>
              <w:rPr>
                <w:bCs/>
                <w:sz w:val="24"/>
              </w:rPr>
            </w:pPr>
            <w:r w:rsidRPr="00003802">
              <w:rPr>
                <w:bCs/>
                <w:sz w:val="24"/>
              </w:rPr>
              <w:t>математических</w:t>
            </w:r>
            <w:r w:rsidRPr="00003802">
              <w:rPr>
                <w:bCs/>
                <w:spacing w:val="-7"/>
                <w:sz w:val="24"/>
              </w:rPr>
              <w:t xml:space="preserve"> </w:t>
            </w:r>
            <w:r w:rsidRPr="00003802">
              <w:rPr>
                <w:bCs/>
                <w:sz w:val="24"/>
              </w:rPr>
              <w:t>представлений</w:t>
            </w:r>
          </w:p>
        </w:tc>
        <w:tc>
          <w:tcPr>
            <w:tcW w:w="2463" w:type="dxa"/>
          </w:tcPr>
          <w:p w14:paraId="7BC2E72B" w14:textId="5A322864" w:rsidR="00FE5F14" w:rsidRPr="00003802" w:rsidRDefault="00FE5F14" w:rsidP="00D55EE1">
            <w:pPr>
              <w:pStyle w:val="TableParagraph"/>
              <w:spacing w:line="268" w:lineRule="exact"/>
              <w:ind w:left="160"/>
              <w:rPr>
                <w:bCs/>
                <w:sz w:val="24"/>
              </w:rPr>
            </w:pPr>
            <w:r w:rsidRPr="00003802">
              <w:rPr>
                <w:bCs/>
                <w:sz w:val="24"/>
              </w:rPr>
              <w:t>ФЭМП</w:t>
            </w:r>
          </w:p>
        </w:tc>
      </w:tr>
      <w:tr w:rsidR="00FE5F14" w:rsidRPr="00003802" w14:paraId="399E3FBD" w14:textId="77777777" w:rsidTr="00444173">
        <w:trPr>
          <w:trHeight w:val="270"/>
        </w:trPr>
        <w:tc>
          <w:tcPr>
            <w:tcW w:w="2845" w:type="dxa"/>
            <w:vMerge/>
          </w:tcPr>
          <w:p w14:paraId="3A813FD6" w14:textId="77777777" w:rsidR="00FE5F14" w:rsidRPr="00003802" w:rsidRDefault="00FE5F14" w:rsidP="00D55EE1">
            <w:pPr>
              <w:rPr>
                <w:bCs/>
                <w:sz w:val="2"/>
                <w:szCs w:val="2"/>
              </w:rPr>
            </w:pPr>
          </w:p>
        </w:tc>
        <w:tc>
          <w:tcPr>
            <w:tcW w:w="558" w:type="dxa"/>
            <w:vMerge w:val="restart"/>
          </w:tcPr>
          <w:p w14:paraId="0B7ABF73" w14:textId="77777777" w:rsidR="00FE5F14" w:rsidRPr="00003802" w:rsidRDefault="00FE5F14" w:rsidP="00D55EE1">
            <w:pPr>
              <w:pStyle w:val="TableParagraph"/>
              <w:spacing w:line="268" w:lineRule="exact"/>
              <w:ind w:left="110"/>
              <w:rPr>
                <w:bCs/>
                <w:sz w:val="24"/>
              </w:rPr>
            </w:pPr>
            <w:r w:rsidRPr="00003802">
              <w:rPr>
                <w:bCs/>
                <w:sz w:val="24"/>
              </w:rPr>
              <w:t>2</w:t>
            </w:r>
          </w:p>
        </w:tc>
        <w:tc>
          <w:tcPr>
            <w:tcW w:w="236" w:type="dxa"/>
          </w:tcPr>
          <w:p w14:paraId="7F0F55EC" w14:textId="77777777" w:rsidR="00FE5F14" w:rsidRPr="00003802" w:rsidRDefault="00FE5F14" w:rsidP="00D55EE1">
            <w:pPr>
              <w:pStyle w:val="TableParagraph"/>
              <w:rPr>
                <w:bCs/>
                <w:sz w:val="20"/>
              </w:rPr>
            </w:pPr>
          </w:p>
        </w:tc>
        <w:tc>
          <w:tcPr>
            <w:tcW w:w="3976" w:type="dxa"/>
            <w:gridSpan w:val="3"/>
          </w:tcPr>
          <w:p w14:paraId="0A6032F4" w14:textId="73972FD8" w:rsidR="00FE5F14" w:rsidRPr="00003802" w:rsidRDefault="00FE5F14" w:rsidP="00D55EE1">
            <w:pPr>
              <w:pStyle w:val="TableParagraph"/>
              <w:spacing w:line="251" w:lineRule="exact"/>
              <w:ind w:left="31"/>
              <w:rPr>
                <w:bCs/>
                <w:sz w:val="24"/>
              </w:rPr>
            </w:pPr>
            <w:r w:rsidRPr="00003802">
              <w:rPr>
                <w:bCs/>
                <w:sz w:val="24"/>
              </w:rPr>
              <w:t>Интегрированн</w:t>
            </w:r>
            <w:r w:rsidR="00003802" w:rsidRPr="00003802">
              <w:rPr>
                <w:bCs/>
                <w:sz w:val="24"/>
              </w:rPr>
              <w:t>ое занятие</w:t>
            </w:r>
          </w:p>
        </w:tc>
        <w:tc>
          <w:tcPr>
            <w:tcW w:w="236" w:type="dxa"/>
          </w:tcPr>
          <w:p w14:paraId="278F63A1" w14:textId="77777777" w:rsidR="00FE5F14" w:rsidRPr="00003802" w:rsidRDefault="00FE5F14" w:rsidP="00D55EE1">
            <w:pPr>
              <w:pStyle w:val="TableParagraph"/>
              <w:rPr>
                <w:bCs/>
                <w:sz w:val="20"/>
              </w:rPr>
            </w:pPr>
          </w:p>
        </w:tc>
        <w:tc>
          <w:tcPr>
            <w:tcW w:w="2463" w:type="dxa"/>
            <w:vMerge w:val="restart"/>
          </w:tcPr>
          <w:p w14:paraId="42EDD8AD" w14:textId="5CCCB77D" w:rsidR="00FE5F14" w:rsidRPr="00003802" w:rsidRDefault="00FE5F14" w:rsidP="00D55EE1">
            <w:pPr>
              <w:pStyle w:val="TableParagraph"/>
              <w:spacing w:line="268" w:lineRule="exact"/>
              <w:ind w:left="100"/>
              <w:rPr>
                <w:bCs/>
                <w:sz w:val="24"/>
              </w:rPr>
            </w:pPr>
            <w:r w:rsidRPr="00003802">
              <w:rPr>
                <w:bCs/>
                <w:sz w:val="24"/>
              </w:rPr>
              <w:t>ФЭМП/ПИД</w:t>
            </w:r>
          </w:p>
        </w:tc>
      </w:tr>
      <w:tr w:rsidR="00FE5F14" w:rsidRPr="00003802" w14:paraId="6BC8A998" w14:textId="77777777" w:rsidTr="00444173">
        <w:trPr>
          <w:trHeight w:val="1098"/>
        </w:trPr>
        <w:tc>
          <w:tcPr>
            <w:tcW w:w="2845" w:type="dxa"/>
            <w:vMerge/>
          </w:tcPr>
          <w:p w14:paraId="06FFF5CD" w14:textId="77777777" w:rsidR="00FE5F14" w:rsidRPr="00003802" w:rsidRDefault="00FE5F14" w:rsidP="00D55EE1">
            <w:pPr>
              <w:rPr>
                <w:bCs/>
                <w:sz w:val="2"/>
                <w:szCs w:val="2"/>
              </w:rPr>
            </w:pPr>
          </w:p>
        </w:tc>
        <w:tc>
          <w:tcPr>
            <w:tcW w:w="558" w:type="dxa"/>
            <w:vMerge/>
          </w:tcPr>
          <w:p w14:paraId="24857F88" w14:textId="77777777" w:rsidR="00FE5F14" w:rsidRPr="00003802" w:rsidRDefault="00FE5F14" w:rsidP="00D55EE1">
            <w:pPr>
              <w:rPr>
                <w:bCs/>
                <w:sz w:val="2"/>
                <w:szCs w:val="2"/>
              </w:rPr>
            </w:pPr>
          </w:p>
        </w:tc>
        <w:tc>
          <w:tcPr>
            <w:tcW w:w="4448" w:type="dxa"/>
            <w:gridSpan w:val="5"/>
          </w:tcPr>
          <w:p w14:paraId="307A57E1" w14:textId="77777777" w:rsidR="00FE5F14" w:rsidRPr="00003802" w:rsidRDefault="00FE5F14" w:rsidP="00D55EE1">
            <w:pPr>
              <w:pStyle w:val="TableParagraph"/>
              <w:tabs>
                <w:tab w:val="left" w:pos="2686"/>
              </w:tabs>
              <w:ind w:left="106" w:right="105"/>
              <w:jc w:val="both"/>
              <w:rPr>
                <w:bCs/>
                <w:sz w:val="24"/>
              </w:rPr>
            </w:pPr>
            <w:r w:rsidRPr="00003802">
              <w:rPr>
                <w:bCs/>
                <w:sz w:val="24"/>
              </w:rPr>
              <w:t>Формирование</w:t>
            </w:r>
            <w:r w:rsidRPr="00003802">
              <w:rPr>
                <w:bCs/>
                <w:sz w:val="24"/>
              </w:rPr>
              <w:tab/>
            </w:r>
            <w:r w:rsidRPr="00003802">
              <w:rPr>
                <w:bCs/>
                <w:spacing w:val="-1"/>
                <w:sz w:val="24"/>
              </w:rPr>
              <w:t>элементарных</w:t>
            </w:r>
            <w:r w:rsidRPr="00003802">
              <w:rPr>
                <w:bCs/>
                <w:spacing w:val="-58"/>
                <w:sz w:val="24"/>
              </w:rPr>
              <w:t xml:space="preserve"> </w:t>
            </w:r>
            <w:r w:rsidRPr="00003802">
              <w:rPr>
                <w:bCs/>
                <w:sz w:val="24"/>
              </w:rPr>
              <w:t>математических</w:t>
            </w:r>
            <w:r w:rsidRPr="00003802">
              <w:rPr>
                <w:bCs/>
                <w:spacing w:val="1"/>
                <w:sz w:val="24"/>
              </w:rPr>
              <w:t xml:space="preserve"> </w:t>
            </w:r>
            <w:r w:rsidRPr="00003802">
              <w:rPr>
                <w:bCs/>
                <w:sz w:val="24"/>
              </w:rPr>
              <w:t>представлений</w:t>
            </w:r>
            <w:r w:rsidRPr="00003802">
              <w:rPr>
                <w:bCs/>
                <w:spacing w:val="1"/>
                <w:sz w:val="24"/>
              </w:rPr>
              <w:t xml:space="preserve"> </w:t>
            </w:r>
            <w:r w:rsidRPr="00003802">
              <w:rPr>
                <w:bCs/>
                <w:sz w:val="24"/>
              </w:rPr>
              <w:t>и</w:t>
            </w:r>
            <w:r w:rsidRPr="00003802">
              <w:rPr>
                <w:bCs/>
                <w:spacing w:val="-57"/>
                <w:sz w:val="24"/>
              </w:rPr>
              <w:t xml:space="preserve"> </w:t>
            </w:r>
            <w:r w:rsidRPr="00003802">
              <w:rPr>
                <w:bCs/>
                <w:sz w:val="24"/>
              </w:rPr>
              <w:t>познавательно-исследовательская</w:t>
            </w:r>
          </w:p>
          <w:p w14:paraId="608A138D" w14:textId="77777777" w:rsidR="00FE5F14" w:rsidRPr="00003802" w:rsidRDefault="00FE5F14" w:rsidP="00D55EE1">
            <w:pPr>
              <w:pStyle w:val="TableParagraph"/>
              <w:spacing w:line="264" w:lineRule="exact"/>
              <w:ind w:left="106"/>
              <w:rPr>
                <w:bCs/>
                <w:sz w:val="24"/>
              </w:rPr>
            </w:pPr>
            <w:r w:rsidRPr="00003802">
              <w:rPr>
                <w:bCs/>
                <w:sz w:val="24"/>
              </w:rPr>
              <w:t>деятельность</w:t>
            </w:r>
          </w:p>
        </w:tc>
        <w:tc>
          <w:tcPr>
            <w:tcW w:w="2463" w:type="dxa"/>
            <w:vMerge/>
          </w:tcPr>
          <w:p w14:paraId="2C1CE6A2" w14:textId="77777777" w:rsidR="00FE5F14" w:rsidRPr="00003802" w:rsidRDefault="00FE5F14" w:rsidP="00D55EE1">
            <w:pPr>
              <w:rPr>
                <w:bCs/>
                <w:sz w:val="2"/>
                <w:szCs w:val="2"/>
              </w:rPr>
            </w:pPr>
          </w:p>
        </w:tc>
      </w:tr>
      <w:tr w:rsidR="00FE5F14" w:rsidRPr="00003802" w14:paraId="7171B80A" w14:textId="77777777" w:rsidTr="00444173">
        <w:trPr>
          <w:trHeight w:val="271"/>
        </w:trPr>
        <w:tc>
          <w:tcPr>
            <w:tcW w:w="2845" w:type="dxa"/>
            <w:vMerge/>
          </w:tcPr>
          <w:p w14:paraId="0C1F16C5" w14:textId="77777777" w:rsidR="00FE5F14" w:rsidRPr="00003802" w:rsidRDefault="00FE5F14" w:rsidP="00D55EE1">
            <w:pPr>
              <w:rPr>
                <w:bCs/>
                <w:sz w:val="2"/>
                <w:szCs w:val="2"/>
              </w:rPr>
            </w:pPr>
          </w:p>
        </w:tc>
        <w:tc>
          <w:tcPr>
            <w:tcW w:w="558" w:type="dxa"/>
            <w:vMerge w:val="restart"/>
          </w:tcPr>
          <w:p w14:paraId="1FB9426F" w14:textId="77777777" w:rsidR="00FE5F14" w:rsidRPr="00003802" w:rsidRDefault="00FE5F14" w:rsidP="00D55EE1">
            <w:pPr>
              <w:pStyle w:val="TableParagraph"/>
              <w:spacing w:line="268" w:lineRule="exact"/>
              <w:ind w:left="110"/>
              <w:rPr>
                <w:bCs/>
                <w:sz w:val="24"/>
              </w:rPr>
            </w:pPr>
            <w:r w:rsidRPr="00003802">
              <w:rPr>
                <w:bCs/>
                <w:sz w:val="24"/>
              </w:rPr>
              <w:t>3</w:t>
            </w:r>
          </w:p>
        </w:tc>
        <w:tc>
          <w:tcPr>
            <w:tcW w:w="236" w:type="dxa"/>
          </w:tcPr>
          <w:p w14:paraId="21365F03" w14:textId="77777777" w:rsidR="00FE5F14" w:rsidRPr="00003802" w:rsidRDefault="00FE5F14" w:rsidP="00D55EE1">
            <w:pPr>
              <w:pStyle w:val="TableParagraph"/>
              <w:rPr>
                <w:bCs/>
                <w:sz w:val="20"/>
              </w:rPr>
            </w:pPr>
          </w:p>
        </w:tc>
        <w:tc>
          <w:tcPr>
            <w:tcW w:w="3976" w:type="dxa"/>
            <w:gridSpan w:val="3"/>
          </w:tcPr>
          <w:p w14:paraId="3DE7C2E4" w14:textId="5CDD1CAE" w:rsidR="00FE5F14" w:rsidRPr="00003802" w:rsidRDefault="00FE5F14" w:rsidP="00D55EE1">
            <w:pPr>
              <w:pStyle w:val="TableParagraph"/>
              <w:spacing w:line="251" w:lineRule="exact"/>
              <w:ind w:left="31"/>
              <w:rPr>
                <w:bCs/>
                <w:sz w:val="24"/>
              </w:rPr>
            </w:pPr>
            <w:r w:rsidRPr="00003802">
              <w:rPr>
                <w:bCs/>
                <w:sz w:val="24"/>
              </w:rPr>
              <w:t>Интегрированное</w:t>
            </w:r>
            <w:r w:rsidR="00003802" w:rsidRPr="00003802">
              <w:rPr>
                <w:bCs/>
                <w:spacing w:val="-4"/>
                <w:sz w:val="24"/>
              </w:rPr>
              <w:t xml:space="preserve"> занятие</w:t>
            </w:r>
          </w:p>
        </w:tc>
        <w:tc>
          <w:tcPr>
            <w:tcW w:w="236" w:type="dxa"/>
          </w:tcPr>
          <w:p w14:paraId="7F2C85A2" w14:textId="77777777" w:rsidR="00FE5F14" w:rsidRPr="00003802" w:rsidRDefault="00FE5F14" w:rsidP="00D55EE1">
            <w:pPr>
              <w:pStyle w:val="TableParagraph"/>
              <w:rPr>
                <w:bCs/>
                <w:sz w:val="20"/>
              </w:rPr>
            </w:pPr>
          </w:p>
        </w:tc>
        <w:tc>
          <w:tcPr>
            <w:tcW w:w="2463" w:type="dxa"/>
            <w:vMerge w:val="restart"/>
          </w:tcPr>
          <w:p w14:paraId="6A0F8BC3" w14:textId="015FDAB7" w:rsidR="00FE5F14" w:rsidRPr="00003802" w:rsidRDefault="00FE5F14" w:rsidP="00D55EE1">
            <w:pPr>
              <w:pStyle w:val="TableParagraph"/>
              <w:spacing w:line="268" w:lineRule="exact"/>
              <w:ind w:left="100"/>
              <w:rPr>
                <w:bCs/>
                <w:sz w:val="24"/>
              </w:rPr>
            </w:pPr>
            <w:r w:rsidRPr="00003802">
              <w:rPr>
                <w:bCs/>
                <w:sz w:val="24"/>
              </w:rPr>
              <w:t>ПИД/ФЦКМ</w:t>
            </w:r>
          </w:p>
        </w:tc>
      </w:tr>
      <w:tr w:rsidR="00FE5F14" w:rsidRPr="00003802" w14:paraId="146FA010" w14:textId="77777777" w:rsidTr="00444173">
        <w:trPr>
          <w:trHeight w:val="822"/>
        </w:trPr>
        <w:tc>
          <w:tcPr>
            <w:tcW w:w="2845" w:type="dxa"/>
            <w:vMerge/>
          </w:tcPr>
          <w:p w14:paraId="32AE4FAB" w14:textId="77777777" w:rsidR="00FE5F14" w:rsidRPr="00003802" w:rsidRDefault="00FE5F14" w:rsidP="00D55EE1">
            <w:pPr>
              <w:rPr>
                <w:bCs/>
                <w:sz w:val="2"/>
                <w:szCs w:val="2"/>
              </w:rPr>
            </w:pPr>
          </w:p>
        </w:tc>
        <w:tc>
          <w:tcPr>
            <w:tcW w:w="558" w:type="dxa"/>
            <w:vMerge/>
          </w:tcPr>
          <w:p w14:paraId="64332CA9" w14:textId="77777777" w:rsidR="00FE5F14" w:rsidRPr="00003802" w:rsidRDefault="00FE5F14" w:rsidP="00D55EE1">
            <w:pPr>
              <w:rPr>
                <w:bCs/>
                <w:sz w:val="2"/>
                <w:szCs w:val="2"/>
              </w:rPr>
            </w:pPr>
          </w:p>
        </w:tc>
        <w:tc>
          <w:tcPr>
            <w:tcW w:w="4448" w:type="dxa"/>
            <w:gridSpan w:val="5"/>
          </w:tcPr>
          <w:p w14:paraId="1A452B8F" w14:textId="77777777" w:rsidR="00FE5F14" w:rsidRPr="00003802" w:rsidRDefault="00FE5F14" w:rsidP="00D55EE1">
            <w:pPr>
              <w:pStyle w:val="TableParagraph"/>
              <w:spacing w:line="263" w:lineRule="exact"/>
              <w:ind w:left="106"/>
              <w:rPr>
                <w:bCs/>
                <w:sz w:val="24"/>
              </w:rPr>
            </w:pPr>
            <w:r w:rsidRPr="00003802">
              <w:rPr>
                <w:bCs/>
                <w:sz w:val="24"/>
              </w:rPr>
              <w:t>Познавательно-исследовательская</w:t>
            </w:r>
          </w:p>
          <w:p w14:paraId="6AA4D075" w14:textId="77777777" w:rsidR="00FE5F14" w:rsidRPr="00003802" w:rsidRDefault="00FE5F14" w:rsidP="00D55EE1">
            <w:pPr>
              <w:pStyle w:val="TableParagraph"/>
              <w:tabs>
                <w:tab w:val="left" w:pos="1988"/>
                <w:tab w:val="left" w:pos="2645"/>
              </w:tabs>
              <w:spacing w:line="270" w:lineRule="atLeast"/>
              <w:ind w:left="106" w:right="101"/>
              <w:rPr>
                <w:bCs/>
                <w:sz w:val="24"/>
              </w:rPr>
            </w:pPr>
            <w:r w:rsidRPr="00003802">
              <w:rPr>
                <w:bCs/>
                <w:sz w:val="24"/>
              </w:rPr>
              <w:t>деятельность</w:t>
            </w:r>
            <w:r w:rsidRPr="00003802">
              <w:rPr>
                <w:bCs/>
                <w:sz w:val="24"/>
              </w:rPr>
              <w:tab/>
              <w:t>и</w:t>
            </w:r>
            <w:r w:rsidRPr="00003802">
              <w:rPr>
                <w:bCs/>
                <w:sz w:val="24"/>
              </w:rPr>
              <w:tab/>
            </w:r>
            <w:r w:rsidRPr="00003802">
              <w:rPr>
                <w:bCs/>
                <w:spacing w:val="-1"/>
                <w:sz w:val="24"/>
              </w:rPr>
              <w:t>формирование</w:t>
            </w:r>
            <w:r w:rsidRPr="00003802">
              <w:rPr>
                <w:bCs/>
                <w:spacing w:val="-57"/>
                <w:sz w:val="24"/>
              </w:rPr>
              <w:t xml:space="preserve"> </w:t>
            </w:r>
            <w:r w:rsidRPr="00003802">
              <w:rPr>
                <w:bCs/>
                <w:sz w:val="24"/>
              </w:rPr>
              <w:t>целостной</w:t>
            </w:r>
            <w:r w:rsidRPr="00003802">
              <w:rPr>
                <w:bCs/>
                <w:spacing w:val="-1"/>
                <w:sz w:val="24"/>
              </w:rPr>
              <w:t xml:space="preserve"> </w:t>
            </w:r>
            <w:r w:rsidRPr="00003802">
              <w:rPr>
                <w:bCs/>
                <w:sz w:val="24"/>
              </w:rPr>
              <w:t>картины мира</w:t>
            </w:r>
          </w:p>
        </w:tc>
        <w:tc>
          <w:tcPr>
            <w:tcW w:w="2463" w:type="dxa"/>
            <w:vMerge/>
          </w:tcPr>
          <w:p w14:paraId="4FDE0B98" w14:textId="77777777" w:rsidR="00FE5F14" w:rsidRPr="00003802" w:rsidRDefault="00FE5F14" w:rsidP="00D55EE1">
            <w:pPr>
              <w:rPr>
                <w:bCs/>
                <w:sz w:val="2"/>
                <w:szCs w:val="2"/>
              </w:rPr>
            </w:pPr>
          </w:p>
        </w:tc>
      </w:tr>
      <w:tr w:rsidR="00FE5F14" w:rsidRPr="00003802" w14:paraId="7A4A15DB" w14:textId="77777777" w:rsidTr="00444173">
        <w:trPr>
          <w:trHeight w:val="275"/>
        </w:trPr>
        <w:tc>
          <w:tcPr>
            <w:tcW w:w="2845" w:type="dxa"/>
            <w:vMerge w:val="restart"/>
          </w:tcPr>
          <w:p w14:paraId="195C3120" w14:textId="77777777" w:rsidR="00FE5F14" w:rsidRPr="00003802" w:rsidRDefault="00FE5F14" w:rsidP="00D55EE1">
            <w:pPr>
              <w:pStyle w:val="TableParagraph"/>
              <w:spacing w:before="2"/>
              <w:rPr>
                <w:bCs/>
                <w:sz w:val="36"/>
              </w:rPr>
            </w:pPr>
          </w:p>
          <w:p w14:paraId="00D54BA8" w14:textId="77777777" w:rsidR="00FE5F14" w:rsidRPr="00003802" w:rsidRDefault="00FE5F14" w:rsidP="00D55EE1">
            <w:pPr>
              <w:pStyle w:val="TableParagraph"/>
              <w:ind w:left="107"/>
              <w:rPr>
                <w:bCs/>
                <w:sz w:val="24"/>
              </w:rPr>
            </w:pPr>
            <w:r w:rsidRPr="00003802">
              <w:rPr>
                <w:bCs/>
                <w:sz w:val="24"/>
              </w:rPr>
              <w:t>Речевое</w:t>
            </w:r>
            <w:r w:rsidRPr="00003802">
              <w:rPr>
                <w:bCs/>
                <w:spacing w:val="-1"/>
                <w:sz w:val="24"/>
              </w:rPr>
              <w:t xml:space="preserve"> </w:t>
            </w:r>
            <w:r w:rsidRPr="00003802">
              <w:rPr>
                <w:bCs/>
                <w:sz w:val="24"/>
              </w:rPr>
              <w:t>развитие</w:t>
            </w:r>
          </w:p>
        </w:tc>
        <w:tc>
          <w:tcPr>
            <w:tcW w:w="558" w:type="dxa"/>
          </w:tcPr>
          <w:p w14:paraId="11C413E5" w14:textId="77777777" w:rsidR="00FE5F14" w:rsidRPr="00003802" w:rsidRDefault="00FE5F14" w:rsidP="00D55EE1">
            <w:pPr>
              <w:pStyle w:val="TableParagraph"/>
              <w:spacing w:line="256" w:lineRule="exact"/>
              <w:ind w:left="110"/>
              <w:rPr>
                <w:bCs/>
                <w:sz w:val="24"/>
              </w:rPr>
            </w:pPr>
            <w:r w:rsidRPr="00003802">
              <w:rPr>
                <w:bCs/>
                <w:sz w:val="24"/>
              </w:rPr>
              <w:t>1</w:t>
            </w:r>
          </w:p>
        </w:tc>
        <w:tc>
          <w:tcPr>
            <w:tcW w:w="4448" w:type="dxa"/>
            <w:gridSpan w:val="5"/>
          </w:tcPr>
          <w:p w14:paraId="2A3C03F2" w14:textId="77777777" w:rsidR="00FE5F14" w:rsidRPr="00003802" w:rsidRDefault="00FE5F14" w:rsidP="00D55EE1">
            <w:pPr>
              <w:pStyle w:val="TableParagraph"/>
              <w:spacing w:line="256" w:lineRule="exact"/>
              <w:ind w:left="106"/>
              <w:rPr>
                <w:bCs/>
                <w:sz w:val="24"/>
              </w:rPr>
            </w:pPr>
            <w:r w:rsidRPr="00003802">
              <w:rPr>
                <w:bCs/>
                <w:sz w:val="24"/>
              </w:rPr>
              <w:t>Речевое</w:t>
            </w:r>
            <w:r w:rsidRPr="00003802">
              <w:rPr>
                <w:bCs/>
                <w:spacing w:val="-5"/>
                <w:sz w:val="24"/>
              </w:rPr>
              <w:t xml:space="preserve"> </w:t>
            </w:r>
            <w:r w:rsidRPr="00003802">
              <w:rPr>
                <w:bCs/>
                <w:sz w:val="24"/>
              </w:rPr>
              <w:t>развитие</w:t>
            </w:r>
          </w:p>
        </w:tc>
        <w:tc>
          <w:tcPr>
            <w:tcW w:w="2463" w:type="dxa"/>
          </w:tcPr>
          <w:p w14:paraId="5B703264" w14:textId="6DD0E545" w:rsidR="00FE5F14" w:rsidRPr="00003802" w:rsidRDefault="00FE5F14" w:rsidP="00D55EE1">
            <w:pPr>
              <w:pStyle w:val="TableParagraph"/>
              <w:spacing w:line="256" w:lineRule="exact"/>
              <w:ind w:left="100"/>
              <w:rPr>
                <w:bCs/>
                <w:sz w:val="24"/>
              </w:rPr>
            </w:pPr>
            <w:r w:rsidRPr="00003802">
              <w:rPr>
                <w:bCs/>
                <w:spacing w:val="-3"/>
                <w:sz w:val="24"/>
              </w:rPr>
              <w:t xml:space="preserve"> </w:t>
            </w:r>
            <w:r w:rsidRPr="00003802">
              <w:rPr>
                <w:bCs/>
                <w:sz w:val="24"/>
              </w:rPr>
              <w:t>РР</w:t>
            </w:r>
          </w:p>
        </w:tc>
      </w:tr>
      <w:tr w:rsidR="00FE5F14" w:rsidRPr="00003802" w14:paraId="21206910" w14:textId="77777777" w:rsidTr="00444173">
        <w:trPr>
          <w:trHeight w:val="273"/>
        </w:trPr>
        <w:tc>
          <w:tcPr>
            <w:tcW w:w="2845" w:type="dxa"/>
            <w:vMerge/>
          </w:tcPr>
          <w:p w14:paraId="07356DE5" w14:textId="77777777" w:rsidR="00FE5F14" w:rsidRPr="00003802" w:rsidRDefault="00FE5F14" w:rsidP="00D55EE1">
            <w:pPr>
              <w:rPr>
                <w:bCs/>
                <w:sz w:val="2"/>
                <w:szCs w:val="2"/>
              </w:rPr>
            </w:pPr>
          </w:p>
        </w:tc>
        <w:tc>
          <w:tcPr>
            <w:tcW w:w="558" w:type="dxa"/>
            <w:vMerge w:val="restart"/>
          </w:tcPr>
          <w:p w14:paraId="27C59D12" w14:textId="77777777" w:rsidR="00FE5F14" w:rsidRPr="00003802" w:rsidRDefault="00FE5F14" w:rsidP="00D55EE1">
            <w:pPr>
              <w:pStyle w:val="TableParagraph"/>
              <w:spacing w:line="270" w:lineRule="exact"/>
              <w:ind w:left="110"/>
              <w:rPr>
                <w:bCs/>
                <w:sz w:val="24"/>
              </w:rPr>
            </w:pPr>
            <w:r w:rsidRPr="00003802">
              <w:rPr>
                <w:bCs/>
                <w:sz w:val="24"/>
              </w:rPr>
              <w:t>2</w:t>
            </w:r>
          </w:p>
        </w:tc>
        <w:tc>
          <w:tcPr>
            <w:tcW w:w="236" w:type="dxa"/>
          </w:tcPr>
          <w:p w14:paraId="63277BD3" w14:textId="77777777" w:rsidR="00FE5F14" w:rsidRPr="00003802" w:rsidRDefault="00FE5F14" w:rsidP="00D55EE1">
            <w:pPr>
              <w:pStyle w:val="TableParagraph"/>
              <w:rPr>
                <w:bCs/>
                <w:sz w:val="20"/>
              </w:rPr>
            </w:pPr>
          </w:p>
        </w:tc>
        <w:tc>
          <w:tcPr>
            <w:tcW w:w="3976" w:type="dxa"/>
            <w:gridSpan w:val="3"/>
          </w:tcPr>
          <w:p w14:paraId="7CC64802" w14:textId="77777777" w:rsidR="00FE5F14" w:rsidRPr="00003802" w:rsidRDefault="00FE5F14" w:rsidP="00D55EE1">
            <w:pPr>
              <w:pStyle w:val="TableParagraph"/>
              <w:spacing w:line="253" w:lineRule="exact"/>
              <w:ind w:left="31"/>
              <w:rPr>
                <w:bCs/>
                <w:sz w:val="24"/>
              </w:rPr>
            </w:pPr>
            <w:r w:rsidRPr="00003802">
              <w:rPr>
                <w:bCs/>
                <w:sz w:val="24"/>
              </w:rPr>
              <w:t>СД</w:t>
            </w:r>
            <w:r w:rsidRPr="00003802">
              <w:rPr>
                <w:bCs/>
                <w:spacing w:val="-1"/>
                <w:sz w:val="24"/>
              </w:rPr>
              <w:t xml:space="preserve"> </w:t>
            </w:r>
            <w:r w:rsidRPr="00003802">
              <w:rPr>
                <w:bCs/>
                <w:sz w:val="24"/>
              </w:rPr>
              <w:t>ВиД</w:t>
            </w:r>
          </w:p>
        </w:tc>
        <w:tc>
          <w:tcPr>
            <w:tcW w:w="236" w:type="dxa"/>
          </w:tcPr>
          <w:p w14:paraId="5DC56651" w14:textId="77777777" w:rsidR="00FE5F14" w:rsidRPr="00003802" w:rsidRDefault="00FE5F14" w:rsidP="00D55EE1">
            <w:pPr>
              <w:pStyle w:val="TableParagraph"/>
              <w:rPr>
                <w:bCs/>
                <w:sz w:val="20"/>
              </w:rPr>
            </w:pPr>
          </w:p>
        </w:tc>
        <w:tc>
          <w:tcPr>
            <w:tcW w:w="2463" w:type="dxa"/>
            <w:vMerge w:val="restart"/>
          </w:tcPr>
          <w:p w14:paraId="78F31959" w14:textId="77777777" w:rsidR="00FE5F14" w:rsidRPr="00003802" w:rsidRDefault="00FE5F14" w:rsidP="00D55EE1">
            <w:pPr>
              <w:pStyle w:val="TableParagraph"/>
              <w:spacing w:line="270" w:lineRule="exact"/>
              <w:ind w:left="100"/>
              <w:rPr>
                <w:bCs/>
                <w:sz w:val="24"/>
              </w:rPr>
            </w:pPr>
            <w:r w:rsidRPr="00003802">
              <w:rPr>
                <w:bCs/>
                <w:sz w:val="24"/>
              </w:rPr>
              <w:t>СД</w:t>
            </w:r>
            <w:r w:rsidRPr="00003802">
              <w:rPr>
                <w:bCs/>
                <w:spacing w:val="-3"/>
                <w:sz w:val="24"/>
              </w:rPr>
              <w:t xml:space="preserve"> </w:t>
            </w:r>
            <w:r w:rsidRPr="00003802">
              <w:rPr>
                <w:bCs/>
                <w:sz w:val="24"/>
              </w:rPr>
              <w:t>ВИД</w:t>
            </w:r>
            <w:r w:rsidRPr="00003802">
              <w:rPr>
                <w:bCs/>
                <w:spacing w:val="-2"/>
                <w:sz w:val="24"/>
              </w:rPr>
              <w:t xml:space="preserve"> </w:t>
            </w:r>
            <w:r w:rsidRPr="00003802">
              <w:rPr>
                <w:bCs/>
                <w:sz w:val="24"/>
              </w:rPr>
              <w:t>Худ.Лит.</w:t>
            </w:r>
          </w:p>
        </w:tc>
      </w:tr>
      <w:tr w:rsidR="00FE5F14" w:rsidRPr="00003802" w14:paraId="36762D72" w14:textId="77777777" w:rsidTr="00444173">
        <w:trPr>
          <w:trHeight w:val="546"/>
        </w:trPr>
        <w:tc>
          <w:tcPr>
            <w:tcW w:w="2845" w:type="dxa"/>
            <w:vMerge/>
          </w:tcPr>
          <w:p w14:paraId="736B5CDB" w14:textId="77777777" w:rsidR="00FE5F14" w:rsidRPr="00003802" w:rsidRDefault="00FE5F14" w:rsidP="00D55EE1">
            <w:pPr>
              <w:rPr>
                <w:bCs/>
                <w:sz w:val="2"/>
                <w:szCs w:val="2"/>
              </w:rPr>
            </w:pPr>
          </w:p>
        </w:tc>
        <w:tc>
          <w:tcPr>
            <w:tcW w:w="558" w:type="dxa"/>
            <w:vMerge/>
          </w:tcPr>
          <w:p w14:paraId="78D639C9" w14:textId="77777777" w:rsidR="00FE5F14" w:rsidRPr="00003802" w:rsidRDefault="00FE5F14" w:rsidP="00D55EE1">
            <w:pPr>
              <w:rPr>
                <w:bCs/>
                <w:sz w:val="2"/>
                <w:szCs w:val="2"/>
              </w:rPr>
            </w:pPr>
          </w:p>
        </w:tc>
        <w:tc>
          <w:tcPr>
            <w:tcW w:w="236" w:type="dxa"/>
          </w:tcPr>
          <w:p w14:paraId="4D73DA84" w14:textId="77777777" w:rsidR="00FE5F14" w:rsidRPr="00003802" w:rsidRDefault="00FE5F14" w:rsidP="00D55EE1">
            <w:pPr>
              <w:pStyle w:val="TableParagraph"/>
              <w:rPr>
                <w:bCs/>
                <w:sz w:val="24"/>
              </w:rPr>
            </w:pPr>
          </w:p>
        </w:tc>
        <w:tc>
          <w:tcPr>
            <w:tcW w:w="1478" w:type="dxa"/>
          </w:tcPr>
          <w:p w14:paraId="7092D596" w14:textId="77777777" w:rsidR="00FE5F14" w:rsidRPr="00003802" w:rsidRDefault="00FE5F14" w:rsidP="00D55EE1">
            <w:pPr>
              <w:pStyle w:val="TableParagraph"/>
              <w:spacing w:line="263" w:lineRule="exact"/>
              <w:ind w:left="31"/>
              <w:rPr>
                <w:bCs/>
                <w:sz w:val="24"/>
              </w:rPr>
            </w:pPr>
            <w:r w:rsidRPr="00003802">
              <w:rPr>
                <w:bCs/>
                <w:sz w:val="24"/>
              </w:rPr>
              <w:t>Знакомство</w:t>
            </w:r>
          </w:p>
          <w:p w14:paraId="4C18E150" w14:textId="77777777" w:rsidR="00FE5F14" w:rsidRPr="00003802" w:rsidRDefault="00FE5F14" w:rsidP="00D55EE1">
            <w:pPr>
              <w:pStyle w:val="TableParagraph"/>
              <w:spacing w:line="264" w:lineRule="exact"/>
              <w:ind w:left="31"/>
              <w:rPr>
                <w:bCs/>
                <w:sz w:val="24"/>
              </w:rPr>
            </w:pPr>
            <w:r w:rsidRPr="00003802">
              <w:rPr>
                <w:bCs/>
                <w:sz w:val="24"/>
              </w:rPr>
              <w:t>литературой</w:t>
            </w:r>
          </w:p>
        </w:tc>
        <w:tc>
          <w:tcPr>
            <w:tcW w:w="576" w:type="dxa"/>
          </w:tcPr>
          <w:p w14:paraId="7188A3C9" w14:textId="77777777" w:rsidR="00FE5F14" w:rsidRPr="00003802" w:rsidRDefault="00FE5F14" w:rsidP="00D55EE1">
            <w:pPr>
              <w:pStyle w:val="TableParagraph"/>
              <w:spacing w:line="263" w:lineRule="exact"/>
              <w:ind w:right="41"/>
              <w:rPr>
                <w:bCs/>
                <w:sz w:val="24"/>
              </w:rPr>
            </w:pPr>
            <w:r w:rsidRPr="00003802">
              <w:rPr>
                <w:bCs/>
                <w:sz w:val="24"/>
              </w:rPr>
              <w:t>с</w:t>
            </w:r>
          </w:p>
        </w:tc>
        <w:tc>
          <w:tcPr>
            <w:tcW w:w="1922" w:type="dxa"/>
          </w:tcPr>
          <w:p w14:paraId="22003B2D" w14:textId="77777777" w:rsidR="00FE5F14" w:rsidRPr="00003802" w:rsidRDefault="00FE5F14" w:rsidP="00D55EE1">
            <w:pPr>
              <w:pStyle w:val="TableParagraph"/>
              <w:spacing w:line="263" w:lineRule="exact"/>
              <w:ind w:left="263"/>
              <w:rPr>
                <w:bCs/>
                <w:sz w:val="24"/>
              </w:rPr>
            </w:pPr>
            <w:r w:rsidRPr="00003802">
              <w:rPr>
                <w:bCs/>
                <w:sz w:val="24"/>
              </w:rPr>
              <w:t>художественной</w:t>
            </w:r>
          </w:p>
        </w:tc>
        <w:tc>
          <w:tcPr>
            <w:tcW w:w="236" w:type="dxa"/>
          </w:tcPr>
          <w:p w14:paraId="7DEAE936" w14:textId="77777777" w:rsidR="00FE5F14" w:rsidRPr="00003802" w:rsidRDefault="00FE5F14" w:rsidP="00D55EE1">
            <w:pPr>
              <w:pStyle w:val="TableParagraph"/>
              <w:rPr>
                <w:bCs/>
                <w:sz w:val="24"/>
              </w:rPr>
            </w:pPr>
          </w:p>
        </w:tc>
        <w:tc>
          <w:tcPr>
            <w:tcW w:w="2463" w:type="dxa"/>
            <w:vMerge/>
          </w:tcPr>
          <w:p w14:paraId="3801C1D7" w14:textId="77777777" w:rsidR="00FE5F14" w:rsidRPr="00003802" w:rsidRDefault="00FE5F14" w:rsidP="00D55EE1">
            <w:pPr>
              <w:rPr>
                <w:bCs/>
                <w:sz w:val="2"/>
                <w:szCs w:val="2"/>
              </w:rPr>
            </w:pPr>
          </w:p>
        </w:tc>
      </w:tr>
      <w:tr w:rsidR="00FE5F14" w:rsidRPr="00003802" w14:paraId="2C529D60" w14:textId="77777777" w:rsidTr="00444173">
        <w:trPr>
          <w:trHeight w:val="275"/>
        </w:trPr>
        <w:tc>
          <w:tcPr>
            <w:tcW w:w="2845" w:type="dxa"/>
            <w:vMerge w:val="restart"/>
          </w:tcPr>
          <w:p w14:paraId="6EBA4E2B" w14:textId="77777777" w:rsidR="00FE5F14" w:rsidRPr="00003802" w:rsidRDefault="00FE5F14" w:rsidP="00D55EE1">
            <w:pPr>
              <w:pStyle w:val="TableParagraph"/>
              <w:rPr>
                <w:bCs/>
                <w:sz w:val="26"/>
              </w:rPr>
            </w:pPr>
          </w:p>
          <w:p w14:paraId="7C55CD11" w14:textId="77777777" w:rsidR="00FE5F14" w:rsidRPr="00003802" w:rsidRDefault="00FE5F14" w:rsidP="00D55EE1">
            <w:pPr>
              <w:pStyle w:val="TableParagraph"/>
              <w:rPr>
                <w:bCs/>
                <w:sz w:val="26"/>
              </w:rPr>
            </w:pPr>
          </w:p>
          <w:p w14:paraId="02A8F25A" w14:textId="77777777" w:rsidR="00FE5F14" w:rsidRPr="00003802" w:rsidRDefault="00FE5F14" w:rsidP="00D55EE1">
            <w:pPr>
              <w:pStyle w:val="TableParagraph"/>
              <w:spacing w:before="10"/>
              <w:rPr>
                <w:bCs/>
                <w:sz w:val="33"/>
              </w:rPr>
            </w:pPr>
          </w:p>
          <w:p w14:paraId="26660CD6" w14:textId="43745F53" w:rsidR="00FE5F14" w:rsidRPr="00003802" w:rsidRDefault="00FE5F14" w:rsidP="00D55EE1">
            <w:pPr>
              <w:pStyle w:val="TableParagraph"/>
              <w:ind w:left="107" w:right="374"/>
              <w:rPr>
                <w:bCs/>
                <w:sz w:val="24"/>
              </w:rPr>
            </w:pPr>
            <w:r w:rsidRPr="00003802">
              <w:rPr>
                <w:bCs/>
                <w:sz w:val="24"/>
              </w:rPr>
              <w:t>Художественно-эстетическое</w:t>
            </w:r>
            <w:r w:rsidRPr="00003802">
              <w:rPr>
                <w:bCs/>
                <w:spacing w:val="-13"/>
                <w:sz w:val="24"/>
              </w:rPr>
              <w:t xml:space="preserve"> </w:t>
            </w:r>
            <w:r w:rsidRPr="00003802">
              <w:rPr>
                <w:bCs/>
                <w:sz w:val="24"/>
              </w:rPr>
              <w:t>развитие</w:t>
            </w:r>
          </w:p>
        </w:tc>
        <w:tc>
          <w:tcPr>
            <w:tcW w:w="558" w:type="dxa"/>
          </w:tcPr>
          <w:p w14:paraId="340732AE" w14:textId="77777777" w:rsidR="00FE5F14" w:rsidRPr="00003802" w:rsidRDefault="00FE5F14" w:rsidP="00D55EE1">
            <w:pPr>
              <w:pStyle w:val="TableParagraph"/>
              <w:spacing w:line="256" w:lineRule="exact"/>
              <w:ind w:left="110"/>
              <w:rPr>
                <w:bCs/>
                <w:sz w:val="24"/>
              </w:rPr>
            </w:pPr>
            <w:r w:rsidRPr="00003802">
              <w:rPr>
                <w:bCs/>
                <w:sz w:val="24"/>
              </w:rPr>
              <w:t>1</w:t>
            </w:r>
          </w:p>
        </w:tc>
        <w:tc>
          <w:tcPr>
            <w:tcW w:w="4448" w:type="dxa"/>
            <w:gridSpan w:val="5"/>
          </w:tcPr>
          <w:p w14:paraId="13300BE4" w14:textId="77777777" w:rsidR="00FE5F14" w:rsidRPr="00003802" w:rsidRDefault="00FE5F14" w:rsidP="00D55EE1">
            <w:pPr>
              <w:pStyle w:val="TableParagraph"/>
              <w:spacing w:line="256" w:lineRule="exact"/>
              <w:ind w:left="106"/>
              <w:rPr>
                <w:bCs/>
                <w:sz w:val="24"/>
              </w:rPr>
            </w:pPr>
            <w:r w:rsidRPr="00003802">
              <w:rPr>
                <w:bCs/>
                <w:sz w:val="24"/>
              </w:rPr>
              <w:t>Музыкальная</w:t>
            </w:r>
            <w:r w:rsidRPr="00003802">
              <w:rPr>
                <w:bCs/>
                <w:spacing w:val="-3"/>
                <w:sz w:val="24"/>
              </w:rPr>
              <w:t xml:space="preserve"> </w:t>
            </w:r>
            <w:r w:rsidRPr="00003802">
              <w:rPr>
                <w:bCs/>
                <w:sz w:val="24"/>
              </w:rPr>
              <w:t>деятельность</w:t>
            </w:r>
          </w:p>
        </w:tc>
        <w:tc>
          <w:tcPr>
            <w:tcW w:w="2463" w:type="dxa"/>
          </w:tcPr>
          <w:p w14:paraId="3544D2AA" w14:textId="6B932823" w:rsidR="00FE5F14" w:rsidRPr="00003802" w:rsidRDefault="00FE5F14" w:rsidP="00FE5F14">
            <w:pPr>
              <w:pStyle w:val="TableParagraph"/>
              <w:spacing w:line="256" w:lineRule="exact"/>
              <w:rPr>
                <w:bCs/>
                <w:sz w:val="24"/>
              </w:rPr>
            </w:pPr>
            <w:r w:rsidRPr="00003802">
              <w:rPr>
                <w:bCs/>
                <w:spacing w:val="-4"/>
                <w:sz w:val="24"/>
              </w:rPr>
              <w:t xml:space="preserve"> </w:t>
            </w:r>
            <w:r w:rsidRPr="00003802">
              <w:rPr>
                <w:bCs/>
                <w:sz w:val="24"/>
              </w:rPr>
              <w:t>Музыка</w:t>
            </w:r>
          </w:p>
        </w:tc>
      </w:tr>
      <w:tr w:rsidR="00FE5F14" w:rsidRPr="00003802" w14:paraId="0BEC42B7" w14:textId="77777777" w:rsidTr="00444173">
        <w:trPr>
          <w:trHeight w:val="275"/>
        </w:trPr>
        <w:tc>
          <w:tcPr>
            <w:tcW w:w="2845" w:type="dxa"/>
            <w:vMerge/>
          </w:tcPr>
          <w:p w14:paraId="786C28A4" w14:textId="77777777" w:rsidR="00FE5F14" w:rsidRPr="00003802" w:rsidRDefault="00FE5F14" w:rsidP="00D55EE1">
            <w:pPr>
              <w:rPr>
                <w:bCs/>
                <w:sz w:val="2"/>
                <w:szCs w:val="2"/>
              </w:rPr>
            </w:pPr>
          </w:p>
        </w:tc>
        <w:tc>
          <w:tcPr>
            <w:tcW w:w="558" w:type="dxa"/>
          </w:tcPr>
          <w:p w14:paraId="68600154" w14:textId="77777777" w:rsidR="00FE5F14" w:rsidRPr="00003802" w:rsidRDefault="00FE5F14" w:rsidP="00D55EE1">
            <w:pPr>
              <w:pStyle w:val="TableParagraph"/>
              <w:spacing w:line="256" w:lineRule="exact"/>
              <w:ind w:left="110"/>
              <w:rPr>
                <w:bCs/>
                <w:sz w:val="24"/>
              </w:rPr>
            </w:pPr>
            <w:r w:rsidRPr="00003802">
              <w:rPr>
                <w:bCs/>
                <w:sz w:val="24"/>
              </w:rPr>
              <w:t>2</w:t>
            </w:r>
          </w:p>
        </w:tc>
        <w:tc>
          <w:tcPr>
            <w:tcW w:w="4448" w:type="dxa"/>
            <w:gridSpan w:val="5"/>
          </w:tcPr>
          <w:p w14:paraId="461FE721" w14:textId="77777777" w:rsidR="00FE5F14" w:rsidRPr="00003802" w:rsidRDefault="00FE5F14" w:rsidP="00D55EE1">
            <w:pPr>
              <w:pStyle w:val="TableParagraph"/>
              <w:spacing w:line="256" w:lineRule="exact"/>
              <w:ind w:left="106"/>
              <w:rPr>
                <w:bCs/>
                <w:sz w:val="24"/>
              </w:rPr>
            </w:pPr>
            <w:r w:rsidRPr="00003802">
              <w:rPr>
                <w:bCs/>
                <w:sz w:val="24"/>
              </w:rPr>
              <w:t>Лепка</w:t>
            </w:r>
          </w:p>
        </w:tc>
        <w:tc>
          <w:tcPr>
            <w:tcW w:w="2463" w:type="dxa"/>
          </w:tcPr>
          <w:p w14:paraId="50F2C13E" w14:textId="77777777" w:rsidR="00FE5F14" w:rsidRPr="00003802" w:rsidRDefault="00FE5F14" w:rsidP="00D55EE1">
            <w:pPr>
              <w:pStyle w:val="TableParagraph"/>
              <w:rPr>
                <w:bCs/>
                <w:sz w:val="20"/>
              </w:rPr>
            </w:pPr>
          </w:p>
        </w:tc>
      </w:tr>
      <w:tr w:rsidR="00FE5F14" w:rsidRPr="00003802" w14:paraId="0BF0D097" w14:textId="77777777" w:rsidTr="00444173">
        <w:trPr>
          <w:trHeight w:val="275"/>
        </w:trPr>
        <w:tc>
          <w:tcPr>
            <w:tcW w:w="2845" w:type="dxa"/>
            <w:vMerge/>
          </w:tcPr>
          <w:p w14:paraId="01C81C22" w14:textId="77777777" w:rsidR="00FE5F14" w:rsidRPr="00003802" w:rsidRDefault="00FE5F14" w:rsidP="00D55EE1">
            <w:pPr>
              <w:rPr>
                <w:bCs/>
                <w:sz w:val="2"/>
                <w:szCs w:val="2"/>
              </w:rPr>
            </w:pPr>
          </w:p>
        </w:tc>
        <w:tc>
          <w:tcPr>
            <w:tcW w:w="558" w:type="dxa"/>
          </w:tcPr>
          <w:p w14:paraId="74EBF9EC" w14:textId="77777777" w:rsidR="00FE5F14" w:rsidRPr="00003802" w:rsidRDefault="00FE5F14" w:rsidP="00D55EE1">
            <w:pPr>
              <w:pStyle w:val="TableParagraph"/>
              <w:spacing w:line="256" w:lineRule="exact"/>
              <w:ind w:left="110"/>
              <w:rPr>
                <w:bCs/>
                <w:sz w:val="24"/>
              </w:rPr>
            </w:pPr>
            <w:r w:rsidRPr="00003802">
              <w:rPr>
                <w:bCs/>
                <w:sz w:val="24"/>
              </w:rPr>
              <w:t>3</w:t>
            </w:r>
          </w:p>
        </w:tc>
        <w:tc>
          <w:tcPr>
            <w:tcW w:w="4448" w:type="dxa"/>
            <w:gridSpan w:val="5"/>
          </w:tcPr>
          <w:p w14:paraId="1BDFCE12" w14:textId="77777777" w:rsidR="00FE5F14" w:rsidRPr="00003802" w:rsidRDefault="00FE5F14" w:rsidP="00D55EE1">
            <w:pPr>
              <w:pStyle w:val="TableParagraph"/>
              <w:spacing w:line="256" w:lineRule="exact"/>
              <w:ind w:left="106"/>
              <w:rPr>
                <w:bCs/>
                <w:sz w:val="24"/>
              </w:rPr>
            </w:pPr>
            <w:r w:rsidRPr="00003802">
              <w:rPr>
                <w:bCs/>
                <w:sz w:val="24"/>
              </w:rPr>
              <w:t>Рисование</w:t>
            </w:r>
          </w:p>
        </w:tc>
        <w:tc>
          <w:tcPr>
            <w:tcW w:w="2463" w:type="dxa"/>
          </w:tcPr>
          <w:p w14:paraId="73F15257" w14:textId="77777777" w:rsidR="00FE5F14" w:rsidRPr="00003802" w:rsidRDefault="00FE5F14" w:rsidP="00D55EE1">
            <w:pPr>
              <w:pStyle w:val="TableParagraph"/>
              <w:rPr>
                <w:bCs/>
                <w:sz w:val="20"/>
              </w:rPr>
            </w:pPr>
          </w:p>
        </w:tc>
      </w:tr>
      <w:tr w:rsidR="00FE5F14" w:rsidRPr="00003802" w14:paraId="18EF4291" w14:textId="77777777" w:rsidTr="00444173">
        <w:trPr>
          <w:trHeight w:val="270"/>
        </w:trPr>
        <w:tc>
          <w:tcPr>
            <w:tcW w:w="2845" w:type="dxa"/>
            <w:vMerge/>
          </w:tcPr>
          <w:p w14:paraId="307EE36F" w14:textId="77777777" w:rsidR="00FE5F14" w:rsidRPr="00003802" w:rsidRDefault="00FE5F14" w:rsidP="00D55EE1">
            <w:pPr>
              <w:rPr>
                <w:bCs/>
                <w:sz w:val="2"/>
                <w:szCs w:val="2"/>
              </w:rPr>
            </w:pPr>
          </w:p>
        </w:tc>
        <w:tc>
          <w:tcPr>
            <w:tcW w:w="558" w:type="dxa"/>
            <w:vMerge w:val="restart"/>
          </w:tcPr>
          <w:p w14:paraId="0EE7E41B" w14:textId="77777777" w:rsidR="00FE5F14" w:rsidRPr="00003802" w:rsidRDefault="00FE5F14" w:rsidP="00D55EE1">
            <w:pPr>
              <w:pStyle w:val="TableParagraph"/>
              <w:spacing w:line="268" w:lineRule="exact"/>
              <w:ind w:left="110"/>
              <w:rPr>
                <w:bCs/>
                <w:sz w:val="24"/>
              </w:rPr>
            </w:pPr>
            <w:r w:rsidRPr="00003802">
              <w:rPr>
                <w:bCs/>
                <w:sz w:val="24"/>
              </w:rPr>
              <w:t>4</w:t>
            </w:r>
          </w:p>
        </w:tc>
        <w:tc>
          <w:tcPr>
            <w:tcW w:w="236" w:type="dxa"/>
          </w:tcPr>
          <w:p w14:paraId="71269DEC" w14:textId="77777777" w:rsidR="00FE5F14" w:rsidRPr="00003802" w:rsidRDefault="00FE5F14" w:rsidP="00D55EE1">
            <w:pPr>
              <w:pStyle w:val="TableParagraph"/>
              <w:rPr>
                <w:bCs/>
                <w:sz w:val="20"/>
              </w:rPr>
            </w:pPr>
          </w:p>
        </w:tc>
        <w:tc>
          <w:tcPr>
            <w:tcW w:w="3976" w:type="dxa"/>
            <w:gridSpan w:val="3"/>
          </w:tcPr>
          <w:p w14:paraId="718556D3" w14:textId="5409A180" w:rsidR="00FE5F14" w:rsidRPr="00003802" w:rsidRDefault="00FE5F14" w:rsidP="00D55EE1">
            <w:pPr>
              <w:pStyle w:val="TableParagraph"/>
              <w:spacing w:line="251" w:lineRule="exact"/>
              <w:ind w:left="31"/>
              <w:rPr>
                <w:bCs/>
                <w:sz w:val="24"/>
              </w:rPr>
            </w:pPr>
            <w:r w:rsidRPr="00003802">
              <w:rPr>
                <w:bCs/>
                <w:sz w:val="24"/>
              </w:rPr>
              <w:t>Интегрированно</w:t>
            </w:r>
            <w:r w:rsidR="00003802" w:rsidRPr="00003802">
              <w:rPr>
                <w:bCs/>
                <w:sz w:val="24"/>
              </w:rPr>
              <w:t>е занятие</w:t>
            </w:r>
          </w:p>
        </w:tc>
        <w:tc>
          <w:tcPr>
            <w:tcW w:w="236" w:type="dxa"/>
          </w:tcPr>
          <w:p w14:paraId="2360D2AB" w14:textId="77777777" w:rsidR="00FE5F14" w:rsidRPr="00003802" w:rsidRDefault="00FE5F14" w:rsidP="00D55EE1">
            <w:pPr>
              <w:pStyle w:val="TableParagraph"/>
              <w:rPr>
                <w:bCs/>
                <w:sz w:val="20"/>
              </w:rPr>
            </w:pPr>
          </w:p>
        </w:tc>
        <w:tc>
          <w:tcPr>
            <w:tcW w:w="2463" w:type="dxa"/>
            <w:vMerge w:val="restart"/>
          </w:tcPr>
          <w:p w14:paraId="547EA0E5" w14:textId="0DEC34A5" w:rsidR="00FE5F14" w:rsidRPr="00003802" w:rsidRDefault="00FE5F14" w:rsidP="00D55EE1">
            <w:pPr>
              <w:pStyle w:val="TableParagraph"/>
              <w:spacing w:line="268" w:lineRule="exact"/>
              <w:ind w:left="100"/>
              <w:rPr>
                <w:bCs/>
                <w:sz w:val="24"/>
              </w:rPr>
            </w:pPr>
            <w:r w:rsidRPr="00003802">
              <w:rPr>
                <w:bCs/>
                <w:spacing w:val="-4"/>
                <w:sz w:val="24"/>
              </w:rPr>
              <w:t xml:space="preserve"> </w:t>
            </w:r>
            <w:r w:rsidRPr="00003802">
              <w:rPr>
                <w:bCs/>
                <w:sz w:val="24"/>
              </w:rPr>
              <w:t>АП/Констр.</w:t>
            </w:r>
          </w:p>
        </w:tc>
      </w:tr>
      <w:tr w:rsidR="00FE5F14" w:rsidRPr="00003802" w14:paraId="404AC2FC" w14:textId="77777777" w:rsidTr="00444173">
        <w:trPr>
          <w:trHeight w:val="271"/>
        </w:trPr>
        <w:tc>
          <w:tcPr>
            <w:tcW w:w="2845" w:type="dxa"/>
            <w:vMerge/>
          </w:tcPr>
          <w:p w14:paraId="2DD97231" w14:textId="77777777" w:rsidR="00FE5F14" w:rsidRPr="00003802" w:rsidRDefault="00FE5F14" w:rsidP="00D55EE1">
            <w:pPr>
              <w:rPr>
                <w:bCs/>
                <w:sz w:val="2"/>
                <w:szCs w:val="2"/>
              </w:rPr>
            </w:pPr>
          </w:p>
        </w:tc>
        <w:tc>
          <w:tcPr>
            <w:tcW w:w="558" w:type="dxa"/>
            <w:vMerge/>
          </w:tcPr>
          <w:p w14:paraId="09FEA084" w14:textId="77777777" w:rsidR="00FE5F14" w:rsidRPr="00003802" w:rsidRDefault="00FE5F14" w:rsidP="00D55EE1">
            <w:pPr>
              <w:rPr>
                <w:bCs/>
                <w:sz w:val="2"/>
                <w:szCs w:val="2"/>
              </w:rPr>
            </w:pPr>
          </w:p>
        </w:tc>
        <w:tc>
          <w:tcPr>
            <w:tcW w:w="4448" w:type="dxa"/>
            <w:gridSpan w:val="5"/>
          </w:tcPr>
          <w:p w14:paraId="08608BD9" w14:textId="77777777" w:rsidR="00FE5F14" w:rsidRPr="00003802" w:rsidRDefault="00FE5F14" w:rsidP="00D55EE1">
            <w:pPr>
              <w:pStyle w:val="TableParagraph"/>
              <w:spacing w:line="251" w:lineRule="exact"/>
              <w:ind w:left="106"/>
              <w:rPr>
                <w:bCs/>
                <w:sz w:val="24"/>
              </w:rPr>
            </w:pPr>
            <w:r w:rsidRPr="00003802">
              <w:rPr>
                <w:bCs/>
                <w:sz w:val="24"/>
              </w:rPr>
              <w:t>Аппликация/конструирование</w:t>
            </w:r>
          </w:p>
        </w:tc>
        <w:tc>
          <w:tcPr>
            <w:tcW w:w="2463" w:type="dxa"/>
            <w:vMerge/>
          </w:tcPr>
          <w:p w14:paraId="7AE1B787" w14:textId="77777777" w:rsidR="00FE5F14" w:rsidRPr="00003802" w:rsidRDefault="00FE5F14" w:rsidP="00D55EE1">
            <w:pPr>
              <w:rPr>
                <w:bCs/>
                <w:sz w:val="2"/>
                <w:szCs w:val="2"/>
              </w:rPr>
            </w:pPr>
          </w:p>
        </w:tc>
      </w:tr>
      <w:tr w:rsidR="00FE5F14" w:rsidRPr="00003802" w14:paraId="384C26A8" w14:textId="77777777" w:rsidTr="00444173">
        <w:trPr>
          <w:trHeight w:val="270"/>
        </w:trPr>
        <w:tc>
          <w:tcPr>
            <w:tcW w:w="2845" w:type="dxa"/>
            <w:vMerge/>
          </w:tcPr>
          <w:p w14:paraId="0F270AA7" w14:textId="77777777" w:rsidR="00FE5F14" w:rsidRPr="00003802" w:rsidRDefault="00FE5F14" w:rsidP="00D55EE1">
            <w:pPr>
              <w:rPr>
                <w:bCs/>
                <w:sz w:val="2"/>
                <w:szCs w:val="2"/>
              </w:rPr>
            </w:pPr>
          </w:p>
        </w:tc>
        <w:tc>
          <w:tcPr>
            <w:tcW w:w="558" w:type="dxa"/>
            <w:vMerge w:val="restart"/>
          </w:tcPr>
          <w:p w14:paraId="67D0589F" w14:textId="77777777" w:rsidR="00FE5F14" w:rsidRPr="00003802" w:rsidRDefault="00FE5F14" w:rsidP="00D55EE1">
            <w:pPr>
              <w:pStyle w:val="TableParagraph"/>
              <w:spacing w:line="268" w:lineRule="exact"/>
              <w:ind w:left="110"/>
              <w:rPr>
                <w:bCs/>
                <w:sz w:val="24"/>
              </w:rPr>
            </w:pPr>
            <w:r w:rsidRPr="00003802">
              <w:rPr>
                <w:bCs/>
                <w:sz w:val="24"/>
              </w:rPr>
              <w:t>5</w:t>
            </w:r>
          </w:p>
        </w:tc>
        <w:tc>
          <w:tcPr>
            <w:tcW w:w="236" w:type="dxa"/>
          </w:tcPr>
          <w:p w14:paraId="3EE4AF31" w14:textId="77777777" w:rsidR="00FE5F14" w:rsidRPr="00003802" w:rsidRDefault="00FE5F14" w:rsidP="00D55EE1">
            <w:pPr>
              <w:pStyle w:val="TableParagraph"/>
              <w:rPr>
                <w:bCs/>
                <w:sz w:val="20"/>
              </w:rPr>
            </w:pPr>
          </w:p>
        </w:tc>
        <w:tc>
          <w:tcPr>
            <w:tcW w:w="3976" w:type="dxa"/>
            <w:gridSpan w:val="3"/>
          </w:tcPr>
          <w:p w14:paraId="6621C610" w14:textId="77777777" w:rsidR="00FE5F14" w:rsidRPr="00003802" w:rsidRDefault="00FE5F14" w:rsidP="00D55EE1">
            <w:pPr>
              <w:pStyle w:val="TableParagraph"/>
              <w:spacing w:line="251" w:lineRule="exact"/>
              <w:ind w:left="31"/>
              <w:rPr>
                <w:bCs/>
                <w:sz w:val="24"/>
              </w:rPr>
            </w:pPr>
            <w:r w:rsidRPr="00003802">
              <w:rPr>
                <w:bCs/>
                <w:sz w:val="24"/>
              </w:rPr>
              <w:t>СД</w:t>
            </w:r>
            <w:r w:rsidRPr="00003802">
              <w:rPr>
                <w:bCs/>
                <w:spacing w:val="-1"/>
                <w:sz w:val="24"/>
              </w:rPr>
              <w:t xml:space="preserve"> </w:t>
            </w:r>
            <w:r w:rsidRPr="00003802">
              <w:rPr>
                <w:bCs/>
                <w:sz w:val="24"/>
              </w:rPr>
              <w:t>ВиД</w:t>
            </w:r>
          </w:p>
        </w:tc>
        <w:tc>
          <w:tcPr>
            <w:tcW w:w="236" w:type="dxa"/>
          </w:tcPr>
          <w:p w14:paraId="38B836CB" w14:textId="77777777" w:rsidR="00FE5F14" w:rsidRPr="00003802" w:rsidRDefault="00FE5F14" w:rsidP="00D55EE1">
            <w:pPr>
              <w:pStyle w:val="TableParagraph"/>
              <w:rPr>
                <w:bCs/>
                <w:sz w:val="20"/>
              </w:rPr>
            </w:pPr>
          </w:p>
        </w:tc>
        <w:tc>
          <w:tcPr>
            <w:tcW w:w="2463" w:type="dxa"/>
            <w:vMerge w:val="restart"/>
          </w:tcPr>
          <w:p w14:paraId="0E1AE191" w14:textId="77777777" w:rsidR="00FE5F14" w:rsidRPr="00003802" w:rsidRDefault="00FE5F14" w:rsidP="00D55EE1">
            <w:pPr>
              <w:pStyle w:val="TableParagraph"/>
              <w:spacing w:line="268" w:lineRule="exact"/>
              <w:ind w:left="100"/>
              <w:rPr>
                <w:bCs/>
                <w:sz w:val="24"/>
              </w:rPr>
            </w:pPr>
            <w:r w:rsidRPr="00003802">
              <w:rPr>
                <w:bCs/>
                <w:sz w:val="24"/>
              </w:rPr>
              <w:t>СД</w:t>
            </w:r>
            <w:r w:rsidRPr="00003802">
              <w:rPr>
                <w:bCs/>
                <w:spacing w:val="-3"/>
                <w:sz w:val="24"/>
              </w:rPr>
              <w:t xml:space="preserve"> </w:t>
            </w:r>
            <w:r w:rsidRPr="00003802">
              <w:rPr>
                <w:bCs/>
                <w:sz w:val="24"/>
              </w:rPr>
              <w:t>ВиД</w:t>
            </w:r>
            <w:r w:rsidRPr="00003802">
              <w:rPr>
                <w:bCs/>
                <w:spacing w:val="-3"/>
                <w:sz w:val="24"/>
              </w:rPr>
              <w:t xml:space="preserve"> </w:t>
            </w:r>
            <w:r w:rsidRPr="00003802">
              <w:rPr>
                <w:bCs/>
                <w:sz w:val="24"/>
              </w:rPr>
              <w:t>МУЗ.</w:t>
            </w:r>
            <w:r w:rsidRPr="00003802">
              <w:rPr>
                <w:bCs/>
                <w:spacing w:val="-3"/>
                <w:sz w:val="24"/>
              </w:rPr>
              <w:t xml:space="preserve"> </w:t>
            </w:r>
            <w:r w:rsidRPr="00003802">
              <w:rPr>
                <w:bCs/>
                <w:sz w:val="24"/>
              </w:rPr>
              <w:t>ДОС.</w:t>
            </w:r>
          </w:p>
        </w:tc>
      </w:tr>
      <w:tr w:rsidR="00FE5F14" w:rsidRPr="00003802" w14:paraId="2F1ADDBA" w14:textId="77777777" w:rsidTr="00444173">
        <w:trPr>
          <w:trHeight w:val="270"/>
        </w:trPr>
        <w:tc>
          <w:tcPr>
            <w:tcW w:w="2845" w:type="dxa"/>
            <w:vMerge/>
          </w:tcPr>
          <w:p w14:paraId="5C73D099" w14:textId="77777777" w:rsidR="00FE5F14" w:rsidRPr="00003802" w:rsidRDefault="00FE5F14" w:rsidP="00D55EE1">
            <w:pPr>
              <w:rPr>
                <w:bCs/>
                <w:sz w:val="2"/>
                <w:szCs w:val="2"/>
              </w:rPr>
            </w:pPr>
          </w:p>
        </w:tc>
        <w:tc>
          <w:tcPr>
            <w:tcW w:w="558" w:type="dxa"/>
            <w:vMerge/>
          </w:tcPr>
          <w:p w14:paraId="6216680E" w14:textId="77777777" w:rsidR="00FE5F14" w:rsidRPr="00003802" w:rsidRDefault="00FE5F14" w:rsidP="00D55EE1">
            <w:pPr>
              <w:rPr>
                <w:bCs/>
                <w:sz w:val="2"/>
                <w:szCs w:val="2"/>
              </w:rPr>
            </w:pPr>
          </w:p>
        </w:tc>
        <w:tc>
          <w:tcPr>
            <w:tcW w:w="4448" w:type="dxa"/>
            <w:gridSpan w:val="5"/>
          </w:tcPr>
          <w:p w14:paraId="10A2BF33" w14:textId="77777777" w:rsidR="00FE5F14" w:rsidRPr="00003802" w:rsidRDefault="00FE5F14" w:rsidP="00D55EE1">
            <w:pPr>
              <w:pStyle w:val="TableParagraph"/>
              <w:spacing w:line="251" w:lineRule="exact"/>
              <w:ind w:left="106"/>
              <w:rPr>
                <w:bCs/>
                <w:sz w:val="24"/>
              </w:rPr>
            </w:pPr>
            <w:r w:rsidRPr="00003802">
              <w:rPr>
                <w:bCs/>
                <w:sz w:val="24"/>
              </w:rPr>
              <w:t>Музыкальный</w:t>
            </w:r>
            <w:r w:rsidRPr="00003802">
              <w:rPr>
                <w:bCs/>
                <w:spacing w:val="-3"/>
                <w:sz w:val="24"/>
              </w:rPr>
              <w:t xml:space="preserve"> </w:t>
            </w:r>
            <w:r w:rsidRPr="00003802">
              <w:rPr>
                <w:bCs/>
                <w:sz w:val="24"/>
              </w:rPr>
              <w:t>досуг</w:t>
            </w:r>
          </w:p>
        </w:tc>
        <w:tc>
          <w:tcPr>
            <w:tcW w:w="2463" w:type="dxa"/>
            <w:vMerge/>
          </w:tcPr>
          <w:p w14:paraId="4E8DC066" w14:textId="77777777" w:rsidR="00FE5F14" w:rsidRPr="00003802" w:rsidRDefault="00FE5F14" w:rsidP="00D55EE1">
            <w:pPr>
              <w:rPr>
                <w:bCs/>
                <w:sz w:val="2"/>
                <w:szCs w:val="2"/>
              </w:rPr>
            </w:pPr>
          </w:p>
        </w:tc>
      </w:tr>
      <w:tr w:rsidR="00FE5F14" w:rsidRPr="00003802" w14:paraId="676FD97F" w14:textId="77777777" w:rsidTr="00444173">
        <w:trPr>
          <w:trHeight w:val="270"/>
        </w:trPr>
        <w:tc>
          <w:tcPr>
            <w:tcW w:w="2845" w:type="dxa"/>
            <w:vMerge/>
          </w:tcPr>
          <w:p w14:paraId="34B8E5CA" w14:textId="77777777" w:rsidR="00FE5F14" w:rsidRPr="00003802" w:rsidRDefault="00FE5F14" w:rsidP="00D55EE1">
            <w:pPr>
              <w:rPr>
                <w:bCs/>
                <w:sz w:val="2"/>
                <w:szCs w:val="2"/>
              </w:rPr>
            </w:pPr>
          </w:p>
        </w:tc>
        <w:tc>
          <w:tcPr>
            <w:tcW w:w="558" w:type="dxa"/>
            <w:vMerge w:val="restart"/>
          </w:tcPr>
          <w:p w14:paraId="34543938" w14:textId="77777777" w:rsidR="00FE5F14" w:rsidRPr="00003802" w:rsidRDefault="00FE5F14" w:rsidP="00D55EE1">
            <w:pPr>
              <w:pStyle w:val="TableParagraph"/>
              <w:spacing w:line="268" w:lineRule="exact"/>
              <w:ind w:left="110"/>
              <w:rPr>
                <w:bCs/>
                <w:sz w:val="24"/>
              </w:rPr>
            </w:pPr>
            <w:r w:rsidRPr="00003802">
              <w:rPr>
                <w:bCs/>
                <w:sz w:val="24"/>
              </w:rPr>
              <w:t>6</w:t>
            </w:r>
          </w:p>
        </w:tc>
        <w:tc>
          <w:tcPr>
            <w:tcW w:w="236" w:type="dxa"/>
          </w:tcPr>
          <w:p w14:paraId="1E23F416" w14:textId="77777777" w:rsidR="00FE5F14" w:rsidRPr="00003802" w:rsidRDefault="00FE5F14" w:rsidP="00D55EE1">
            <w:pPr>
              <w:pStyle w:val="TableParagraph"/>
              <w:rPr>
                <w:bCs/>
                <w:sz w:val="20"/>
              </w:rPr>
            </w:pPr>
          </w:p>
        </w:tc>
        <w:tc>
          <w:tcPr>
            <w:tcW w:w="3976" w:type="dxa"/>
            <w:gridSpan w:val="3"/>
          </w:tcPr>
          <w:p w14:paraId="6457A231" w14:textId="77777777" w:rsidR="00FE5F14" w:rsidRPr="00003802" w:rsidRDefault="00FE5F14" w:rsidP="00D55EE1">
            <w:pPr>
              <w:pStyle w:val="TableParagraph"/>
              <w:spacing w:line="251" w:lineRule="exact"/>
              <w:ind w:left="31"/>
              <w:rPr>
                <w:bCs/>
                <w:sz w:val="24"/>
              </w:rPr>
            </w:pPr>
            <w:r w:rsidRPr="00003802">
              <w:rPr>
                <w:bCs/>
                <w:sz w:val="24"/>
              </w:rPr>
              <w:t>СД</w:t>
            </w:r>
            <w:r w:rsidRPr="00003802">
              <w:rPr>
                <w:bCs/>
                <w:spacing w:val="-1"/>
                <w:sz w:val="24"/>
              </w:rPr>
              <w:t xml:space="preserve"> </w:t>
            </w:r>
            <w:r w:rsidRPr="00003802">
              <w:rPr>
                <w:bCs/>
                <w:sz w:val="24"/>
              </w:rPr>
              <w:t>ВиД</w:t>
            </w:r>
          </w:p>
        </w:tc>
        <w:tc>
          <w:tcPr>
            <w:tcW w:w="236" w:type="dxa"/>
          </w:tcPr>
          <w:p w14:paraId="10F62678" w14:textId="77777777" w:rsidR="00FE5F14" w:rsidRPr="00003802" w:rsidRDefault="00FE5F14" w:rsidP="00D55EE1">
            <w:pPr>
              <w:pStyle w:val="TableParagraph"/>
              <w:rPr>
                <w:bCs/>
                <w:sz w:val="20"/>
              </w:rPr>
            </w:pPr>
          </w:p>
        </w:tc>
        <w:tc>
          <w:tcPr>
            <w:tcW w:w="2463" w:type="dxa"/>
            <w:vMerge w:val="restart"/>
          </w:tcPr>
          <w:p w14:paraId="4E2E75F3" w14:textId="77777777" w:rsidR="00FE5F14" w:rsidRPr="00003802" w:rsidRDefault="00FE5F14" w:rsidP="00D55EE1">
            <w:pPr>
              <w:pStyle w:val="TableParagraph"/>
              <w:spacing w:line="268" w:lineRule="exact"/>
              <w:ind w:left="100"/>
              <w:rPr>
                <w:bCs/>
                <w:sz w:val="24"/>
              </w:rPr>
            </w:pPr>
            <w:r w:rsidRPr="00003802">
              <w:rPr>
                <w:bCs/>
                <w:sz w:val="24"/>
              </w:rPr>
              <w:t>СД</w:t>
            </w:r>
            <w:r w:rsidRPr="00003802">
              <w:rPr>
                <w:bCs/>
                <w:spacing w:val="-3"/>
                <w:sz w:val="24"/>
              </w:rPr>
              <w:t xml:space="preserve"> </w:t>
            </w:r>
            <w:r w:rsidRPr="00003802">
              <w:rPr>
                <w:bCs/>
                <w:sz w:val="24"/>
              </w:rPr>
              <w:t>ВиД</w:t>
            </w:r>
            <w:r w:rsidRPr="00003802">
              <w:rPr>
                <w:bCs/>
                <w:spacing w:val="-3"/>
                <w:sz w:val="24"/>
              </w:rPr>
              <w:t xml:space="preserve"> </w:t>
            </w:r>
            <w:r w:rsidRPr="00003802">
              <w:rPr>
                <w:bCs/>
                <w:sz w:val="24"/>
              </w:rPr>
              <w:t>Театр.</w:t>
            </w:r>
          </w:p>
        </w:tc>
      </w:tr>
      <w:tr w:rsidR="00FE5F14" w:rsidRPr="00003802" w14:paraId="39A29055" w14:textId="77777777" w:rsidTr="00444173">
        <w:trPr>
          <w:trHeight w:val="270"/>
        </w:trPr>
        <w:tc>
          <w:tcPr>
            <w:tcW w:w="2845" w:type="dxa"/>
            <w:vMerge/>
          </w:tcPr>
          <w:p w14:paraId="48F7BE65" w14:textId="77777777" w:rsidR="00FE5F14" w:rsidRPr="00003802" w:rsidRDefault="00FE5F14" w:rsidP="00D55EE1">
            <w:pPr>
              <w:rPr>
                <w:bCs/>
                <w:sz w:val="2"/>
                <w:szCs w:val="2"/>
              </w:rPr>
            </w:pPr>
          </w:p>
        </w:tc>
        <w:tc>
          <w:tcPr>
            <w:tcW w:w="558" w:type="dxa"/>
            <w:vMerge/>
          </w:tcPr>
          <w:p w14:paraId="634FF9B0" w14:textId="77777777" w:rsidR="00FE5F14" w:rsidRPr="00003802" w:rsidRDefault="00FE5F14" w:rsidP="00D55EE1">
            <w:pPr>
              <w:rPr>
                <w:bCs/>
                <w:sz w:val="2"/>
                <w:szCs w:val="2"/>
              </w:rPr>
            </w:pPr>
          </w:p>
        </w:tc>
        <w:tc>
          <w:tcPr>
            <w:tcW w:w="4448" w:type="dxa"/>
            <w:gridSpan w:val="5"/>
          </w:tcPr>
          <w:p w14:paraId="0E2ABC58" w14:textId="77777777" w:rsidR="00FE5F14" w:rsidRPr="00003802" w:rsidRDefault="00FE5F14" w:rsidP="00D55EE1">
            <w:pPr>
              <w:pStyle w:val="TableParagraph"/>
              <w:spacing w:line="251" w:lineRule="exact"/>
              <w:ind w:left="106"/>
              <w:rPr>
                <w:bCs/>
                <w:sz w:val="24"/>
              </w:rPr>
            </w:pPr>
            <w:r w:rsidRPr="00003802">
              <w:rPr>
                <w:bCs/>
                <w:sz w:val="24"/>
              </w:rPr>
              <w:t>Театрализация</w:t>
            </w:r>
          </w:p>
        </w:tc>
        <w:tc>
          <w:tcPr>
            <w:tcW w:w="2463" w:type="dxa"/>
            <w:vMerge/>
          </w:tcPr>
          <w:p w14:paraId="1888228F" w14:textId="77777777" w:rsidR="00FE5F14" w:rsidRPr="00003802" w:rsidRDefault="00FE5F14" w:rsidP="00D55EE1">
            <w:pPr>
              <w:rPr>
                <w:bCs/>
                <w:sz w:val="2"/>
                <w:szCs w:val="2"/>
              </w:rPr>
            </w:pPr>
          </w:p>
        </w:tc>
      </w:tr>
      <w:tr w:rsidR="00FE5F14" w:rsidRPr="00003802" w14:paraId="03F80FB0" w14:textId="77777777" w:rsidTr="00444173">
        <w:trPr>
          <w:trHeight w:val="278"/>
        </w:trPr>
        <w:tc>
          <w:tcPr>
            <w:tcW w:w="2845" w:type="dxa"/>
            <w:vMerge w:val="restart"/>
          </w:tcPr>
          <w:p w14:paraId="2C87D230" w14:textId="77777777" w:rsidR="00FE5F14" w:rsidRPr="00003802" w:rsidRDefault="00FE5F14" w:rsidP="00D55EE1">
            <w:pPr>
              <w:pStyle w:val="TableParagraph"/>
              <w:spacing w:before="140"/>
              <w:ind w:left="107"/>
              <w:rPr>
                <w:bCs/>
                <w:sz w:val="24"/>
              </w:rPr>
            </w:pPr>
            <w:r w:rsidRPr="00003802">
              <w:rPr>
                <w:bCs/>
                <w:sz w:val="24"/>
              </w:rPr>
              <w:t>Физическое</w:t>
            </w:r>
            <w:r w:rsidRPr="00003802">
              <w:rPr>
                <w:bCs/>
                <w:spacing w:val="-2"/>
                <w:sz w:val="24"/>
              </w:rPr>
              <w:t xml:space="preserve"> </w:t>
            </w:r>
            <w:r w:rsidRPr="00003802">
              <w:rPr>
                <w:bCs/>
                <w:sz w:val="24"/>
              </w:rPr>
              <w:t>развитие</w:t>
            </w:r>
          </w:p>
        </w:tc>
        <w:tc>
          <w:tcPr>
            <w:tcW w:w="558" w:type="dxa"/>
          </w:tcPr>
          <w:p w14:paraId="719755F3" w14:textId="77777777" w:rsidR="00FE5F14" w:rsidRPr="00003802" w:rsidRDefault="00FE5F14" w:rsidP="00D55EE1">
            <w:pPr>
              <w:pStyle w:val="TableParagraph"/>
              <w:spacing w:line="258" w:lineRule="exact"/>
              <w:ind w:left="110"/>
              <w:rPr>
                <w:bCs/>
                <w:sz w:val="24"/>
              </w:rPr>
            </w:pPr>
            <w:r w:rsidRPr="00003802">
              <w:rPr>
                <w:bCs/>
                <w:sz w:val="24"/>
              </w:rPr>
              <w:t>1</w:t>
            </w:r>
          </w:p>
        </w:tc>
        <w:tc>
          <w:tcPr>
            <w:tcW w:w="4448" w:type="dxa"/>
            <w:gridSpan w:val="5"/>
          </w:tcPr>
          <w:p w14:paraId="55C9354D" w14:textId="77777777" w:rsidR="00FE5F14" w:rsidRPr="00003802" w:rsidRDefault="00FE5F14" w:rsidP="00D55EE1">
            <w:pPr>
              <w:pStyle w:val="TableParagraph"/>
              <w:spacing w:line="258" w:lineRule="exact"/>
              <w:ind w:left="106"/>
              <w:rPr>
                <w:bCs/>
                <w:sz w:val="24"/>
              </w:rPr>
            </w:pPr>
            <w:r w:rsidRPr="00003802">
              <w:rPr>
                <w:bCs/>
                <w:sz w:val="24"/>
              </w:rPr>
              <w:t>Физкультурное</w:t>
            </w:r>
            <w:r w:rsidRPr="00003802">
              <w:rPr>
                <w:bCs/>
                <w:spacing w:val="-5"/>
                <w:sz w:val="24"/>
              </w:rPr>
              <w:t xml:space="preserve"> </w:t>
            </w:r>
            <w:r w:rsidRPr="00003802">
              <w:rPr>
                <w:bCs/>
                <w:sz w:val="24"/>
              </w:rPr>
              <w:t>занятие</w:t>
            </w:r>
          </w:p>
        </w:tc>
        <w:tc>
          <w:tcPr>
            <w:tcW w:w="2463" w:type="dxa"/>
          </w:tcPr>
          <w:p w14:paraId="230EA5B7" w14:textId="726459DB" w:rsidR="00FE5F14" w:rsidRPr="00003802" w:rsidRDefault="00FE5F14" w:rsidP="00D55EE1">
            <w:pPr>
              <w:pStyle w:val="TableParagraph"/>
              <w:spacing w:line="258" w:lineRule="exact"/>
              <w:ind w:left="100"/>
              <w:rPr>
                <w:bCs/>
                <w:sz w:val="24"/>
              </w:rPr>
            </w:pPr>
            <w:r w:rsidRPr="00003802">
              <w:rPr>
                <w:bCs/>
                <w:sz w:val="24"/>
              </w:rPr>
              <w:t>Физкультура</w:t>
            </w:r>
          </w:p>
        </w:tc>
      </w:tr>
      <w:tr w:rsidR="00FE5F14" w:rsidRPr="00003802" w14:paraId="23332290" w14:textId="77777777" w:rsidTr="00444173">
        <w:trPr>
          <w:trHeight w:val="275"/>
        </w:trPr>
        <w:tc>
          <w:tcPr>
            <w:tcW w:w="2845" w:type="dxa"/>
            <w:vMerge/>
          </w:tcPr>
          <w:p w14:paraId="5E7E7ADF" w14:textId="77777777" w:rsidR="00FE5F14" w:rsidRPr="00003802" w:rsidRDefault="00FE5F14" w:rsidP="00D55EE1">
            <w:pPr>
              <w:rPr>
                <w:bCs/>
                <w:sz w:val="2"/>
                <w:szCs w:val="2"/>
              </w:rPr>
            </w:pPr>
          </w:p>
        </w:tc>
        <w:tc>
          <w:tcPr>
            <w:tcW w:w="558" w:type="dxa"/>
          </w:tcPr>
          <w:p w14:paraId="353CB619" w14:textId="77777777" w:rsidR="00FE5F14" w:rsidRPr="00003802" w:rsidRDefault="00FE5F14" w:rsidP="00D55EE1">
            <w:pPr>
              <w:pStyle w:val="TableParagraph"/>
              <w:spacing w:line="256" w:lineRule="exact"/>
              <w:ind w:left="110"/>
              <w:rPr>
                <w:bCs/>
                <w:sz w:val="24"/>
              </w:rPr>
            </w:pPr>
            <w:r w:rsidRPr="00003802">
              <w:rPr>
                <w:bCs/>
                <w:sz w:val="24"/>
              </w:rPr>
              <w:t>2</w:t>
            </w:r>
          </w:p>
        </w:tc>
        <w:tc>
          <w:tcPr>
            <w:tcW w:w="4448" w:type="dxa"/>
            <w:gridSpan w:val="5"/>
          </w:tcPr>
          <w:p w14:paraId="7522A4EF" w14:textId="77777777" w:rsidR="00FE5F14" w:rsidRPr="00003802" w:rsidRDefault="00FE5F14" w:rsidP="00D55EE1">
            <w:pPr>
              <w:pStyle w:val="TableParagraph"/>
              <w:spacing w:line="256" w:lineRule="exact"/>
              <w:ind w:left="106"/>
              <w:rPr>
                <w:bCs/>
                <w:sz w:val="24"/>
              </w:rPr>
            </w:pPr>
            <w:r w:rsidRPr="00003802">
              <w:rPr>
                <w:bCs/>
                <w:sz w:val="24"/>
              </w:rPr>
              <w:t>Спортивный</w:t>
            </w:r>
            <w:r w:rsidRPr="00003802">
              <w:rPr>
                <w:bCs/>
                <w:spacing w:val="-5"/>
                <w:sz w:val="24"/>
              </w:rPr>
              <w:t xml:space="preserve"> </w:t>
            </w:r>
            <w:r w:rsidRPr="00003802">
              <w:rPr>
                <w:bCs/>
                <w:sz w:val="24"/>
              </w:rPr>
              <w:t>досуг</w:t>
            </w:r>
          </w:p>
        </w:tc>
        <w:tc>
          <w:tcPr>
            <w:tcW w:w="2463" w:type="dxa"/>
          </w:tcPr>
          <w:p w14:paraId="4D1E6C72" w14:textId="77777777" w:rsidR="00FE5F14" w:rsidRPr="00003802" w:rsidRDefault="00FE5F14" w:rsidP="00D55EE1">
            <w:pPr>
              <w:pStyle w:val="TableParagraph"/>
              <w:spacing w:line="256" w:lineRule="exact"/>
              <w:ind w:left="100"/>
              <w:rPr>
                <w:bCs/>
                <w:sz w:val="24"/>
              </w:rPr>
            </w:pPr>
            <w:r w:rsidRPr="00003802">
              <w:rPr>
                <w:bCs/>
                <w:sz w:val="24"/>
              </w:rPr>
              <w:t>СД</w:t>
            </w:r>
            <w:r w:rsidRPr="00003802">
              <w:rPr>
                <w:bCs/>
                <w:spacing w:val="-2"/>
                <w:sz w:val="24"/>
              </w:rPr>
              <w:t xml:space="preserve"> </w:t>
            </w:r>
            <w:r w:rsidRPr="00003802">
              <w:rPr>
                <w:bCs/>
                <w:sz w:val="24"/>
              </w:rPr>
              <w:t>ВиД</w:t>
            </w:r>
            <w:r w:rsidRPr="00003802">
              <w:rPr>
                <w:bCs/>
                <w:spacing w:val="-2"/>
                <w:sz w:val="24"/>
              </w:rPr>
              <w:t xml:space="preserve"> </w:t>
            </w:r>
            <w:r w:rsidRPr="00003802">
              <w:rPr>
                <w:bCs/>
                <w:sz w:val="24"/>
              </w:rPr>
              <w:t>Спорт.</w:t>
            </w:r>
            <w:r w:rsidRPr="00003802">
              <w:rPr>
                <w:bCs/>
                <w:spacing w:val="-1"/>
                <w:sz w:val="24"/>
              </w:rPr>
              <w:t xml:space="preserve"> </w:t>
            </w:r>
            <w:r w:rsidRPr="00003802">
              <w:rPr>
                <w:bCs/>
                <w:sz w:val="24"/>
              </w:rPr>
              <w:t>ДОС</w:t>
            </w:r>
          </w:p>
        </w:tc>
      </w:tr>
      <w:tr w:rsidR="00FE5F14" w:rsidRPr="00003802" w14:paraId="40D0246C" w14:textId="77777777" w:rsidTr="00444173">
        <w:trPr>
          <w:trHeight w:val="827"/>
        </w:trPr>
        <w:tc>
          <w:tcPr>
            <w:tcW w:w="2845" w:type="dxa"/>
          </w:tcPr>
          <w:p w14:paraId="7BC1BD49" w14:textId="77777777" w:rsidR="00FE5F14" w:rsidRPr="00003802" w:rsidRDefault="00FE5F14" w:rsidP="00D55EE1">
            <w:pPr>
              <w:pStyle w:val="TableParagraph"/>
              <w:spacing w:line="273" w:lineRule="exact"/>
              <w:ind w:left="107"/>
              <w:rPr>
                <w:bCs/>
                <w:sz w:val="24"/>
              </w:rPr>
            </w:pPr>
            <w:r w:rsidRPr="00003802">
              <w:rPr>
                <w:bCs/>
                <w:sz w:val="24"/>
              </w:rPr>
              <w:t>Социально-</w:t>
            </w:r>
          </w:p>
          <w:p w14:paraId="52878497" w14:textId="77777777" w:rsidR="00FE5F14" w:rsidRPr="00003802" w:rsidRDefault="00FE5F14" w:rsidP="00D55EE1">
            <w:pPr>
              <w:pStyle w:val="TableParagraph"/>
              <w:spacing w:line="270" w:lineRule="atLeast"/>
              <w:ind w:left="107" w:right="815"/>
              <w:rPr>
                <w:bCs/>
                <w:sz w:val="24"/>
              </w:rPr>
            </w:pPr>
            <w:r w:rsidRPr="00003802">
              <w:rPr>
                <w:bCs/>
                <w:sz w:val="24"/>
              </w:rPr>
              <w:t>коммуникативное</w:t>
            </w:r>
            <w:r w:rsidRPr="00003802">
              <w:rPr>
                <w:bCs/>
                <w:spacing w:val="-57"/>
                <w:sz w:val="24"/>
              </w:rPr>
              <w:t xml:space="preserve"> </w:t>
            </w:r>
            <w:r w:rsidRPr="00003802">
              <w:rPr>
                <w:bCs/>
                <w:sz w:val="24"/>
              </w:rPr>
              <w:t>развитие</w:t>
            </w:r>
          </w:p>
        </w:tc>
        <w:tc>
          <w:tcPr>
            <w:tcW w:w="558" w:type="dxa"/>
          </w:tcPr>
          <w:p w14:paraId="33F6846D" w14:textId="77777777" w:rsidR="00FE5F14" w:rsidRPr="00003802" w:rsidRDefault="00FE5F14" w:rsidP="00D55EE1">
            <w:pPr>
              <w:pStyle w:val="TableParagraph"/>
              <w:spacing w:before="3"/>
              <w:rPr>
                <w:bCs/>
                <w:sz w:val="23"/>
              </w:rPr>
            </w:pPr>
          </w:p>
          <w:p w14:paraId="13430ED6" w14:textId="77777777" w:rsidR="00FE5F14" w:rsidRPr="00003802" w:rsidRDefault="00FE5F14" w:rsidP="00D55EE1">
            <w:pPr>
              <w:pStyle w:val="TableParagraph"/>
              <w:ind w:left="110"/>
              <w:rPr>
                <w:bCs/>
                <w:sz w:val="24"/>
              </w:rPr>
            </w:pPr>
            <w:r w:rsidRPr="00003802">
              <w:rPr>
                <w:bCs/>
                <w:sz w:val="24"/>
              </w:rPr>
              <w:t>1</w:t>
            </w:r>
          </w:p>
        </w:tc>
        <w:tc>
          <w:tcPr>
            <w:tcW w:w="4448" w:type="dxa"/>
            <w:gridSpan w:val="5"/>
          </w:tcPr>
          <w:p w14:paraId="0E9CD4ED" w14:textId="77777777" w:rsidR="00FE5F14" w:rsidRPr="00003802" w:rsidRDefault="00FE5F14" w:rsidP="00D55EE1">
            <w:pPr>
              <w:pStyle w:val="TableParagraph"/>
              <w:tabs>
                <w:tab w:val="left" w:pos="4172"/>
              </w:tabs>
              <w:spacing w:before="133" w:line="274" w:lineRule="exact"/>
              <w:ind w:left="78"/>
              <w:rPr>
                <w:bCs/>
                <w:sz w:val="24"/>
              </w:rPr>
            </w:pPr>
            <w:r w:rsidRPr="00003802">
              <w:rPr>
                <w:bCs/>
                <w:color w:val="000000"/>
                <w:spacing w:val="-32"/>
                <w:sz w:val="24"/>
                <w:shd w:val="clear" w:color="auto" w:fill="EAF0DD"/>
              </w:rPr>
              <w:t xml:space="preserve"> </w:t>
            </w:r>
            <w:r w:rsidRPr="00003802">
              <w:rPr>
                <w:bCs/>
                <w:color w:val="000000"/>
                <w:sz w:val="24"/>
              </w:rPr>
              <w:t>СД</w:t>
            </w:r>
            <w:r w:rsidRPr="00003802">
              <w:rPr>
                <w:bCs/>
                <w:color w:val="000000"/>
                <w:spacing w:val="59"/>
                <w:sz w:val="24"/>
              </w:rPr>
              <w:t xml:space="preserve"> </w:t>
            </w:r>
            <w:r w:rsidRPr="00003802">
              <w:rPr>
                <w:bCs/>
                <w:color w:val="000000"/>
                <w:sz w:val="24"/>
              </w:rPr>
              <w:t>ВиД</w:t>
            </w:r>
            <w:r w:rsidRPr="00003802">
              <w:rPr>
                <w:bCs/>
                <w:color w:val="000000"/>
                <w:sz w:val="24"/>
              </w:rPr>
              <w:tab/>
            </w:r>
          </w:p>
          <w:p w14:paraId="31A14FE1" w14:textId="2DC92AA1" w:rsidR="00FE5F14" w:rsidRPr="00003802" w:rsidRDefault="00FE5F14" w:rsidP="00D55EE1">
            <w:pPr>
              <w:pStyle w:val="TableParagraph"/>
              <w:spacing w:line="274" w:lineRule="exact"/>
              <w:ind w:left="106"/>
              <w:rPr>
                <w:bCs/>
                <w:sz w:val="24"/>
              </w:rPr>
            </w:pPr>
            <w:r w:rsidRPr="00003802">
              <w:rPr>
                <w:bCs/>
                <w:sz w:val="24"/>
              </w:rPr>
              <w:t>Утренний, вечерний круг</w:t>
            </w:r>
          </w:p>
        </w:tc>
        <w:tc>
          <w:tcPr>
            <w:tcW w:w="2463" w:type="dxa"/>
          </w:tcPr>
          <w:p w14:paraId="14824508" w14:textId="77777777" w:rsidR="00FE5F14" w:rsidRPr="00003802" w:rsidRDefault="00FE5F14" w:rsidP="00D55EE1">
            <w:pPr>
              <w:pStyle w:val="TableParagraph"/>
              <w:spacing w:before="3"/>
              <w:rPr>
                <w:bCs/>
                <w:sz w:val="23"/>
              </w:rPr>
            </w:pPr>
          </w:p>
          <w:p w14:paraId="649EF2A9" w14:textId="77777777" w:rsidR="00FE5F14" w:rsidRPr="00003802" w:rsidRDefault="00FE5F14" w:rsidP="00D55EE1">
            <w:pPr>
              <w:pStyle w:val="TableParagraph"/>
              <w:ind w:left="100"/>
              <w:rPr>
                <w:bCs/>
                <w:sz w:val="24"/>
              </w:rPr>
            </w:pPr>
            <w:r w:rsidRPr="00003802">
              <w:rPr>
                <w:bCs/>
                <w:sz w:val="24"/>
              </w:rPr>
              <w:t>СД</w:t>
            </w:r>
            <w:r w:rsidRPr="00003802">
              <w:rPr>
                <w:bCs/>
                <w:spacing w:val="-3"/>
                <w:sz w:val="24"/>
              </w:rPr>
              <w:t xml:space="preserve"> </w:t>
            </w:r>
            <w:r w:rsidRPr="00003802">
              <w:rPr>
                <w:bCs/>
                <w:sz w:val="24"/>
              </w:rPr>
              <w:t>ВиД</w:t>
            </w:r>
            <w:r w:rsidRPr="00003802">
              <w:rPr>
                <w:bCs/>
                <w:spacing w:val="-3"/>
                <w:sz w:val="24"/>
              </w:rPr>
              <w:t xml:space="preserve"> </w:t>
            </w:r>
            <w:r w:rsidRPr="00003802">
              <w:rPr>
                <w:bCs/>
                <w:sz w:val="24"/>
              </w:rPr>
              <w:t>Круг</w:t>
            </w:r>
          </w:p>
        </w:tc>
      </w:tr>
    </w:tbl>
    <w:p w14:paraId="6A3EF755" w14:textId="0699B256" w:rsidR="00FE5F14" w:rsidRPr="00FE5F14" w:rsidRDefault="008924FA" w:rsidP="008924FA">
      <w:pPr>
        <w:tabs>
          <w:tab w:val="left" w:pos="709"/>
        </w:tabs>
        <w:spacing w:before="9" w:line="276" w:lineRule="auto"/>
        <w:ind w:right="830"/>
        <w:jc w:val="both"/>
        <w:rPr>
          <w:sz w:val="24"/>
        </w:rPr>
      </w:pPr>
      <w:r>
        <w:rPr>
          <w:sz w:val="24"/>
        </w:rPr>
        <w:tab/>
      </w:r>
      <w:r w:rsidR="00FE5F14">
        <w:rPr>
          <w:sz w:val="24"/>
        </w:rPr>
        <w:t>Ч</w:t>
      </w:r>
      <w:r w:rsidR="00FE5F14" w:rsidRPr="00FE5F14">
        <w:rPr>
          <w:sz w:val="24"/>
        </w:rPr>
        <w:t>асть</w:t>
      </w:r>
      <w:r w:rsidR="00FE5F14" w:rsidRPr="00FE5F14">
        <w:rPr>
          <w:spacing w:val="1"/>
          <w:sz w:val="24"/>
        </w:rPr>
        <w:t xml:space="preserve"> </w:t>
      </w:r>
      <w:r w:rsidR="00FE5F14" w:rsidRPr="00FE5F14">
        <w:rPr>
          <w:sz w:val="24"/>
        </w:rPr>
        <w:t>образовательной</w:t>
      </w:r>
      <w:r w:rsidR="00FE5F14" w:rsidRPr="00FE5F14">
        <w:rPr>
          <w:spacing w:val="1"/>
          <w:sz w:val="24"/>
        </w:rPr>
        <w:t xml:space="preserve"> </w:t>
      </w:r>
      <w:r w:rsidR="00FE5F14" w:rsidRPr="00FE5F14">
        <w:rPr>
          <w:sz w:val="24"/>
        </w:rPr>
        <w:t>программы,</w:t>
      </w:r>
      <w:r w:rsidR="00FE5F14" w:rsidRPr="00FE5F14">
        <w:rPr>
          <w:spacing w:val="1"/>
          <w:sz w:val="24"/>
        </w:rPr>
        <w:t xml:space="preserve"> </w:t>
      </w:r>
      <w:r w:rsidR="00FE5F14" w:rsidRPr="00FE5F14">
        <w:rPr>
          <w:sz w:val="24"/>
        </w:rPr>
        <w:t>формируемая</w:t>
      </w:r>
      <w:r w:rsidR="00FE5F14" w:rsidRPr="00FE5F14">
        <w:rPr>
          <w:spacing w:val="1"/>
          <w:sz w:val="24"/>
        </w:rPr>
        <w:t xml:space="preserve"> </w:t>
      </w:r>
      <w:r w:rsidR="00FE5F14" w:rsidRPr="00FE5F14">
        <w:rPr>
          <w:sz w:val="24"/>
        </w:rPr>
        <w:t>участниками</w:t>
      </w:r>
      <w:r w:rsidR="00FE5F14" w:rsidRPr="00FE5F14">
        <w:rPr>
          <w:spacing w:val="1"/>
          <w:sz w:val="24"/>
        </w:rPr>
        <w:t xml:space="preserve"> </w:t>
      </w:r>
      <w:r w:rsidR="00FE5F14" w:rsidRPr="00FE5F14">
        <w:rPr>
          <w:sz w:val="24"/>
        </w:rPr>
        <w:t>образовательных</w:t>
      </w:r>
      <w:r w:rsidR="00FE5F14" w:rsidRPr="00FE5F14">
        <w:rPr>
          <w:spacing w:val="1"/>
          <w:sz w:val="24"/>
        </w:rPr>
        <w:t xml:space="preserve"> </w:t>
      </w:r>
      <w:r w:rsidR="00FE5F14" w:rsidRPr="00FE5F14">
        <w:rPr>
          <w:sz w:val="24"/>
        </w:rPr>
        <w:t>отношений,</w:t>
      </w:r>
      <w:r w:rsidR="00FE5F14" w:rsidRPr="00FE5F14">
        <w:rPr>
          <w:spacing w:val="1"/>
          <w:sz w:val="24"/>
        </w:rPr>
        <w:t xml:space="preserve"> </w:t>
      </w:r>
      <w:r w:rsidR="00FE5F14" w:rsidRPr="00FE5F14">
        <w:rPr>
          <w:sz w:val="24"/>
        </w:rPr>
        <w:t>обеспечивает</w:t>
      </w:r>
      <w:r w:rsidR="00FE5F14" w:rsidRPr="00FE5F14">
        <w:rPr>
          <w:spacing w:val="1"/>
          <w:sz w:val="24"/>
        </w:rPr>
        <w:t xml:space="preserve"> </w:t>
      </w:r>
      <w:r w:rsidR="00FE5F14" w:rsidRPr="00FE5F14">
        <w:rPr>
          <w:sz w:val="24"/>
        </w:rPr>
        <w:t>реализацию</w:t>
      </w:r>
      <w:r w:rsidR="00FE5F14" w:rsidRPr="00FE5F14">
        <w:rPr>
          <w:spacing w:val="1"/>
          <w:sz w:val="24"/>
        </w:rPr>
        <w:t xml:space="preserve"> </w:t>
      </w:r>
      <w:r w:rsidR="00FE5F14" w:rsidRPr="00FE5F14">
        <w:rPr>
          <w:sz w:val="24"/>
        </w:rPr>
        <w:t>индивидуальных</w:t>
      </w:r>
      <w:r w:rsidR="00FE5F14" w:rsidRPr="00FE5F14">
        <w:rPr>
          <w:spacing w:val="1"/>
          <w:sz w:val="24"/>
        </w:rPr>
        <w:t xml:space="preserve"> </w:t>
      </w:r>
      <w:r w:rsidR="00FE5F14" w:rsidRPr="00FE5F14">
        <w:rPr>
          <w:sz w:val="24"/>
        </w:rPr>
        <w:t>потребностей</w:t>
      </w:r>
      <w:r w:rsidR="00FE5F14" w:rsidRPr="00FE5F14">
        <w:rPr>
          <w:spacing w:val="-57"/>
          <w:sz w:val="24"/>
        </w:rPr>
        <w:t xml:space="preserve"> </w:t>
      </w:r>
      <w:r w:rsidR="00FE5F14">
        <w:rPr>
          <w:spacing w:val="-57"/>
          <w:sz w:val="24"/>
        </w:rPr>
        <w:t xml:space="preserve">                   </w:t>
      </w:r>
      <w:r w:rsidR="00FE5F14" w:rsidRPr="00FE5F14">
        <w:rPr>
          <w:sz w:val="24"/>
        </w:rPr>
        <w:t>обучающихся</w:t>
      </w:r>
      <w:r w:rsidR="00FE5F14" w:rsidRPr="00FE5F14">
        <w:rPr>
          <w:spacing w:val="1"/>
          <w:sz w:val="24"/>
        </w:rPr>
        <w:t xml:space="preserve"> </w:t>
      </w:r>
      <w:r w:rsidR="00FE5F14" w:rsidRPr="00FE5F14">
        <w:rPr>
          <w:sz w:val="24"/>
        </w:rPr>
        <w:t>и</w:t>
      </w:r>
      <w:r w:rsidR="00FE5F14" w:rsidRPr="00FE5F14">
        <w:rPr>
          <w:spacing w:val="1"/>
          <w:sz w:val="24"/>
        </w:rPr>
        <w:t xml:space="preserve"> </w:t>
      </w:r>
      <w:r w:rsidR="00FE5F14" w:rsidRPr="00FE5F14">
        <w:rPr>
          <w:sz w:val="24"/>
        </w:rPr>
        <w:t>осуществляется</w:t>
      </w:r>
      <w:r w:rsidR="00FE5F14" w:rsidRPr="00FE5F14">
        <w:rPr>
          <w:spacing w:val="1"/>
          <w:sz w:val="24"/>
        </w:rPr>
        <w:t xml:space="preserve"> </w:t>
      </w:r>
      <w:r w:rsidR="00FE5F14" w:rsidRPr="00FE5F14">
        <w:rPr>
          <w:sz w:val="24"/>
        </w:rPr>
        <w:t>в</w:t>
      </w:r>
      <w:r w:rsidR="00FE5F14" w:rsidRPr="00FE5F14">
        <w:rPr>
          <w:spacing w:val="1"/>
          <w:sz w:val="24"/>
        </w:rPr>
        <w:t xml:space="preserve"> </w:t>
      </w:r>
      <w:r w:rsidR="00FE5F14" w:rsidRPr="00FE5F14">
        <w:rPr>
          <w:sz w:val="24"/>
        </w:rPr>
        <w:t>соответствии</w:t>
      </w:r>
      <w:r w:rsidR="00FE5F14" w:rsidRPr="00FE5F14">
        <w:rPr>
          <w:spacing w:val="1"/>
          <w:sz w:val="24"/>
        </w:rPr>
        <w:t xml:space="preserve"> </w:t>
      </w:r>
      <w:r w:rsidR="00FE5F14" w:rsidRPr="00FE5F14">
        <w:rPr>
          <w:sz w:val="24"/>
        </w:rPr>
        <w:t>с</w:t>
      </w:r>
      <w:r w:rsidR="00FE5F14" w:rsidRPr="00FE5F14">
        <w:rPr>
          <w:spacing w:val="1"/>
          <w:sz w:val="24"/>
        </w:rPr>
        <w:t xml:space="preserve"> </w:t>
      </w:r>
      <w:r w:rsidR="00FE5F14" w:rsidRPr="00FE5F14">
        <w:rPr>
          <w:sz w:val="24"/>
        </w:rPr>
        <w:t>планами</w:t>
      </w:r>
      <w:r w:rsidR="00FE5F14" w:rsidRPr="00FE5F14">
        <w:rPr>
          <w:spacing w:val="1"/>
          <w:sz w:val="24"/>
        </w:rPr>
        <w:t xml:space="preserve"> </w:t>
      </w:r>
      <w:r w:rsidR="00FE5F14" w:rsidRPr="00FE5F14">
        <w:rPr>
          <w:sz w:val="24"/>
        </w:rPr>
        <w:t>реализации</w:t>
      </w:r>
      <w:r w:rsidR="00FE5F14" w:rsidRPr="00FE5F14">
        <w:rPr>
          <w:spacing w:val="1"/>
          <w:sz w:val="24"/>
        </w:rPr>
        <w:t xml:space="preserve"> </w:t>
      </w:r>
      <w:r w:rsidR="00FE5F14" w:rsidRPr="00FE5F14">
        <w:rPr>
          <w:sz w:val="24"/>
        </w:rPr>
        <w:t>разрабатываемых</w:t>
      </w:r>
      <w:r w:rsidR="00FE5F14" w:rsidRPr="00FE5F14">
        <w:rPr>
          <w:spacing w:val="1"/>
          <w:sz w:val="24"/>
        </w:rPr>
        <w:t xml:space="preserve"> </w:t>
      </w:r>
      <w:r w:rsidR="00FE5F14" w:rsidRPr="00FE5F14">
        <w:rPr>
          <w:sz w:val="24"/>
        </w:rPr>
        <w:t>исследовательских, досуговых, творческих проектов,</w:t>
      </w:r>
      <w:r>
        <w:rPr>
          <w:sz w:val="24"/>
        </w:rPr>
        <w:t xml:space="preserve"> </w:t>
      </w:r>
      <w:r w:rsidR="00FE5F14">
        <w:rPr>
          <w:sz w:val="24"/>
        </w:rPr>
        <w:t>культурных практик</w:t>
      </w:r>
      <w:r w:rsidR="00FE5F14" w:rsidRPr="00FE5F14">
        <w:rPr>
          <w:sz w:val="24"/>
        </w:rPr>
        <w:t xml:space="preserve"> тематика которых</w:t>
      </w:r>
      <w:r w:rsidR="00FE5F14" w:rsidRPr="00FE5F14">
        <w:rPr>
          <w:spacing w:val="1"/>
          <w:sz w:val="24"/>
        </w:rPr>
        <w:t xml:space="preserve"> </w:t>
      </w:r>
      <w:r w:rsidR="00FE5F14" w:rsidRPr="00FE5F14">
        <w:rPr>
          <w:sz w:val="24"/>
        </w:rPr>
        <w:t>учитывает</w:t>
      </w:r>
      <w:r w:rsidR="00FE5F14" w:rsidRPr="00FE5F14">
        <w:rPr>
          <w:spacing w:val="1"/>
          <w:sz w:val="24"/>
        </w:rPr>
        <w:t xml:space="preserve"> </w:t>
      </w:r>
      <w:r w:rsidR="00FE5F14" w:rsidRPr="00FE5F14">
        <w:rPr>
          <w:sz w:val="24"/>
        </w:rPr>
        <w:t>ситуации</w:t>
      </w:r>
      <w:r w:rsidR="00FE5F14" w:rsidRPr="00FE5F14">
        <w:rPr>
          <w:spacing w:val="1"/>
          <w:sz w:val="24"/>
        </w:rPr>
        <w:t xml:space="preserve"> </w:t>
      </w:r>
      <w:r w:rsidR="00FE5F14" w:rsidRPr="00FE5F14">
        <w:rPr>
          <w:sz w:val="24"/>
        </w:rPr>
        <w:t>детских</w:t>
      </w:r>
      <w:r w:rsidR="00FE5F14" w:rsidRPr="00FE5F14">
        <w:rPr>
          <w:spacing w:val="1"/>
          <w:sz w:val="24"/>
        </w:rPr>
        <w:t xml:space="preserve"> </w:t>
      </w:r>
      <w:r w:rsidR="00FE5F14" w:rsidRPr="00FE5F14">
        <w:rPr>
          <w:sz w:val="24"/>
        </w:rPr>
        <w:t>интересов</w:t>
      </w:r>
      <w:r>
        <w:rPr>
          <w:sz w:val="24"/>
        </w:rPr>
        <w:t xml:space="preserve">, </w:t>
      </w:r>
      <w:r w:rsidR="00FE5F14" w:rsidRPr="00FE5F14">
        <w:rPr>
          <w:sz w:val="24"/>
        </w:rPr>
        <w:t>предпочтений,</w:t>
      </w:r>
      <w:r w:rsidR="00FE5F14" w:rsidRPr="00FE5F14">
        <w:rPr>
          <w:spacing w:val="1"/>
          <w:sz w:val="24"/>
        </w:rPr>
        <w:t xml:space="preserve"> </w:t>
      </w:r>
      <w:r w:rsidR="00FE5F14" w:rsidRPr="00FE5F14">
        <w:rPr>
          <w:sz w:val="24"/>
        </w:rPr>
        <w:t>приоритетные</w:t>
      </w:r>
      <w:r w:rsidR="00FE5F14" w:rsidRPr="00FE5F14">
        <w:rPr>
          <w:spacing w:val="1"/>
          <w:sz w:val="24"/>
        </w:rPr>
        <w:t xml:space="preserve"> </w:t>
      </w:r>
      <w:r w:rsidR="00FE5F14" w:rsidRPr="00FE5F14">
        <w:rPr>
          <w:sz w:val="24"/>
        </w:rPr>
        <w:t>направления</w:t>
      </w:r>
      <w:r w:rsidR="00FE5F14" w:rsidRPr="00FE5F14">
        <w:rPr>
          <w:spacing w:val="61"/>
          <w:sz w:val="24"/>
        </w:rPr>
        <w:t xml:space="preserve"> </w:t>
      </w:r>
      <w:r w:rsidR="00FE5F14" w:rsidRPr="00FE5F14">
        <w:rPr>
          <w:sz w:val="24"/>
        </w:rPr>
        <w:t>культурно-исторической</w:t>
      </w:r>
      <w:r w:rsidR="00FE5F14" w:rsidRPr="00FE5F14">
        <w:rPr>
          <w:spacing w:val="1"/>
          <w:sz w:val="24"/>
        </w:rPr>
        <w:t xml:space="preserve"> </w:t>
      </w:r>
      <w:r w:rsidR="00FE5F14" w:rsidRPr="00FE5F14">
        <w:rPr>
          <w:sz w:val="24"/>
        </w:rPr>
        <w:t>ситуации</w:t>
      </w:r>
      <w:r w:rsidR="00FE5F14" w:rsidRPr="00FE5F14">
        <w:rPr>
          <w:spacing w:val="-1"/>
          <w:sz w:val="24"/>
        </w:rPr>
        <w:t xml:space="preserve"> </w:t>
      </w:r>
      <w:r w:rsidR="00FE5F14" w:rsidRPr="00FE5F14">
        <w:rPr>
          <w:sz w:val="24"/>
        </w:rPr>
        <w:t>города,</w:t>
      </w:r>
      <w:r w:rsidR="00FE5F14" w:rsidRPr="00FE5F14">
        <w:rPr>
          <w:spacing w:val="-1"/>
          <w:sz w:val="24"/>
        </w:rPr>
        <w:t xml:space="preserve"> </w:t>
      </w:r>
      <w:r w:rsidR="00FE5F14" w:rsidRPr="00FE5F14">
        <w:rPr>
          <w:sz w:val="24"/>
        </w:rPr>
        <w:t>государства.</w:t>
      </w:r>
    </w:p>
    <w:p w14:paraId="0CA35B89" w14:textId="77777777" w:rsidR="00FE5F14" w:rsidRDefault="00FE5F14" w:rsidP="008924FA">
      <w:pPr>
        <w:spacing w:line="276" w:lineRule="auto"/>
        <w:jc w:val="both"/>
        <w:rPr>
          <w:sz w:val="24"/>
        </w:rPr>
        <w:sectPr w:rsidR="00FE5F14">
          <w:pgSz w:w="11910" w:h="16840"/>
          <w:pgMar w:top="760" w:right="20" w:bottom="280" w:left="920" w:header="720" w:footer="720" w:gutter="0"/>
          <w:cols w:space="720"/>
        </w:sectPr>
      </w:pPr>
    </w:p>
    <w:p w14:paraId="71FB6092" w14:textId="1505C784" w:rsidR="00FE5F14" w:rsidRDefault="008924FA" w:rsidP="00444173">
      <w:pPr>
        <w:pStyle w:val="a3"/>
        <w:spacing w:before="68" w:line="276" w:lineRule="auto"/>
        <w:ind w:left="0" w:right="824" w:firstLine="678"/>
      </w:pPr>
      <w:r>
        <w:lastRenderedPageBreak/>
        <w:t>Ч</w:t>
      </w:r>
      <w:r w:rsidR="00FE5F14">
        <w:t>асть</w:t>
      </w:r>
      <w:r w:rsidR="00FE5F14">
        <w:rPr>
          <w:spacing w:val="1"/>
        </w:rPr>
        <w:t xml:space="preserve"> </w:t>
      </w:r>
      <w:r w:rsidR="00FE5F14">
        <w:t>образовательной</w:t>
      </w:r>
      <w:r w:rsidR="00FE5F14">
        <w:rPr>
          <w:spacing w:val="1"/>
        </w:rPr>
        <w:t xml:space="preserve"> </w:t>
      </w:r>
      <w:r w:rsidR="00FE5F14">
        <w:t>программы</w:t>
      </w:r>
      <w:r>
        <w:t>, формируемая участниками образовательных отношений,</w:t>
      </w:r>
      <w:r w:rsidR="00FE5F14">
        <w:rPr>
          <w:spacing w:val="1"/>
        </w:rPr>
        <w:t xml:space="preserve"> </w:t>
      </w:r>
      <w:r>
        <w:rPr>
          <w:spacing w:val="1"/>
        </w:rPr>
        <w:t xml:space="preserve">может быть </w:t>
      </w:r>
      <w:r w:rsidR="00FE5F14">
        <w:t>реализ</w:t>
      </w:r>
      <w:r>
        <w:t>ована</w:t>
      </w:r>
      <w:r w:rsidR="00FE5F14">
        <w:rPr>
          <w:spacing w:val="1"/>
        </w:rPr>
        <w:t xml:space="preserve"> </w:t>
      </w:r>
      <w:r w:rsidR="00FE5F14">
        <w:t>в</w:t>
      </w:r>
      <w:r w:rsidR="00FE5F14">
        <w:rPr>
          <w:spacing w:val="1"/>
        </w:rPr>
        <w:t xml:space="preserve"> </w:t>
      </w:r>
      <w:r w:rsidR="00FE5F14">
        <w:t>свободной</w:t>
      </w:r>
      <w:r w:rsidR="00FE5F14">
        <w:rPr>
          <w:spacing w:val="1"/>
        </w:rPr>
        <w:t xml:space="preserve"> </w:t>
      </w:r>
      <w:r w:rsidR="00FE5F14">
        <w:t>совместной</w:t>
      </w:r>
      <w:r w:rsidR="00FE5F14">
        <w:rPr>
          <w:spacing w:val="1"/>
        </w:rPr>
        <w:t xml:space="preserve"> </w:t>
      </w:r>
      <w:r w:rsidR="00FE5F14">
        <w:t>деятельности</w:t>
      </w:r>
      <w:r w:rsidR="00FE5F14">
        <w:rPr>
          <w:spacing w:val="-2"/>
        </w:rPr>
        <w:t xml:space="preserve"> </w:t>
      </w:r>
      <w:r w:rsidR="00FE5F14">
        <w:t>педагогов</w:t>
      </w:r>
      <w:r w:rsidR="00FE5F14">
        <w:rPr>
          <w:spacing w:val="-5"/>
        </w:rPr>
        <w:t xml:space="preserve"> </w:t>
      </w:r>
      <w:r w:rsidR="00FE5F14">
        <w:t>и</w:t>
      </w:r>
      <w:r w:rsidR="00FE5F14">
        <w:rPr>
          <w:spacing w:val="-2"/>
        </w:rPr>
        <w:t xml:space="preserve"> </w:t>
      </w:r>
      <w:r w:rsidR="00FE5F14">
        <w:t>воспитанников</w:t>
      </w:r>
      <w:r w:rsidR="00FE5F14">
        <w:rPr>
          <w:spacing w:val="-2"/>
        </w:rPr>
        <w:t xml:space="preserve"> </w:t>
      </w:r>
      <w:r w:rsidR="00FE5F14">
        <w:t>и</w:t>
      </w:r>
      <w:r w:rsidR="00FE5F14">
        <w:rPr>
          <w:spacing w:val="-1"/>
        </w:rPr>
        <w:t xml:space="preserve"> </w:t>
      </w:r>
      <w:r w:rsidR="00FE5F14">
        <w:t>самостоятельной</w:t>
      </w:r>
      <w:r w:rsidR="00FE5F14">
        <w:rPr>
          <w:spacing w:val="-2"/>
        </w:rPr>
        <w:t xml:space="preserve"> </w:t>
      </w:r>
      <w:r w:rsidR="00FE5F14">
        <w:t>деятельности</w:t>
      </w:r>
      <w:r w:rsidR="00FE5F14">
        <w:rPr>
          <w:spacing w:val="-1"/>
        </w:rPr>
        <w:t xml:space="preserve"> </w:t>
      </w:r>
      <w:r w:rsidR="00FE5F14">
        <w:t>воспитанников.</w:t>
      </w:r>
    </w:p>
    <w:p w14:paraId="00C1C28D" w14:textId="0E47D054" w:rsidR="00FE5F14" w:rsidRDefault="008924FA" w:rsidP="00444173">
      <w:pPr>
        <w:ind w:right="824" w:firstLine="709"/>
        <w:rPr>
          <w:sz w:val="24"/>
        </w:rPr>
      </w:pPr>
      <w:r>
        <w:rPr>
          <w:sz w:val="24"/>
        </w:rPr>
        <w:t>Учебный</w:t>
      </w:r>
      <w:r>
        <w:rPr>
          <w:spacing w:val="1"/>
          <w:sz w:val="24"/>
        </w:rPr>
        <w:t xml:space="preserve"> </w:t>
      </w:r>
      <w:r>
        <w:rPr>
          <w:sz w:val="24"/>
        </w:rPr>
        <w:t>план</w:t>
      </w:r>
      <w:r>
        <w:rPr>
          <w:spacing w:val="1"/>
          <w:sz w:val="24"/>
        </w:rPr>
        <w:t xml:space="preserve"> </w:t>
      </w:r>
      <w:r>
        <w:rPr>
          <w:sz w:val="24"/>
        </w:rPr>
        <w:t>предусматривает</w:t>
      </w:r>
      <w:r>
        <w:rPr>
          <w:spacing w:val="1"/>
          <w:sz w:val="24"/>
        </w:rPr>
        <w:t xml:space="preserve"> </w:t>
      </w:r>
      <w:r>
        <w:rPr>
          <w:sz w:val="24"/>
        </w:rPr>
        <w:t>периоды</w:t>
      </w:r>
      <w:r>
        <w:rPr>
          <w:spacing w:val="1"/>
          <w:sz w:val="24"/>
        </w:rPr>
        <w:t xml:space="preserve"> </w:t>
      </w:r>
      <w:r>
        <w:rPr>
          <w:sz w:val="24"/>
        </w:rPr>
        <w:t>организации</w:t>
      </w:r>
      <w:r>
        <w:rPr>
          <w:spacing w:val="1"/>
          <w:sz w:val="24"/>
        </w:rPr>
        <w:t xml:space="preserve"> </w:t>
      </w:r>
      <w:r>
        <w:rPr>
          <w:sz w:val="24"/>
        </w:rPr>
        <w:t>мониторинговых</w:t>
      </w:r>
      <w:r>
        <w:rPr>
          <w:spacing w:val="1"/>
          <w:sz w:val="24"/>
        </w:rPr>
        <w:t xml:space="preserve"> </w:t>
      </w:r>
      <w:r>
        <w:rPr>
          <w:sz w:val="24"/>
        </w:rPr>
        <w:t>исследований</w:t>
      </w:r>
      <w:r>
        <w:rPr>
          <w:spacing w:val="1"/>
          <w:sz w:val="24"/>
        </w:rPr>
        <w:t xml:space="preserve"> </w:t>
      </w:r>
      <w:r>
        <w:rPr>
          <w:sz w:val="24"/>
        </w:rPr>
        <w:t>по</w:t>
      </w:r>
      <w:r>
        <w:rPr>
          <w:spacing w:val="1"/>
          <w:sz w:val="24"/>
        </w:rPr>
        <w:t xml:space="preserve"> </w:t>
      </w:r>
      <w:r>
        <w:rPr>
          <w:sz w:val="24"/>
        </w:rPr>
        <w:t>оценке</w:t>
      </w:r>
      <w:r>
        <w:rPr>
          <w:spacing w:val="1"/>
          <w:sz w:val="24"/>
        </w:rPr>
        <w:t xml:space="preserve"> </w:t>
      </w:r>
      <w:r>
        <w:rPr>
          <w:sz w:val="24"/>
        </w:rPr>
        <w:t>качества</w:t>
      </w:r>
      <w:r>
        <w:rPr>
          <w:spacing w:val="1"/>
          <w:sz w:val="24"/>
        </w:rPr>
        <w:t xml:space="preserve"> </w:t>
      </w:r>
      <w:r>
        <w:rPr>
          <w:sz w:val="24"/>
        </w:rPr>
        <w:t>реализации</w:t>
      </w:r>
      <w:r>
        <w:rPr>
          <w:spacing w:val="1"/>
          <w:sz w:val="24"/>
        </w:rPr>
        <w:t xml:space="preserve"> </w:t>
      </w:r>
      <w:r>
        <w:rPr>
          <w:sz w:val="24"/>
        </w:rPr>
        <w:t xml:space="preserve">образовательной </w:t>
      </w:r>
      <w:r>
        <w:rPr>
          <w:spacing w:val="1"/>
          <w:sz w:val="24"/>
        </w:rPr>
        <w:t>П</w:t>
      </w:r>
      <w:r>
        <w:rPr>
          <w:sz w:val="24"/>
        </w:rPr>
        <w:t>рограммы,</w:t>
      </w:r>
      <w:r>
        <w:rPr>
          <w:spacing w:val="1"/>
          <w:sz w:val="24"/>
        </w:rPr>
        <w:t xml:space="preserve"> </w:t>
      </w:r>
      <w:r>
        <w:rPr>
          <w:sz w:val="24"/>
        </w:rPr>
        <w:t>включающих:</w:t>
      </w:r>
      <w:r>
        <w:rPr>
          <w:spacing w:val="1"/>
          <w:sz w:val="24"/>
        </w:rPr>
        <w:t xml:space="preserve"> </w:t>
      </w:r>
      <w:r>
        <w:rPr>
          <w:sz w:val="24"/>
        </w:rPr>
        <w:t>проведение исследований по оценке эффективности реализации ОП ДО</w:t>
      </w:r>
      <w:r>
        <w:rPr>
          <w:spacing w:val="1"/>
          <w:sz w:val="24"/>
        </w:rPr>
        <w:t xml:space="preserve"> </w:t>
      </w:r>
      <w:r>
        <w:rPr>
          <w:sz w:val="24"/>
        </w:rPr>
        <w:t>во всех группах дошкольного учреждения, дополнительные исследования по оценке качества.</w:t>
      </w:r>
    </w:p>
    <w:p w14:paraId="500D7003" w14:textId="23936408" w:rsidR="008924FA" w:rsidRDefault="00444173" w:rsidP="008924FA">
      <w:pPr>
        <w:pStyle w:val="TableParagraph"/>
      </w:pPr>
      <w:r>
        <w:t xml:space="preserve">Таблица 32 </w:t>
      </w:r>
      <w:r w:rsidR="008924FA">
        <w:t>Сроки</w:t>
      </w:r>
      <w:r w:rsidR="008924FA">
        <w:rPr>
          <w:spacing w:val="-4"/>
        </w:rPr>
        <w:t xml:space="preserve"> </w:t>
      </w:r>
      <w:r w:rsidR="008924FA">
        <w:t>осуществления</w:t>
      </w:r>
      <w:r w:rsidR="008924FA">
        <w:rPr>
          <w:spacing w:val="-3"/>
        </w:rPr>
        <w:t xml:space="preserve"> </w:t>
      </w:r>
      <w:r w:rsidR="008924FA">
        <w:t>процедур</w:t>
      </w:r>
      <w:r w:rsidR="008924FA">
        <w:rPr>
          <w:spacing w:val="1"/>
        </w:rPr>
        <w:t xml:space="preserve"> </w:t>
      </w:r>
      <w:r w:rsidR="008924FA">
        <w:t>«Внутреннего</w:t>
      </w:r>
      <w:r w:rsidR="008924FA">
        <w:rPr>
          <w:spacing w:val="-3"/>
        </w:rPr>
        <w:t xml:space="preserve"> </w:t>
      </w:r>
      <w:r w:rsidR="008924FA">
        <w:t>аудита»</w:t>
      </w:r>
    </w:p>
    <w:p w14:paraId="2E8F02ED" w14:textId="77777777" w:rsidR="008924FA" w:rsidRDefault="008924FA" w:rsidP="008924FA">
      <w:pPr>
        <w:pStyle w:val="a3"/>
        <w:spacing w:before="1" w:after="1"/>
        <w:rPr>
          <w:b/>
          <w:sz w:val="12"/>
        </w:rPr>
      </w:pPr>
    </w:p>
    <w:tbl>
      <w:tblPr>
        <w:tblStyle w:val="TableNormal"/>
        <w:tblW w:w="101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734"/>
        <w:gridCol w:w="736"/>
        <w:gridCol w:w="736"/>
        <w:gridCol w:w="736"/>
        <w:gridCol w:w="734"/>
        <w:gridCol w:w="736"/>
        <w:gridCol w:w="737"/>
        <w:gridCol w:w="736"/>
        <w:gridCol w:w="736"/>
      </w:tblGrid>
      <w:tr w:rsidR="008924FA" w14:paraId="1C952C79" w14:textId="77777777" w:rsidTr="008924FA">
        <w:trPr>
          <w:trHeight w:val="275"/>
        </w:trPr>
        <w:tc>
          <w:tcPr>
            <w:tcW w:w="3512" w:type="dxa"/>
            <w:vMerge w:val="restart"/>
          </w:tcPr>
          <w:p w14:paraId="3F6FFDC9" w14:textId="77777777" w:rsidR="008924FA" w:rsidRDefault="008924FA" w:rsidP="00D55EE1">
            <w:pPr>
              <w:pStyle w:val="TableParagraph"/>
              <w:spacing w:line="273" w:lineRule="exact"/>
              <w:ind w:left="1130"/>
              <w:rPr>
                <w:b/>
                <w:sz w:val="24"/>
              </w:rPr>
            </w:pPr>
            <w:r>
              <w:rPr>
                <w:b/>
                <w:sz w:val="24"/>
              </w:rPr>
              <w:t>Процедуры</w:t>
            </w:r>
          </w:p>
        </w:tc>
        <w:tc>
          <w:tcPr>
            <w:tcW w:w="6621" w:type="dxa"/>
            <w:gridSpan w:val="9"/>
          </w:tcPr>
          <w:p w14:paraId="4667F0FE" w14:textId="77777777" w:rsidR="008924FA" w:rsidRDefault="008924FA" w:rsidP="00D55EE1">
            <w:pPr>
              <w:pStyle w:val="TableParagraph"/>
              <w:spacing w:line="256" w:lineRule="exact"/>
              <w:ind w:left="652"/>
              <w:rPr>
                <w:b/>
                <w:sz w:val="24"/>
              </w:rPr>
            </w:pPr>
            <w:r>
              <w:rPr>
                <w:b/>
                <w:sz w:val="24"/>
              </w:rPr>
              <w:t>Периоды</w:t>
            </w:r>
            <w:r>
              <w:rPr>
                <w:b/>
                <w:spacing w:val="-4"/>
                <w:sz w:val="24"/>
              </w:rPr>
              <w:t xml:space="preserve"> </w:t>
            </w:r>
            <w:r>
              <w:rPr>
                <w:b/>
                <w:sz w:val="24"/>
              </w:rPr>
              <w:t>проведения</w:t>
            </w:r>
            <w:r>
              <w:rPr>
                <w:b/>
                <w:spacing w:val="-5"/>
                <w:sz w:val="24"/>
              </w:rPr>
              <w:t xml:space="preserve"> </w:t>
            </w:r>
            <w:r>
              <w:rPr>
                <w:b/>
                <w:sz w:val="24"/>
              </w:rPr>
              <w:t>мониторинговых</w:t>
            </w:r>
            <w:r>
              <w:rPr>
                <w:b/>
                <w:spacing w:val="-3"/>
                <w:sz w:val="24"/>
              </w:rPr>
              <w:t xml:space="preserve"> </w:t>
            </w:r>
            <w:r>
              <w:rPr>
                <w:b/>
                <w:sz w:val="24"/>
              </w:rPr>
              <w:t>процедур</w:t>
            </w:r>
          </w:p>
        </w:tc>
      </w:tr>
      <w:tr w:rsidR="008924FA" w14:paraId="7B216CDB" w14:textId="77777777" w:rsidTr="008924FA">
        <w:trPr>
          <w:trHeight w:val="275"/>
        </w:trPr>
        <w:tc>
          <w:tcPr>
            <w:tcW w:w="3512" w:type="dxa"/>
            <w:vMerge/>
            <w:tcBorders>
              <w:top w:val="nil"/>
            </w:tcBorders>
          </w:tcPr>
          <w:p w14:paraId="21D7DC86" w14:textId="77777777" w:rsidR="008924FA" w:rsidRDefault="008924FA" w:rsidP="00D55EE1">
            <w:pPr>
              <w:rPr>
                <w:sz w:val="2"/>
                <w:szCs w:val="2"/>
              </w:rPr>
            </w:pPr>
          </w:p>
        </w:tc>
        <w:tc>
          <w:tcPr>
            <w:tcW w:w="734" w:type="dxa"/>
          </w:tcPr>
          <w:p w14:paraId="7133CDDA" w14:textId="77777777" w:rsidR="008924FA" w:rsidRDefault="008924FA" w:rsidP="00D55EE1">
            <w:pPr>
              <w:pStyle w:val="TableParagraph"/>
              <w:spacing w:line="256" w:lineRule="exact"/>
              <w:ind w:left="235"/>
              <w:rPr>
                <w:b/>
                <w:sz w:val="24"/>
              </w:rPr>
            </w:pPr>
            <w:r>
              <w:rPr>
                <w:b/>
                <w:sz w:val="24"/>
              </w:rPr>
              <w:t>IX</w:t>
            </w:r>
          </w:p>
        </w:tc>
        <w:tc>
          <w:tcPr>
            <w:tcW w:w="736" w:type="dxa"/>
          </w:tcPr>
          <w:p w14:paraId="6B6D27D8" w14:textId="77777777" w:rsidR="008924FA" w:rsidRDefault="008924FA" w:rsidP="00D55EE1">
            <w:pPr>
              <w:pStyle w:val="TableParagraph"/>
              <w:spacing w:line="256" w:lineRule="exact"/>
              <w:ind w:left="14"/>
              <w:rPr>
                <w:b/>
                <w:sz w:val="24"/>
              </w:rPr>
            </w:pPr>
            <w:r>
              <w:rPr>
                <w:b/>
                <w:w w:val="99"/>
                <w:sz w:val="24"/>
              </w:rPr>
              <w:t>X</w:t>
            </w:r>
          </w:p>
        </w:tc>
        <w:tc>
          <w:tcPr>
            <w:tcW w:w="736" w:type="dxa"/>
          </w:tcPr>
          <w:p w14:paraId="559E68DA" w14:textId="77777777" w:rsidR="008924FA" w:rsidRDefault="008924FA" w:rsidP="00D55EE1">
            <w:pPr>
              <w:pStyle w:val="TableParagraph"/>
              <w:spacing w:line="256" w:lineRule="exact"/>
              <w:ind w:left="236"/>
              <w:rPr>
                <w:b/>
                <w:sz w:val="24"/>
              </w:rPr>
            </w:pPr>
            <w:r>
              <w:rPr>
                <w:b/>
                <w:sz w:val="24"/>
              </w:rPr>
              <w:t>XI</w:t>
            </w:r>
          </w:p>
        </w:tc>
        <w:tc>
          <w:tcPr>
            <w:tcW w:w="736" w:type="dxa"/>
          </w:tcPr>
          <w:p w14:paraId="392955E0" w14:textId="77777777" w:rsidR="008924FA" w:rsidRDefault="008924FA" w:rsidP="00D55EE1">
            <w:pPr>
              <w:pStyle w:val="TableParagraph"/>
              <w:spacing w:line="256" w:lineRule="exact"/>
              <w:ind w:left="189"/>
              <w:rPr>
                <w:b/>
                <w:sz w:val="24"/>
              </w:rPr>
            </w:pPr>
            <w:r>
              <w:rPr>
                <w:b/>
                <w:sz w:val="24"/>
              </w:rPr>
              <w:t>XII</w:t>
            </w:r>
          </w:p>
        </w:tc>
        <w:tc>
          <w:tcPr>
            <w:tcW w:w="734" w:type="dxa"/>
          </w:tcPr>
          <w:p w14:paraId="01D054AF" w14:textId="77777777" w:rsidR="008924FA" w:rsidRDefault="008924FA" w:rsidP="00D55EE1">
            <w:pPr>
              <w:pStyle w:val="TableParagraph"/>
              <w:spacing w:line="256" w:lineRule="exact"/>
              <w:ind w:left="18"/>
              <w:rPr>
                <w:b/>
                <w:sz w:val="24"/>
              </w:rPr>
            </w:pPr>
            <w:r>
              <w:rPr>
                <w:b/>
                <w:w w:val="99"/>
                <w:sz w:val="24"/>
              </w:rPr>
              <w:t>I</w:t>
            </w:r>
          </w:p>
        </w:tc>
        <w:tc>
          <w:tcPr>
            <w:tcW w:w="736" w:type="dxa"/>
          </w:tcPr>
          <w:p w14:paraId="304D7D0A" w14:textId="77777777" w:rsidR="008924FA" w:rsidRDefault="008924FA" w:rsidP="00D55EE1">
            <w:pPr>
              <w:pStyle w:val="TableParagraph"/>
              <w:spacing w:line="256" w:lineRule="exact"/>
              <w:ind w:left="259" w:right="239"/>
              <w:rPr>
                <w:b/>
                <w:sz w:val="24"/>
              </w:rPr>
            </w:pPr>
            <w:r>
              <w:rPr>
                <w:b/>
                <w:sz w:val="24"/>
              </w:rPr>
              <w:t>II</w:t>
            </w:r>
          </w:p>
        </w:tc>
        <w:tc>
          <w:tcPr>
            <w:tcW w:w="737" w:type="dxa"/>
          </w:tcPr>
          <w:p w14:paraId="27C2BCB5" w14:textId="77777777" w:rsidR="008924FA" w:rsidRDefault="008924FA" w:rsidP="00D55EE1">
            <w:pPr>
              <w:pStyle w:val="TableParagraph"/>
              <w:spacing w:line="256" w:lineRule="exact"/>
              <w:ind w:left="234"/>
              <w:rPr>
                <w:b/>
                <w:sz w:val="24"/>
              </w:rPr>
            </w:pPr>
            <w:r>
              <w:rPr>
                <w:b/>
                <w:sz w:val="24"/>
              </w:rPr>
              <w:t>III</w:t>
            </w:r>
          </w:p>
        </w:tc>
        <w:tc>
          <w:tcPr>
            <w:tcW w:w="736" w:type="dxa"/>
          </w:tcPr>
          <w:p w14:paraId="74CE2E96" w14:textId="77777777" w:rsidR="008924FA" w:rsidRDefault="008924FA" w:rsidP="00D55EE1">
            <w:pPr>
              <w:pStyle w:val="TableParagraph"/>
              <w:spacing w:line="256" w:lineRule="exact"/>
              <w:ind w:left="239"/>
              <w:rPr>
                <w:b/>
                <w:sz w:val="24"/>
              </w:rPr>
            </w:pPr>
            <w:r>
              <w:rPr>
                <w:b/>
                <w:sz w:val="24"/>
              </w:rPr>
              <w:t>IV</w:t>
            </w:r>
          </w:p>
        </w:tc>
        <w:tc>
          <w:tcPr>
            <w:tcW w:w="736" w:type="dxa"/>
          </w:tcPr>
          <w:p w14:paraId="24DE3198" w14:textId="77777777" w:rsidR="008924FA" w:rsidRDefault="008924FA" w:rsidP="00D55EE1">
            <w:pPr>
              <w:pStyle w:val="TableParagraph"/>
              <w:spacing w:line="256" w:lineRule="exact"/>
              <w:ind w:left="20"/>
              <w:rPr>
                <w:b/>
                <w:sz w:val="24"/>
              </w:rPr>
            </w:pPr>
            <w:r>
              <w:rPr>
                <w:b/>
                <w:w w:val="99"/>
                <w:sz w:val="24"/>
              </w:rPr>
              <w:t>V</w:t>
            </w:r>
          </w:p>
        </w:tc>
      </w:tr>
      <w:tr w:rsidR="008924FA" w14:paraId="5E9DD22A" w14:textId="77777777" w:rsidTr="008924FA">
        <w:trPr>
          <w:cantSplit/>
          <w:trHeight w:val="1420"/>
        </w:trPr>
        <w:tc>
          <w:tcPr>
            <w:tcW w:w="3512" w:type="dxa"/>
          </w:tcPr>
          <w:p w14:paraId="5F645B15" w14:textId="77777777" w:rsidR="008924FA" w:rsidRDefault="008924FA" w:rsidP="00D55EE1">
            <w:pPr>
              <w:pStyle w:val="TableParagraph"/>
              <w:spacing w:before="150"/>
              <w:ind w:left="107"/>
              <w:rPr>
                <w:spacing w:val="-1"/>
                <w:sz w:val="24"/>
              </w:rPr>
            </w:pPr>
            <w:r>
              <w:rPr>
                <w:spacing w:val="-1"/>
                <w:sz w:val="24"/>
              </w:rPr>
              <w:t>Психолого-педагогическая</w:t>
            </w:r>
          </w:p>
          <w:p w14:paraId="4C5A0931" w14:textId="2D7AE9B4" w:rsidR="008924FA" w:rsidRDefault="008924FA" w:rsidP="00D55EE1">
            <w:pPr>
              <w:pStyle w:val="TableParagraph"/>
              <w:spacing w:before="150"/>
              <w:ind w:left="107"/>
              <w:rPr>
                <w:sz w:val="24"/>
              </w:rPr>
            </w:pPr>
            <w:r>
              <w:rPr>
                <w:spacing w:val="-57"/>
                <w:sz w:val="24"/>
              </w:rPr>
              <w:t xml:space="preserve"> </w:t>
            </w:r>
            <w:r>
              <w:rPr>
                <w:sz w:val="24"/>
              </w:rPr>
              <w:t>диагностика</w:t>
            </w:r>
            <w:r>
              <w:rPr>
                <w:spacing w:val="-3"/>
                <w:sz w:val="24"/>
              </w:rPr>
              <w:t xml:space="preserve"> </w:t>
            </w:r>
            <w:r>
              <w:rPr>
                <w:sz w:val="24"/>
              </w:rPr>
              <w:t>динамики</w:t>
            </w:r>
          </w:p>
          <w:p w14:paraId="351F6B8D" w14:textId="77777777" w:rsidR="008924FA" w:rsidRDefault="008924FA" w:rsidP="00D55EE1">
            <w:pPr>
              <w:pStyle w:val="TableParagraph"/>
              <w:ind w:left="107" w:right="449"/>
              <w:rPr>
                <w:sz w:val="24"/>
              </w:rPr>
            </w:pPr>
            <w:r>
              <w:rPr>
                <w:sz w:val="24"/>
              </w:rPr>
              <w:t>эффективности</w:t>
            </w:r>
            <w:r>
              <w:rPr>
                <w:spacing w:val="-9"/>
                <w:sz w:val="24"/>
              </w:rPr>
              <w:t xml:space="preserve"> </w:t>
            </w:r>
            <w:r>
              <w:rPr>
                <w:sz w:val="24"/>
              </w:rPr>
              <w:t>реализуемой</w:t>
            </w:r>
            <w:r>
              <w:rPr>
                <w:spacing w:val="-57"/>
                <w:sz w:val="24"/>
              </w:rPr>
              <w:t xml:space="preserve"> </w:t>
            </w:r>
            <w:r>
              <w:rPr>
                <w:sz w:val="24"/>
              </w:rPr>
              <w:t>ОП</w:t>
            </w:r>
            <w:r>
              <w:rPr>
                <w:spacing w:val="-2"/>
                <w:sz w:val="24"/>
              </w:rPr>
              <w:t xml:space="preserve"> </w:t>
            </w:r>
            <w:r>
              <w:rPr>
                <w:sz w:val="24"/>
              </w:rPr>
              <w:t>ДО</w:t>
            </w:r>
          </w:p>
        </w:tc>
        <w:tc>
          <w:tcPr>
            <w:tcW w:w="734" w:type="dxa"/>
            <w:textDirection w:val="btLr"/>
          </w:tcPr>
          <w:p w14:paraId="3DC68FD2" w14:textId="3D6CCD29" w:rsidR="008924FA" w:rsidRDefault="008924FA" w:rsidP="00D55EE1">
            <w:pPr>
              <w:pStyle w:val="TableParagraph"/>
              <w:spacing w:before="5"/>
              <w:ind w:left="155" w:right="156"/>
              <w:rPr>
                <w:b/>
                <w:sz w:val="20"/>
              </w:rPr>
            </w:pPr>
            <w:r>
              <w:rPr>
                <w:b/>
                <w:sz w:val="20"/>
              </w:rPr>
              <w:t>Первые 3 недели</w:t>
            </w:r>
          </w:p>
        </w:tc>
        <w:tc>
          <w:tcPr>
            <w:tcW w:w="736" w:type="dxa"/>
          </w:tcPr>
          <w:p w14:paraId="05884ECC" w14:textId="77777777" w:rsidR="008924FA" w:rsidRDefault="008924FA" w:rsidP="00D55EE1">
            <w:pPr>
              <w:pStyle w:val="TableParagraph"/>
            </w:pPr>
          </w:p>
        </w:tc>
        <w:tc>
          <w:tcPr>
            <w:tcW w:w="736" w:type="dxa"/>
          </w:tcPr>
          <w:p w14:paraId="5943A3FA" w14:textId="77777777" w:rsidR="008924FA" w:rsidRDefault="008924FA" w:rsidP="00D55EE1">
            <w:pPr>
              <w:pStyle w:val="TableParagraph"/>
            </w:pPr>
          </w:p>
        </w:tc>
        <w:tc>
          <w:tcPr>
            <w:tcW w:w="736" w:type="dxa"/>
            <w:textDirection w:val="btLr"/>
          </w:tcPr>
          <w:p w14:paraId="177FC768" w14:textId="7A26A8BC" w:rsidR="008924FA" w:rsidRDefault="008924FA" w:rsidP="00D55EE1">
            <w:pPr>
              <w:pStyle w:val="TableParagraph"/>
              <w:spacing w:before="7"/>
              <w:ind w:left="155" w:right="156"/>
              <w:rPr>
                <w:b/>
                <w:sz w:val="20"/>
              </w:rPr>
            </w:pPr>
            <w:r>
              <w:rPr>
                <w:b/>
                <w:sz w:val="20"/>
              </w:rPr>
              <w:t>1-2 недели</w:t>
            </w:r>
          </w:p>
        </w:tc>
        <w:tc>
          <w:tcPr>
            <w:tcW w:w="734" w:type="dxa"/>
          </w:tcPr>
          <w:p w14:paraId="1C118C3E" w14:textId="77777777" w:rsidR="008924FA" w:rsidRDefault="008924FA" w:rsidP="00D55EE1">
            <w:pPr>
              <w:pStyle w:val="TableParagraph"/>
            </w:pPr>
          </w:p>
        </w:tc>
        <w:tc>
          <w:tcPr>
            <w:tcW w:w="736" w:type="dxa"/>
          </w:tcPr>
          <w:p w14:paraId="683DE77C" w14:textId="77777777" w:rsidR="008924FA" w:rsidRDefault="008924FA" w:rsidP="00D55EE1">
            <w:pPr>
              <w:pStyle w:val="TableParagraph"/>
            </w:pPr>
          </w:p>
        </w:tc>
        <w:tc>
          <w:tcPr>
            <w:tcW w:w="737" w:type="dxa"/>
            <w:textDirection w:val="btLr"/>
          </w:tcPr>
          <w:p w14:paraId="07D92B32" w14:textId="38241D46" w:rsidR="008924FA" w:rsidRDefault="008924FA" w:rsidP="00D55EE1">
            <w:pPr>
              <w:pStyle w:val="TableParagraph"/>
              <w:spacing w:before="6"/>
              <w:ind w:left="155" w:right="155"/>
              <w:rPr>
                <w:b/>
                <w:sz w:val="20"/>
              </w:rPr>
            </w:pPr>
          </w:p>
        </w:tc>
        <w:tc>
          <w:tcPr>
            <w:tcW w:w="736" w:type="dxa"/>
          </w:tcPr>
          <w:p w14:paraId="315AE219" w14:textId="77777777" w:rsidR="008924FA" w:rsidRDefault="008924FA" w:rsidP="00D55EE1">
            <w:pPr>
              <w:pStyle w:val="TableParagraph"/>
            </w:pPr>
          </w:p>
        </w:tc>
        <w:tc>
          <w:tcPr>
            <w:tcW w:w="736" w:type="dxa"/>
            <w:textDirection w:val="btLr"/>
          </w:tcPr>
          <w:p w14:paraId="06A0B71F" w14:textId="7BF67D0A" w:rsidR="008924FA" w:rsidRDefault="008924FA" w:rsidP="008924FA">
            <w:pPr>
              <w:pStyle w:val="TableParagraph"/>
              <w:ind w:left="113" w:right="113"/>
            </w:pPr>
            <w:r>
              <w:rPr>
                <w:b/>
                <w:sz w:val="20"/>
              </w:rPr>
              <w:t xml:space="preserve">2-я-3 недели </w:t>
            </w:r>
          </w:p>
        </w:tc>
      </w:tr>
      <w:tr w:rsidR="008924FA" w14:paraId="7E64F5D4" w14:textId="77777777" w:rsidTr="008924FA">
        <w:trPr>
          <w:trHeight w:val="1303"/>
        </w:trPr>
        <w:tc>
          <w:tcPr>
            <w:tcW w:w="3512" w:type="dxa"/>
          </w:tcPr>
          <w:p w14:paraId="521C05C1" w14:textId="77777777" w:rsidR="008924FA" w:rsidRDefault="008924FA" w:rsidP="00D55EE1">
            <w:pPr>
              <w:pStyle w:val="TableParagraph"/>
              <w:spacing w:before="229"/>
              <w:ind w:left="107" w:right="605"/>
              <w:rPr>
                <w:sz w:val="24"/>
              </w:rPr>
            </w:pPr>
            <w:r>
              <w:rPr>
                <w:sz w:val="24"/>
              </w:rPr>
              <w:t>Оценка</w:t>
            </w:r>
            <w:r>
              <w:rPr>
                <w:spacing w:val="-9"/>
                <w:sz w:val="24"/>
              </w:rPr>
              <w:t xml:space="preserve"> </w:t>
            </w:r>
            <w:r>
              <w:rPr>
                <w:sz w:val="24"/>
              </w:rPr>
              <w:t>сформированности</w:t>
            </w:r>
            <w:r>
              <w:rPr>
                <w:spacing w:val="-57"/>
                <w:sz w:val="24"/>
              </w:rPr>
              <w:t xml:space="preserve"> </w:t>
            </w:r>
            <w:r>
              <w:rPr>
                <w:sz w:val="24"/>
              </w:rPr>
              <w:t>учебной готовности</w:t>
            </w:r>
            <w:r>
              <w:rPr>
                <w:spacing w:val="1"/>
                <w:sz w:val="24"/>
              </w:rPr>
              <w:t xml:space="preserve"> </w:t>
            </w:r>
            <w:r>
              <w:rPr>
                <w:sz w:val="24"/>
              </w:rPr>
              <w:t>выпускников</w:t>
            </w:r>
          </w:p>
        </w:tc>
        <w:tc>
          <w:tcPr>
            <w:tcW w:w="734" w:type="dxa"/>
          </w:tcPr>
          <w:p w14:paraId="1815A33E" w14:textId="77777777" w:rsidR="008924FA" w:rsidRDefault="008924FA" w:rsidP="00D55EE1">
            <w:pPr>
              <w:pStyle w:val="TableParagraph"/>
            </w:pPr>
          </w:p>
        </w:tc>
        <w:tc>
          <w:tcPr>
            <w:tcW w:w="736" w:type="dxa"/>
            <w:textDirection w:val="btLr"/>
          </w:tcPr>
          <w:p w14:paraId="38620C86" w14:textId="3D755D8B" w:rsidR="008924FA" w:rsidRDefault="008924FA" w:rsidP="00D55EE1">
            <w:pPr>
              <w:pStyle w:val="TableParagraph"/>
              <w:spacing w:before="5"/>
              <w:ind w:left="97" w:right="96"/>
              <w:rPr>
                <w:b/>
                <w:sz w:val="20"/>
              </w:rPr>
            </w:pPr>
            <w:r>
              <w:rPr>
                <w:b/>
                <w:sz w:val="20"/>
              </w:rPr>
              <w:t>Первые 3 недели</w:t>
            </w:r>
          </w:p>
        </w:tc>
        <w:tc>
          <w:tcPr>
            <w:tcW w:w="736" w:type="dxa"/>
          </w:tcPr>
          <w:p w14:paraId="24872F9F" w14:textId="77777777" w:rsidR="008924FA" w:rsidRDefault="008924FA" w:rsidP="00D55EE1">
            <w:pPr>
              <w:pStyle w:val="TableParagraph"/>
            </w:pPr>
          </w:p>
        </w:tc>
        <w:tc>
          <w:tcPr>
            <w:tcW w:w="736" w:type="dxa"/>
          </w:tcPr>
          <w:p w14:paraId="713AB06A" w14:textId="77777777" w:rsidR="008924FA" w:rsidRDefault="008924FA" w:rsidP="00D55EE1">
            <w:pPr>
              <w:pStyle w:val="TableParagraph"/>
            </w:pPr>
          </w:p>
        </w:tc>
        <w:tc>
          <w:tcPr>
            <w:tcW w:w="734" w:type="dxa"/>
          </w:tcPr>
          <w:p w14:paraId="738EC18C" w14:textId="77777777" w:rsidR="008924FA" w:rsidRDefault="008924FA" w:rsidP="00D55EE1">
            <w:pPr>
              <w:pStyle w:val="TableParagraph"/>
            </w:pPr>
          </w:p>
        </w:tc>
        <w:tc>
          <w:tcPr>
            <w:tcW w:w="736" w:type="dxa"/>
          </w:tcPr>
          <w:p w14:paraId="46A41F8E" w14:textId="77777777" w:rsidR="008924FA" w:rsidRDefault="008924FA" w:rsidP="00D55EE1">
            <w:pPr>
              <w:pStyle w:val="TableParagraph"/>
            </w:pPr>
          </w:p>
        </w:tc>
        <w:tc>
          <w:tcPr>
            <w:tcW w:w="737" w:type="dxa"/>
          </w:tcPr>
          <w:p w14:paraId="215B62A1" w14:textId="77777777" w:rsidR="008924FA" w:rsidRDefault="008924FA" w:rsidP="00D55EE1">
            <w:pPr>
              <w:pStyle w:val="TableParagraph"/>
            </w:pPr>
          </w:p>
        </w:tc>
        <w:tc>
          <w:tcPr>
            <w:tcW w:w="736" w:type="dxa"/>
            <w:textDirection w:val="btLr"/>
          </w:tcPr>
          <w:p w14:paraId="3773F215" w14:textId="2C0E9FEA" w:rsidR="008924FA" w:rsidRDefault="008924FA" w:rsidP="008924FA">
            <w:pPr>
              <w:pStyle w:val="TableParagraph"/>
              <w:spacing w:before="137"/>
              <w:ind w:left="99" w:right="95"/>
              <w:rPr>
                <w:b/>
                <w:sz w:val="20"/>
              </w:rPr>
            </w:pPr>
            <w:r>
              <w:rPr>
                <w:b/>
                <w:sz w:val="20"/>
              </w:rPr>
              <w:t>2-я-4-я недели</w:t>
            </w:r>
          </w:p>
        </w:tc>
        <w:tc>
          <w:tcPr>
            <w:tcW w:w="736" w:type="dxa"/>
          </w:tcPr>
          <w:p w14:paraId="761AD4DC" w14:textId="77777777" w:rsidR="008924FA" w:rsidRDefault="008924FA" w:rsidP="00D55EE1">
            <w:pPr>
              <w:pStyle w:val="TableParagraph"/>
            </w:pPr>
          </w:p>
        </w:tc>
      </w:tr>
      <w:tr w:rsidR="008924FA" w14:paraId="77B6E3F1" w14:textId="77777777" w:rsidTr="008924FA">
        <w:trPr>
          <w:trHeight w:val="1389"/>
        </w:trPr>
        <w:tc>
          <w:tcPr>
            <w:tcW w:w="3512" w:type="dxa"/>
          </w:tcPr>
          <w:p w14:paraId="0237B43D" w14:textId="773DE9B4" w:rsidR="008924FA" w:rsidRDefault="008924FA" w:rsidP="00D55EE1">
            <w:pPr>
              <w:pStyle w:val="TableParagraph"/>
              <w:ind w:left="107" w:right="286"/>
              <w:rPr>
                <w:sz w:val="24"/>
              </w:rPr>
            </w:pPr>
            <w:r>
              <w:rPr>
                <w:sz w:val="24"/>
              </w:rPr>
              <w:t>Интернет анкетирование</w:t>
            </w:r>
            <w:r>
              <w:rPr>
                <w:spacing w:val="1"/>
                <w:sz w:val="24"/>
              </w:rPr>
              <w:t xml:space="preserve"> </w:t>
            </w:r>
            <w:r>
              <w:rPr>
                <w:sz w:val="24"/>
              </w:rPr>
              <w:t>удовлетворённости</w:t>
            </w:r>
            <w:r>
              <w:rPr>
                <w:spacing w:val="-11"/>
                <w:sz w:val="24"/>
              </w:rPr>
              <w:t xml:space="preserve"> </w:t>
            </w:r>
            <w:r>
              <w:rPr>
                <w:sz w:val="24"/>
              </w:rPr>
              <w:t xml:space="preserve">родителей </w:t>
            </w:r>
            <w:r>
              <w:rPr>
                <w:spacing w:val="-57"/>
                <w:sz w:val="24"/>
              </w:rPr>
              <w:t xml:space="preserve"> </w:t>
            </w:r>
            <w:r>
              <w:rPr>
                <w:sz w:val="24"/>
              </w:rPr>
              <w:t>качеством</w:t>
            </w:r>
            <w:r>
              <w:rPr>
                <w:spacing w:val="-4"/>
                <w:sz w:val="24"/>
              </w:rPr>
              <w:t xml:space="preserve"> </w:t>
            </w:r>
            <w:r>
              <w:rPr>
                <w:sz w:val="24"/>
              </w:rPr>
              <w:t>образовательной</w:t>
            </w:r>
          </w:p>
          <w:p w14:paraId="2E0A4321" w14:textId="77777777" w:rsidR="008924FA" w:rsidRDefault="008924FA" w:rsidP="00D55EE1">
            <w:pPr>
              <w:pStyle w:val="TableParagraph"/>
              <w:spacing w:line="270" w:lineRule="atLeast"/>
              <w:ind w:left="107" w:right="494"/>
              <w:rPr>
                <w:sz w:val="24"/>
              </w:rPr>
            </w:pPr>
            <w:r>
              <w:rPr>
                <w:sz w:val="24"/>
              </w:rPr>
              <w:t>деятельности</w:t>
            </w:r>
            <w:r>
              <w:rPr>
                <w:spacing w:val="-3"/>
                <w:sz w:val="24"/>
              </w:rPr>
              <w:t xml:space="preserve"> </w:t>
            </w:r>
            <w:r>
              <w:rPr>
                <w:sz w:val="24"/>
              </w:rPr>
              <w:t>и</w:t>
            </w:r>
            <w:r>
              <w:rPr>
                <w:spacing w:val="-4"/>
                <w:sz w:val="24"/>
              </w:rPr>
              <w:t xml:space="preserve"> </w:t>
            </w:r>
            <w:r>
              <w:rPr>
                <w:sz w:val="24"/>
              </w:rPr>
              <w:t>присмотра</w:t>
            </w:r>
            <w:r>
              <w:rPr>
                <w:spacing w:val="-4"/>
                <w:sz w:val="24"/>
              </w:rPr>
              <w:t xml:space="preserve"> </w:t>
            </w:r>
            <w:r>
              <w:rPr>
                <w:sz w:val="24"/>
              </w:rPr>
              <w:t>и</w:t>
            </w:r>
            <w:r>
              <w:rPr>
                <w:spacing w:val="-57"/>
                <w:sz w:val="24"/>
              </w:rPr>
              <w:t xml:space="preserve"> </w:t>
            </w:r>
            <w:r>
              <w:rPr>
                <w:sz w:val="24"/>
              </w:rPr>
              <w:t>ухода</w:t>
            </w:r>
          </w:p>
        </w:tc>
        <w:tc>
          <w:tcPr>
            <w:tcW w:w="734" w:type="dxa"/>
          </w:tcPr>
          <w:p w14:paraId="5ABE20F5" w14:textId="77777777" w:rsidR="008924FA" w:rsidRDefault="008924FA" w:rsidP="00D55EE1">
            <w:pPr>
              <w:pStyle w:val="TableParagraph"/>
            </w:pPr>
          </w:p>
        </w:tc>
        <w:tc>
          <w:tcPr>
            <w:tcW w:w="736" w:type="dxa"/>
          </w:tcPr>
          <w:p w14:paraId="4B032AEC" w14:textId="77777777" w:rsidR="008924FA" w:rsidRDefault="008924FA" w:rsidP="00D55EE1">
            <w:pPr>
              <w:pStyle w:val="TableParagraph"/>
            </w:pPr>
          </w:p>
        </w:tc>
        <w:tc>
          <w:tcPr>
            <w:tcW w:w="736" w:type="dxa"/>
          </w:tcPr>
          <w:p w14:paraId="53928A5B" w14:textId="77777777" w:rsidR="008924FA" w:rsidRDefault="008924FA" w:rsidP="00D55EE1">
            <w:pPr>
              <w:pStyle w:val="TableParagraph"/>
            </w:pPr>
          </w:p>
        </w:tc>
        <w:tc>
          <w:tcPr>
            <w:tcW w:w="736" w:type="dxa"/>
          </w:tcPr>
          <w:p w14:paraId="37D2B11B" w14:textId="77777777" w:rsidR="008924FA" w:rsidRDefault="008924FA" w:rsidP="00D55EE1">
            <w:pPr>
              <w:pStyle w:val="TableParagraph"/>
            </w:pPr>
          </w:p>
        </w:tc>
        <w:tc>
          <w:tcPr>
            <w:tcW w:w="734" w:type="dxa"/>
            <w:textDirection w:val="btLr"/>
          </w:tcPr>
          <w:p w14:paraId="61F3A0E4" w14:textId="29BD1A15" w:rsidR="008924FA" w:rsidRDefault="008924FA" w:rsidP="00D55EE1">
            <w:pPr>
              <w:pStyle w:val="TableParagraph"/>
              <w:spacing w:before="6"/>
              <w:ind w:left="139" w:right="139"/>
              <w:rPr>
                <w:b/>
                <w:sz w:val="20"/>
              </w:rPr>
            </w:pPr>
            <w:r>
              <w:rPr>
                <w:b/>
                <w:sz w:val="20"/>
              </w:rPr>
              <w:t>2и 3 неделя</w:t>
            </w:r>
          </w:p>
        </w:tc>
        <w:tc>
          <w:tcPr>
            <w:tcW w:w="736" w:type="dxa"/>
          </w:tcPr>
          <w:p w14:paraId="5A70275D" w14:textId="77777777" w:rsidR="008924FA" w:rsidRDefault="008924FA" w:rsidP="00D55EE1">
            <w:pPr>
              <w:pStyle w:val="TableParagraph"/>
            </w:pPr>
          </w:p>
        </w:tc>
        <w:tc>
          <w:tcPr>
            <w:tcW w:w="737" w:type="dxa"/>
          </w:tcPr>
          <w:p w14:paraId="1BA30124" w14:textId="77777777" w:rsidR="008924FA" w:rsidRDefault="008924FA" w:rsidP="00D55EE1">
            <w:pPr>
              <w:pStyle w:val="TableParagraph"/>
            </w:pPr>
          </w:p>
        </w:tc>
        <w:tc>
          <w:tcPr>
            <w:tcW w:w="736" w:type="dxa"/>
          </w:tcPr>
          <w:p w14:paraId="576F7A33" w14:textId="77777777" w:rsidR="008924FA" w:rsidRDefault="008924FA" w:rsidP="00D55EE1">
            <w:pPr>
              <w:pStyle w:val="TableParagraph"/>
            </w:pPr>
          </w:p>
        </w:tc>
        <w:tc>
          <w:tcPr>
            <w:tcW w:w="736" w:type="dxa"/>
            <w:textDirection w:val="btLr"/>
          </w:tcPr>
          <w:p w14:paraId="76215496" w14:textId="77D310F1" w:rsidR="008924FA" w:rsidRDefault="008924FA" w:rsidP="00D55EE1">
            <w:pPr>
              <w:pStyle w:val="TableParagraph"/>
              <w:spacing w:before="7"/>
              <w:ind w:left="139" w:right="139"/>
              <w:rPr>
                <w:b/>
                <w:sz w:val="20"/>
              </w:rPr>
            </w:pPr>
            <w:r>
              <w:rPr>
                <w:b/>
                <w:sz w:val="20"/>
              </w:rPr>
              <w:t>2-я-3 недели</w:t>
            </w:r>
          </w:p>
        </w:tc>
      </w:tr>
    </w:tbl>
    <w:p w14:paraId="740FE90D" w14:textId="4A4F1BF8" w:rsidR="008924FA" w:rsidRPr="003744E8" w:rsidRDefault="008924FA" w:rsidP="008924FA">
      <w:pPr>
        <w:ind w:firstLine="709"/>
        <w:rPr>
          <w:i/>
          <w:iCs/>
          <w:sz w:val="24"/>
          <w:szCs w:val="24"/>
        </w:rPr>
      </w:pPr>
      <w:r w:rsidRPr="003744E8">
        <w:rPr>
          <w:i/>
          <w:iCs/>
          <w:sz w:val="24"/>
          <w:szCs w:val="24"/>
        </w:rPr>
        <w:t>Дополнительные характеристики учебного плана.</w:t>
      </w:r>
    </w:p>
    <w:p w14:paraId="641B50C7" w14:textId="22BC5F3A" w:rsidR="008924FA" w:rsidRDefault="008924FA" w:rsidP="00003802">
      <w:pPr>
        <w:pStyle w:val="a3"/>
        <w:spacing w:line="276" w:lineRule="auto"/>
        <w:ind w:left="212" w:right="114" w:firstLine="708"/>
      </w:pPr>
      <w:r>
        <w:t>В</w:t>
      </w:r>
      <w:r>
        <w:rPr>
          <w:spacing w:val="1"/>
        </w:rPr>
        <w:t xml:space="preserve"> </w:t>
      </w:r>
      <w:r>
        <w:t>целях</w:t>
      </w:r>
      <w:r>
        <w:rPr>
          <w:spacing w:val="1"/>
        </w:rPr>
        <w:t xml:space="preserve"> </w:t>
      </w:r>
      <w:r>
        <w:t>реализации</w:t>
      </w:r>
      <w:r>
        <w:rPr>
          <w:spacing w:val="1"/>
        </w:rPr>
        <w:t xml:space="preserve"> </w:t>
      </w:r>
      <w:r>
        <w:t>основной</w:t>
      </w:r>
      <w:r>
        <w:rPr>
          <w:spacing w:val="1"/>
        </w:rPr>
        <w:t xml:space="preserve"> </w:t>
      </w:r>
      <w:r>
        <w:t>части</w:t>
      </w:r>
      <w:r>
        <w:rPr>
          <w:spacing w:val="1"/>
        </w:rPr>
        <w:t xml:space="preserve"> </w:t>
      </w:r>
      <w:r>
        <w:t>образовательной</w:t>
      </w:r>
      <w:r>
        <w:rPr>
          <w:spacing w:val="1"/>
        </w:rPr>
        <w:t xml:space="preserve"> </w:t>
      </w:r>
      <w:r>
        <w:t>программы</w:t>
      </w:r>
      <w:r>
        <w:rPr>
          <w:spacing w:val="1"/>
        </w:rPr>
        <w:t xml:space="preserve"> </w:t>
      </w:r>
      <w:r>
        <w:t>для</w:t>
      </w:r>
      <w:r>
        <w:rPr>
          <w:spacing w:val="1"/>
        </w:rPr>
        <w:t xml:space="preserve"> </w:t>
      </w:r>
      <w:r>
        <w:t>обеспечения</w:t>
      </w:r>
      <w:r>
        <w:rPr>
          <w:spacing w:val="1"/>
        </w:rPr>
        <w:t xml:space="preserve"> </w:t>
      </w:r>
      <w:r>
        <w:t>построения</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учётом</w:t>
      </w:r>
      <w:r>
        <w:rPr>
          <w:spacing w:val="1"/>
        </w:rPr>
        <w:t xml:space="preserve"> </w:t>
      </w:r>
      <w:r>
        <w:t>индивидуальных</w:t>
      </w:r>
      <w:r>
        <w:rPr>
          <w:spacing w:val="1"/>
        </w:rPr>
        <w:t xml:space="preserve"> </w:t>
      </w:r>
      <w:r>
        <w:t>особенностей</w:t>
      </w:r>
      <w:r>
        <w:rPr>
          <w:spacing w:val="1"/>
        </w:rPr>
        <w:t xml:space="preserve"> </w:t>
      </w:r>
      <w:r>
        <w:t>и</w:t>
      </w:r>
      <w:r>
        <w:rPr>
          <w:spacing w:val="1"/>
        </w:rPr>
        <w:t xml:space="preserve"> </w:t>
      </w:r>
      <w:r>
        <w:t>личных</w:t>
      </w:r>
      <w:r>
        <w:rPr>
          <w:spacing w:val="1"/>
        </w:rPr>
        <w:t xml:space="preserve"> </w:t>
      </w:r>
      <w:r>
        <w:t>интересов воспитанников, в соответствии с учебным план</w:t>
      </w:r>
      <w:r w:rsidR="003744E8">
        <w:t>ом</w:t>
      </w:r>
      <w:r>
        <w:t xml:space="preserve"> образовательной </w:t>
      </w:r>
      <w:r w:rsidR="003744E8">
        <w:t>П</w:t>
      </w:r>
      <w:r>
        <w:t>рограммы</w:t>
      </w:r>
      <w:r>
        <w:rPr>
          <w:spacing w:val="1"/>
        </w:rPr>
        <w:t xml:space="preserve"> </w:t>
      </w:r>
      <w:r>
        <w:t>образовательн</w:t>
      </w:r>
      <w:r w:rsidR="003744E8">
        <w:t>ая</w:t>
      </w:r>
      <w:r>
        <w:rPr>
          <w:spacing w:val="18"/>
        </w:rPr>
        <w:t xml:space="preserve"> </w:t>
      </w:r>
      <w:r w:rsidR="003744E8">
        <w:t>организация</w:t>
      </w:r>
      <w:r>
        <w:rPr>
          <w:spacing w:val="16"/>
        </w:rPr>
        <w:t xml:space="preserve"> </w:t>
      </w:r>
      <w:r>
        <w:t>осуществляет</w:t>
      </w:r>
      <w:r>
        <w:rPr>
          <w:spacing w:val="20"/>
        </w:rPr>
        <w:t xml:space="preserve"> </w:t>
      </w:r>
      <w:r>
        <w:t>деление</w:t>
      </w:r>
      <w:r>
        <w:rPr>
          <w:spacing w:val="16"/>
        </w:rPr>
        <w:t xml:space="preserve"> </w:t>
      </w:r>
      <w:r>
        <w:t>группы</w:t>
      </w:r>
      <w:r>
        <w:rPr>
          <w:spacing w:val="26"/>
        </w:rPr>
        <w:t xml:space="preserve"> </w:t>
      </w:r>
      <w:r>
        <w:t>на</w:t>
      </w:r>
      <w:r>
        <w:rPr>
          <w:spacing w:val="16"/>
        </w:rPr>
        <w:t xml:space="preserve"> </w:t>
      </w:r>
      <w:r>
        <w:t>подгруппы.</w:t>
      </w:r>
      <w:r>
        <w:rPr>
          <w:spacing w:val="16"/>
        </w:rPr>
        <w:t xml:space="preserve"> </w:t>
      </w:r>
      <w:r>
        <w:t>Список</w:t>
      </w:r>
      <w:r w:rsidR="003744E8">
        <w:t xml:space="preserve"> </w:t>
      </w:r>
      <w:r>
        <w:t>воспитанников</w:t>
      </w:r>
      <w:r>
        <w:rPr>
          <w:spacing w:val="1"/>
        </w:rPr>
        <w:t xml:space="preserve"> </w:t>
      </w:r>
      <w:r>
        <w:t>в</w:t>
      </w:r>
      <w:r>
        <w:rPr>
          <w:spacing w:val="1"/>
        </w:rPr>
        <w:t xml:space="preserve"> </w:t>
      </w:r>
      <w:r>
        <w:t>подгруппах</w:t>
      </w:r>
      <w:r>
        <w:rPr>
          <w:spacing w:val="1"/>
        </w:rPr>
        <w:t xml:space="preserve"> </w:t>
      </w:r>
      <w:r>
        <w:t>закрепляется</w:t>
      </w:r>
      <w:r>
        <w:rPr>
          <w:spacing w:val="1"/>
        </w:rPr>
        <w:t xml:space="preserve"> </w:t>
      </w:r>
      <w:r>
        <w:t>решением</w:t>
      </w:r>
      <w:r>
        <w:rPr>
          <w:spacing w:val="1"/>
        </w:rPr>
        <w:t xml:space="preserve"> </w:t>
      </w:r>
      <w:r>
        <w:t>П</w:t>
      </w:r>
      <w:r w:rsidR="003744E8">
        <w:t>едагогического совета Образовательной организации на основании решения рабочего совещания (психолого-медико-педагогического консилиума)</w:t>
      </w:r>
      <w:r>
        <w:t>.</w:t>
      </w:r>
    </w:p>
    <w:p w14:paraId="4525D8CC" w14:textId="5C40C40F" w:rsidR="008924FA" w:rsidRDefault="008924FA" w:rsidP="00003802">
      <w:pPr>
        <w:pStyle w:val="a3"/>
        <w:spacing w:line="276" w:lineRule="auto"/>
        <w:ind w:left="212" w:right="114" w:firstLine="708"/>
      </w:pPr>
      <w:r>
        <w:t>Для</w:t>
      </w:r>
      <w:r>
        <w:rPr>
          <w:spacing w:val="1"/>
        </w:rPr>
        <w:t xml:space="preserve"> </w:t>
      </w:r>
      <w:r>
        <w:t>развития</w:t>
      </w:r>
      <w:r>
        <w:rPr>
          <w:spacing w:val="1"/>
        </w:rPr>
        <w:t xml:space="preserve"> </w:t>
      </w:r>
      <w:r>
        <w:t>потенциала</w:t>
      </w:r>
      <w:r>
        <w:rPr>
          <w:spacing w:val="1"/>
        </w:rPr>
        <w:t xml:space="preserve"> </w:t>
      </w:r>
      <w:r>
        <w:t>обучающихся</w:t>
      </w:r>
      <w:r>
        <w:rPr>
          <w:spacing w:val="1"/>
        </w:rPr>
        <w:t xml:space="preserve"> </w:t>
      </w:r>
      <w:r>
        <w:t>могут</w:t>
      </w:r>
      <w:r>
        <w:rPr>
          <w:spacing w:val="1"/>
        </w:rPr>
        <w:t xml:space="preserve"> </w:t>
      </w:r>
      <w:r>
        <w:t>разрабатываться</w:t>
      </w:r>
      <w:r>
        <w:rPr>
          <w:spacing w:val="1"/>
        </w:rPr>
        <w:t xml:space="preserve"> </w:t>
      </w:r>
      <w:r>
        <w:t>с</w:t>
      </w:r>
      <w:r>
        <w:rPr>
          <w:spacing w:val="1"/>
        </w:rPr>
        <w:t xml:space="preserve"> </w:t>
      </w:r>
      <w:r>
        <w:t>участием</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индивидуальные</w:t>
      </w:r>
      <w:r>
        <w:rPr>
          <w:spacing w:val="1"/>
        </w:rPr>
        <w:t xml:space="preserve"> </w:t>
      </w:r>
      <w:r>
        <w:t>программы</w:t>
      </w:r>
      <w:r>
        <w:rPr>
          <w:spacing w:val="1"/>
        </w:rPr>
        <w:t xml:space="preserve"> </w:t>
      </w:r>
      <w:r>
        <w:t>(планы)</w:t>
      </w:r>
      <w:r>
        <w:rPr>
          <w:spacing w:val="1"/>
        </w:rPr>
        <w:t xml:space="preserve"> </w:t>
      </w:r>
      <w:r>
        <w:t>психолого-педагогического</w:t>
      </w:r>
      <w:r w:rsidR="003744E8">
        <w:t xml:space="preserve"> </w:t>
      </w:r>
      <w:r>
        <w:rPr>
          <w:spacing w:val="-57"/>
        </w:rPr>
        <w:t xml:space="preserve"> </w:t>
      </w:r>
      <w:r>
        <w:t>сопровождения.</w:t>
      </w:r>
    </w:p>
    <w:p w14:paraId="57FAD8DC" w14:textId="14E0367E" w:rsidR="008924FA" w:rsidRDefault="008924FA" w:rsidP="00003802">
      <w:pPr>
        <w:pStyle w:val="a3"/>
        <w:spacing w:after="4" w:line="276" w:lineRule="auto"/>
        <w:ind w:left="212" w:right="114" w:firstLine="708"/>
      </w:pPr>
      <w:r>
        <w:t>Учебная нагрузка педагогических работников определяется в соответствии с 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22.12.2014</w:t>
      </w:r>
      <w:r>
        <w:rPr>
          <w:spacing w:val="1"/>
        </w:rPr>
        <w:t xml:space="preserve"> </w:t>
      </w:r>
      <w:r>
        <w:t>№</w:t>
      </w:r>
      <w:r>
        <w:rPr>
          <w:spacing w:val="1"/>
        </w:rPr>
        <w:t xml:space="preserve"> </w:t>
      </w:r>
      <w:r>
        <w:t>1601</w:t>
      </w:r>
      <w:r>
        <w:rPr>
          <w:spacing w:val="1"/>
        </w:rPr>
        <w:t xml:space="preserve"> </w:t>
      </w:r>
      <w:r>
        <w:t>«О</w:t>
      </w:r>
      <w:r w:rsidR="003744E8">
        <w:t xml:space="preserve"> </w:t>
      </w:r>
      <w:r>
        <w:rPr>
          <w:spacing w:val="-57"/>
        </w:rPr>
        <w:t xml:space="preserve"> </w:t>
      </w:r>
      <w:r>
        <w:t>продолжительности</w:t>
      </w:r>
      <w:r>
        <w:rPr>
          <w:spacing w:val="1"/>
        </w:rPr>
        <w:t xml:space="preserve"> </w:t>
      </w:r>
      <w:r>
        <w:t>рабочего</w:t>
      </w:r>
      <w:r>
        <w:rPr>
          <w:spacing w:val="1"/>
        </w:rPr>
        <w:t xml:space="preserve"> </w:t>
      </w:r>
      <w:r>
        <w:t>времени</w:t>
      </w:r>
      <w:r>
        <w:rPr>
          <w:spacing w:val="1"/>
        </w:rPr>
        <w:t xml:space="preserve"> </w:t>
      </w:r>
      <w:r>
        <w:t>(нормах</w:t>
      </w:r>
      <w:r>
        <w:rPr>
          <w:spacing w:val="1"/>
        </w:rPr>
        <w:t xml:space="preserve"> </w:t>
      </w:r>
      <w:r>
        <w:t>часов</w:t>
      </w:r>
      <w:r>
        <w:rPr>
          <w:spacing w:val="1"/>
        </w:rPr>
        <w:t xml:space="preserve"> </w:t>
      </w:r>
      <w:r>
        <w:t>педагогической</w:t>
      </w:r>
      <w:r>
        <w:rPr>
          <w:spacing w:val="1"/>
        </w:rPr>
        <w:t xml:space="preserve"> </w:t>
      </w:r>
      <w:r>
        <w:t>работы</w:t>
      </w:r>
      <w:r>
        <w:rPr>
          <w:spacing w:val="1"/>
        </w:rPr>
        <w:t xml:space="preserve"> </w:t>
      </w:r>
      <w:r>
        <w:t>за</w:t>
      </w:r>
      <w:r>
        <w:rPr>
          <w:spacing w:val="1"/>
        </w:rPr>
        <w:t xml:space="preserve"> </w:t>
      </w:r>
      <w:r>
        <w:t>ставку</w:t>
      </w:r>
      <w:r>
        <w:rPr>
          <w:spacing w:val="1"/>
        </w:rPr>
        <w:t xml:space="preserve"> </w:t>
      </w:r>
      <w:r>
        <w:t>заработной</w:t>
      </w:r>
      <w:r>
        <w:rPr>
          <w:spacing w:val="1"/>
        </w:rPr>
        <w:t xml:space="preserve"> </w:t>
      </w:r>
      <w:r>
        <w:t>платы)</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w:t>
      </w:r>
      <w:r>
        <w:rPr>
          <w:spacing w:val="1"/>
        </w:rPr>
        <w:t xml:space="preserve"> </w:t>
      </w:r>
      <w:r>
        <w:t>порядке</w:t>
      </w:r>
      <w:r>
        <w:rPr>
          <w:spacing w:val="1"/>
        </w:rPr>
        <w:t xml:space="preserve"> </w:t>
      </w:r>
      <w:r>
        <w:t>определения</w:t>
      </w:r>
      <w:r>
        <w:rPr>
          <w:spacing w:val="1"/>
        </w:rPr>
        <w:t xml:space="preserve"> </w:t>
      </w:r>
      <w:r>
        <w:t>учебной</w:t>
      </w:r>
      <w:r>
        <w:rPr>
          <w:spacing w:val="1"/>
        </w:rPr>
        <w:t xml:space="preserve"> </w:t>
      </w:r>
      <w:r>
        <w:t>нагрузки</w:t>
      </w:r>
      <w:r>
        <w:rPr>
          <w:spacing w:val="1"/>
        </w:rPr>
        <w:t xml:space="preserve"> </w:t>
      </w:r>
      <w:r>
        <w:t>педагогических работников, оговариваемой в трудовом договоре</w:t>
      </w:r>
      <w:r w:rsidR="003744E8">
        <w:t xml:space="preserve">» (в действующей редакции) </w:t>
      </w:r>
      <w:r>
        <w:t>на основании учебн</w:t>
      </w:r>
      <w:r w:rsidR="003744E8">
        <w:t>ого</w:t>
      </w:r>
      <w:r>
        <w:t xml:space="preserve"> план</w:t>
      </w:r>
      <w:r w:rsidR="003744E8">
        <w:t>а</w:t>
      </w:r>
      <w:r>
        <w:rPr>
          <w:spacing w:val="1"/>
        </w:rPr>
        <w:t xml:space="preserve"> </w:t>
      </w:r>
      <w:r>
        <w:t>образовательной</w:t>
      </w:r>
      <w:r>
        <w:rPr>
          <w:spacing w:val="-1"/>
        </w:rPr>
        <w:t xml:space="preserve"> </w:t>
      </w:r>
      <w:r w:rsidR="003744E8">
        <w:t>П</w:t>
      </w:r>
      <w:r>
        <w:t>рограммы</w:t>
      </w:r>
      <w:r>
        <w:rPr>
          <w:spacing w:val="2"/>
        </w:rPr>
        <w:t xml:space="preserve"> </w:t>
      </w:r>
      <w:r>
        <w:t>и рабочи</w:t>
      </w:r>
      <w:r w:rsidR="003744E8">
        <w:t>х</w:t>
      </w:r>
      <w:r>
        <w:rPr>
          <w:spacing w:val="1"/>
        </w:rPr>
        <w:t xml:space="preserve"> </w:t>
      </w:r>
      <w:r>
        <w:t>программ</w:t>
      </w:r>
      <w:r>
        <w:rPr>
          <w:spacing w:val="1"/>
        </w:rPr>
        <w:t xml:space="preserve"> </w:t>
      </w:r>
      <w:r>
        <w:t>педагогов.</w:t>
      </w:r>
    </w:p>
    <w:p w14:paraId="57F0DBA0" w14:textId="7B8F3F87" w:rsidR="008924FA" w:rsidRPr="003744E8" w:rsidRDefault="003744E8" w:rsidP="008924FA">
      <w:pPr>
        <w:ind w:firstLine="709"/>
        <w:rPr>
          <w:i/>
          <w:iCs/>
          <w:sz w:val="24"/>
          <w:szCs w:val="24"/>
        </w:rPr>
      </w:pPr>
      <w:r w:rsidRPr="003744E8">
        <w:rPr>
          <w:i/>
          <w:iCs/>
          <w:sz w:val="24"/>
          <w:szCs w:val="24"/>
        </w:rPr>
        <w:t>Режим реализации учебного плана.</w:t>
      </w:r>
    </w:p>
    <w:p w14:paraId="41851F4B" w14:textId="6B997BC1" w:rsidR="003744E8" w:rsidRDefault="003744E8" w:rsidP="008924FA">
      <w:pPr>
        <w:ind w:firstLine="709"/>
        <w:rPr>
          <w:sz w:val="24"/>
          <w:szCs w:val="24"/>
        </w:rPr>
      </w:pPr>
      <w:r w:rsidRPr="003744E8">
        <w:rPr>
          <w:sz w:val="24"/>
          <w:szCs w:val="24"/>
        </w:rPr>
        <w:t>Образовательная</w:t>
      </w:r>
      <w:r w:rsidRPr="003744E8">
        <w:rPr>
          <w:spacing w:val="1"/>
          <w:sz w:val="24"/>
          <w:szCs w:val="24"/>
        </w:rPr>
        <w:t xml:space="preserve"> </w:t>
      </w:r>
      <w:r w:rsidRPr="003744E8">
        <w:rPr>
          <w:sz w:val="24"/>
          <w:szCs w:val="24"/>
        </w:rPr>
        <w:t>программа</w:t>
      </w:r>
      <w:r w:rsidRPr="003744E8">
        <w:rPr>
          <w:spacing w:val="1"/>
          <w:sz w:val="24"/>
          <w:szCs w:val="24"/>
        </w:rPr>
        <w:t xml:space="preserve"> </w:t>
      </w:r>
      <w:r w:rsidRPr="003744E8">
        <w:rPr>
          <w:sz w:val="24"/>
          <w:szCs w:val="24"/>
        </w:rPr>
        <w:t>реализуется</w:t>
      </w:r>
      <w:r w:rsidRPr="003744E8">
        <w:rPr>
          <w:spacing w:val="1"/>
          <w:sz w:val="24"/>
          <w:szCs w:val="24"/>
        </w:rPr>
        <w:t xml:space="preserve"> </w:t>
      </w:r>
      <w:r w:rsidRPr="003744E8">
        <w:rPr>
          <w:sz w:val="24"/>
          <w:szCs w:val="24"/>
        </w:rPr>
        <w:t>в</w:t>
      </w:r>
      <w:r w:rsidRPr="003744E8">
        <w:rPr>
          <w:spacing w:val="1"/>
          <w:sz w:val="24"/>
          <w:szCs w:val="24"/>
        </w:rPr>
        <w:t xml:space="preserve"> </w:t>
      </w:r>
      <w:r w:rsidRPr="003744E8">
        <w:rPr>
          <w:sz w:val="24"/>
          <w:szCs w:val="24"/>
        </w:rPr>
        <w:t>режиме</w:t>
      </w:r>
      <w:r w:rsidRPr="003744E8">
        <w:rPr>
          <w:spacing w:val="1"/>
          <w:sz w:val="24"/>
          <w:szCs w:val="24"/>
        </w:rPr>
        <w:t xml:space="preserve"> </w:t>
      </w:r>
      <w:r w:rsidRPr="003744E8">
        <w:rPr>
          <w:sz w:val="24"/>
          <w:szCs w:val="24"/>
        </w:rPr>
        <w:t>пятидневной</w:t>
      </w:r>
      <w:r w:rsidRPr="003744E8">
        <w:rPr>
          <w:spacing w:val="1"/>
          <w:sz w:val="24"/>
          <w:szCs w:val="24"/>
        </w:rPr>
        <w:t xml:space="preserve"> </w:t>
      </w:r>
      <w:r w:rsidRPr="003744E8">
        <w:rPr>
          <w:sz w:val="24"/>
          <w:szCs w:val="24"/>
        </w:rPr>
        <w:t>рабочей</w:t>
      </w:r>
      <w:r w:rsidRPr="003744E8">
        <w:rPr>
          <w:spacing w:val="61"/>
          <w:sz w:val="24"/>
          <w:szCs w:val="24"/>
        </w:rPr>
        <w:t xml:space="preserve"> </w:t>
      </w:r>
      <w:r w:rsidRPr="003744E8">
        <w:rPr>
          <w:sz w:val="24"/>
          <w:szCs w:val="24"/>
        </w:rPr>
        <w:t>недели,</w:t>
      </w:r>
      <w:r w:rsidRPr="003744E8">
        <w:rPr>
          <w:spacing w:val="1"/>
          <w:sz w:val="24"/>
          <w:szCs w:val="24"/>
        </w:rPr>
        <w:t xml:space="preserve"> </w:t>
      </w:r>
      <w:r w:rsidRPr="003744E8">
        <w:rPr>
          <w:sz w:val="24"/>
          <w:szCs w:val="24"/>
        </w:rPr>
        <w:t>учебный план составлен с учётом рабочих недель и количества рабочих дней по триместрам. С</w:t>
      </w:r>
      <w:r w:rsidRPr="003744E8">
        <w:rPr>
          <w:spacing w:val="1"/>
          <w:sz w:val="24"/>
          <w:szCs w:val="24"/>
        </w:rPr>
        <w:t xml:space="preserve"> </w:t>
      </w:r>
      <w:r w:rsidRPr="003744E8">
        <w:rPr>
          <w:sz w:val="24"/>
          <w:szCs w:val="24"/>
        </w:rPr>
        <w:t>учетом</w:t>
      </w:r>
      <w:r w:rsidRPr="003744E8">
        <w:rPr>
          <w:spacing w:val="1"/>
          <w:sz w:val="24"/>
          <w:szCs w:val="24"/>
        </w:rPr>
        <w:t xml:space="preserve"> </w:t>
      </w:r>
      <w:r w:rsidRPr="003744E8">
        <w:rPr>
          <w:sz w:val="24"/>
          <w:szCs w:val="24"/>
        </w:rPr>
        <w:t>начала</w:t>
      </w:r>
      <w:r w:rsidRPr="003744E8">
        <w:rPr>
          <w:spacing w:val="1"/>
          <w:sz w:val="24"/>
          <w:szCs w:val="24"/>
        </w:rPr>
        <w:t xml:space="preserve"> </w:t>
      </w:r>
      <w:r w:rsidRPr="003744E8">
        <w:rPr>
          <w:sz w:val="24"/>
          <w:szCs w:val="24"/>
        </w:rPr>
        <w:t>учебного</w:t>
      </w:r>
      <w:r w:rsidRPr="003744E8">
        <w:rPr>
          <w:spacing w:val="1"/>
          <w:sz w:val="24"/>
          <w:szCs w:val="24"/>
        </w:rPr>
        <w:t xml:space="preserve"> </w:t>
      </w:r>
      <w:r w:rsidRPr="003744E8">
        <w:rPr>
          <w:sz w:val="24"/>
          <w:szCs w:val="24"/>
        </w:rPr>
        <w:t>года</w:t>
      </w:r>
      <w:r w:rsidRPr="003744E8">
        <w:rPr>
          <w:spacing w:val="1"/>
          <w:sz w:val="24"/>
          <w:szCs w:val="24"/>
        </w:rPr>
        <w:t xml:space="preserve"> </w:t>
      </w:r>
      <w:r w:rsidRPr="003744E8">
        <w:rPr>
          <w:sz w:val="24"/>
          <w:szCs w:val="24"/>
        </w:rPr>
        <w:t>в</w:t>
      </w:r>
      <w:r w:rsidRPr="003744E8">
        <w:rPr>
          <w:spacing w:val="1"/>
          <w:sz w:val="24"/>
          <w:szCs w:val="24"/>
        </w:rPr>
        <w:t xml:space="preserve"> </w:t>
      </w:r>
      <w:r w:rsidRPr="003744E8">
        <w:rPr>
          <w:sz w:val="24"/>
          <w:szCs w:val="24"/>
        </w:rPr>
        <w:t>образовательной</w:t>
      </w:r>
      <w:r w:rsidRPr="003744E8">
        <w:rPr>
          <w:spacing w:val="1"/>
          <w:sz w:val="24"/>
          <w:szCs w:val="24"/>
        </w:rPr>
        <w:t xml:space="preserve"> </w:t>
      </w:r>
      <w:r w:rsidRPr="003744E8">
        <w:rPr>
          <w:sz w:val="24"/>
          <w:szCs w:val="24"/>
        </w:rPr>
        <w:t>организации</w:t>
      </w:r>
      <w:r w:rsidRPr="003744E8">
        <w:rPr>
          <w:spacing w:val="1"/>
          <w:sz w:val="24"/>
          <w:szCs w:val="24"/>
        </w:rPr>
        <w:t xml:space="preserve"> </w:t>
      </w:r>
      <w:r w:rsidRPr="003744E8">
        <w:rPr>
          <w:sz w:val="24"/>
          <w:szCs w:val="24"/>
        </w:rPr>
        <w:t>с</w:t>
      </w:r>
      <w:r w:rsidRPr="003744E8">
        <w:rPr>
          <w:spacing w:val="1"/>
          <w:sz w:val="24"/>
          <w:szCs w:val="24"/>
        </w:rPr>
        <w:t xml:space="preserve"> </w:t>
      </w:r>
      <w:r w:rsidRPr="003744E8">
        <w:rPr>
          <w:sz w:val="24"/>
          <w:szCs w:val="24"/>
        </w:rPr>
        <w:t>0</w:t>
      </w:r>
      <w:r>
        <w:rPr>
          <w:sz w:val="24"/>
          <w:szCs w:val="24"/>
        </w:rPr>
        <w:t>1 сентября</w:t>
      </w:r>
      <w:r w:rsidRPr="003744E8">
        <w:rPr>
          <w:sz w:val="24"/>
          <w:szCs w:val="24"/>
        </w:rPr>
        <w:t>,</w:t>
      </w:r>
      <w:r w:rsidRPr="003744E8">
        <w:rPr>
          <w:spacing w:val="1"/>
          <w:sz w:val="24"/>
          <w:szCs w:val="24"/>
        </w:rPr>
        <w:t xml:space="preserve"> </w:t>
      </w:r>
      <w:r w:rsidRPr="003744E8">
        <w:rPr>
          <w:sz w:val="24"/>
          <w:szCs w:val="24"/>
        </w:rPr>
        <w:t>учебный</w:t>
      </w:r>
      <w:r w:rsidRPr="003744E8">
        <w:rPr>
          <w:spacing w:val="1"/>
          <w:sz w:val="24"/>
          <w:szCs w:val="24"/>
        </w:rPr>
        <w:t xml:space="preserve"> </w:t>
      </w:r>
      <w:r w:rsidRPr="003744E8">
        <w:rPr>
          <w:sz w:val="24"/>
          <w:szCs w:val="24"/>
        </w:rPr>
        <w:t>план</w:t>
      </w:r>
      <w:r>
        <w:rPr>
          <w:sz w:val="24"/>
          <w:szCs w:val="24"/>
        </w:rPr>
        <w:t xml:space="preserve"> </w:t>
      </w:r>
      <w:r w:rsidRPr="003744E8">
        <w:rPr>
          <w:spacing w:val="-57"/>
          <w:sz w:val="24"/>
          <w:szCs w:val="24"/>
        </w:rPr>
        <w:t xml:space="preserve"> </w:t>
      </w:r>
      <w:r>
        <w:rPr>
          <w:sz w:val="24"/>
          <w:szCs w:val="24"/>
        </w:rPr>
        <w:t>П</w:t>
      </w:r>
      <w:r w:rsidRPr="003744E8">
        <w:rPr>
          <w:sz w:val="24"/>
          <w:szCs w:val="24"/>
        </w:rPr>
        <w:t>рограммы</w:t>
      </w:r>
      <w:r w:rsidRPr="003744E8">
        <w:rPr>
          <w:spacing w:val="1"/>
          <w:sz w:val="24"/>
          <w:szCs w:val="24"/>
        </w:rPr>
        <w:t xml:space="preserve"> </w:t>
      </w:r>
      <w:r w:rsidRPr="003744E8">
        <w:rPr>
          <w:sz w:val="24"/>
          <w:szCs w:val="24"/>
        </w:rPr>
        <w:t>предусматривает</w:t>
      </w:r>
      <w:r w:rsidRPr="003744E8">
        <w:rPr>
          <w:spacing w:val="1"/>
          <w:sz w:val="24"/>
          <w:szCs w:val="24"/>
        </w:rPr>
        <w:t xml:space="preserve"> </w:t>
      </w:r>
      <w:r w:rsidRPr="003744E8">
        <w:rPr>
          <w:sz w:val="24"/>
          <w:szCs w:val="24"/>
        </w:rPr>
        <w:t>следующее</w:t>
      </w:r>
      <w:r w:rsidRPr="003744E8">
        <w:rPr>
          <w:spacing w:val="1"/>
          <w:sz w:val="24"/>
          <w:szCs w:val="24"/>
        </w:rPr>
        <w:t xml:space="preserve"> </w:t>
      </w:r>
      <w:r w:rsidRPr="003744E8">
        <w:rPr>
          <w:sz w:val="24"/>
          <w:szCs w:val="24"/>
        </w:rPr>
        <w:t>распределение</w:t>
      </w:r>
      <w:r w:rsidRPr="003744E8">
        <w:rPr>
          <w:spacing w:val="1"/>
          <w:sz w:val="24"/>
          <w:szCs w:val="24"/>
        </w:rPr>
        <w:t xml:space="preserve"> </w:t>
      </w:r>
      <w:r w:rsidRPr="003744E8">
        <w:rPr>
          <w:sz w:val="24"/>
          <w:szCs w:val="24"/>
        </w:rPr>
        <w:t>по</w:t>
      </w:r>
      <w:r w:rsidRPr="003744E8">
        <w:rPr>
          <w:spacing w:val="1"/>
          <w:sz w:val="24"/>
          <w:szCs w:val="24"/>
        </w:rPr>
        <w:t xml:space="preserve"> </w:t>
      </w:r>
      <w:r w:rsidRPr="003744E8">
        <w:rPr>
          <w:sz w:val="24"/>
          <w:szCs w:val="24"/>
        </w:rPr>
        <w:t>триместрам</w:t>
      </w:r>
      <w:r w:rsidR="00444173">
        <w:rPr>
          <w:sz w:val="24"/>
          <w:szCs w:val="24"/>
        </w:rPr>
        <w:t>.</w:t>
      </w:r>
    </w:p>
    <w:p w14:paraId="1E73E440" w14:textId="2F331DBB" w:rsidR="003744E8" w:rsidRDefault="00444173" w:rsidP="00444173">
      <w:pPr>
        <w:pStyle w:val="TableParagraph"/>
      </w:pPr>
      <w:r>
        <w:t>Таблица 33 Распределение по триместрам</w:t>
      </w:r>
    </w:p>
    <w:tbl>
      <w:tblPr>
        <w:tblStyle w:val="TableNormal"/>
        <w:tblW w:w="107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24"/>
        <w:gridCol w:w="649"/>
        <w:gridCol w:w="976"/>
        <w:gridCol w:w="115"/>
        <w:gridCol w:w="831"/>
        <w:gridCol w:w="651"/>
        <w:gridCol w:w="607"/>
        <w:gridCol w:w="488"/>
        <w:gridCol w:w="828"/>
        <w:gridCol w:w="650"/>
        <w:gridCol w:w="1090"/>
        <w:gridCol w:w="1001"/>
        <w:gridCol w:w="792"/>
      </w:tblGrid>
      <w:tr w:rsidR="003744E8" w14:paraId="0A8742D8" w14:textId="77777777" w:rsidTr="003744E8">
        <w:trPr>
          <w:trHeight w:val="230"/>
        </w:trPr>
        <w:tc>
          <w:tcPr>
            <w:tcW w:w="2717" w:type="dxa"/>
            <w:gridSpan w:val="3"/>
            <w:tcBorders>
              <w:right w:val="single" w:sz="12" w:space="0" w:color="000000"/>
            </w:tcBorders>
            <w:shd w:val="clear" w:color="auto" w:fill="EAF0DD"/>
          </w:tcPr>
          <w:p w14:paraId="371C3C75" w14:textId="77777777" w:rsidR="003744E8" w:rsidRDefault="003744E8" w:rsidP="00D55EE1">
            <w:pPr>
              <w:pStyle w:val="TableParagraph"/>
              <w:spacing w:line="210" w:lineRule="exact"/>
              <w:ind w:left="317"/>
              <w:rPr>
                <w:b/>
                <w:sz w:val="20"/>
              </w:rPr>
            </w:pPr>
            <w:r>
              <w:rPr>
                <w:b/>
                <w:sz w:val="20"/>
              </w:rPr>
              <w:t>ПЕРВЫЙ</w:t>
            </w:r>
            <w:r>
              <w:rPr>
                <w:b/>
                <w:spacing w:val="-4"/>
                <w:sz w:val="20"/>
              </w:rPr>
              <w:t xml:space="preserve"> </w:t>
            </w:r>
            <w:r>
              <w:rPr>
                <w:b/>
                <w:sz w:val="20"/>
              </w:rPr>
              <w:t>ТРИМЕСТР</w:t>
            </w:r>
          </w:p>
        </w:tc>
        <w:tc>
          <w:tcPr>
            <w:tcW w:w="2573" w:type="dxa"/>
            <w:gridSpan w:val="4"/>
            <w:tcBorders>
              <w:left w:val="single" w:sz="12" w:space="0" w:color="000000"/>
              <w:right w:val="single" w:sz="12" w:space="0" w:color="000000"/>
            </w:tcBorders>
            <w:shd w:val="clear" w:color="auto" w:fill="EAF0DD"/>
          </w:tcPr>
          <w:p w14:paraId="51481684" w14:textId="77777777" w:rsidR="003744E8" w:rsidRDefault="003744E8" w:rsidP="00D55EE1">
            <w:pPr>
              <w:pStyle w:val="TableParagraph"/>
              <w:spacing w:line="210" w:lineRule="exact"/>
              <w:ind w:left="254"/>
              <w:rPr>
                <w:b/>
                <w:sz w:val="20"/>
              </w:rPr>
            </w:pPr>
            <w:r>
              <w:rPr>
                <w:b/>
                <w:sz w:val="20"/>
              </w:rPr>
              <w:t>ВТОРОЙ</w:t>
            </w:r>
            <w:r>
              <w:rPr>
                <w:b/>
                <w:spacing w:val="-4"/>
                <w:sz w:val="20"/>
              </w:rPr>
              <w:t xml:space="preserve"> </w:t>
            </w:r>
            <w:r>
              <w:rPr>
                <w:b/>
                <w:sz w:val="20"/>
              </w:rPr>
              <w:t>ТРИМЕСТР</w:t>
            </w:r>
          </w:p>
        </w:tc>
        <w:tc>
          <w:tcPr>
            <w:tcW w:w="2573" w:type="dxa"/>
            <w:gridSpan w:val="4"/>
            <w:tcBorders>
              <w:left w:val="single" w:sz="12" w:space="0" w:color="000000"/>
              <w:right w:val="single" w:sz="12" w:space="0" w:color="000000"/>
            </w:tcBorders>
            <w:shd w:val="clear" w:color="auto" w:fill="EAF0DD"/>
          </w:tcPr>
          <w:p w14:paraId="5594A0C4" w14:textId="77777777" w:rsidR="003744E8" w:rsidRDefault="003744E8" w:rsidP="00D55EE1">
            <w:pPr>
              <w:pStyle w:val="TableParagraph"/>
              <w:spacing w:line="210" w:lineRule="exact"/>
              <w:ind w:left="266"/>
              <w:rPr>
                <w:b/>
                <w:sz w:val="20"/>
              </w:rPr>
            </w:pPr>
            <w:r>
              <w:rPr>
                <w:b/>
                <w:sz w:val="20"/>
              </w:rPr>
              <w:t>ТРЕТИЙ</w:t>
            </w:r>
            <w:r>
              <w:rPr>
                <w:b/>
                <w:spacing w:val="-4"/>
                <w:sz w:val="20"/>
              </w:rPr>
              <w:t xml:space="preserve"> </w:t>
            </w:r>
            <w:r>
              <w:rPr>
                <w:b/>
                <w:sz w:val="20"/>
              </w:rPr>
              <w:t>ТРИМЕСТР</w:t>
            </w:r>
          </w:p>
        </w:tc>
        <w:tc>
          <w:tcPr>
            <w:tcW w:w="2883" w:type="dxa"/>
            <w:gridSpan w:val="3"/>
            <w:tcBorders>
              <w:left w:val="single" w:sz="12" w:space="0" w:color="000000"/>
            </w:tcBorders>
            <w:shd w:val="clear" w:color="auto" w:fill="EAF0DD"/>
          </w:tcPr>
          <w:p w14:paraId="41E85EBD" w14:textId="77777777" w:rsidR="003744E8" w:rsidRDefault="003744E8" w:rsidP="00D55EE1">
            <w:pPr>
              <w:pStyle w:val="TableParagraph"/>
              <w:spacing w:line="210" w:lineRule="exact"/>
              <w:ind w:left="192"/>
              <w:rPr>
                <w:b/>
                <w:sz w:val="20"/>
              </w:rPr>
            </w:pPr>
            <w:r>
              <w:rPr>
                <w:b/>
                <w:sz w:val="20"/>
              </w:rPr>
              <w:t>ЧЕТВЁРТЫЙ</w:t>
            </w:r>
            <w:r>
              <w:rPr>
                <w:b/>
                <w:spacing w:val="-3"/>
                <w:sz w:val="20"/>
              </w:rPr>
              <w:t xml:space="preserve"> </w:t>
            </w:r>
            <w:r>
              <w:rPr>
                <w:b/>
                <w:sz w:val="20"/>
              </w:rPr>
              <w:t>ТРИМЕСТР</w:t>
            </w:r>
          </w:p>
        </w:tc>
      </w:tr>
      <w:tr w:rsidR="003744E8" w14:paraId="09D8CC0C" w14:textId="77777777" w:rsidTr="003744E8">
        <w:trPr>
          <w:trHeight w:val="400"/>
        </w:trPr>
        <w:tc>
          <w:tcPr>
            <w:tcW w:w="1244" w:type="dxa"/>
          </w:tcPr>
          <w:p w14:paraId="021C0534" w14:textId="77777777" w:rsidR="003744E8" w:rsidRDefault="003744E8" w:rsidP="00D55EE1">
            <w:pPr>
              <w:pStyle w:val="TableParagraph"/>
              <w:spacing w:before="74"/>
              <w:ind w:left="87" w:right="79"/>
              <w:rPr>
                <w:b/>
                <w:sz w:val="20"/>
              </w:rPr>
            </w:pPr>
            <w:r>
              <w:rPr>
                <w:b/>
                <w:sz w:val="20"/>
              </w:rPr>
              <w:t>месяц</w:t>
            </w:r>
          </w:p>
        </w:tc>
        <w:tc>
          <w:tcPr>
            <w:tcW w:w="824" w:type="dxa"/>
          </w:tcPr>
          <w:p w14:paraId="0800603B" w14:textId="77777777" w:rsidR="003744E8" w:rsidRDefault="003744E8" w:rsidP="00D55EE1">
            <w:pPr>
              <w:pStyle w:val="TableParagraph"/>
              <w:spacing w:line="197" w:lineRule="exact"/>
              <w:ind w:left="140"/>
              <w:rPr>
                <w:b/>
                <w:sz w:val="18"/>
              </w:rPr>
            </w:pPr>
            <w:r>
              <w:rPr>
                <w:b/>
                <w:sz w:val="18"/>
              </w:rPr>
              <w:t>кол-во</w:t>
            </w:r>
          </w:p>
          <w:p w14:paraId="11785DBA" w14:textId="77777777" w:rsidR="003744E8" w:rsidRDefault="003744E8" w:rsidP="00D55EE1">
            <w:pPr>
              <w:pStyle w:val="TableParagraph"/>
              <w:spacing w:line="184" w:lineRule="exact"/>
              <w:ind w:left="136"/>
              <w:rPr>
                <w:b/>
                <w:sz w:val="18"/>
              </w:rPr>
            </w:pPr>
            <w:r>
              <w:rPr>
                <w:b/>
                <w:sz w:val="18"/>
              </w:rPr>
              <w:t>недель</w:t>
            </w:r>
          </w:p>
        </w:tc>
        <w:tc>
          <w:tcPr>
            <w:tcW w:w="649" w:type="dxa"/>
            <w:tcBorders>
              <w:right w:val="single" w:sz="12" w:space="0" w:color="000000"/>
            </w:tcBorders>
          </w:tcPr>
          <w:p w14:paraId="51B06C12" w14:textId="77777777" w:rsidR="003744E8" w:rsidRDefault="003744E8" w:rsidP="00D55EE1">
            <w:pPr>
              <w:pStyle w:val="TableParagraph"/>
              <w:spacing w:before="30"/>
              <w:ind w:left="116"/>
              <w:rPr>
                <w:b/>
                <w:sz w:val="14"/>
              </w:rPr>
            </w:pPr>
            <w:r>
              <w:rPr>
                <w:b/>
                <w:sz w:val="14"/>
              </w:rPr>
              <w:t>кол-во</w:t>
            </w:r>
          </w:p>
          <w:p w14:paraId="782ED261" w14:textId="77777777" w:rsidR="003744E8" w:rsidRDefault="003744E8" w:rsidP="00D55EE1">
            <w:pPr>
              <w:pStyle w:val="TableParagraph"/>
              <w:spacing w:before="40" w:line="149" w:lineRule="exact"/>
              <w:ind w:left="176"/>
              <w:rPr>
                <w:b/>
                <w:sz w:val="14"/>
              </w:rPr>
            </w:pPr>
            <w:r>
              <w:rPr>
                <w:b/>
                <w:sz w:val="14"/>
              </w:rPr>
              <w:t>дней</w:t>
            </w:r>
          </w:p>
        </w:tc>
        <w:tc>
          <w:tcPr>
            <w:tcW w:w="1091" w:type="dxa"/>
            <w:gridSpan w:val="2"/>
            <w:tcBorders>
              <w:left w:val="single" w:sz="12" w:space="0" w:color="000000"/>
            </w:tcBorders>
          </w:tcPr>
          <w:p w14:paraId="3749C1AF" w14:textId="77777777" w:rsidR="003744E8" w:rsidRDefault="003744E8" w:rsidP="00D55EE1">
            <w:pPr>
              <w:pStyle w:val="TableParagraph"/>
              <w:spacing w:before="74"/>
              <w:ind w:left="78" w:right="79"/>
              <w:rPr>
                <w:b/>
                <w:sz w:val="20"/>
              </w:rPr>
            </w:pPr>
            <w:r>
              <w:rPr>
                <w:b/>
                <w:sz w:val="20"/>
              </w:rPr>
              <w:t>месяц</w:t>
            </w:r>
          </w:p>
        </w:tc>
        <w:tc>
          <w:tcPr>
            <w:tcW w:w="831" w:type="dxa"/>
          </w:tcPr>
          <w:p w14:paraId="23982686" w14:textId="77777777" w:rsidR="003744E8" w:rsidRDefault="003744E8" w:rsidP="00D55EE1">
            <w:pPr>
              <w:pStyle w:val="TableParagraph"/>
              <w:spacing w:line="197" w:lineRule="exact"/>
              <w:ind w:left="140"/>
              <w:rPr>
                <w:b/>
                <w:sz w:val="18"/>
              </w:rPr>
            </w:pPr>
            <w:r>
              <w:rPr>
                <w:b/>
                <w:sz w:val="18"/>
              </w:rPr>
              <w:t>кол-во</w:t>
            </w:r>
          </w:p>
          <w:p w14:paraId="1F0AB541" w14:textId="77777777" w:rsidR="003744E8" w:rsidRDefault="003744E8" w:rsidP="00D55EE1">
            <w:pPr>
              <w:pStyle w:val="TableParagraph"/>
              <w:spacing w:line="184" w:lineRule="exact"/>
              <w:ind w:left="135"/>
              <w:rPr>
                <w:b/>
                <w:sz w:val="18"/>
              </w:rPr>
            </w:pPr>
            <w:r>
              <w:rPr>
                <w:b/>
                <w:sz w:val="18"/>
              </w:rPr>
              <w:t>недель</w:t>
            </w:r>
          </w:p>
        </w:tc>
        <w:tc>
          <w:tcPr>
            <w:tcW w:w="651" w:type="dxa"/>
            <w:tcBorders>
              <w:right w:val="single" w:sz="12" w:space="0" w:color="000000"/>
            </w:tcBorders>
          </w:tcPr>
          <w:p w14:paraId="78D83888" w14:textId="77777777" w:rsidR="003744E8" w:rsidRDefault="003744E8" w:rsidP="00D55EE1">
            <w:pPr>
              <w:pStyle w:val="TableParagraph"/>
              <w:spacing w:before="30"/>
              <w:ind w:left="111"/>
              <w:rPr>
                <w:b/>
                <w:sz w:val="14"/>
              </w:rPr>
            </w:pPr>
            <w:r>
              <w:rPr>
                <w:b/>
                <w:sz w:val="14"/>
              </w:rPr>
              <w:t>кол-во</w:t>
            </w:r>
          </w:p>
          <w:p w14:paraId="19FDA2E8" w14:textId="77777777" w:rsidR="003744E8" w:rsidRDefault="003744E8" w:rsidP="00D55EE1">
            <w:pPr>
              <w:pStyle w:val="TableParagraph"/>
              <w:spacing w:before="40" w:line="149" w:lineRule="exact"/>
              <w:ind w:left="173"/>
              <w:rPr>
                <w:b/>
                <w:sz w:val="14"/>
              </w:rPr>
            </w:pPr>
            <w:r>
              <w:rPr>
                <w:b/>
                <w:sz w:val="14"/>
              </w:rPr>
              <w:t>дней</w:t>
            </w:r>
          </w:p>
        </w:tc>
        <w:tc>
          <w:tcPr>
            <w:tcW w:w="1095" w:type="dxa"/>
            <w:gridSpan w:val="2"/>
            <w:tcBorders>
              <w:left w:val="single" w:sz="12" w:space="0" w:color="000000"/>
            </w:tcBorders>
          </w:tcPr>
          <w:p w14:paraId="325F6E88" w14:textId="77777777" w:rsidR="003744E8" w:rsidRDefault="003744E8" w:rsidP="00D55EE1">
            <w:pPr>
              <w:pStyle w:val="TableParagraph"/>
              <w:spacing w:before="74"/>
              <w:ind w:left="78" w:right="81"/>
              <w:rPr>
                <w:b/>
                <w:sz w:val="20"/>
              </w:rPr>
            </w:pPr>
            <w:r>
              <w:rPr>
                <w:b/>
                <w:sz w:val="20"/>
              </w:rPr>
              <w:t>месяц</w:t>
            </w:r>
          </w:p>
        </w:tc>
        <w:tc>
          <w:tcPr>
            <w:tcW w:w="828" w:type="dxa"/>
          </w:tcPr>
          <w:p w14:paraId="12201F7E" w14:textId="77777777" w:rsidR="003744E8" w:rsidRDefault="003744E8" w:rsidP="00D55EE1">
            <w:pPr>
              <w:pStyle w:val="TableParagraph"/>
              <w:spacing w:line="197" w:lineRule="exact"/>
              <w:ind w:left="141"/>
              <w:rPr>
                <w:b/>
                <w:sz w:val="18"/>
              </w:rPr>
            </w:pPr>
            <w:r>
              <w:rPr>
                <w:b/>
                <w:sz w:val="18"/>
              </w:rPr>
              <w:t>кол-во</w:t>
            </w:r>
          </w:p>
          <w:p w14:paraId="7564CE35" w14:textId="77777777" w:rsidR="003744E8" w:rsidRDefault="003744E8" w:rsidP="00D55EE1">
            <w:pPr>
              <w:pStyle w:val="TableParagraph"/>
              <w:spacing w:line="184" w:lineRule="exact"/>
              <w:ind w:left="136"/>
              <w:rPr>
                <w:b/>
                <w:sz w:val="18"/>
              </w:rPr>
            </w:pPr>
            <w:r>
              <w:rPr>
                <w:b/>
                <w:sz w:val="18"/>
              </w:rPr>
              <w:t>недель</w:t>
            </w:r>
          </w:p>
        </w:tc>
        <w:tc>
          <w:tcPr>
            <w:tcW w:w="650" w:type="dxa"/>
            <w:tcBorders>
              <w:right w:val="single" w:sz="12" w:space="0" w:color="000000"/>
            </w:tcBorders>
          </w:tcPr>
          <w:p w14:paraId="3747B241" w14:textId="77777777" w:rsidR="003744E8" w:rsidRDefault="003744E8" w:rsidP="00D55EE1">
            <w:pPr>
              <w:pStyle w:val="TableParagraph"/>
              <w:spacing w:before="30"/>
              <w:ind w:left="110"/>
              <w:rPr>
                <w:b/>
                <w:sz w:val="14"/>
              </w:rPr>
            </w:pPr>
            <w:r>
              <w:rPr>
                <w:b/>
                <w:sz w:val="14"/>
              </w:rPr>
              <w:t>кол-во</w:t>
            </w:r>
          </w:p>
          <w:p w14:paraId="548E29C6" w14:textId="77777777" w:rsidR="003744E8" w:rsidRDefault="003744E8" w:rsidP="00D55EE1">
            <w:pPr>
              <w:pStyle w:val="TableParagraph"/>
              <w:spacing w:before="40" w:line="149" w:lineRule="exact"/>
              <w:ind w:left="172"/>
              <w:rPr>
                <w:b/>
                <w:sz w:val="14"/>
              </w:rPr>
            </w:pPr>
            <w:r>
              <w:rPr>
                <w:b/>
                <w:sz w:val="14"/>
              </w:rPr>
              <w:t>дней</w:t>
            </w:r>
          </w:p>
        </w:tc>
        <w:tc>
          <w:tcPr>
            <w:tcW w:w="1090" w:type="dxa"/>
            <w:tcBorders>
              <w:left w:val="single" w:sz="12" w:space="0" w:color="000000"/>
            </w:tcBorders>
          </w:tcPr>
          <w:p w14:paraId="6CE579AD" w14:textId="77777777" w:rsidR="003744E8" w:rsidRDefault="003744E8" w:rsidP="00D55EE1">
            <w:pPr>
              <w:pStyle w:val="TableParagraph"/>
              <w:spacing w:before="74"/>
              <w:ind w:left="74" w:right="81"/>
              <w:rPr>
                <w:b/>
                <w:sz w:val="20"/>
              </w:rPr>
            </w:pPr>
            <w:r>
              <w:rPr>
                <w:b/>
                <w:sz w:val="20"/>
              </w:rPr>
              <w:t>месяц</w:t>
            </w:r>
          </w:p>
        </w:tc>
        <w:tc>
          <w:tcPr>
            <w:tcW w:w="1001" w:type="dxa"/>
          </w:tcPr>
          <w:p w14:paraId="3A79DF81" w14:textId="77777777" w:rsidR="003744E8" w:rsidRDefault="003744E8" w:rsidP="00D55EE1">
            <w:pPr>
              <w:pStyle w:val="TableParagraph"/>
              <w:spacing w:line="197" w:lineRule="exact"/>
              <w:ind w:left="226"/>
              <w:rPr>
                <w:b/>
                <w:sz w:val="18"/>
              </w:rPr>
            </w:pPr>
            <w:r>
              <w:rPr>
                <w:b/>
                <w:sz w:val="18"/>
              </w:rPr>
              <w:t>кол-во</w:t>
            </w:r>
          </w:p>
          <w:p w14:paraId="708022DD" w14:textId="77777777" w:rsidR="003744E8" w:rsidRDefault="003744E8" w:rsidP="00D55EE1">
            <w:pPr>
              <w:pStyle w:val="TableParagraph"/>
              <w:spacing w:line="184" w:lineRule="exact"/>
              <w:ind w:left="221"/>
              <w:rPr>
                <w:b/>
                <w:sz w:val="18"/>
              </w:rPr>
            </w:pPr>
            <w:r>
              <w:rPr>
                <w:b/>
                <w:sz w:val="18"/>
              </w:rPr>
              <w:t>недель</w:t>
            </w:r>
          </w:p>
        </w:tc>
        <w:tc>
          <w:tcPr>
            <w:tcW w:w="792" w:type="dxa"/>
          </w:tcPr>
          <w:p w14:paraId="7EC671AA" w14:textId="77777777" w:rsidR="003744E8" w:rsidRDefault="003744E8" w:rsidP="00D55EE1">
            <w:pPr>
              <w:pStyle w:val="TableParagraph"/>
              <w:spacing w:before="30"/>
              <w:ind w:left="185"/>
              <w:rPr>
                <w:b/>
                <w:sz w:val="14"/>
              </w:rPr>
            </w:pPr>
            <w:r>
              <w:rPr>
                <w:b/>
                <w:sz w:val="14"/>
              </w:rPr>
              <w:t>кол-во</w:t>
            </w:r>
          </w:p>
          <w:p w14:paraId="1E0390DA" w14:textId="77777777" w:rsidR="003744E8" w:rsidRDefault="003744E8" w:rsidP="00D55EE1">
            <w:pPr>
              <w:pStyle w:val="TableParagraph"/>
              <w:spacing w:before="40" w:line="149" w:lineRule="exact"/>
              <w:ind w:left="245"/>
              <w:rPr>
                <w:b/>
                <w:sz w:val="14"/>
              </w:rPr>
            </w:pPr>
            <w:r>
              <w:rPr>
                <w:b/>
                <w:sz w:val="14"/>
              </w:rPr>
              <w:t>дней</w:t>
            </w:r>
          </w:p>
        </w:tc>
      </w:tr>
      <w:tr w:rsidR="003744E8" w14:paraId="34A1EDD7" w14:textId="77777777" w:rsidTr="003744E8">
        <w:trPr>
          <w:trHeight w:val="275"/>
        </w:trPr>
        <w:tc>
          <w:tcPr>
            <w:tcW w:w="1244" w:type="dxa"/>
          </w:tcPr>
          <w:p w14:paraId="5D189B76" w14:textId="77777777" w:rsidR="003744E8" w:rsidRDefault="003744E8" w:rsidP="00D55EE1">
            <w:pPr>
              <w:pStyle w:val="TableParagraph"/>
              <w:spacing w:line="251" w:lineRule="exact"/>
              <w:ind w:left="87" w:right="78"/>
              <w:rPr>
                <w:sz w:val="24"/>
              </w:rPr>
            </w:pPr>
            <w:r>
              <w:rPr>
                <w:sz w:val="24"/>
              </w:rPr>
              <w:t>сентябрь</w:t>
            </w:r>
          </w:p>
        </w:tc>
        <w:tc>
          <w:tcPr>
            <w:tcW w:w="824" w:type="dxa"/>
          </w:tcPr>
          <w:p w14:paraId="1410D310" w14:textId="77777777" w:rsidR="003744E8" w:rsidRDefault="003744E8" w:rsidP="00D55EE1">
            <w:pPr>
              <w:pStyle w:val="TableParagraph"/>
              <w:spacing w:line="256" w:lineRule="exact"/>
              <w:ind w:left="181" w:right="173"/>
              <w:rPr>
                <w:sz w:val="24"/>
              </w:rPr>
            </w:pPr>
            <w:r>
              <w:rPr>
                <w:sz w:val="24"/>
              </w:rPr>
              <w:t>4,2</w:t>
            </w:r>
          </w:p>
        </w:tc>
        <w:tc>
          <w:tcPr>
            <w:tcW w:w="649" w:type="dxa"/>
            <w:tcBorders>
              <w:right w:val="single" w:sz="12" w:space="0" w:color="000000"/>
            </w:tcBorders>
          </w:tcPr>
          <w:p w14:paraId="647DD471" w14:textId="77777777" w:rsidR="003744E8" w:rsidRDefault="003744E8" w:rsidP="00D55EE1">
            <w:pPr>
              <w:pStyle w:val="TableParagraph"/>
              <w:spacing w:line="256" w:lineRule="exact"/>
              <w:ind w:left="205"/>
              <w:rPr>
                <w:sz w:val="24"/>
              </w:rPr>
            </w:pPr>
            <w:r>
              <w:rPr>
                <w:sz w:val="24"/>
              </w:rPr>
              <w:t>21</w:t>
            </w:r>
          </w:p>
        </w:tc>
        <w:tc>
          <w:tcPr>
            <w:tcW w:w="1091" w:type="dxa"/>
            <w:gridSpan w:val="2"/>
            <w:tcBorders>
              <w:left w:val="single" w:sz="12" w:space="0" w:color="000000"/>
            </w:tcBorders>
          </w:tcPr>
          <w:p w14:paraId="4A4BE5C4" w14:textId="77777777" w:rsidR="003744E8" w:rsidRDefault="003744E8" w:rsidP="00D55EE1">
            <w:pPr>
              <w:pStyle w:val="TableParagraph"/>
              <w:spacing w:line="251" w:lineRule="exact"/>
              <w:ind w:left="76" w:right="79"/>
              <w:rPr>
                <w:sz w:val="24"/>
              </w:rPr>
            </w:pPr>
            <w:r>
              <w:rPr>
                <w:sz w:val="24"/>
              </w:rPr>
              <w:t>декабрь</w:t>
            </w:r>
          </w:p>
        </w:tc>
        <w:tc>
          <w:tcPr>
            <w:tcW w:w="831" w:type="dxa"/>
          </w:tcPr>
          <w:p w14:paraId="5CBA6D90" w14:textId="77777777" w:rsidR="003744E8" w:rsidRDefault="003744E8" w:rsidP="00D55EE1">
            <w:pPr>
              <w:pStyle w:val="TableParagraph"/>
              <w:spacing w:line="256" w:lineRule="exact"/>
              <w:ind w:left="180" w:right="180"/>
              <w:rPr>
                <w:sz w:val="24"/>
              </w:rPr>
            </w:pPr>
            <w:r>
              <w:rPr>
                <w:sz w:val="24"/>
              </w:rPr>
              <w:t>4,4</w:t>
            </w:r>
          </w:p>
        </w:tc>
        <w:tc>
          <w:tcPr>
            <w:tcW w:w="651" w:type="dxa"/>
            <w:tcBorders>
              <w:right w:val="single" w:sz="12" w:space="0" w:color="000000"/>
            </w:tcBorders>
          </w:tcPr>
          <w:p w14:paraId="770A1396" w14:textId="77777777" w:rsidR="003744E8" w:rsidRDefault="003744E8" w:rsidP="00D55EE1">
            <w:pPr>
              <w:pStyle w:val="TableParagraph"/>
              <w:spacing w:line="256" w:lineRule="exact"/>
              <w:ind w:left="200"/>
              <w:rPr>
                <w:sz w:val="24"/>
              </w:rPr>
            </w:pPr>
            <w:r>
              <w:rPr>
                <w:sz w:val="24"/>
              </w:rPr>
              <w:t>22</w:t>
            </w:r>
          </w:p>
        </w:tc>
        <w:tc>
          <w:tcPr>
            <w:tcW w:w="1095" w:type="dxa"/>
            <w:gridSpan w:val="2"/>
            <w:tcBorders>
              <w:left w:val="single" w:sz="12" w:space="0" w:color="000000"/>
            </w:tcBorders>
          </w:tcPr>
          <w:p w14:paraId="589E5F5F" w14:textId="77777777" w:rsidR="003744E8" w:rsidRDefault="003744E8" w:rsidP="00D55EE1">
            <w:pPr>
              <w:pStyle w:val="TableParagraph"/>
              <w:spacing w:line="251" w:lineRule="exact"/>
              <w:ind w:left="76" w:right="81"/>
              <w:rPr>
                <w:sz w:val="24"/>
              </w:rPr>
            </w:pPr>
            <w:r>
              <w:rPr>
                <w:sz w:val="24"/>
              </w:rPr>
              <w:t>март</w:t>
            </w:r>
          </w:p>
        </w:tc>
        <w:tc>
          <w:tcPr>
            <w:tcW w:w="828" w:type="dxa"/>
          </w:tcPr>
          <w:p w14:paraId="4EBD9F58" w14:textId="77777777" w:rsidR="003744E8" w:rsidRDefault="003744E8" w:rsidP="00D55EE1">
            <w:pPr>
              <w:pStyle w:val="TableParagraph"/>
              <w:spacing w:line="256" w:lineRule="exact"/>
              <w:ind w:left="261"/>
              <w:rPr>
                <w:sz w:val="24"/>
              </w:rPr>
            </w:pPr>
            <w:r>
              <w:rPr>
                <w:sz w:val="24"/>
              </w:rPr>
              <w:t>4,2</w:t>
            </w:r>
          </w:p>
        </w:tc>
        <w:tc>
          <w:tcPr>
            <w:tcW w:w="650" w:type="dxa"/>
            <w:tcBorders>
              <w:right w:val="single" w:sz="12" w:space="0" w:color="000000"/>
            </w:tcBorders>
          </w:tcPr>
          <w:p w14:paraId="5B96D905" w14:textId="77777777" w:rsidR="003744E8" w:rsidRDefault="003744E8" w:rsidP="00D55EE1">
            <w:pPr>
              <w:pStyle w:val="TableParagraph"/>
              <w:spacing w:line="256" w:lineRule="exact"/>
              <w:ind w:left="199"/>
              <w:rPr>
                <w:sz w:val="24"/>
              </w:rPr>
            </w:pPr>
            <w:r>
              <w:rPr>
                <w:sz w:val="24"/>
              </w:rPr>
              <w:t>21</w:t>
            </w:r>
          </w:p>
        </w:tc>
        <w:tc>
          <w:tcPr>
            <w:tcW w:w="1090" w:type="dxa"/>
            <w:tcBorders>
              <w:left w:val="single" w:sz="12" w:space="0" w:color="000000"/>
            </w:tcBorders>
          </w:tcPr>
          <w:p w14:paraId="45107DCA" w14:textId="77777777" w:rsidR="003744E8" w:rsidRDefault="003744E8" w:rsidP="00D55EE1">
            <w:pPr>
              <w:pStyle w:val="TableParagraph"/>
              <w:spacing w:line="256" w:lineRule="exact"/>
              <w:ind w:left="73" w:right="81"/>
              <w:rPr>
                <w:sz w:val="24"/>
              </w:rPr>
            </w:pPr>
            <w:r>
              <w:rPr>
                <w:sz w:val="24"/>
              </w:rPr>
              <w:t>июнь</w:t>
            </w:r>
          </w:p>
        </w:tc>
        <w:tc>
          <w:tcPr>
            <w:tcW w:w="1001" w:type="dxa"/>
          </w:tcPr>
          <w:p w14:paraId="24B69A95" w14:textId="77777777" w:rsidR="003744E8" w:rsidRDefault="003744E8" w:rsidP="00D55EE1">
            <w:pPr>
              <w:pStyle w:val="TableParagraph"/>
              <w:spacing w:line="256" w:lineRule="exact"/>
              <w:ind w:left="172" w:right="171"/>
              <w:rPr>
                <w:sz w:val="24"/>
              </w:rPr>
            </w:pPr>
            <w:r>
              <w:rPr>
                <w:sz w:val="24"/>
              </w:rPr>
              <w:t>4,2</w:t>
            </w:r>
          </w:p>
        </w:tc>
        <w:tc>
          <w:tcPr>
            <w:tcW w:w="792" w:type="dxa"/>
          </w:tcPr>
          <w:p w14:paraId="0C5504B3" w14:textId="77777777" w:rsidR="003744E8" w:rsidRDefault="003744E8" w:rsidP="00D55EE1">
            <w:pPr>
              <w:pStyle w:val="TableParagraph"/>
              <w:spacing w:line="256" w:lineRule="exact"/>
              <w:ind w:left="100" w:right="94"/>
              <w:rPr>
                <w:sz w:val="24"/>
              </w:rPr>
            </w:pPr>
            <w:r>
              <w:rPr>
                <w:sz w:val="24"/>
              </w:rPr>
              <w:t>21</w:t>
            </w:r>
          </w:p>
        </w:tc>
      </w:tr>
      <w:tr w:rsidR="003744E8" w14:paraId="419606BA" w14:textId="77777777" w:rsidTr="003744E8">
        <w:trPr>
          <w:trHeight w:val="275"/>
        </w:trPr>
        <w:tc>
          <w:tcPr>
            <w:tcW w:w="1244" w:type="dxa"/>
          </w:tcPr>
          <w:p w14:paraId="432E2E64" w14:textId="77777777" w:rsidR="003744E8" w:rsidRDefault="003744E8" w:rsidP="00D55EE1">
            <w:pPr>
              <w:pStyle w:val="TableParagraph"/>
              <w:spacing w:line="251" w:lineRule="exact"/>
              <w:ind w:left="86" w:right="79"/>
              <w:rPr>
                <w:sz w:val="24"/>
              </w:rPr>
            </w:pPr>
            <w:r>
              <w:rPr>
                <w:sz w:val="24"/>
              </w:rPr>
              <w:t>октябрь</w:t>
            </w:r>
          </w:p>
        </w:tc>
        <w:tc>
          <w:tcPr>
            <w:tcW w:w="824" w:type="dxa"/>
          </w:tcPr>
          <w:p w14:paraId="5DB691A3" w14:textId="77777777" w:rsidR="003744E8" w:rsidRDefault="003744E8" w:rsidP="00D55EE1">
            <w:pPr>
              <w:pStyle w:val="TableParagraph"/>
              <w:spacing w:line="256" w:lineRule="exact"/>
              <w:ind w:left="181" w:right="173"/>
              <w:rPr>
                <w:sz w:val="24"/>
              </w:rPr>
            </w:pPr>
            <w:r>
              <w:rPr>
                <w:sz w:val="24"/>
              </w:rPr>
              <w:t>4,6</w:t>
            </w:r>
          </w:p>
        </w:tc>
        <w:tc>
          <w:tcPr>
            <w:tcW w:w="649" w:type="dxa"/>
            <w:tcBorders>
              <w:right w:val="single" w:sz="12" w:space="0" w:color="000000"/>
            </w:tcBorders>
          </w:tcPr>
          <w:p w14:paraId="3FFDF5DA" w14:textId="77777777" w:rsidR="003744E8" w:rsidRDefault="003744E8" w:rsidP="00D55EE1">
            <w:pPr>
              <w:pStyle w:val="TableParagraph"/>
              <w:spacing w:line="256" w:lineRule="exact"/>
              <w:ind w:left="205"/>
              <w:rPr>
                <w:sz w:val="24"/>
              </w:rPr>
            </w:pPr>
            <w:r>
              <w:rPr>
                <w:sz w:val="24"/>
              </w:rPr>
              <w:t>23</w:t>
            </w:r>
          </w:p>
        </w:tc>
        <w:tc>
          <w:tcPr>
            <w:tcW w:w="1091" w:type="dxa"/>
            <w:gridSpan w:val="2"/>
            <w:tcBorders>
              <w:left w:val="single" w:sz="12" w:space="0" w:color="000000"/>
            </w:tcBorders>
          </w:tcPr>
          <w:p w14:paraId="0CCD8BA8" w14:textId="77777777" w:rsidR="003744E8" w:rsidRDefault="003744E8" w:rsidP="00D55EE1">
            <w:pPr>
              <w:pStyle w:val="TableParagraph"/>
              <w:spacing w:line="251" w:lineRule="exact"/>
              <w:ind w:left="76" w:right="79"/>
              <w:rPr>
                <w:sz w:val="24"/>
              </w:rPr>
            </w:pPr>
            <w:r>
              <w:rPr>
                <w:sz w:val="24"/>
              </w:rPr>
              <w:t>январь</w:t>
            </w:r>
          </w:p>
        </w:tc>
        <w:tc>
          <w:tcPr>
            <w:tcW w:w="831" w:type="dxa"/>
          </w:tcPr>
          <w:p w14:paraId="44736F3E" w14:textId="77777777" w:rsidR="003744E8" w:rsidRDefault="003744E8" w:rsidP="00D55EE1">
            <w:pPr>
              <w:pStyle w:val="TableParagraph"/>
              <w:spacing w:line="256" w:lineRule="exact"/>
              <w:ind w:left="180" w:right="180"/>
              <w:rPr>
                <w:sz w:val="24"/>
              </w:rPr>
            </w:pPr>
            <w:r>
              <w:rPr>
                <w:sz w:val="24"/>
              </w:rPr>
              <w:t>3,4</w:t>
            </w:r>
          </w:p>
        </w:tc>
        <w:tc>
          <w:tcPr>
            <w:tcW w:w="651" w:type="dxa"/>
            <w:tcBorders>
              <w:right w:val="single" w:sz="12" w:space="0" w:color="000000"/>
            </w:tcBorders>
          </w:tcPr>
          <w:p w14:paraId="1B7F74BE" w14:textId="77777777" w:rsidR="003744E8" w:rsidRDefault="003744E8" w:rsidP="00D55EE1">
            <w:pPr>
              <w:pStyle w:val="TableParagraph"/>
              <w:spacing w:line="256" w:lineRule="exact"/>
              <w:ind w:left="200"/>
              <w:rPr>
                <w:sz w:val="24"/>
              </w:rPr>
            </w:pPr>
            <w:r>
              <w:rPr>
                <w:sz w:val="24"/>
              </w:rPr>
              <w:t>17</w:t>
            </w:r>
          </w:p>
        </w:tc>
        <w:tc>
          <w:tcPr>
            <w:tcW w:w="1095" w:type="dxa"/>
            <w:gridSpan w:val="2"/>
            <w:tcBorders>
              <w:left w:val="single" w:sz="12" w:space="0" w:color="000000"/>
            </w:tcBorders>
          </w:tcPr>
          <w:p w14:paraId="03AE60FD" w14:textId="77777777" w:rsidR="003744E8" w:rsidRDefault="003744E8" w:rsidP="00D55EE1">
            <w:pPr>
              <w:pStyle w:val="TableParagraph"/>
              <w:spacing w:line="251" w:lineRule="exact"/>
              <w:ind w:left="77" w:right="81"/>
              <w:rPr>
                <w:sz w:val="24"/>
              </w:rPr>
            </w:pPr>
            <w:r>
              <w:rPr>
                <w:sz w:val="24"/>
              </w:rPr>
              <w:t>апрель</w:t>
            </w:r>
          </w:p>
        </w:tc>
        <w:tc>
          <w:tcPr>
            <w:tcW w:w="828" w:type="dxa"/>
          </w:tcPr>
          <w:p w14:paraId="53CB73B8" w14:textId="77777777" w:rsidR="003744E8" w:rsidRDefault="003744E8" w:rsidP="00D55EE1">
            <w:pPr>
              <w:pStyle w:val="TableParagraph"/>
              <w:spacing w:line="256" w:lineRule="exact"/>
              <w:ind w:left="261"/>
              <w:rPr>
                <w:sz w:val="24"/>
              </w:rPr>
            </w:pPr>
            <w:r>
              <w:rPr>
                <w:sz w:val="24"/>
              </w:rPr>
              <w:t>4,4</w:t>
            </w:r>
          </w:p>
        </w:tc>
        <w:tc>
          <w:tcPr>
            <w:tcW w:w="650" w:type="dxa"/>
            <w:tcBorders>
              <w:right w:val="single" w:sz="12" w:space="0" w:color="000000"/>
            </w:tcBorders>
          </w:tcPr>
          <w:p w14:paraId="3F234152" w14:textId="77777777" w:rsidR="003744E8" w:rsidRDefault="003744E8" w:rsidP="00D55EE1">
            <w:pPr>
              <w:pStyle w:val="TableParagraph"/>
              <w:spacing w:line="256" w:lineRule="exact"/>
              <w:ind w:left="199"/>
              <w:rPr>
                <w:sz w:val="24"/>
              </w:rPr>
            </w:pPr>
            <w:r>
              <w:rPr>
                <w:sz w:val="24"/>
              </w:rPr>
              <w:t>22</w:t>
            </w:r>
          </w:p>
        </w:tc>
        <w:tc>
          <w:tcPr>
            <w:tcW w:w="1090" w:type="dxa"/>
            <w:tcBorders>
              <w:left w:val="single" w:sz="12" w:space="0" w:color="000000"/>
            </w:tcBorders>
            <w:shd w:val="clear" w:color="auto" w:fill="FFFFCC"/>
          </w:tcPr>
          <w:p w14:paraId="468DBAB5" w14:textId="77777777" w:rsidR="003744E8" w:rsidRDefault="003744E8" w:rsidP="00D55EE1">
            <w:pPr>
              <w:pStyle w:val="TableParagraph"/>
              <w:spacing w:line="256" w:lineRule="exact"/>
              <w:ind w:left="75" w:right="81"/>
              <w:rPr>
                <w:sz w:val="24"/>
              </w:rPr>
            </w:pPr>
            <w:r>
              <w:rPr>
                <w:sz w:val="24"/>
              </w:rPr>
              <w:t>июль</w:t>
            </w:r>
          </w:p>
        </w:tc>
        <w:tc>
          <w:tcPr>
            <w:tcW w:w="1001" w:type="dxa"/>
            <w:shd w:val="clear" w:color="auto" w:fill="FFFFCC"/>
          </w:tcPr>
          <w:p w14:paraId="46409C60" w14:textId="77777777" w:rsidR="003744E8" w:rsidRDefault="003744E8" w:rsidP="00D55EE1">
            <w:pPr>
              <w:pStyle w:val="TableParagraph"/>
              <w:spacing w:line="256" w:lineRule="exact"/>
              <w:ind w:left="172" w:right="171"/>
              <w:rPr>
                <w:sz w:val="24"/>
              </w:rPr>
            </w:pPr>
            <w:r>
              <w:rPr>
                <w:sz w:val="24"/>
              </w:rPr>
              <w:t>4,6</w:t>
            </w:r>
          </w:p>
        </w:tc>
        <w:tc>
          <w:tcPr>
            <w:tcW w:w="792" w:type="dxa"/>
            <w:shd w:val="clear" w:color="auto" w:fill="FFFFCC"/>
          </w:tcPr>
          <w:p w14:paraId="37BBFAEC" w14:textId="77777777" w:rsidR="003744E8" w:rsidRDefault="003744E8" w:rsidP="00D55EE1">
            <w:pPr>
              <w:pStyle w:val="TableParagraph"/>
              <w:spacing w:line="256" w:lineRule="exact"/>
              <w:ind w:left="100" w:right="94"/>
              <w:rPr>
                <w:sz w:val="24"/>
              </w:rPr>
            </w:pPr>
            <w:r>
              <w:rPr>
                <w:sz w:val="24"/>
              </w:rPr>
              <w:t>23</w:t>
            </w:r>
          </w:p>
        </w:tc>
      </w:tr>
      <w:tr w:rsidR="003744E8" w14:paraId="1CF88F86" w14:textId="77777777" w:rsidTr="003744E8">
        <w:trPr>
          <w:trHeight w:val="277"/>
        </w:trPr>
        <w:tc>
          <w:tcPr>
            <w:tcW w:w="1244" w:type="dxa"/>
          </w:tcPr>
          <w:p w14:paraId="338CE2FD" w14:textId="77777777" w:rsidR="003744E8" w:rsidRDefault="003744E8" w:rsidP="00D55EE1">
            <w:pPr>
              <w:pStyle w:val="TableParagraph"/>
              <w:spacing w:line="251" w:lineRule="exact"/>
              <w:ind w:left="87" w:right="78"/>
              <w:rPr>
                <w:sz w:val="24"/>
              </w:rPr>
            </w:pPr>
            <w:r>
              <w:rPr>
                <w:sz w:val="24"/>
              </w:rPr>
              <w:t>ноябрь</w:t>
            </w:r>
          </w:p>
        </w:tc>
        <w:tc>
          <w:tcPr>
            <w:tcW w:w="824" w:type="dxa"/>
          </w:tcPr>
          <w:p w14:paraId="3EECE072" w14:textId="77777777" w:rsidR="003744E8" w:rsidRDefault="003744E8" w:rsidP="00D55EE1">
            <w:pPr>
              <w:pStyle w:val="TableParagraph"/>
              <w:spacing w:line="258" w:lineRule="exact"/>
              <w:ind w:left="5"/>
              <w:rPr>
                <w:sz w:val="24"/>
              </w:rPr>
            </w:pPr>
            <w:r>
              <w:rPr>
                <w:sz w:val="24"/>
              </w:rPr>
              <w:t>4</w:t>
            </w:r>
          </w:p>
        </w:tc>
        <w:tc>
          <w:tcPr>
            <w:tcW w:w="649" w:type="dxa"/>
            <w:tcBorders>
              <w:right w:val="single" w:sz="12" w:space="0" w:color="000000"/>
            </w:tcBorders>
          </w:tcPr>
          <w:p w14:paraId="206B5BC5" w14:textId="77777777" w:rsidR="003744E8" w:rsidRDefault="003744E8" w:rsidP="00D55EE1">
            <w:pPr>
              <w:pStyle w:val="TableParagraph"/>
              <w:spacing w:line="258" w:lineRule="exact"/>
              <w:ind w:left="205"/>
              <w:rPr>
                <w:sz w:val="24"/>
              </w:rPr>
            </w:pPr>
            <w:r>
              <w:rPr>
                <w:sz w:val="24"/>
              </w:rPr>
              <w:t>20</w:t>
            </w:r>
          </w:p>
        </w:tc>
        <w:tc>
          <w:tcPr>
            <w:tcW w:w="1091" w:type="dxa"/>
            <w:gridSpan w:val="2"/>
            <w:tcBorders>
              <w:left w:val="single" w:sz="12" w:space="0" w:color="000000"/>
            </w:tcBorders>
          </w:tcPr>
          <w:p w14:paraId="51AC4CB0" w14:textId="77777777" w:rsidR="003744E8" w:rsidRDefault="003744E8" w:rsidP="00D55EE1">
            <w:pPr>
              <w:pStyle w:val="TableParagraph"/>
              <w:spacing w:line="251" w:lineRule="exact"/>
              <w:ind w:left="79" w:right="79"/>
              <w:rPr>
                <w:sz w:val="24"/>
              </w:rPr>
            </w:pPr>
            <w:r>
              <w:rPr>
                <w:sz w:val="24"/>
              </w:rPr>
              <w:t>февраль</w:t>
            </w:r>
          </w:p>
        </w:tc>
        <w:tc>
          <w:tcPr>
            <w:tcW w:w="831" w:type="dxa"/>
          </w:tcPr>
          <w:p w14:paraId="5A06D7A6" w14:textId="77777777" w:rsidR="003744E8" w:rsidRDefault="003744E8" w:rsidP="00D55EE1">
            <w:pPr>
              <w:pStyle w:val="TableParagraph"/>
              <w:spacing w:line="258" w:lineRule="exact"/>
              <w:ind w:left="180" w:right="180"/>
              <w:rPr>
                <w:sz w:val="24"/>
              </w:rPr>
            </w:pPr>
            <w:r>
              <w:rPr>
                <w:sz w:val="24"/>
              </w:rPr>
              <w:t>3,8</w:t>
            </w:r>
          </w:p>
        </w:tc>
        <w:tc>
          <w:tcPr>
            <w:tcW w:w="651" w:type="dxa"/>
            <w:tcBorders>
              <w:right w:val="single" w:sz="12" w:space="0" w:color="000000"/>
            </w:tcBorders>
          </w:tcPr>
          <w:p w14:paraId="538BE1BB" w14:textId="77777777" w:rsidR="003744E8" w:rsidRDefault="003744E8" w:rsidP="00D55EE1">
            <w:pPr>
              <w:pStyle w:val="TableParagraph"/>
              <w:spacing w:line="258" w:lineRule="exact"/>
              <w:ind w:left="200"/>
              <w:rPr>
                <w:sz w:val="24"/>
              </w:rPr>
            </w:pPr>
            <w:r>
              <w:rPr>
                <w:sz w:val="24"/>
              </w:rPr>
              <w:t>19</w:t>
            </w:r>
          </w:p>
        </w:tc>
        <w:tc>
          <w:tcPr>
            <w:tcW w:w="1095" w:type="dxa"/>
            <w:gridSpan w:val="2"/>
            <w:tcBorders>
              <w:left w:val="single" w:sz="12" w:space="0" w:color="000000"/>
            </w:tcBorders>
          </w:tcPr>
          <w:p w14:paraId="385FA863" w14:textId="77777777" w:rsidR="003744E8" w:rsidRDefault="003744E8" w:rsidP="00D55EE1">
            <w:pPr>
              <w:pStyle w:val="TableParagraph"/>
              <w:spacing w:line="251" w:lineRule="exact"/>
              <w:ind w:left="76" w:right="81"/>
              <w:rPr>
                <w:sz w:val="24"/>
              </w:rPr>
            </w:pPr>
            <w:r>
              <w:rPr>
                <w:sz w:val="24"/>
              </w:rPr>
              <w:t>май</w:t>
            </w:r>
          </w:p>
        </w:tc>
        <w:tc>
          <w:tcPr>
            <w:tcW w:w="828" w:type="dxa"/>
          </w:tcPr>
          <w:p w14:paraId="48CBB58E" w14:textId="77777777" w:rsidR="003744E8" w:rsidRDefault="003744E8" w:rsidP="00D55EE1">
            <w:pPr>
              <w:pStyle w:val="TableParagraph"/>
              <w:spacing w:line="258" w:lineRule="exact"/>
              <w:ind w:left="261"/>
              <w:rPr>
                <w:sz w:val="24"/>
              </w:rPr>
            </w:pPr>
            <w:r>
              <w:rPr>
                <w:sz w:val="24"/>
              </w:rPr>
              <w:t>3,4</w:t>
            </w:r>
          </w:p>
        </w:tc>
        <w:tc>
          <w:tcPr>
            <w:tcW w:w="650" w:type="dxa"/>
            <w:tcBorders>
              <w:right w:val="single" w:sz="12" w:space="0" w:color="000000"/>
            </w:tcBorders>
          </w:tcPr>
          <w:p w14:paraId="4A00EF63" w14:textId="77777777" w:rsidR="003744E8" w:rsidRDefault="003744E8" w:rsidP="00D55EE1">
            <w:pPr>
              <w:pStyle w:val="TableParagraph"/>
              <w:spacing w:line="258" w:lineRule="exact"/>
              <w:ind w:left="199"/>
              <w:rPr>
                <w:sz w:val="24"/>
              </w:rPr>
            </w:pPr>
            <w:r>
              <w:rPr>
                <w:sz w:val="24"/>
              </w:rPr>
              <w:t>17</w:t>
            </w:r>
          </w:p>
        </w:tc>
        <w:tc>
          <w:tcPr>
            <w:tcW w:w="1090" w:type="dxa"/>
            <w:tcBorders>
              <w:left w:val="single" w:sz="12" w:space="0" w:color="000000"/>
            </w:tcBorders>
            <w:shd w:val="clear" w:color="auto" w:fill="FFFFCC"/>
          </w:tcPr>
          <w:p w14:paraId="20EC8AE6" w14:textId="77777777" w:rsidR="003744E8" w:rsidRDefault="003744E8" w:rsidP="00D55EE1">
            <w:pPr>
              <w:pStyle w:val="TableParagraph"/>
              <w:spacing w:line="258" w:lineRule="exact"/>
              <w:ind w:left="69" w:right="81"/>
              <w:rPr>
                <w:sz w:val="24"/>
              </w:rPr>
            </w:pPr>
            <w:r>
              <w:rPr>
                <w:sz w:val="24"/>
              </w:rPr>
              <w:t>август</w:t>
            </w:r>
          </w:p>
        </w:tc>
        <w:tc>
          <w:tcPr>
            <w:tcW w:w="1001" w:type="dxa"/>
            <w:shd w:val="clear" w:color="auto" w:fill="FFFFCC"/>
          </w:tcPr>
          <w:p w14:paraId="2D995C8B" w14:textId="77777777" w:rsidR="003744E8" w:rsidRDefault="003744E8" w:rsidP="00D55EE1">
            <w:pPr>
              <w:pStyle w:val="TableParagraph"/>
              <w:spacing w:line="258" w:lineRule="exact"/>
              <w:ind w:left="172" w:right="171"/>
              <w:rPr>
                <w:sz w:val="24"/>
              </w:rPr>
            </w:pPr>
            <w:r>
              <w:rPr>
                <w:sz w:val="24"/>
              </w:rPr>
              <w:t>4,2</w:t>
            </w:r>
          </w:p>
        </w:tc>
        <w:tc>
          <w:tcPr>
            <w:tcW w:w="792" w:type="dxa"/>
            <w:shd w:val="clear" w:color="auto" w:fill="FFFFCC"/>
          </w:tcPr>
          <w:p w14:paraId="6F8002CE" w14:textId="77777777" w:rsidR="003744E8" w:rsidRDefault="003744E8" w:rsidP="00D55EE1">
            <w:pPr>
              <w:pStyle w:val="TableParagraph"/>
              <w:spacing w:line="258" w:lineRule="exact"/>
              <w:ind w:left="100" w:right="94"/>
              <w:rPr>
                <w:sz w:val="24"/>
              </w:rPr>
            </w:pPr>
            <w:r>
              <w:rPr>
                <w:sz w:val="24"/>
              </w:rPr>
              <w:t>21</w:t>
            </w:r>
          </w:p>
        </w:tc>
      </w:tr>
      <w:tr w:rsidR="003744E8" w14:paraId="422AAA01" w14:textId="77777777" w:rsidTr="003744E8">
        <w:trPr>
          <w:trHeight w:val="275"/>
        </w:trPr>
        <w:tc>
          <w:tcPr>
            <w:tcW w:w="1244" w:type="dxa"/>
            <w:shd w:val="clear" w:color="auto" w:fill="F1F1F1"/>
          </w:tcPr>
          <w:p w14:paraId="06A6D6BC" w14:textId="77777777" w:rsidR="003744E8" w:rsidRDefault="003744E8" w:rsidP="00D55EE1">
            <w:pPr>
              <w:pStyle w:val="TableParagraph"/>
              <w:spacing w:line="256" w:lineRule="exact"/>
              <w:ind w:left="87" w:right="77"/>
              <w:rPr>
                <w:b/>
                <w:sz w:val="24"/>
              </w:rPr>
            </w:pPr>
            <w:r>
              <w:rPr>
                <w:b/>
                <w:sz w:val="24"/>
              </w:rPr>
              <w:lastRenderedPageBreak/>
              <w:t>ИТОГО</w:t>
            </w:r>
          </w:p>
        </w:tc>
        <w:tc>
          <w:tcPr>
            <w:tcW w:w="824" w:type="dxa"/>
            <w:shd w:val="clear" w:color="auto" w:fill="F1F1F1"/>
          </w:tcPr>
          <w:p w14:paraId="49888F9C" w14:textId="77777777" w:rsidR="003744E8" w:rsidRDefault="003744E8" w:rsidP="00D55EE1">
            <w:pPr>
              <w:pStyle w:val="TableParagraph"/>
              <w:spacing w:line="256" w:lineRule="exact"/>
              <w:ind w:left="181" w:right="173"/>
              <w:rPr>
                <w:b/>
                <w:sz w:val="24"/>
              </w:rPr>
            </w:pPr>
            <w:r>
              <w:rPr>
                <w:b/>
                <w:sz w:val="24"/>
              </w:rPr>
              <w:t>12,8</w:t>
            </w:r>
          </w:p>
        </w:tc>
        <w:tc>
          <w:tcPr>
            <w:tcW w:w="649" w:type="dxa"/>
            <w:tcBorders>
              <w:right w:val="single" w:sz="12" w:space="0" w:color="000000"/>
            </w:tcBorders>
            <w:shd w:val="clear" w:color="auto" w:fill="F1F1F1"/>
          </w:tcPr>
          <w:p w14:paraId="16FA3F0C" w14:textId="77777777" w:rsidR="003744E8" w:rsidRDefault="003744E8" w:rsidP="00D55EE1">
            <w:pPr>
              <w:pStyle w:val="TableParagraph"/>
              <w:spacing w:line="256" w:lineRule="exact"/>
              <w:ind w:left="205"/>
              <w:rPr>
                <w:b/>
                <w:sz w:val="24"/>
              </w:rPr>
            </w:pPr>
            <w:r>
              <w:rPr>
                <w:b/>
                <w:sz w:val="24"/>
              </w:rPr>
              <w:t>64</w:t>
            </w:r>
          </w:p>
        </w:tc>
        <w:tc>
          <w:tcPr>
            <w:tcW w:w="1091" w:type="dxa"/>
            <w:gridSpan w:val="2"/>
            <w:tcBorders>
              <w:left w:val="single" w:sz="12" w:space="0" w:color="000000"/>
            </w:tcBorders>
            <w:shd w:val="clear" w:color="auto" w:fill="F1F1F1"/>
          </w:tcPr>
          <w:p w14:paraId="19516E01" w14:textId="77777777" w:rsidR="003744E8" w:rsidRDefault="003744E8" w:rsidP="00D55EE1">
            <w:pPr>
              <w:pStyle w:val="TableParagraph"/>
              <w:spacing w:line="256" w:lineRule="exact"/>
              <w:ind w:left="79" w:right="79"/>
              <w:rPr>
                <w:b/>
                <w:sz w:val="24"/>
              </w:rPr>
            </w:pPr>
            <w:r>
              <w:rPr>
                <w:b/>
                <w:sz w:val="24"/>
              </w:rPr>
              <w:t>ИТОГО</w:t>
            </w:r>
          </w:p>
        </w:tc>
        <w:tc>
          <w:tcPr>
            <w:tcW w:w="831" w:type="dxa"/>
            <w:shd w:val="clear" w:color="auto" w:fill="F1F1F1"/>
          </w:tcPr>
          <w:p w14:paraId="63F5CA25" w14:textId="77777777" w:rsidR="003744E8" w:rsidRDefault="003744E8" w:rsidP="00D55EE1">
            <w:pPr>
              <w:pStyle w:val="TableParagraph"/>
              <w:spacing w:line="256" w:lineRule="exact"/>
              <w:ind w:left="180" w:right="180"/>
              <w:rPr>
                <w:b/>
                <w:sz w:val="24"/>
              </w:rPr>
            </w:pPr>
            <w:r>
              <w:rPr>
                <w:b/>
                <w:sz w:val="24"/>
              </w:rPr>
              <w:t>11,6</w:t>
            </w:r>
          </w:p>
        </w:tc>
        <w:tc>
          <w:tcPr>
            <w:tcW w:w="651" w:type="dxa"/>
            <w:tcBorders>
              <w:right w:val="single" w:sz="12" w:space="0" w:color="000000"/>
            </w:tcBorders>
            <w:shd w:val="clear" w:color="auto" w:fill="F1F1F1"/>
          </w:tcPr>
          <w:p w14:paraId="6758C69B" w14:textId="77777777" w:rsidR="003744E8" w:rsidRDefault="003744E8" w:rsidP="00D55EE1">
            <w:pPr>
              <w:pStyle w:val="TableParagraph"/>
              <w:spacing w:line="256" w:lineRule="exact"/>
              <w:ind w:left="200"/>
              <w:rPr>
                <w:b/>
                <w:sz w:val="24"/>
              </w:rPr>
            </w:pPr>
            <w:r>
              <w:rPr>
                <w:b/>
                <w:sz w:val="24"/>
              </w:rPr>
              <w:t>58</w:t>
            </w:r>
          </w:p>
        </w:tc>
        <w:tc>
          <w:tcPr>
            <w:tcW w:w="1095" w:type="dxa"/>
            <w:gridSpan w:val="2"/>
            <w:tcBorders>
              <w:left w:val="single" w:sz="12" w:space="0" w:color="000000"/>
            </w:tcBorders>
            <w:shd w:val="clear" w:color="auto" w:fill="F1F1F1"/>
          </w:tcPr>
          <w:p w14:paraId="53C807FE" w14:textId="77777777" w:rsidR="003744E8" w:rsidRDefault="003744E8" w:rsidP="00D55EE1">
            <w:pPr>
              <w:pStyle w:val="TableParagraph"/>
              <w:spacing w:line="256" w:lineRule="exact"/>
              <w:ind w:left="80" w:right="81"/>
              <w:rPr>
                <w:b/>
                <w:sz w:val="24"/>
              </w:rPr>
            </w:pPr>
            <w:r>
              <w:rPr>
                <w:b/>
                <w:sz w:val="24"/>
              </w:rPr>
              <w:t>ИТОГО</w:t>
            </w:r>
          </w:p>
        </w:tc>
        <w:tc>
          <w:tcPr>
            <w:tcW w:w="828" w:type="dxa"/>
            <w:shd w:val="clear" w:color="auto" w:fill="F1F1F1"/>
          </w:tcPr>
          <w:p w14:paraId="3BE77364" w14:textId="77777777" w:rsidR="003744E8" w:rsidRDefault="003744E8" w:rsidP="00D55EE1">
            <w:pPr>
              <w:pStyle w:val="TableParagraph"/>
              <w:spacing w:line="256" w:lineRule="exact"/>
              <w:ind w:left="290"/>
              <w:rPr>
                <w:b/>
                <w:sz w:val="24"/>
              </w:rPr>
            </w:pPr>
            <w:r>
              <w:rPr>
                <w:b/>
                <w:sz w:val="24"/>
              </w:rPr>
              <w:t>12</w:t>
            </w:r>
          </w:p>
        </w:tc>
        <w:tc>
          <w:tcPr>
            <w:tcW w:w="650" w:type="dxa"/>
            <w:tcBorders>
              <w:right w:val="single" w:sz="12" w:space="0" w:color="000000"/>
            </w:tcBorders>
            <w:shd w:val="clear" w:color="auto" w:fill="F1F1F1"/>
          </w:tcPr>
          <w:p w14:paraId="39428E2F" w14:textId="77777777" w:rsidR="003744E8" w:rsidRDefault="003744E8" w:rsidP="00D55EE1">
            <w:pPr>
              <w:pStyle w:val="TableParagraph"/>
              <w:spacing w:line="256" w:lineRule="exact"/>
              <w:ind w:left="199"/>
              <w:rPr>
                <w:b/>
                <w:sz w:val="24"/>
              </w:rPr>
            </w:pPr>
            <w:r>
              <w:rPr>
                <w:b/>
                <w:sz w:val="24"/>
              </w:rPr>
              <w:t>60</w:t>
            </w:r>
          </w:p>
        </w:tc>
        <w:tc>
          <w:tcPr>
            <w:tcW w:w="1090" w:type="dxa"/>
            <w:tcBorders>
              <w:left w:val="single" w:sz="12" w:space="0" w:color="000000"/>
            </w:tcBorders>
            <w:shd w:val="clear" w:color="auto" w:fill="F1F1F1"/>
          </w:tcPr>
          <w:p w14:paraId="49556628" w14:textId="77777777" w:rsidR="003744E8" w:rsidRDefault="003744E8" w:rsidP="00D55EE1">
            <w:pPr>
              <w:pStyle w:val="TableParagraph"/>
              <w:spacing w:line="256" w:lineRule="exact"/>
              <w:ind w:left="76" w:right="81"/>
              <w:rPr>
                <w:b/>
                <w:sz w:val="24"/>
              </w:rPr>
            </w:pPr>
            <w:r>
              <w:rPr>
                <w:b/>
                <w:sz w:val="24"/>
              </w:rPr>
              <w:t>ИТОГО</w:t>
            </w:r>
          </w:p>
        </w:tc>
        <w:tc>
          <w:tcPr>
            <w:tcW w:w="1001" w:type="dxa"/>
            <w:shd w:val="clear" w:color="auto" w:fill="F1F1F1"/>
          </w:tcPr>
          <w:p w14:paraId="6C3CF880" w14:textId="77777777" w:rsidR="003744E8" w:rsidRDefault="003744E8" w:rsidP="00D55EE1">
            <w:pPr>
              <w:pStyle w:val="TableParagraph"/>
              <w:spacing w:line="256" w:lineRule="exact"/>
              <w:ind w:left="172" w:right="171"/>
              <w:rPr>
                <w:b/>
                <w:sz w:val="24"/>
              </w:rPr>
            </w:pPr>
            <w:r>
              <w:rPr>
                <w:b/>
                <w:sz w:val="24"/>
              </w:rPr>
              <w:t>4,2/13</w:t>
            </w:r>
          </w:p>
        </w:tc>
        <w:tc>
          <w:tcPr>
            <w:tcW w:w="792" w:type="dxa"/>
            <w:shd w:val="clear" w:color="auto" w:fill="F1F1F1"/>
          </w:tcPr>
          <w:p w14:paraId="7A163CE2" w14:textId="77777777" w:rsidR="003744E8" w:rsidRDefault="003744E8" w:rsidP="00D55EE1">
            <w:pPr>
              <w:pStyle w:val="TableParagraph"/>
              <w:spacing w:line="256" w:lineRule="exact"/>
              <w:ind w:left="100" w:right="94"/>
              <w:rPr>
                <w:b/>
                <w:sz w:val="24"/>
              </w:rPr>
            </w:pPr>
            <w:r>
              <w:rPr>
                <w:b/>
                <w:sz w:val="24"/>
              </w:rPr>
              <w:t>21/65</w:t>
            </w:r>
          </w:p>
        </w:tc>
      </w:tr>
      <w:tr w:rsidR="003744E8" w14:paraId="09E9F142" w14:textId="77777777" w:rsidTr="003744E8">
        <w:trPr>
          <w:gridAfter w:val="6"/>
          <w:wAfter w:w="4849" w:type="dxa"/>
          <w:trHeight w:val="453"/>
        </w:trPr>
        <w:tc>
          <w:tcPr>
            <w:tcW w:w="1244" w:type="dxa"/>
          </w:tcPr>
          <w:p w14:paraId="7C7CEB1B" w14:textId="3D66DFEF" w:rsidR="003744E8" w:rsidRDefault="003744E8" w:rsidP="00D55EE1">
            <w:pPr>
              <w:pStyle w:val="TableParagraph"/>
              <w:spacing w:before="85"/>
              <w:ind w:left="87" w:right="79"/>
              <w:rPr>
                <w:b/>
                <w:sz w:val="24"/>
              </w:rPr>
            </w:pPr>
            <w:r>
              <w:rPr>
                <w:b/>
                <w:sz w:val="24"/>
              </w:rPr>
              <w:t>Уч.год</w:t>
            </w:r>
          </w:p>
        </w:tc>
        <w:tc>
          <w:tcPr>
            <w:tcW w:w="2449" w:type="dxa"/>
            <w:gridSpan w:val="3"/>
          </w:tcPr>
          <w:p w14:paraId="5F546829" w14:textId="77777777" w:rsidR="003744E8" w:rsidRDefault="003744E8" w:rsidP="00D55EE1">
            <w:pPr>
              <w:pStyle w:val="TableParagraph"/>
              <w:spacing w:before="22" w:line="211" w:lineRule="auto"/>
              <w:ind w:left="916" w:right="282" w:hanging="608"/>
              <w:rPr>
                <w:b/>
                <w:sz w:val="20"/>
              </w:rPr>
            </w:pPr>
            <w:r>
              <w:rPr>
                <w:b/>
                <w:sz w:val="20"/>
              </w:rPr>
              <w:t>количество рабочих</w:t>
            </w:r>
            <w:r>
              <w:rPr>
                <w:b/>
                <w:spacing w:val="-47"/>
                <w:sz w:val="20"/>
              </w:rPr>
              <w:t xml:space="preserve"> </w:t>
            </w:r>
            <w:r>
              <w:rPr>
                <w:b/>
                <w:sz w:val="20"/>
              </w:rPr>
              <w:t>недель</w:t>
            </w:r>
          </w:p>
        </w:tc>
        <w:tc>
          <w:tcPr>
            <w:tcW w:w="2204" w:type="dxa"/>
            <w:gridSpan w:val="4"/>
          </w:tcPr>
          <w:p w14:paraId="442CE8C0" w14:textId="77777777" w:rsidR="003744E8" w:rsidRDefault="003744E8" w:rsidP="00D55EE1">
            <w:pPr>
              <w:pStyle w:val="TableParagraph"/>
              <w:spacing w:before="22" w:line="211" w:lineRule="auto"/>
              <w:ind w:left="891" w:right="160" w:hanging="706"/>
              <w:rPr>
                <w:b/>
                <w:sz w:val="20"/>
              </w:rPr>
            </w:pPr>
            <w:r>
              <w:rPr>
                <w:b/>
                <w:sz w:val="20"/>
              </w:rPr>
              <w:t>количество рабочих</w:t>
            </w:r>
            <w:r>
              <w:rPr>
                <w:b/>
                <w:spacing w:val="-47"/>
                <w:sz w:val="20"/>
              </w:rPr>
              <w:t xml:space="preserve"> </w:t>
            </w:r>
            <w:r>
              <w:rPr>
                <w:b/>
                <w:sz w:val="20"/>
              </w:rPr>
              <w:t>дней</w:t>
            </w:r>
          </w:p>
        </w:tc>
      </w:tr>
      <w:tr w:rsidR="003744E8" w14:paraId="11EA6852" w14:textId="77777777" w:rsidTr="003744E8">
        <w:trPr>
          <w:gridAfter w:val="6"/>
          <w:wAfter w:w="4849" w:type="dxa"/>
          <w:trHeight w:val="455"/>
        </w:trPr>
        <w:tc>
          <w:tcPr>
            <w:tcW w:w="1244" w:type="dxa"/>
          </w:tcPr>
          <w:p w14:paraId="6ED92CD7" w14:textId="77777777" w:rsidR="003744E8" w:rsidRDefault="003744E8" w:rsidP="00D55EE1">
            <w:pPr>
              <w:pStyle w:val="TableParagraph"/>
              <w:spacing w:before="87"/>
              <w:ind w:left="86" w:right="79"/>
              <w:rPr>
                <w:b/>
                <w:sz w:val="24"/>
              </w:rPr>
            </w:pPr>
            <w:r>
              <w:rPr>
                <w:b/>
                <w:sz w:val="24"/>
              </w:rPr>
              <w:t>ВСЕГО</w:t>
            </w:r>
          </w:p>
        </w:tc>
        <w:tc>
          <w:tcPr>
            <w:tcW w:w="2449" w:type="dxa"/>
            <w:gridSpan w:val="3"/>
          </w:tcPr>
          <w:p w14:paraId="1C9A3955" w14:textId="77777777" w:rsidR="003744E8" w:rsidRDefault="003744E8" w:rsidP="00D55EE1">
            <w:pPr>
              <w:pStyle w:val="TableParagraph"/>
              <w:spacing w:before="87"/>
              <w:ind w:left="992" w:right="987"/>
              <w:rPr>
                <w:b/>
                <w:sz w:val="24"/>
              </w:rPr>
            </w:pPr>
            <w:r>
              <w:rPr>
                <w:b/>
                <w:sz w:val="24"/>
              </w:rPr>
              <w:t>49,4</w:t>
            </w:r>
          </w:p>
        </w:tc>
        <w:tc>
          <w:tcPr>
            <w:tcW w:w="2204" w:type="dxa"/>
            <w:gridSpan w:val="4"/>
          </w:tcPr>
          <w:p w14:paraId="639623DB" w14:textId="77777777" w:rsidR="003744E8" w:rsidRDefault="003744E8" w:rsidP="00D55EE1">
            <w:pPr>
              <w:pStyle w:val="TableParagraph"/>
              <w:spacing w:before="87"/>
              <w:ind w:left="900" w:right="893"/>
              <w:rPr>
                <w:b/>
                <w:sz w:val="24"/>
              </w:rPr>
            </w:pPr>
            <w:r>
              <w:rPr>
                <w:b/>
                <w:sz w:val="24"/>
              </w:rPr>
              <w:t>247</w:t>
            </w:r>
          </w:p>
        </w:tc>
      </w:tr>
    </w:tbl>
    <w:p w14:paraId="7126F8F4" w14:textId="4DE724D5" w:rsidR="003744E8" w:rsidRDefault="003744E8" w:rsidP="008924FA">
      <w:pPr>
        <w:ind w:firstLine="709"/>
        <w:rPr>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1702"/>
        <w:gridCol w:w="1700"/>
        <w:gridCol w:w="1702"/>
        <w:gridCol w:w="1702"/>
      </w:tblGrid>
      <w:tr w:rsidR="003744E8" w14:paraId="7EA1E823" w14:textId="77777777" w:rsidTr="00D55EE1">
        <w:trPr>
          <w:trHeight w:val="599"/>
        </w:trPr>
        <w:tc>
          <w:tcPr>
            <w:tcW w:w="1244" w:type="dxa"/>
            <w:vMerge w:val="restart"/>
          </w:tcPr>
          <w:p w14:paraId="4B9D6B67" w14:textId="77777777" w:rsidR="003744E8" w:rsidRDefault="003744E8" w:rsidP="00D55EE1">
            <w:pPr>
              <w:pStyle w:val="TableParagraph"/>
              <w:spacing w:before="1"/>
              <w:rPr>
                <w:sz w:val="34"/>
              </w:rPr>
            </w:pPr>
          </w:p>
          <w:p w14:paraId="712E342B" w14:textId="10F2EA72" w:rsidR="003744E8" w:rsidRDefault="003744E8" w:rsidP="00D55EE1">
            <w:pPr>
              <w:pStyle w:val="TableParagraph"/>
              <w:ind w:left="107"/>
              <w:rPr>
                <w:b/>
                <w:sz w:val="24"/>
              </w:rPr>
            </w:pPr>
            <w:r>
              <w:rPr>
                <w:b/>
                <w:sz w:val="24"/>
              </w:rPr>
              <w:t>Уч.год</w:t>
            </w:r>
          </w:p>
        </w:tc>
        <w:tc>
          <w:tcPr>
            <w:tcW w:w="3402" w:type="dxa"/>
            <w:gridSpan w:val="2"/>
          </w:tcPr>
          <w:p w14:paraId="14944917" w14:textId="77777777" w:rsidR="003744E8" w:rsidRDefault="003744E8" w:rsidP="00D55EE1">
            <w:pPr>
              <w:pStyle w:val="TableParagraph"/>
              <w:spacing w:before="99" w:line="208" w:lineRule="auto"/>
              <w:ind w:left="647" w:right="201" w:hanging="435"/>
              <w:rPr>
                <w:b/>
                <w:sz w:val="20"/>
              </w:rPr>
            </w:pPr>
            <w:r>
              <w:rPr>
                <w:b/>
                <w:sz w:val="20"/>
              </w:rPr>
              <w:t>количество</w:t>
            </w:r>
            <w:r>
              <w:rPr>
                <w:b/>
                <w:spacing w:val="-4"/>
                <w:sz w:val="20"/>
              </w:rPr>
              <w:t xml:space="preserve"> </w:t>
            </w:r>
            <w:r>
              <w:rPr>
                <w:b/>
                <w:sz w:val="20"/>
              </w:rPr>
              <w:t>времени</w:t>
            </w:r>
            <w:r>
              <w:rPr>
                <w:b/>
                <w:spacing w:val="-4"/>
                <w:sz w:val="20"/>
              </w:rPr>
              <w:t xml:space="preserve"> </w:t>
            </w:r>
            <w:r>
              <w:rPr>
                <w:b/>
                <w:sz w:val="20"/>
              </w:rPr>
              <w:t>на</w:t>
            </w:r>
            <w:r>
              <w:rPr>
                <w:b/>
                <w:spacing w:val="-6"/>
                <w:sz w:val="20"/>
              </w:rPr>
              <w:t xml:space="preserve"> </w:t>
            </w:r>
            <w:r>
              <w:rPr>
                <w:b/>
                <w:sz w:val="20"/>
              </w:rPr>
              <w:t>освоение</w:t>
            </w:r>
            <w:r>
              <w:rPr>
                <w:b/>
                <w:spacing w:val="-47"/>
                <w:sz w:val="20"/>
              </w:rPr>
              <w:t xml:space="preserve"> </w:t>
            </w:r>
            <w:r>
              <w:rPr>
                <w:b/>
                <w:sz w:val="20"/>
              </w:rPr>
              <w:t>учебного</w:t>
            </w:r>
            <w:r>
              <w:rPr>
                <w:b/>
                <w:spacing w:val="-2"/>
                <w:sz w:val="20"/>
              </w:rPr>
              <w:t xml:space="preserve"> </w:t>
            </w:r>
            <w:r>
              <w:rPr>
                <w:b/>
                <w:sz w:val="20"/>
              </w:rPr>
              <w:t>плана</w:t>
            </w:r>
            <w:r>
              <w:rPr>
                <w:b/>
                <w:spacing w:val="-1"/>
                <w:sz w:val="20"/>
              </w:rPr>
              <w:t xml:space="preserve"> </w:t>
            </w:r>
            <w:r>
              <w:rPr>
                <w:b/>
                <w:sz w:val="20"/>
              </w:rPr>
              <w:t>ОП ДО</w:t>
            </w:r>
          </w:p>
        </w:tc>
        <w:tc>
          <w:tcPr>
            <w:tcW w:w="3404" w:type="dxa"/>
            <w:gridSpan w:val="2"/>
          </w:tcPr>
          <w:p w14:paraId="17C4A763" w14:textId="77777777" w:rsidR="003744E8" w:rsidRDefault="003744E8" w:rsidP="00D55EE1">
            <w:pPr>
              <w:pStyle w:val="TableParagraph"/>
              <w:spacing w:line="208" w:lineRule="auto"/>
              <w:ind w:left="291" w:right="281" w:firstLine="350"/>
              <w:rPr>
                <w:b/>
                <w:sz w:val="20"/>
              </w:rPr>
            </w:pPr>
            <w:r>
              <w:rPr>
                <w:b/>
                <w:sz w:val="20"/>
              </w:rPr>
              <w:t>количество времени на</w:t>
            </w:r>
            <w:r>
              <w:rPr>
                <w:b/>
                <w:spacing w:val="1"/>
                <w:sz w:val="20"/>
              </w:rPr>
              <w:t xml:space="preserve"> </w:t>
            </w:r>
            <w:r>
              <w:rPr>
                <w:b/>
                <w:spacing w:val="-1"/>
                <w:sz w:val="20"/>
              </w:rPr>
              <w:t>летне-оздоровительный</w:t>
            </w:r>
            <w:r>
              <w:rPr>
                <w:b/>
                <w:spacing w:val="3"/>
                <w:sz w:val="20"/>
              </w:rPr>
              <w:t xml:space="preserve"> </w:t>
            </w:r>
            <w:r>
              <w:rPr>
                <w:b/>
                <w:sz w:val="20"/>
              </w:rPr>
              <w:t>режим</w:t>
            </w:r>
          </w:p>
          <w:p w14:paraId="6E5644FF" w14:textId="77777777" w:rsidR="003744E8" w:rsidRDefault="003744E8" w:rsidP="00D55EE1">
            <w:pPr>
              <w:pStyle w:val="TableParagraph"/>
              <w:spacing w:line="181" w:lineRule="exact"/>
              <w:ind w:left="1369"/>
              <w:rPr>
                <w:b/>
                <w:sz w:val="20"/>
              </w:rPr>
            </w:pPr>
            <w:r>
              <w:rPr>
                <w:b/>
                <w:sz w:val="20"/>
              </w:rPr>
              <w:t>работы</w:t>
            </w:r>
          </w:p>
        </w:tc>
      </w:tr>
      <w:tr w:rsidR="003744E8" w14:paraId="6E40BBF4" w14:textId="77777777" w:rsidTr="00D55EE1">
        <w:trPr>
          <w:trHeight w:val="460"/>
        </w:trPr>
        <w:tc>
          <w:tcPr>
            <w:tcW w:w="1244" w:type="dxa"/>
            <w:vMerge/>
            <w:tcBorders>
              <w:top w:val="nil"/>
            </w:tcBorders>
          </w:tcPr>
          <w:p w14:paraId="24539083" w14:textId="77777777" w:rsidR="003744E8" w:rsidRDefault="003744E8" w:rsidP="00D55EE1">
            <w:pPr>
              <w:rPr>
                <w:sz w:val="2"/>
                <w:szCs w:val="2"/>
              </w:rPr>
            </w:pPr>
          </w:p>
        </w:tc>
        <w:tc>
          <w:tcPr>
            <w:tcW w:w="1702" w:type="dxa"/>
          </w:tcPr>
          <w:p w14:paraId="34DBA691" w14:textId="77777777" w:rsidR="003744E8" w:rsidRDefault="003744E8" w:rsidP="00D55EE1">
            <w:pPr>
              <w:pStyle w:val="TableParagraph"/>
              <w:spacing w:line="230" w:lineRule="exact"/>
              <w:ind w:left="131" w:right="122" w:firstLine="199"/>
              <w:rPr>
                <w:b/>
                <w:sz w:val="20"/>
              </w:rPr>
            </w:pPr>
            <w:r>
              <w:rPr>
                <w:b/>
                <w:sz w:val="20"/>
              </w:rPr>
              <w:t>количество</w:t>
            </w:r>
            <w:r>
              <w:rPr>
                <w:b/>
                <w:spacing w:val="1"/>
                <w:sz w:val="20"/>
              </w:rPr>
              <w:t xml:space="preserve"> </w:t>
            </w:r>
            <w:r>
              <w:rPr>
                <w:b/>
                <w:spacing w:val="-1"/>
                <w:sz w:val="20"/>
              </w:rPr>
              <w:t>учебных</w:t>
            </w:r>
            <w:r>
              <w:rPr>
                <w:b/>
                <w:spacing w:val="-9"/>
                <w:sz w:val="20"/>
              </w:rPr>
              <w:t xml:space="preserve"> </w:t>
            </w:r>
            <w:r>
              <w:rPr>
                <w:b/>
                <w:sz w:val="20"/>
              </w:rPr>
              <w:t>недель</w:t>
            </w:r>
          </w:p>
        </w:tc>
        <w:tc>
          <w:tcPr>
            <w:tcW w:w="1700" w:type="dxa"/>
          </w:tcPr>
          <w:p w14:paraId="6991CC42" w14:textId="77777777" w:rsidR="003744E8" w:rsidRDefault="003744E8" w:rsidP="00D55EE1">
            <w:pPr>
              <w:pStyle w:val="TableParagraph"/>
              <w:spacing w:line="230" w:lineRule="exact"/>
              <w:ind w:left="640" w:right="302" w:hanging="312"/>
              <w:rPr>
                <w:b/>
                <w:sz w:val="20"/>
              </w:rPr>
            </w:pPr>
            <w:r>
              <w:rPr>
                <w:b/>
                <w:sz w:val="20"/>
              </w:rPr>
              <w:t>количество</w:t>
            </w:r>
            <w:r>
              <w:rPr>
                <w:b/>
                <w:spacing w:val="-48"/>
                <w:sz w:val="20"/>
              </w:rPr>
              <w:t xml:space="preserve"> </w:t>
            </w:r>
            <w:r>
              <w:rPr>
                <w:b/>
                <w:sz w:val="20"/>
              </w:rPr>
              <w:t>дней</w:t>
            </w:r>
          </w:p>
        </w:tc>
        <w:tc>
          <w:tcPr>
            <w:tcW w:w="1702" w:type="dxa"/>
          </w:tcPr>
          <w:p w14:paraId="1955FA0A" w14:textId="77777777" w:rsidR="003744E8" w:rsidRDefault="003744E8" w:rsidP="00D55EE1">
            <w:pPr>
              <w:pStyle w:val="TableParagraph"/>
              <w:spacing w:line="230" w:lineRule="exact"/>
              <w:ind w:left="133" w:right="120" w:firstLine="199"/>
              <w:rPr>
                <w:b/>
                <w:sz w:val="20"/>
              </w:rPr>
            </w:pPr>
            <w:r>
              <w:rPr>
                <w:b/>
                <w:sz w:val="20"/>
              </w:rPr>
              <w:t>количество</w:t>
            </w:r>
            <w:r>
              <w:rPr>
                <w:b/>
                <w:spacing w:val="1"/>
                <w:sz w:val="20"/>
              </w:rPr>
              <w:t xml:space="preserve"> </w:t>
            </w:r>
            <w:r>
              <w:rPr>
                <w:b/>
                <w:spacing w:val="-1"/>
                <w:sz w:val="20"/>
              </w:rPr>
              <w:t>учебных</w:t>
            </w:r>
            <w:r>
              <w:rPr>
                <w:b/>
                <w:spacing w:val="-9"/>
                <w:sz w:val="20"/>
              </w:rPr>
              <w:t xml:space="preserve"> </w:t>
            </w:r>
            <w:r>
              <w:rPr>
                <w:b/>
                <w:sz w:val="20"/>
              </w:rPr>
              <w:t>недель</w:t>
            </w:r>
          </w:p>
        </w:tc>
        <w:tc>
          <w:tcPr>
            <w:tcW w:w="1702" w:type="dxa"/>
          </w:tcPr>
          <w:p w14:paraId="126600FE" w14:textId="77777777" w:rsidR="003744E8" w:rsidRDefault="003744E8" w:rsidP="00D55EE1">
            <w:pPr>
              <w:pStyle w:val="TableParagraph"/>
              <w:spacing w:line="230" w:lineRule="exact"/>
              <w:ind w:left="642" w:right="302" w:hanging="312"/>
              <w:rPr>
                <w:b/>
                <w:sz w:val="20"/>
              </w:rPr>
            </w:pPr>
            <w:r>
              <w:rPr>
                <w:b/>
                <w:sz w:val="20"/>
              </w:rPr>
              <w:t>количество</w:t>
            </w:r>
            <w:r>
              <w:rPr>
                <w:b/>
                <w:spacing w:val="-48"/>
                <w:sz w:val="20"/>
              </w:rPr>
              <w:t xml:space="preserve"> </w:t>
            </w:r>
            <w:r>
              <w:rPr>
                <w:b/>
                <w:sz w:val="20"/>
              </w:rPr>
              <w:t>дней</w:t>
            </w:r>
          </w:p>
        </w:tc>
      </w:tr>
      <w:tr w:rsidR="003744E8" w14:paraId="4EC5C4AB" w14:textId="77777777" w:rsidTr="00D55EE1">
        <w:trPr>
          <w:trHeight w:val="453"/>
        </w:trPr>
        <w:tc>
          <w:tcPr>
            <w:tcW w:w="1244" w:type="dxa"/>
          </w:tcPr>
          <w:p w14:paraId="44777BDF" w14:textId="77777777" w:rsidR="003744E8" w:rsidRDefault="003744E8" w:rsidP="00D55EE1">
            <w:pPr>
              <w:pStyle w:val="TableParagraph"/>
              <w:spacing w:before="85"/>
              <w:ind w:left="203"/>
              <w:rPr>
                <w:b/>
                <w:sz w:val="24"/>
              </w:rPr>
            </w:pPr>
            <w:r>
              <w:rPr>
                <w:b/>
                <w:sz w:val="24"/>
              </w:rPr>
              <w:t>ВСЕГО</w:t>
            </w:r>
          </w:p>
        </w:tc>
        <w:tc>
          <w:tcPr>
            <w:tcW w:w="1702" w:type="dxa"/>
          </w:tcPr>
          <w:p w14:paraId="36D7FA25" w14:textId="77777777" w:rsidR="003744E8" w:rsidRDefault="003744E8" w:rsidP="00D55EE1">
            <w:pPr>
              <w:pStyle w:val="TableParagraph"/>
              <w:spacing w:before="63"/>
              <w:ind w:left="395" w:right="387"/>
              <w:rPr>
                <w:b/>
                <w:sz w:val="24"/>
              </w:rPr>
            </w:pPr>
            <w:r>
              <w:rPr>
                <w:b/>
                <w:sz w:val="24"/>
              </w:rPr>
              <w:t>40,6</w:t>
            </w:r>
          </w:p>
        </w:tc>
        <w:tc>
          <w:tcPr>
            <w:tcW w:w="1700" w:type="dxa"/>
          </w:tcPr>
          <w:p w14:paraId="16A43902" w14:textId="77777777" w:rsidR="003744E8" w:rsidRDefault="003744E8" w:rsidP="00D55EE1">
            <w:pPr>
              <w:pStyle w:val="TableParagraph"/>
              <w:spacing w:before="63"/>
              <w:ind w:left="618" w:right="610"/>
              <w:rPr>
                <w:b/>
                <w:sz w:val="24"/>
              </w:rPr>
            </w:pPr>
            <w:r>
              <w:rPr>
                <w:b/>
                <w:sz w:val="24"/>
              </w:rPr>
              <w:t>203</w:t>
            </w:r>
          </w:p>
        </w:tc>
        <w:tc>
          <w:tcPr>
            <w:tcW w:w="1702" w:type="dxa"/>
          </w:tcPr>
          <w:p w14:paraId="352BB3DB" w14:textId="77777777" w:rsidR="003744E8" w:rsidRDefault="003744E8" w:rsidP="00D55EE1">
            <w:pPr>
              <w:pStyle w:val="TableParagraph"/>
              <w:spacing w:before="63"/>
              <w:ind w:left="396" w:right="384"/>
              <w:rPr>
                <w:b/>
                <w:sz w:val="24"/>
              </w:rPr>
            </w:pPr>
            <w:r>
              <w:rPr>
                <w:b/>
                <w:sz w:val="24"/>
              </w:rPr>
              <w:t>8,8</w:t>
            </w:r>
          </w:p>
        </w:tc>
        <w:tc>
          <w:tcPr>
            <w:tcW w:w="1702" w:type="dxa"/>
          </w:tcPr>
          <w:p w14:paraId="689F9FE3" w14:textId="77777777" w:rsidR="003744E8" w:rsidRDefault="003744E8" w:rsidP="00D55EE1">
            <w:pPr>
              <w:pStyle w:val="TableParagraph"/>
              <w:spacing w:before="63"/>
              <w:ind w:left="396" w:right="387"/>
              <w:rPr>
                <w:b/>
                <w:sz w:val="24"/>
              </w:rPr>
            </w:pPr>
            <w:r>
              <w:rPr>
                <w:b/>
                <w:sz w:val="24"/>
              </w:rPr>
              <w:t>44</w:t>
            </w:r>
          </w:p>
        </w:tc>
      </w:tr>
    </w:tbl>
    <w:p w14:paraId="377CD8FE" w14:textId="43687DDB" w:rsidR="003744E8" w:rsidRDefault="00003802" w:rsidP="008924FA">
      <w:pPr>
        <w:ind w:firstLine="709"/>
        <w:rPr>
          <w:sz w:val="24"/>
          <w:szCs w:val="24"/>
        </w:rPr>
      </w:pPr>
      <w:r w:rsidRPr="00003802">
        <w:rPr>
          <w:sz w:val="24"/>
          <w:szCs w:val="24"/>
        </w:rPr>
        <w:t>Приложения 1-3</w:t>
      </w:r>
      <w:r>
        <w:rPr>
          <w:sz w:val="24"/>
          <w:szCs w:val="24"/>
        </w:rPr>
        <w:t xml:space="preserve"> учебного плана оформляются в конкретных учебных планах на учебный год.</w:t>
      </w:r>
    </w:p>
    <w:p w14:paraId="1AB10F28" w14:textId="77777777" w:rsidR="00003802" w:rsidRPr="00003802" w:rsidRDefault="00003802" w:rsidP="008924FA">
      <w:pPr>
        <w:ind w:firstLine="709"/>
        <w:rPr>
          <w:sz w:val="24"/>
          <w:szCs w:val="24"/>
        </w:rPr>
      </w:pPr>
    </w:p>
    <w:p w14:paraId="4AE6F66C" w14:textId="159F27C8" w:rsidR="001C677B" w:rsidRPr="00003802" w:rsidRDefault="00BC6FBD" w:rsidP="00444173">
      <w:pPr>
        <w:pStyle w:val="21"/>
      </w:pPr>
      <w:bookmarkStart w:id="406" w:name="_Toc79685628"/>
      <w:commentRangeStart w:id="407"/>
      <w:r w:rsidRPr="00003802">
        <w:t>Режим дня и распорядок</w:t>
      </w:r>
      <w:commentRangeEnd w:id="407"/>
      <w:r w:rsidR="00003802">
        <w:rPr>
          <w:rStyle w:val="a7"/>
        </w:rPr>
        <w:commentReference w:id="407"/>
      </w:r>
      <w:bookmarkEnd w:id="406"/>
    </w:p>
    <w:p w14:paraId="15C5EA9E" w14:textId="396C4C43" w:rsidR="00003802" w:rsidRDefault="004169E7" w:rsidP="004169E7">
      <w:pPr>
        <w:ind w:firstLine="720"/>
        <w:rPr>
          <w:sz w:val="24"/>
          <w:szCs w:val="24"/>
        </w:rPr>
      </w:pPr>
      <w:r w:rsidRPr="004169E7">
        <w:rPr>
          <w:sz w:val="24"/>
          <w:szCs w:val="24"/>
        </w:rPr>
        <w:t>Образовательная организация функционирует в режиме полного дня (12 часового пребывания), за исключением вариативной формы – ЦИР.</w:t>
      </w:r>
    </w:p>
    <w:p w14:paraId="679A8E6E" w14:textId="3B68C1FF" w:rsidR="004169E7" w:rsidRDefault="004169E7" w:rsidP="004169E7">
      <w:pPr>
        <w:pStyle w:val="a3"/>
        <w:ind w:left="0" w:right="113" w:firstLine="709"/>
      </w:pPr>
      <w:r w:rsidRPr="00BC30E9">
        <w:rPr>
          <w:w w:val="105"/>
        </w:rPr>
        <w:t>В летнее время распорядок дня изменя</w:t>
      </w:r>
      <w:r>
        <w:rPr>
          <w:w w:val="105"/>
        </w:rPr>
        <w:t>ется, для того</w:t>
      </w:r>
      <w:r w:rsidRPr="00BC30E9">
        <w:rPr>
          <w:w w:val="105"/>
        </w:rPr>
        <w:t xml:space="preserve"> чтобы де</w:t>
      </w:r>
      <w:r w:rsidRPr="00BC30E9">
        <w:t>ти больше времени проводили на свежем воздухе, имели возможность</w:t>
      </w:r>
      <w:r w:rsidRPr="00BC30E9">
        <w:rPr>
          <w:spacing w:val="1"/>
        </w:rPr>
        <w:t xml:space="preserve"> </w:t>
      </w:r>
      <w:r w:rsidRPr="00BC30E9">
        <w:t>больше</w:t>
      </w:r>
      <w:r w:rsidRPr="00BC30E9">
        <w:rPr>
          <w:spacing w:val="1"/>
        </w:rPr>
        <w:t xml:space="preserve"> </w:t>
      </w:r>
      <w:r w:rsidRPr="00BC30E9">
        <w:t>двигаться,</w:t>
      </w:r>
      <w:r w:rsidRPr="00BC30E9">
        <w:rPr>
          <w:spacing w:val="1"/>
        </w:rPr>
        <w:t xml:space="preserve"> </w:t>
      </w:r>
      <w:r w:rsidRPr="00BC30E9">
        <w:t>получать</w:t>
      </w:r>
      <w:r w:rsidRPr="00BC30E9">
        <w:rPr>
          <w:spacing w:val="1"/>
        </w:rPr>
        <w:t xml:space="preserve"> </w:t>
      </w:r>
      <w:r w:rsidRPr="00BC30E9">
        <w:t>необходимую</w:t>
      </w:r>
      <w:r w:rsidRPr="00BC30E9">
        <w:rPr>
          <w:spacing w:val="1"/>
        </w:rPr>
        <w:t xml:space="preserve"> </w:t>
      </w:r>
      <w:r w:rsidRPr="00BC30E9">
        <w:t>им</w:t>
      </w:r>
      <w:r w:rsidRPr="00BC30E9">
        <w:rPr>
          <w:spacing w:val="1"/>
        </w:rPr>
        <w:t xml:space="preserve"> </w:t>
      </w:r>
      <w:r w:rsidRPr="00BC30E9">
        <w:t>физическую</w:t>
      </w:r>
      <w:r w:rsidRPr="00BC30E9">
        <w:rPr>
          <w:spacing w:val="52"/>
        </w:rPr>
        <w:t xml:space="preserve"> </w:t>
      </w:r>
      <w:r w:rsidRPr="00BC30E9">
        <w:t>нагрузку,</w:t>
      </w:r>
      <w:r w:rsidRPr="00BC30E9">
        <w:rPr>
          <w:spacing w:val="1"/>
        </w:rPr>
        <w:t xml:space="preserve"> </w:t>
      </w:r>
      <w:r w:rsidRPr="00BC30E9">
        <w:t xml:space="preserve">иметь большой выбор занятий по интересу, </w:t>
      </w:r>
      <w:r w:rsidRPr="00BC30E9">
        <w:rPr>
          <w:w w:val="105"/>
        </w:rPr>
        <w:t xml:space="preserve">могли хорошо отдохнуть и оздоровиться. </w:t>
      </w:r>
      <w:r>
        <w:rPr>
          <w:w w:val="105"/>
        </w:rPr>
        <w:t>В частности, в теплое время</w:t>
      </w:r>
      <w:r>
        <w:rPr>
          <w:spacing w:val="1"/>
          <w:w w:val="105"/>
        </w:rPr>
        <w:t xml:space="preserve"> </w:t>
      </w:r>
      <w:r>
        <w:rPr>
          <w:w w:val="105"/>
        </w:rPr>
        <w:t>года прием детей, утреннюю зарядку, часть занятий, вечерний круг</w:t>
      </w:r>
      <w:r>
        <w:rPr>
          <w:spacing w:val="2"/>
          <w:w w:val="105"/>
        </w:rPr>
        <w:t xml:space="preserve"> </w:t>
      </w:r>
      <w:r>
        <w:rPr>
          <w:w w:val="105"/>
        </w:rPr>
        <w:t>проводят на</w:t>
      </w:r>
      <w:r>
        <w:rPr>
          <w:spacing w:val="3"/>
          <w:w w:val="105"/>
        </w:rPr>
        <w:t xml:space="preserve"> </w:t>
      </w:r>
      <w:r>
        <w:rPr>
          <w:w w:val="105"/>
        </w:rPr>
        <w:t>свежем</w:t>
      </w:r>
      <w:r>
        <w:rPr>
          <w:spacing w:val="2"/>
          <w:w w:val="105"/>
        </w:rPr>
        <w:t xml:space="preserve"> </w:t>
      </w:r>
      <w:r>
        <w:rPr>
          <w:w w:val="105"/>
        </w:rPr>
        <w:t>воздухе.</w:t>
      </w:r>
    </w:p>
    <w:p w14:paraId="0AB67C5C" w14:textId="77777777" w:rsidR="004169E7" w:rsidRPr="004169E7" w:rsidRDefault="004169E7" w:rsidP="004169E7">
      <w:pPr>
        <w:ind w:firstLine="720"/>
        <w:rPr>
          <w:sz w:val="24"/>
          <w:szCs w:val="24"/>
        </w:rPr>
      </w:pPr>
    </w:p>
    <w:p w14:paraId="5F3DEE04" w14:textId="0EBE7BAE" w:rsidR="004169E7" w:rsidRDefault="004169E7" w:rsidP="00003802">
      <w:pPr>
        <w:rPr>
          <w:sz w:val="24"/>
          <w:szCs w:val="24"/>
        </w:rPr>
      </w:pPr>
      <w:r w:rsidRPr="004169E7">
        <w:rPr>
          <w:sz w:val="24"/>
          <w:szCs w:val="24"/>
          <w:highlight w:val="yellow"/>
        </w:rPr>
        <w:t>Примерные режимы дня</w:t>
      </w:r>
    </w:p>
    <w:p w14:paraId="324C7AA1" w14:textId="77777777" w:rsidR="008A471B" w:rsidRDefault="008A471B" w:rsidP="008A471B">
      <w:pPr>
        <w:pStyle w:val="formattext"/>
        <w:shd w:val="clear" w:color="auto" w:fill="FFFFFF"/>
        <w:spacing w:before="0" w:beforeAutospacing="0" w:after="0" w:afterAutospacing="0"/>
        <w:ind w:firstLine="480"/>
        <w:jc w:val="both"/>
        <w:textAlignment w:val="baseline"/>
      </w:pPr>
      <w:r w:rsidRPr="008A471B">
        <w:t>Режим двигательной активности детей в течение дня организуется с учетом возрастных особенностей и состояния здоровья.</w:t>
      </w:r>
    </w:p>
    <w:p w14:paraId="3B093ED7" w14:textId="77777777" w:rsidR="008A471B" w:rsidRDefault="008A471B" w:rsidP="008A471B">
      <w:pPr>
        <w:pStyle w:val="formattext"/>
        <w:shd w:val="clear" w:color="auto" w:fill="FFFFFF"/>
        <w:spacing w:before="0" w:beforeAutospacing="0" w:after="0" w:afterAutospacing="0"/>
        <w:ind w:firstLine="480"/>
        <w:jc w:val="both"/>
        <w:textAlignment w:val="baseline"/>
      </w:pPr>
      <w:r w:rsidRPr="008A471B">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14:paraId="3C9B710B" w14:textId="77777777" w:rsidR="008A471B" w:rsidRDefault="008A471B" w:rsidP="00003802">
      <w:pPr>
        <w:rPr>
          <w:sz w:val="24"/>
          <w:szCs w:val="24"/>
        </w:rPr>
      </w:pPr>
    </w:p>
    <w:p w14:paraId="5AD7BEAB" w14:textId="23015CA0" w:rsidR="004169E7" w:rsidRDefault="004169E7" w:rsidP="00003802">
      <w:pPr>
        <w:rPr>
          <w:sz w:val="24"/>
          <w:szCs w:val="24"/>
        </w:rPr>
      </w:pPr>
    </w:p>
    <w:p w14:paraId="064B2020" w14:textId="5788C955" w:rsidR="004169E7" w:rsidRDefault="004169E7" w:rsidP="004169E7">
      <w:pPr>
        <w:pStyle w:val="110"/>
      </w:pPr>
      <w:bookmarkStart w:id="408" w:name="_Toc79685629"/>
      <w:r>
        <w:t>3.8 Организация работы по укреплению здоровья детей</w:t>
      </w:r>
      <w:bookmarkEnd w:id="408"/>
    </w:p>
    <w:p w14:paraId="69CCEFEE" w14:textId="079EDAC5" w:rsidR="008A471B" w:rsidRDefault="008A471B" w:rsidP="004169E7">
      <w:pPr>
        <w:pStyle w:val="a3"/>
        <w:spacing w:before="131" w:line="232" w:lineRule="auto"/>
        <w:ind w:left="0" w:right="113" w:firstLine="567"/>
      </w:pPr>
      <w:r>
        <w:t>Мероприятия по закаливанию проводятся с согласия родителей (законных представителей) и с учетом состояния здоровья детей (назначений и рекомендаций в листе здоровья).</w:t>
      </w:r>
    </w:p>
    <w:p w14:paraId="20D2B319" w14:textId="547363EA" w:rsidR="004169E7" w:rsidRPr="004169E7" w:rsidRDefault="004169E7" w:rsidP="008A471B">
      <w:pPr>
        <w:pStyle w:val="a3"/>
        <w:ind w:left="0" w:right="113" w:firstLine="567"/>
      </w:pPr>
      <w:r w:rsidRPr="004169E7">
        <w:t>Для</w:t>
      </w:r>
      <w:r w:rsidRPr="004169E7">
        <w:rPr>
          <w:spacing w:val="52"/>
        </w:rPr>
        <w:t xml:space="preserve"> </w:t>
      </w:r>
      <w:r w:rsidRPr="004169E7">
        <w:t>закаливания</w:t>
      </w:r>
      <w:r w:rsidRPr="004169E7">
        <w:rPr>
          <w:spacing w:val="53"/>
        </w:rPr>
        <w:t xml:space="preserve"> </w:t>
      </w:r>
      <w:r w:rsidRPr="004169E7">
        <w:t>детей</w:t>
      </w:r>
      <w:r w:rsidRPr="004169E7">
        <w:rPr>
          <w:spacing w:val="52"/>
        </w:rPr>
        <w:t xml:space="preserve"> </w:t>
      </w:r>
      <w:r w:rsidRPr="004169E7">
        <w:t>основные</w:t>
      </w:r>
      <w:r w:rsidRPr="004169E7">
        <w:rPr>
          <w:spacing w:val="53"/>
        </w:rPr>
        <w:t xml:space="preserve"> </w:t>
      </w:r>
      <w:r w:rsidRPr="004169E7">
        <w:t>природные</w:t>
      </w:r>
      <w:r w:rsidRPr="004169E7">
        <w:rPr>
          <w:spacing w:val="52"/>
        </w:rPr>
        <w:t xml:space="preserve"> </w:t>
      </w:r>
      <w:r w:rsidRPr="004169E7">
        <w:t>факторы</w:t>
      </w:r>
      <w:r w:rsidRPr="004169E7">
        <w:rPr>
          <w:spacing w:val="53"/>
        </w:rPr>
        <w:t xml:space="preserve"> </w:t>
      </w:r>
      <w:r w:rsidRPr="004169E7">
        <w:t>(солнце, воздух</w:t>
      </w:r>
      <w:r w:rsidRPr="004169E7">
        <w:rPr>
          <w:spacing w:val="1"/>
        </w:rPr>
        <w:t xml:space="preserve"> </w:t>
      </w:r>
      <w:r w:rsidRPr="004169E7">
        <w:t>и вода) используют дифференцированно в зависимости от возраста детей,</w:t>
      </w:r>
      <w:r w:rsidRPr="004169E7">
        <w:rPr>
          <w:spacing w:val="1"/>
        </w:rPr>
        <w:t xml:space="preserve"> </w:t>
      </w:r>
      <w:r w:rsidRPr="004169E7">
        <w:t>здоровья,</w:t>
      </w:r>
      <w:r w:rsidRPr="004169E7">
        <w:rPr>
          <w:spacing w:val="1"/>
        </w:rPr>
        <w:t xml:space="preserve"> </w:t>
      </w:r>
      <w:r w:rsidRPr="004169E7">
        <w:t>с</w:t>
      </w:r>
      <w:r w:rsidRPr="004169E7">
        <w:rPr>
          <w:spacing w:val="1"/>
        </w:rPr>
        <w:t xml:space="preserve"> </w:t>
      </w:r>
      <w:r w:rsidRPr="004169E7">
        <w:t>учетом</w:t>
      </w:r>
      <w:r w:rsidRPr="004169E7">
        <w:rPr>
          <w:spacing w:val="1"/>
        </w:rPr>
        <w:t xml:space="preserve"> </w:t>
      </w:r>
      <w:r w:rsidRPr="004169E7">
        <w:t>подготовленности</w:t>
      </w:r>
      <w:r w:rsidRPr="004169E7">
        <w:rPr>
          <w:spacing w:val="1"/>
        </w:rPr>
        <w:t xml:space="preserve"> </w:t>
      </w:r>
      <w:r w:rsidRPr="004169E7">
        <w:t>персонала</w:t>
      </w:r>
      <w:r w:rsidRPr="004169E7">
        <w:rPr>
          <w:spacing w:val="1"/>
        </w:rPr>
        <w:t xml:space="preserve"> </w:t>
      </w:r>
      <w:r w:rsidRPr="004169E7">
        <w:t>и</w:t>
      </w:r>
      <w:r w:rsidRPr="004169E7">
        <w:rPr>
          <w:spacing w:val="52"/>
        </w:rPr>
        <w:t xml:space="preserve"> </w:t>
      </w:r>
      <w:r w:rsidRPr="004169E7">
        <w:t>материальной</w:t>
      </w:r>
      <w:r w:rsidRPr="004169E7">
        <w:rPr>
          <w:spacing w:val="1"/>
        </w:rPr>
        <w:t xml:space="preserve"> </w:t>
      </w:r>
      <w:r w:rsidRPr="004169E7">
        <w:t>базы дошкольной</w:t>
      </w:r>
      <w:r w:rsidRPr="004169E7">
        <w:rPr>
          <w:spacing w:val="1"/>
        </w:rPr>
        <w:t xml:space="preserve"> </w:t>
      </w:r>
      <w:r w:rsidRPr="004169E7">
        <w:t>образовательной</w:t>
      </w:r>
      <w:r w:rsidRPr="004169E7">
        <w:rPr>
          <w:spacing w:val="1"/>
        </w:rPr>
        <w:t xml:space="preserve"> </w:t>
      </w:r>
      <w:r w:rsidRPr="004169E7">
        <w:t>организации. При</w:t>
      </w:r>
      <w:r w:rsidRPr="004169E7">
        <w:rPr>
          <w:spacing w:val="1"/>
        </w:rPr>
        <w:t xml:space="preserve"> </w:t>
      </w:r>
      <w:r w:rsidRPr="004169E7">
        <w:t>организации</w:t>
      </w:r>
      <w:r w:rsidRPr="004169E7">
        <w:rPr>
          <w:spacing w:val="1"/>
        </w:rPr>
        <w:t xml:space="preserve"> </w:t>
      </w:r>
      <w:r w:rsidRPr="004169E7">
        <w:t>за-каливания</w:t>
      </w:r>
      <w:r w:rsidRPr="004169E7">
        <w:rPr>
          <w:spacing w:val="1"/>
        </w:rPr>
        <w:t xml:space="preserve"> </w:t>
      </w:r>
      <w:r w:rsidRPr="004169E7">
        <w:t>должны</w:t>
      </w:r>
      <w:r w:rsidRPr="004169E7">
        <w:rPr>
          <w:spacing w:val="1"/>
        </w:rPr>
        <w:t xml:space="preserve"> </w:t>
      </w:r>
      <w:r w:rsidRPr="004169E7">
        <w:t>быть</w:t>
      </w:r>
      <w:r w:rsidRPr="004169E7">
        <w:rPr>
          <w:spacing w:val="1"/>
        </w:rPr>
        <w:t xml:space="preserve"> </w:t>
      </w:r>
      <w:r w:rsidRPr="004169E7">
        <w:t>реализованы</w:t>
      </w:r>
      <w:r w:rsidRPr="004169E7">
        <w:rPr>
          <w:spacing w:val="1"/>
        </w:rPr>
        <w:t xml:space="preserve"> </w:t>
      </w:r>
      <w:r w:rsidRPr="004169E7">
        <w:t>основные</w:t>
      </w:r>
      <w:r w:rsidRPr="004169E7">
        <w:rPr>
          <w:spacing w:val="1"/>
        </w:rPr>
        <w:t xml:space="preserve"> </w:t>
      </w:r>
      <w:r w:rsidRPr="004169E7">
        <w:t>гигиенические</w:t>
      </w:r>
      <w:r w:rsidRPr="004169E7">
        <w:rPr>
          <w:spacing w:val="1"/>
        </w:rPr>
        <w:t xml:space="preserve"> </w:t>
      </w:r>
      <w:r w:rsidRPr="004169E7">
        <w:t>принципы</w:t>
      </w:r>
      <w:r w:rsidRPr="004169E7">
        <w:rPr>
          <w:spacing w:val="1"/>
        </w:rPr>
        <w:t xml:space="preserve"> </w:t>
      </w:r>
      <w:r w:rsidRPr="004169E7">
        <w:t>—</w:t>
      </w:r>
      <w:r w:rsidRPr="004169E7">
        <w:rPr>
          <w:spacing w:val="1"/>
        </w:rPr>
        <w:t xml:space="preserve"> </w:t>
      </w:r>
      <w:r w:rsidRPr="004169E7">
        <w:t>постепенность,</w:t>
      </w:r>
      <w:r w:rsidRPr="004169E7">
        <w:rPr>
          <w:spacing w:val="1"/>
        </w:rPr>
        <w:t xml:space="preserve"> </w:t>
      </w:r>
      <w:r w:rsidRPr="004169E7">
        <w:t>систематичность,</w:t>
      </w:r>
      <w:r w:rsidRPr="004169E7">
        <w:rPr>
          <w:spacing w:val="1"/>
        </w:rPr>
        <w:t xml:space="preserve"> </w:t>
      </w:r>
      <w:r w:rsidRPr="004169E7">
        <w:t>комплексность</w:t>
      </w:r>
      <w:r w:rsidRPr="004169E7">
        <w:rPr>
          <w:spacing w:val="1"/>
        </w:rPr>
        <w:t xml:space="preserve"> </w:t>
      </w:r>
      <w:r w:rsidRPr="004169E7">
        <w:t>и</w:t>
      </w:r>
      <w:r w:rsidRPr="004169E7">
        <w:rPr>
          <w:spacing w:val="1"/>
        </w:rPr>
        <w:t xml:space="preserve"> </w:t>
      </w:r>
      <w:r w:rsidRPr="004169E7">
        <w:t>учет</w:t>
      </w:r>
      <w:r w:rsidRPr="004169E7">
        <w:rPr>
          <w:spacing w:val="1"/>
        </w:rPr>
        <w:t xml:space="preserve"> </w:t>
      </w:r>
      <w:r w:rsidRPr="004169E7">
        <w:t>индивидуальных особенностей ребенка. Закаливающие мероприятия следует</w:t>
      </w:r>
      <w:r w:rsidRPr="004169E7">
        <w:rPr>
          <w:spacing w:val="1"/>
        </w:rPr>
        <w:t xml:space="preserve"> </w:t>
      </w:r>
      <w:r w:rsidRPr="004169E7">
        <w:t>осуществлять</w:t>
      </w:r>
      <w:r w:rsidRPr="004169E7">
        <w:rPr>
          <w:spacing w:val="-3"/>
        </w:rPr>
        <w:t xml:space="preserve"> </w:t>
      </w:r>
      <w:r w:rsidRPr="004169E7">
        <w:t>с</w:t>
      </w:r>
      <w:r w:rsidRPr="004169E7">
        <w:rPr>
          <w:spacing w:val="2"/>
        </w:rPr>
        <w:t xml:space="preserve"> </w:t>
      </w:r>
      <w:r w:rsidRPr="004169E7">
        <w:t>учетом</w:t>
      </w:r>
      <w:r w:rsidRPr="004169E7">
        <w:rPr>
          <w:spacing w:val="2"/>
        </w:rPr>
        <w:t xml:space="preserve"> </w:t>
      </w:r>
      <w:r w:rsidRPr="004169E7">
        <w:t>здоровья,</w:t>
      </w:r>
      <w:r w:rsidRPr="004169E7">
        <w:rPr>
          <w:spacing w:val="-7"/>
        </w:rPr>
        <w:t xml:space="preserve"> </w:t>
      </w:r>
      <w:r w:rsidRPr="004169E7">
        <w:t>возраста</w:t>
      </w:r>
      <w:r w:rsidRPr="004169E7">
        <w:rPr>
          <w:spacing w:val="-3"/>
        </w:rPr>
        <w:t xml:space="preserve"> </w:t>
      </w:r>
      <w:r w:rsidRPr="004169E7">
        <w:t>детей</w:t>
      </w:r>
      <w:r w:rsidRPr="004169E7">
        <w:rPr>
          <w:spacing w:val="2"/>
        </w:rPr>
        <w:t xml:space="preserve"> </w:t>
      </w:r>
      <w:r w:rsidRPr="004169E7">
        <w:t>и</w:t>
      </w:r>
      <w:r w:rsidRPr="004169E7">
        <w:rPr>
          <w:spacing w:val="2"/>
        </w:rPr>
        <w:t xml:space="preserve"> </w:t>
      </w:r>
      <w:r w:rsidRPr="004169E7">
        <w:t>времени</w:t>
      </w:r>
      <w:r w:rsidRPr="004169E7">
        <w:rPr>
          <w:spacing w:val="2"/>
        </w:rPr>
        <w:t xml:space="preserve"> </w:t>
      </w:r>
      <w:r w:rsidRPr="004169E7">
        <w:t>года.</w:t>
      </w:r>
    </w:p>
    <w:p w14:paraId="4E2D8F10" w14:textId="77777777" w:rsidR="004169E7" w:rsidRPr="004169E7" w:rsidRDefault="004169E7" w:rsidP="004169E7">
      <w:pPr>
        <w:pStyle w:val="a3"/>
        <w:spacing w:before="2" w:line="280" w:lineRule="exact"/>
        <w:ind w:left="0" w:right="113" w:firstLine="567"/>
      </w:pPr>
      <w:r w:rsidRPr="004169E7">
        <w:t>Закаливание</w:t>
      </w:r>
      <w:r w:rsidRPr="004169E7">
        <w:rPr>
          <w:spacing w:val="-3"/>
        </w:rPr>
        <w:t xml:space="preserve"> </w:t>
      </w:r>
      <w:r w:rsidRPr="004169E7">
        <w:t>детей</w:t>
      </w:r>
      <w:r w:rsidRPr="004169E7">
        <w:rPr>
          <w:spacing w:val="3"/>
        </w:rPr>
        <w:t xml:space="preserve"> </w:t>
      </w:r>
      <w:r w:rsidRPr="004169E7">
        <w:t>включает</w:t>
      </w:r>
      <w:r w:rsidRPr="004169E7">
        <w:rPr>
          <w:spacing w:val="-3"/>
        </w:rPr>
        <w:t xml:space="preserve"> </w:t>
      </w:r>
      <w:r w:rsidRPr="004169E7">
        <w:t>комплекс</w:t>
      </w:r>
      <w:r w:rsidRPr="004169E7">
        <w:rPr>
          <w:spacing w:val="2"/>
        </w:rPr>
        <w:t xml:space="preserve"> </w:t>
      </w:r>
      <w:r w:rsidRPr="004169E7">
        <w:t>мероприятий:</w:t>
      </w:r>
    </w:p>
    <w:p w14:paraId="44D62F81" w14:textId="77777777" w:rsidR="004169E7" w:rsidRPr="004169E7" w:rsidRDefault="004169E7" w:rsidP="00E030C5">
      <w:pPr>
        <w:pStyle w:val="a4"/>
        <w:numPr>
          <w:ilvl w:val="0"/>
          <w:numId w:val="59"/>
        </w:numPr>
        <w:tabs>
          <w:tab w:val="left" w:pos="1248"/>
        </w:tabs>
        <w:spacing w:line="276" w:lineRule="exact"/>
        <w:ind w:left="0" w:right="113" w:firstLine="567"/>
        <w:jc w:val="left"/>
        <w:rPr>
          <w:sz w:val="24"/>
          <w:szCs w:val="24"/>
        </w:rPr>
      </w:pPr>
      <w:r w:rsidRPr="004169E7">
        <w:rPr>
          <w:sz w:val="24"/>
          <w:szCs w:val="24"/>
        </w:rPr>
        <w:t>широкая</w:t>
      </w:r>
      <w:r w:rsidRPr="004169E7">
        <w:rPr>
          <w:spacing w:val="-7"/>
          <w:sz w:val="24"/>
          <w:szCs w:val="24"/>
        </w:rPr>
        <w:t xml:space="preserve"> </w:t>
      </w:r>
      <w:r w:rsidRPr="004169E7">
        <w:rPr>
          <w:sz w:val="24"/>
          <w:szCs w:val="24"/>
        </w:rPr>
        <w:t>аэрация</w:t>
      </w:r>
      <w:r w:rsidRPr="004169E7">
        <w:rPr>
          <w:spacing w:val="-6"/>
          <w:sz w:val="24"/>
          <w:szCs w:val="24"/>
        </w:rPr>
        <w:t xml:space="preserve"> </w:t>
      </w:r>
      <w:r w:rsidRPr="004169E7">
        <w:rPr>
          <w:sz w:val="24"/>
          <w:szCs w:val="24"/>
        </w:rPr>
        <w:t>помещений</w:t>
      </w:r>
      <w:r w:rsidRPr="004169E7">
        <w:rPr>
          <w:spacing w:val="-7"/>
          <w:sz w:val="24"/>
          <w:szCs w:val="24"/>
        </w:rPr>
        <w:t xml:space="preserve"> </w:t>
      </w:r>
      <w:r w:rsidRPr="004169E7">
        <w:rPr>
          <w:sz w:val="24"/>
          <w:szCs w:val="24"/>
        </w:rPr>
        <w:t>(проветривание);</w:t>
      </w:r>
    </w:p>
    <w:p w14:paraId="67E947C5" w14:textId="77777777" w:rsidR="004169E7" w:rsidRPr="004169E7" w:rsidRDefault="004169E7" w:rsidP="00E030C5">
      <w:pPr>
        <w:pStyle w:val="a4"/>
        <w:numPr>
          <w:ilvl w:val="0"/>
          <w:numId w:val="59"/>
        </w:numPr>
        <w:tabs>
          <w:tab w:val="left" w:pos="1248"/>
        </w:tabs>
        <w:spacing w:line="276" w:lineRule="exact"/>
        <w:ind w:left="0" w:right="113" w:firstLine="567"/>
        <w:jc w:val="left"/>
        <w:rPr>
          <w:sz w:val="24"/>
          <w:szCs w:val="24"/>
        </w:rPr>
      </w:pPr>
      <w:r w:rsidRPr="004169E7">
        <w:rPr>
          <w:sz w:val="24"/>
          <w:szCs w:val="24"/>
        </w:rPr>
        <w:t>оптимальный</w:t>
      </w:r>
      <w:r w:rsidRPr="004169E7">
        <w:rPr>
          <w:spacing w:val="-11"/>
          <w:sz w:val="24"/>
          <w:szCs w:val="24"/>
        </w:rPr>
        <w:t xml:space="preserve"> </w:t>
      </w:r>
      <w:r w:rsidRPr="004169E7">
        <w:rPr>
          <w:sz w:val="24"/>
          <w:szCs w:val="24"/>
        </w:rPr>
        <w:t>температурный</w:t>
      </w:r>
      <w:r w:rsidRPr="004169E7">
        <w:rPr>
          <w:spacing w:val="-6"/>
          <w:sz w:val="24"/>
          <w:szCs w:val="24"/>
        </w:rPr>
        <w:t xml:space="preserve"> </w:t>
      </w:r>
      <w:r w:rsidRPr="004169E7">
        <w:rPr>
          <w:sz w:val="24"/>
          <w:szCs w:val="24"/>
        </w:rPr>
        <w:t>режим;</w:t>
      </w:r>
    </w:p>
    <w:p w14:paraId="7B733D95" w14:textId="77777777" w:rsidR="004169E7" w:rsidRPr="004169E7" w:rsidRDefault="004169E7" w:rsidP="00E030C5">
      <w:pPr>
        <w:pStyle w:val="a4"/>
        <w:numPr>
          <w:ilvl w:val="0"/>
          <w:numId w:val="59"/>
        </w:numPr>
        <w:tabs>
          <w:tab w:val="left" w:pos="1248"/>
        </w:tabs>
        <w:spacing w:line="276" w:lineRule="exact"/>
        <w:ind w:left="0" w:right="113" w:firstLine="567"/>
        <w:jc w:val="left"/>
        <w:rPr>
          <w:sz w:val="24"/>
          <w:szCs w:val="24"/>
        </w:rPr>
      </w:pPr>
      <w:r w:rsidRPr="004169E7">
        <w:rPr>
          <w:sz w:val="24"/>
          <w:szCs w:val="24"/>
        </w:rPr>
        <w:t>правильно</w:t>
      </w:r>
      <w:r w:rsidRPr="004169E7">
        <w:rPr>
          <w:spacing w:val="6"/>
          <w:sz w:val="24"/>
          <w:szCs w:val="24"/>
        </w:rPr>
        <w:t xml:space="preserve"> </w:t>
      </w:r>
      <w:r w:rsidRPr="004169E7">
        <w:rPr>
          <w:sz w:val="24"/>
          <w:szCs w:val="24"/>
        </w:rPr>
        <w:t>организованная</w:t>
      </w:r>
      <w:r w:rsidRPr="004169E7">
        <w:rPr>
          <w:spacing w:val="7"/>
          <w:sz w:val="24"/>
          <w:szCs w:val="24"/>
        </w:rPr>
        <w:t xml:space="preserve"> </w:t>
      </w:r>
      <w:r w:rsidRPr="004169E7">
        <w:rPr>
          <w:sz w:val="24"/>
          <w:szCs w:val="24"/>
        </w:rPr>
        <w:t>прогулка;</w:t>
      </w:r>
    </w:p>
    <w:p w14:paraId="0F0E8859" w14:textId="3746EB10" w:rsidR="004169E7" w:rsidRPr="004169E7" w:rsidRDefault="004169E7" w:rsidP="00E030C5">
      <w:pPr>
        <w:pStyle w:val="a4"/>
        <w:numPr>
          <w:ilvl w:val="0"/>
          <w:numId w:val="59"/>
        </w:numPr>
        <w:tabs>
          <w:tab w:val="left" w:pos="1248"/>
        </w:tabs>
        <w:spacing w:before="3" w:line="232" w:lineRule="auto"/>
        <w:ind w:left="0" w:right="113" w:firstLine="567"/>
        <w:jc w:val="left"/>
        <w:rPr>
          <w:sz w:val="24"/>
          <w:szCs w:val="24"/>
        </w:rPr>
      </w:pPr>
      <w:r w:rsidRPr="004169E7">
        <w:rPr>
          <w:sz w:val="24"/>
          <w:szCs w:val="24"/>
        </w:rPr>
        <w:t>физические</w:t>
      </w:r>
      <w:r w:rsidRPr="004169E7">
        <w:rPr>
          <w:spacing w:val="39"/>
          <w:sz w:val="24"/>
          <w:szCs w:val="24"/>
        </w:rPr>
        <w:t xml:space="preserve"> </w:t>
      </w:r>
      <w:r w:rsidRPr="004169E7">
        <w:rPr>
          <w:sz w:val="24"/>
          <w:szCs w:val="24"/>
        </w:rPr>
        <w:t>упражнения,</w:t>
      </w:r>
      <w:r w:rsidRPr="004169E7">
        <w:rPr>
          <w:spacing w:val="32"/>
          <w:sz w:val="24"/>
          <w:szCs w:val="24"/>
        </w:rPr>
        <w:t xml:space="preserve"> </w:t>
      </w:r>
      <w:r w:rsidRPr="004169E7">
        <w:rPr>
          <w:sz w:val="24"/>
          <w:szCs w:val="24"/>
        </w:rPr>
        <w:t>проводимые</w:t>
      </w:r>
      <w:r w:rsidRPr="004169E7">
        <w:rPr>
          <w:spacing w:val="39"/>
          <w:sz w:val="24"/>
          <w:szCs w:val="24"/>
        </w:rPr>
        <w:t xml:space="preserve"> </w:t>
      </w:r>
      <w:r w:rsidRPr="004169E7">
        <w:rPr>
          <w:sz w:val="24"/>
          <w:szCs w:val="24"/>
        </w:rPr>
        <w:t>в</w:t>
      </w:r>
      <w:r w:rsidRPr="004169E7">
        <w:rPr>
          <w:spacing w:val="36"/>
          <w:sz w:val="24"/>
          <w:szCs w:val="24"/>
        </w:rPr>
        <w:t xml:space="preserve"> </w:t>
      </w:r>
      <w:r w:rsidRPr="004169E7">
        <w:rPr>
          <w:sz w:val="24"/>
          <w:szCs w:val="24"/>
        </w:rPr>
        <w:t>легкой</w:t>
      </w:r>
      <w:r w:rsidRPr="004169E7">
        <w:rPr>
          <w:spacing w:val="39"/>
          <w:sz w:val="24"/>
          <w:szCs w:val="24"/>
        </w:rPr>
        <w:t xml:space="preserve"> </w:t>
      </w:r>
      <w:r w:rsidRPr="004169E7">
        <w:rPr>
          <w:sz w:val="24"/>
          <w:szCs w:val="24"/>
        </w:rPr>
        <w:t>спортивной</w:t>
      </w:r>
      <w:r w:rsidRPr="004169E7">
        <w:rPr>
          <w:spacing w:val="40"/>
          <w:sz w:val="24"/>
          <w:szCs w:val="24"/>
        </w:rPr>
        <w:t xml:space="preserve"> </w:t>
      </w:r>
      <w:r w:rsidRPr="004169E7">
        <w:rPr>
          <w:sz w:val="24"/>
          <w:szCs w:val="24"/>
        </w:rPr>
        <w:t>одежде</w:t>
      </w:r>
      <w:r>
        <w:rPr>
          <w:sz w:val="24"/>
          <w:szCs w:val="24"/>
        </w:rPr>
        <w:t xml:space="preserve"> </w:t>
      </w:r>
      <w:r w:rsidRPr="004169E7">
        <w:rPr>
          <w:spacing w:val="-49"/>
          <w:sz w:val="24"/>
          <w:szCs w:val="24"/>
        </w:rPr>
        <w:t xml:space="preserve"> </w:t>
      </w:r>
      <w:r w:rsidRPr="004169E7">
        <w:rPr>
          <w:sz w:val="24"/>
          <w:szCs w:val="24"/>
        </w:rPr>
        <w:t>в</w:t>
      </w:r>
      <w:r w:rsidRPr="004169E7">
        <w:rPr>
          <w:spacing w:val="-2"/>
          <w:sz w:val="24"/>
          <w:szCs w:val="24"/>
        </w:rPr>
        <w:t xml:space="preserve"> </w:t>
      </w:r>
      <w:r w:rsidRPr="004169E7">
        <w:rPr>
          <w:sz w:val="24"/>
          <w:szCs w:val="24"/>
        </w:rPr>
        <w:t>помещении</w:t>
      </w:r>
      <w:r w:rsidRPr="004169E7">
        <w:rPr>
          <w:spacing w:val="-1"/>
          <w:sz w:val="24"/>
          <w:szCs w:val="24"/>
        </w:rPr>
        <w:t xml:space="preserve"> </w:t>
      </w:r>
      <w:r w:rsidRPr="004169E7">
        <w:rPr>
          <w:sz w:val="24"/>
          <w:szCs w:val="24"/>
        </w:rPr>
        <w:t>и</w:t>
      </w:r>
      <w:r w:rsidRPr="004169E7">
        <w:rPr>
          <w:spacing w:val="-1"/>
          <w:sz w:val="24"/>
          <w:szCs w:val="24"/>
        </w:rPr>
        <w:t xml:space="preserve"> </w:t>
      </w:r>
      <w:r w:rsidRPr="004169E7">
        <w:rPr>
          <w:sz w:val="24"/>
          <w:szCs w:val="24"/>
        </w:rPr>
        <w:t>на</w:t>
      </w:r>
      <w:r w:rsidRPr="004169E7">
        <w:rPr>
          <w:spacing w:val="-2"/>
          <w:sz w:val="24"/>
          <w:szCs w:val="24"/>
        </w:rPr>
        <w:t xml:space="preserve"> </w:t>
      </w:r>
      <w:r w:rsidRPr="004169E7">
        <w:rPr>
          <w:sz w:val="24"/>
          <w:szCs w:val="24"/>
        </w:rPr>
        <w:t>открытом</w:t>
      </w:r>
      <w:r w:rsidRPr="004169E7">
        <w:rPr>
          <w:spacing w:val="-1"/>
          <w:sz w:val="24"/>
          <w:szCs w:val="24"/>
        </w:rPr>
        <w:t xml:space="preserve"> </w:t>
      </w:r>
      <w:r w:rsidRPr="004169E7">
        <w:rPr>
          <w:sz w:val="24"/>
          <w:szCs w:val="24"/>
        </w:rPr>
        <w:t>воздухе;</w:t>
      </w:r>
    </w:p>
    <w:p w14:paraId="3B9184B1" w14:textId="7C6484C8" w:rsidR="004169E7" w:rsidRPr="004169E7" w:rsidRDefault="004169E7" w:rsidP="00E030C5">
      <w:pPr>
        <w:pStyle w:val="a4"/>
        <w:numPr>
          <w:ilvl w:val="0"/>
          <w:numId w:val="59"/>
        </w:numPr>
        <w:tabs>
          <w:tab w:val="left" w:pos="1248"/>
        </w:tabs>
        <w:spacing w:before="2" w:line="232" w:lineRule="auto"/>
        <w:ind w:left="0" w:right="113" w:firstLine="567"/>
        <w:jc w:val="left"/>
        <w:rPr>
          <w:sz w:val="24"/>
          <w:szCs w:val="24"/>
        </w:rPr>
      </w:pPr>
      <w:r w:rsidRPr="004169E7">
        <w:rPr>
          <w:sz w:val="24"/>
          <w:szCs w:val="24"/>
        </w:rPr>
        <w:t>умывание</w:t>
      </w:r>
      <w:r w:rsidRPr="004169E7">
        <w:rPr>
          <w:spacing w:val="26"/>
          <w:sz w:val="24"/>
          <w:szCs w:val="24"/>
        </w:rPr>
        <w:t xml:space="preserve"> </w:t>
      </w:r>
      <w:r w:rsidRPr="004169E7">
        <w:rPr>
          <w:sz w:val="24"/>
          <w:szCs w:val="24"/>
        </w:rPr>
        <w:t>прохладной</w:t>
      </w:r>
      <w:r w:rsidRPr="004169E7">
        <w:rPr>
          <w:spacing w:val="26"/>
          <w:sz w:val="24"/>
          <w:szCs w:val="24"/>
        </w:rPr>
        <w:t xml:space="preserve"> </w:t>
      </w:r>
      <w:r w:rsidRPr="004169E7">
        <w:rPr>
          <w:sz w:val="24"/>
          <w:szCs w:val="24"/>
        </w:rPr>
        <w:t>водой</w:t>
      </w:r>
      <w:r w:rsidRPr="004169E7">
        <w:rPr>
          <w:spacing w:val="26"/>
          <w:sz w:val="24"/>
          <w:szCs w:val="24"/>
        </w:rPr>
        <w:t xml:space="preserve"> </w:t>
      </w:r>
      <w:r w:rsidRPr="004169E7">
        <w:rPr>
          <w:sz w:val="24"/>
          <w:szCs w:val="24"/>
        </w:rPr>
        <w:t>и</w:t>
      </w:r>
      <w:r w:rsidRPr="004169E7">
        <w:rPr>
          <w:spacing w:val="22"/>
          <w:sz w:val="24"/>
          <w:szCs w:val="24"/>
        </w:rPr>
        <w:t xml:space="preserve"> </w:t>
      </w:r>
      <w:r w:rsidRPr="004169E7">
        <w:rPr>
          <w:sz w:val="24"/>
          <w:szCs w:val="24"/>
        </w:rPr>
        <w:t>другие</w:t>
      </w:r>
      <w:r w:rsidRPr="004169E7">
        <w:rPr>
          <w:spacing w:val="27"/>
          <w:sz w:val="24"/>
          <w:szCs w:val="24"/>
        </w:rPr>
        <w:t xml:space="preserve"> </w:t>
      </w:r>
      <w:r w:rsidRPr="004169E7">
        <w:rPr>
          <w:sz w:val="24"/>
          <w:szCs w:val="24"/>
        </w:rPr>
        <w:t>водные,</w:t>
      </w:r>
      <w:r w:rsidRPr="004169E7">
        <w:rPr>
          <w:spacing w:val="17"/>
          <w:sz w:val="24"/>
          <w:szCs w:val="24"/>
        </w:rPr>
        <w:t xml:space="preserve"> </w:t>
      </w:r>
      <w:r w:rsidRPr="004169E7">
        <w:rPr>
          <w:sz w:val="24"/>
          <w:szCs w:val="24"/>
        </w:rPr>
        <w:t>воздушные</w:t>
      </w:r>
      <w:r w:rsidRPr="004169E7">
        <w:rPr>
          <w:spacing w:val="26"/>
          <w:sz w:val="24"/>
          <w:szCs w:val="24"/>
        </w:rPr>
        <w:t xml:space="preserve"> </w:t>
      </w:r>
      <w:r w:rsidRPr="004169E7">
        <w:rPr>
          <w:sz w:val="24"/>
          <w:szCs w:val="24"/>
        </w:rPr>
        <w:t>и</w:t>
      </w:r>
      <w:r w:rsidRPr="004169E7">
        <w:rPr>
          <w:spacing w:val="27"/>
          <w:sz w:val="24"/>
          <w:szCs w:val="24"/>
        </w:rPr>
        <w:t xml:space="preserve"> </w:t>
      </w:r>
      <w:r w:rsidRPr="004169E7">
        <w:rPr>
          <w:sz w:val="24"/>
          <w:szCs w:val="24"/>
        </w:rPr>
        <w:t>солнеч</w:t>
      </w:r>
      <w:r w:rsidRPr="004169E7">
        <w:rPr>
          <w:spacing w:val="-50"/>
          <w:sz w:val="24"/>
          <w:szCs w:val="24"/>
        </w:rPr>
        <w:t xml:space="preserve"> </w:t>
      </w:r>
      <w:r w:rsidRPr="004169E7">
        <w:rPr>
          <w:sz w:val="24"/>
          <w:szCs w:val="24"/>
        </w:rPr>
        <w:t>ные</w:t>
      </w:r>
      <w:r w:rsidRPr="004169E7">
        <w:rPr>
          <w:spacing w:val="-2"/>
          <w:sz w:val="24"/>
          <w:szCs w:val="24"/>
        </w:rPr>
        <w:t xml:space="preserve"> </w:t>
      </w:r>
      <w:r w:rsidRPr="004169E7">
        <w:rPr>
          <w:sz w:val="24"/>
          <w:szCs w:val="24"/>
        </w:rPr>
        <w:t>процедуры;</w:t>
      </w:r>
    </w:p>
    <w:p w14:paraId="589C4348" w14:textId="77777777" w:rsidR="004169E7" w:rsidRPr="004169E7" w:rsidRDefault="004169E7" w:rsidP="00E030C5">
      <w:pPr>
        <w:pStyle w:val="a4"/>
        <w:numPr>
          <w:ilvl w:val="0"/>
          <w:numId w:val="59"/>
        </w:numPr>
        <w:tabs>
          <w:tab w:val="left" w:pos="1248"/>
        </w:tabs>
        <w:spacing w:before="3" w:line="232" w:lineRule="auto"/>
        <w:ind w:left="0" w:right="113" w:firstLine="567"/>
        <w:jc w:val="left"/>
        <w:rPr>
          <w:sz w:val="24"/>
          <w:szCs w:val="24"/>
          <w:highlight w:val="yellow"/>
        </w:rPr>
      </w:pPr>
      <w:r w:rsidRPr="004169E7">
        <w:rPr>
          <w:sz w:val="24"/>
          <w:szCs w:val="24"/>
          <w:highlight w:val="yellow"/>
        </w:rPr>
        <w:t>специальные</w:t>
      </w:r>
      <w:r w:rsidRPr="004169E7">
        <w:rPr>
          <w:spacing w:val="9"/>
          <w:sz w:val="24"/>
          <w:szCs w:val="24"/>
          <w:highlight w:val="yellow"/>
        </w:rPr>
        <w:t xml:space="preserve"> </w:t>
      </w:r>
      <w:r w:rsidRPr="004169E7">
        <w:rPr>
          <w:sz w:val="24"/>
          <w:szCs w:val="24"/>
          <w:highlight w:val="yellow"/>
        </w:rPr>
        <w:t>оздоровительные</w:t>
      </w:r>
      <w:r w:rsidRPr="004169E7">
        <w:rPr>
          <w:spacing w:val="10"/>
          <w:sz w:val="24"/>
          <w:szCs w:val="24"/>
          <w:highlight w:val="yellow"/>
        </w:rPr>
        <w:t xml:space="preserve"> </w:t>
      </w:r>
      <w:r w:rsidRPr="004169E7">
        <w:rPr>
          <w:sz w:val="24"/>
          <w:szCs w:val="24"/>
          <w:highlight w:val="yellow"/>
        </w:rPr>
        <w:t>мероприятия</w:t>
      </w:r>
      <w:r w:rsidRPr="004169E7">
        <w:rPr>
          <w:spacing w:val="9"/>
          <w:sz w:val="24"/>
          <w:szCs w:val="24"/>
          <w:highlight w:val="yellow"/>
        </w:rPr>
        <w:t xml:space="preserve"> </w:t>
      </w:r>
      <w:r w:rsidRPr="004169E7">
        <w:rPr>
          <w:sz w:val="24"/>
          <w:szCs w:val="24"/>
          <w:highlight w:val="yellow"/>
        </w:rPr>
        <w:t>(сауна, соляная</w:t>
      </w:r>
      <w:r w:rsidRPr="004169E7">
        <w:rPr>
          <w:spacing w:val="10"/>
          <w:sz w:val="24"/>
          <w:szCs w:val="24"/>
          <w:highlight w:val="yellow"/>
        </w:rPr>
        <w:t xml:space="preserve"> </w:t>
      </w:r>
      <w:r w:rsidRPr="004169E7">
        <w:rPr>
          <w:sz w:val="24"/>
          <w:szCs w:val="24"/>
          <w:highlight w:val="yellow"/>
        </w:rPr>
        <w:t>пещера,</w:t>
      </w:r>
      <w:r w:rsidRPr="004169E7">
        <w:rPr>
          <w:spacing w:val="-50"/>
          <w:sz w:val="24"/>
          <w:szCs w:val="24"/>
          <w:highlight w:val="yellow"/>
        </w:rPr>
        <w:t xml:space="preserve"> </w:t>
      </w:r>
      <w:r w:rsidRPr="004169E7">
        <w:rPr>
          <w:sz w:val="24"/>
          <w:szCs w:val="24"/>
          <w:highlight w:val="yellow"/>
        </w:rPr>
        <w:t>фито-бар</w:t>
      </w:r>
      <w:r w:rsidRPr="004169E7">
        <w:rPr>
          <w:spacing w:val="-2"/>
          <w:sz w:val="24"/>
          <w:szCs w:val="24"/>
          <w:highlight w:val="yellow"/>
        </w:rPr>
        <w:t xml:space="preserve"> </w:t>
      </w:r>
      <w:r w:rsidRPr="004169E7">
        <w:rPr>
          <w:sz w:val="24"/>
          <w:szCs w:val="24"/>
          <w:highlight w:val="yellow"/>
        </w:rPr>
        <w:t>и</w:t>
      </w:r>
      <w:r w:rsidRPr="004169E7">
        <w:rPr>
          <w:spacing w:val="-2"/>
          <w:sz w:val="24"/>
          <w:szCs w:val="24"/>
          <w:highlight w:val="yellow"/>
        </w:rPr>
        <w:t xml:space="preserve"> </w:t>
      </w:r>
      <w:r w:rsidRPr="004169E7">
        <w:rPr>
          <w:sz w:val="24"/>
          <w:szCs w:val="24"/>
          <w:highlight w:val="yellow"/>
        </w:rPr>
        <w:t>прочее).</w:t>
      </w:r>
    </w:p>
    <w:p w14:paraId="7DCDF7D8" w14:textId="36B488C6" w:rsidR="004169E7" w:rsidRPr="004169E7" w:rsidRDefault="004169E7" w:rsidP="004169E7">
      <w:pPr>
        <w:pStyle w:val="a3"/>
        <w:spacing w:before="2" w:line="232" w:lineRule="auto"/>
        <w:ind w:left="0" w:right="113" w:firstLine="567"/>
      </w:pPr>
      <w:r w:rsidRPr="004169E7">
        <w:t>Важно обращать внимание на выработку у детей правильной осанки.</w:t>
      </w:r>
      <w:r w:rsidRPr="004169E7">
        <w:rPr>
          <w:spacing w:val="1"/>
        </w:rPr>
        <w:t xml:space="preserve"> </w:t>
      </w:r>
      <w:r w:rsidRPr="004169E7">
        <w:t>В</w:t>
      </w:r>
      <w:r w:rsidRPr="004169E7">
        <w:rPr>
          <w:spacing w:val="-5"/>
        </w:rPr>
        <w:t xml:space="preserve"> </w:t>
      </w:r>
      <w:r w:rsidRPr="004169E7">
        <w:t>помещении</w:t>
      </w:r>
      <w:r w:rsidRPr="004169E7">
        <w:rPr>
          <w:spacing w:val="-5"/>
        </w:rPr>
        <w:t xml:space="preserve"> </w:t>
      </w:r>
      <w:r w:rsidRPr="004169E7">
        <w:t>следует</w:t>
      </w:r>
      <w:r w:rsidRPr="004169E7">
        <w:rPr>
          <w:spacing w:val="-9"/>
        </w:rPr>
        <w:t xml:space="preserve"> </w:t>
      </w:r>
      <w:r w:rsidRPr="004169E7">
        <w:t>обеспечивать</w:t>
      </w:r>
      <w:r w:rsidRPr="004169E7">
        <w:rPr>
          <w:spacing w:val="-9"/>
        </w:rPr>
        <w:t xml:space="preserve"> </w:t>
      </w:r>
      <w:r w:rsidRPr="004169E7">
        <w:t>оптимальный</w:t>
      </w:r>
      <w:r w:rsidRPr="004169E7">
        <w:rPr>
          <w:spacing w:val="-10"/>
        </w:rPr>
        <w:t xml:space="preserve"> </w:t>
      </w:r>
      <w:r w:rsidRPr="004169E7">
        <w:t>температурный</w:t>
      </w:r>
      <w:r w:rsidRPr="004169E7">
        <w:rPr>
          <w:spacing w:val="-5"/>
        </w:rPr>
        <w:t xml:space="preserve"> </w:t>
      </w:r>
      <w:r w:rsidRPr="004169E7">
        <w:t>режим,</w:t>
      </w:r>
      <w:r w:rsidRPr="004169E7">
        <w:rPr>
          <w:spacing w:val="-50"/>
        </w:rPr>
        <w:t xml:space="preserve"> </w:t>
      </w:r>
      <w:r w:rsidRPr="004169E7">
        <w:t>регулярное</w:t>
      </w:r>
      <w:r w:rsidRPr="004169E7">
        <w:rPr>
          <w:spacing w:val="28"/>
        </w:rPr>
        <w:t xml:space="preserve"> </w:t>
      </w:r>
      <w:r w:rsidRPr="004169E7">
        <w:t>проветривание;</w:t>
      </w:r>
      <w:r w:rsidRPr="004169E7">
        <w:rPr>
          <w:spacing w:val="79"/>
        </w:rPr>
        <w:t xml:space="preserve"> </w:t>
      </w:r>
      <w:r w:rsidRPr="004169E7">
        <w:t>приучать</w:t>
      </w:r>
      <w:r w:rsidRPr="004169E7">
        <w:rPr>
          <w:spacing w:val="71"/>
        </w:rPr>
        <w:t xml:space="preserve"> </w:t>
      </w:r>
      <w:r w:rsidRPr="004169E7">
        <w:t>детей</w:t>
      </w:r>
      <w:r w:rsidRPr="004169E7">
        <w:rPr>
          <w:spacing w:val="79"/>
        </w:rPr>
        <w:t xml:space="preserve"> </w:t>
      </w:r>
      <w:r w:rsidRPr="004169E7">
        <w:t>находиться</w:t>
      </w:r>
      <w:r w:rsidRPr="004169E7">
        <w:rPr>
          <w:spacing w:val="80"/>
        </w:rPr>
        <w:t xml:space="preserve"> </w:t>
      </w:r>
      <w:r w:rsidRPr="004169E7">
        <w:t>в</w:t>
      </w:r>
      <w:r w:rsidRPr="004169E7">
        <w:rPr>
          <w:spacing w:val="79"/>
        </w:rPr>
        <w:t xml:space="preserve"> </w:t>
      </w:r>
      <w:r w:rsidRPr="004169E7">
        <w:t>помещении</w:t>
      </w:r>
      <w:r>
        <w:t xml:space="preserve"> </w:t>
      </w:r>
      <w:r w:rsidRPr="004169E7">
        <w:rPr>
          <w:spacing w:val="-51"/>
        </w:rPr>
        <w:t xml:space="preserve"> </w:t>
      </w:r>
      <w:r w:rsidRPr="004169E7">
        <w:t>в</w:t>
      </w:r>
      <w:r w:rsidRPr="004169E7">
        <w:rPr>
          <w:spacing w:val="-2"/>
        </w:rPr>
        <w:t xml:space="preserve"> </w:t>
      </w:r>
      <w:r w:rsidRPr="004169E7">
        <w:t>облегченной</w:t>
      </w:r>
      <w:r w:rsidRPr="004169E7">
        <w:rPr>
          <w:spacing w:val="-2"/>
        </w:rPr>
        <w:t xml:space="preserve"> </w:t>
      </w:r>
      <w:r w:rsidRPr="004169E7">
        <w:t>одежде.</w:t>
      </w:r>
    </w:p>
    <w:p w14:paraId="61AA1FBD" w14:textId="17C8F182" w:rsidR="004169E7" w:rsidRDefault="004169E7" w:rsidP="004169E7">
      <w:pPr>
        <w:pStyle w:val="a3"/>
        <w:spacing w:before="4" w:line="232" w:lineRule="auto"/>
        <w:ind w:left="0" w:right="113" w:firstLine="567"/>
      </w:pPr>
      <w:r w:rsidRPr="004169E7">
        <w:t>Необходимо</w:t>
      </w:r>
      <w:r w:rsidRPr="004169E7">
        <w:rPr>
          <w:spacing w:val="1"/>
        </w:rPr>
        <w:t xml:space="preserve"> </w:t>
      </w:r>
      <w:r w:rsidRPr="004169E7">
        <w:t>обеспечивать</w:t>
      </w:r>
      <w:r w:rsidRPr="004169E7">
        <w:rPr>
          <w:spacing w:val="1"/>
        </w:rPr>
        <w:t xml:space="preserve"> </w:t>
      </w:r>
      <w:r w:rsidRPr="004169E7">
        <w:t>пребывание</w:t>
      </w:r>
      <w:r w:rsidRPr="004169E7">
        <w:rPr>
          <w:spacing w:val="1"/>
        </w:rPr>
        <w:t xml:space="preserve"> </w:t>
      </w:r>
      <w:r w:rsidRPr="004169E7">
        <w:t>детей</w:t>
      </w:r>
      <w:r w:rsidRPr="004169E7">
        <w:rPr>
          <w:spacing w:val="1"/>
        </w:rPr>
        <w:t xml:space="preserve"> </w:t>
      </w:r>
      <w:r w:rsidRPr="004169E7">
        <w:t>на</w:t>
      </w:r>
      <w:r w:rsidRPr="004169E7">
        <w:rPr>
          <w:spacing w:val="1"/>
        </w:rPr>
        <w:t xml:space="preserve"> </w:t>
      </w:r>
      <w:r w:rsidRPr="004169E7">
        <w:t>воздухе</w:t>
      </w:r>
      <w:r w:rsidRPr="004169E7">
        <w:rPr>
          <w:spacing w:val="1"/>
        </w:rPr>
        <w:t xml:space="preserve"> </w:t>
      </w:r>
      <w:r>
        <w:rPr>
          <w:spacing w:val="1"/>
        </w:rPr>
        <w:t>по</w:t>
      </w:r>
      <w:r w:rsidRPr="004169E7">
        <w:rPr>
          <w:spacing w:val="-2"/>
        </w:rPr>
        <w:t xml:space="preserve"> </w:t>
      </w:r>
      <w:r w:rsidRPr="004169E7">
        <w:t>режим</w:t>
      </w:r>
      <w:r>
        <w:t>у</w:t>
      </w:r>
      <w:r w:rsidRPr="004169E7">
        <w:rPr>
          <w:spacing w:val="-6"/>
        </w:rPr>
        <w:t xml:space="preserve"> </w:t>
      </w:r>
      <w:r w:rsidRPr="004169E7">
        <w:t>дня.</w:t>
      </w:r>
    </w:p>
    <w:p w14:paraId="12E5C347" w14:textId="4DEE5D91" w:rsidR="004169E7" w:rsidRPr="0074031A" w:rsidRDefault="0074031A" w:rsidP="004169E7">
      <w:pPr>
        <w:pStyle w:val="a3"/>
        <w:spacing w:before="4" w:line="232" w:lineRule="auto"/>
        <w:ind w:left="0" w:right="113" w:firstLine="567"/>
        <w:rPr>
          <w:i/>
          <w:iCs/>
        </w:rPr>
      </w:pPr>
      <w:r w:rsidRPr="0074031A">
        <w:rPr>
          <w:i/>
          <w:iCs/>
        </w:rPr>
        <w:t>Проветривание</w:t>
      </w:r>
    </w:p>
    <w:p w14:paraId="038C5382" w14:textId="72CB9593" w:rsidR="004169E7" w:rsidRDefault="000F3354" w:rsidP="00003802">
      <w:pPr>
        <w:rPr>
          <w:sz w:val="24"/>
          <w:szCs w:val="24"/>
        </w:rPr>
      </w:pPr>
      <w:r>
        <w:rPr>
          <w:sz w:val="24"/>
          <w:szCs w:val="24"/>
        </w:rPr>
        <w:tab/>
      </w:r>
      <w:r>
        <w:rPr>
          <w:sz w:val="24"/>
          <w:szCs w:val="24"/>
        </w:rPr>
        <w:tab/>
      </w:r>
      <w:r>
        <w:rPr>
          <w:sz w:val="24"/>
          <w:szCs w:val="24"/>
        </w:rPr>
        <w:tab/>
        <w:t>Проветривание в присутствии детей не производится.</w:t>
      </w:r>
    </w:p>
    <w:p w14:paraId="1BAACC3D" w14:textId="6DDF7D60" w:rsidR="000F3354" w:rsidRDefault="000F3354" w:rsidP="00003802">
      <w:pPr>
        <w:rPr>
          <w:sz w:val="24"/>
          <w:szCs w:val="24"/>
          <w:shd w:val="clear" w:color="auto" w:fill="FFFFFF"/>
        </w:rPr>
      </w:pPr>
      <w:r w:rsidRPr="008A471B">
        <w:rPr>
          <w:sz w:val="24"/>
          <w:szCs w:val="24"/>
          <w:shd w:val="clear" w:color="auto" w:fill="FFFFFF"/>
        </w:rPr>
        <w:t>Контроль температуры воздуха во всех помещениях, предназначенных для пребывания детей осу</w:t>
      </w:r>
      <w:r w:rsidRPr="008A471B">
        <w:rPr>
          <w:sz w:val="24"/>
          <w:szCs w:val="24"/>
          <w:shd w:val="clear" w:color="auto" w:fill="FFFFFF"/>
        </w:rPr>
        <w:lastRenderedPageBreak/>
        <w:t>ществляется Организацией с помощью термометров.</w:t>
      </w:r>
    </w:p>
    <w:p w14:paraId="1D2A4E0E" w14:textId="77777777" w:rsidR="007C0E18" w:rsidRDefault="007C0E18" w:rsidP="007C0E18">
      <w:pPr>
        <w:rPr>
          <w:sz w:val="24"/>
          <w:szCs w:val="24"/>
          <w:shd w:val="clear" w:color="auto" w:fill="FFFFFF"/>
        </w:rPr>
      </w:pPr>
      <w:r w:rsidRPr="007C0E18">
        <w:rPr>
          <w:sz w:val="24"/>
          <w:szCs w:val="24"/>
          <w:shd w:val="clear" w:color="auto" w:fill="FFFFFF"/>
        </w:rPr>
        <w:t>Помещения постоянного пребывания детей для дезинфекции воздушной среды оборудуются приборами по обеззараживанию воздуха. </w:t>
      </w:r>
    </w:p>
    <w:p w14:paraId="3A1817EE" w14:textId="15E56A43" w:rsidR="007C0E18" w:rsidRPr="007C0E18" w:rsidRDefault="007C0E18" w:rsidP="007C0E18">
      <w:pPr>
        <w:pStyle w:val="TableParagraph"/>
        <w:rPr>
          <w:sz w:val="24"/>
          <w:szCs w:val="24"/>
          <w:shd w:val="clear" w:color="auto" w:fill="FFFFFF"/>
        </w:rPr>
      </w:pPr>
      <w:r>
        <w:rPr>
          <w:sz w:val="24"/>
          <w:szCs w:val="24"/>
          <w:shd w:val="clear" w:color="auto" w:fill="FFFFFF"/>
        </w:rPr>
        <w:t>Таблица 34</w:t>
      </w:r>
      <w:r w:rsidRPr="007C0E18">
        <w:t xml:space="preserve"> </w:t>
      </w:r>
      <w:r>
        <w:t>Допустимые величины параметров микроклимата</w:t>
      </w:r>
    </w:p>
    <w:p w14:paraId="5506828A" w14:textId="495AD350" w:rsidR="007C0E18" w:rsidRDefault="007C0E18" w:rsidP="00003802">
      <w:pPr>
        <w:rPr>
          <w:sz w:val="24"/>
          <w:szCs w:val="24"/>
          <w:shd w:val="clear" w:color="auto" w:fill="FFFFFF"/>
        </w:rPr>
      </w:pPr>
    </w:p>
    <w:tbl>
      <w:tblPr>
        <w:tblW w:w="0" w:type="auto"/>
        <w:shd w:val="clear" w:color="auto" w:fill="FFFFFF"/>
        <w:tblCellMar>
          <w:left w:w="0" w:type="dxa"/>
          <w:right w:w="0" w:type="dxa"/>
        </w:tblCellMar>
        <w:tblLook w:val="04A0" w:firstRow="1" w:lastRow="0" w:firstColumn="1" w:lastColumn="0" w:noHBand="0" w:noVBand="1"/>
      </w:tblPr>
      <w:tblGrid>
        <w:gridCol w:w="4916"/>
        <w:gridCol w:w="1951"/>
        <w:gridCol w:w="2000"/>
        <w:gridCol w:w="1750"/>
      </w:tblGrid>
      <w:tr w:rsidR="007C0E18" w:rsidRPr="007C0E18" w14:paraId="7D114BA2"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2534D"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Наименование помещения</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29A53"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Допустимая температура воздуха (°С)</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272477"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Относительная влажность воздуха, %</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AEB98E"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Скорость движения воздуха, м/с (не более)</w:t>
            </w:r>
          </w:p>
        </w:tc>
      </w:tr>
      <w:tr w:rsidR="007C0E18" w:rsidRPr="007C0E18" w14:paraId="1A0A01CC"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8F77E5"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1</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F75159"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8B645"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3</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756756"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w:t>
            </w:r>
          </w:p>
        </w:tc>
      </w:tr>
      <w:tr w:rsidR="007C0E18" w:rsidRPr="007C0E18" w14:paraId="35A616B4"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B5466"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Групповая (игровая), игровая комната (помещения), помещения для занятий для детей до 3-х лет</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1955C"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22-24</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5BCF1F"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40-60</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5DD42"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1CCF28A9"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1B62E"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Групповая (игровая), игровая комната (помещения), помещения для занятий для детей от 3-х до 7-ми лет</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76E4CC"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21-24</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3410AB"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40-60</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70508F"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5FD22EDC"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57A366"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Спальные</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46F41"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19-21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CB302"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40-60</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C1584"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32C959D3"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5C99D2"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Туалетные для детей до 3-х лет</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85D659"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22-24</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7CCBA2"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9CBB46"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2601D040"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87D4FB"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Туалетные для детей от 3-х до 7-ми лет</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29F84"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19-21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E4806"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DC315"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2AF7F0DE"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9EF600"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Физкультурный зал</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50342B"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19-21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EE2B1D"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40-60</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8DB0B"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1B924E8C"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E02D26"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Музыкальный зал</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0BCA2"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19-21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C164AD"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40-60</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001CF"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088D1EE5"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C1D83"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Душевая (ванная комната)</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64FD76"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24-26</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5C6DAA"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E7C568"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60CDE267"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6F130"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Раздевальная в групповой ячейке</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F888B"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21-24</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6089F"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40-60</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E5AA95"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1A7FEF89"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3862C"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Кабинет для индивидуальных занятий с детьми (логопед, психолог) и (или) кабинет для коррекционно-развивающих занятий с детьми</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EF3062"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21-24</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1FF6BF"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40-60</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49BA62"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r w:rsidR="007C0E18" w:rsidRPr="007C0E18" w14:paraId="17DAF130"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151B82"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Прогулочные веранды (не менее)</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D21AA"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12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9175FC"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682EDE"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w:t>
            </w:r>
          </w:p>
        </w:tc>
      </w:tr>
      <w:tr w:rsidR="007C0E18" w:rsidRPr="007C0E18" w14:paraId="21F291E5" w14:textId="77777777" w:rsidTr="007C0E18">
        <w:tc>
          <w:tcPr>
            <w:tcW w:w="4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637F8D" w14:textId="77777777" w:rsidR="007C0E18" w:rsidRPr="007C0E18" w:rsidRDefault="007C0E18" w:rsidP="007C0E18">
            <w:pPr>
              <w:widowControl/>
              <w:autoSpaceDE/>
              <w:autoSpaceDN/>
              <w:textAlignment w:val="baseline"/>
              <w:rPr>
                <w:sz w:val="24"/>
                <w:szCs w:val="24"/>
                <w:lang w:eastAsia="ru-RU"/>
              </w:rPr>
            </w:pPr>
            <w:r w:rsidRPr="007C0E18">
              <w:rPr>
                <w:sz w:val="24"/>
                <w:szCs w:val="24"/>
                <w:lang w:eastAsia="ru-RU"/>
              </w:rPr>
              <w:t>Отапливаемые переходы (не менее)</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11825"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15</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A807B4"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3C4A14" w14:textId="77777777" w:rsidR="007C0E18" w:rsidRPr="007C0E18" w:rsidRDefault="007C0E18" w:rsidP="007C0E18">
            <w:pPr>
              <w:widowControl/>
              <w:autoSpaceDE/>
              <w:autoSpaceDN/>
              <w:jc w:val="center"/>
              <w:textAlignment w:val="baseline"/>
              <w:rPr>
                <w:sz w:val="24"/>
                <w:szCs w:val="24"/>
                <w:lang w:eastAsia="ru-RU"/>
              </w:rPr>
            </w:pPr>
            <w:r w:rsidRPr="007C0E18">
              <w:rPr>
                <w:sz w:val="24"/>
                <w:szCs w:val="24"/>
                <w:lang w:eastAsia="ru-RU"/>
              </w:rPr>
              <w:t>0,1</w:t>
            </w:r>
          </w:p>
        </w:tc>
      </w:tr>
    </w:tbl>
    <w:p w14:paraId="29B4DA20" w14:textId="77777777" w:rsidR="007C0E18" w:rsidRPr="007C0E18" w:rsidRDefault="007C0E18" w:rsidP="00003802">
      <w:pPr>
        <w:rPr>
          <w:sz w:val="24"/>
          <w:szCs w:val="24"/>
          <w:shd w:val="clear" w:color="auto" w:fill="FFFFFF"/>
        </w:rPr>
      </w:pPr>
    </w:p>
    <w:p w14:paraId="600C9196" w14:textId="1A6A23AE" w:rsidR="008A471B" w:rsidRDefault="008A471B" w:rsidP="008A471B">
      <w:pPr>
        <w:pStyle w:val="formattext"/>
        <w:shd w:val="clear" w:color="auto" w:fill="FFFFFF"/>
        <w:spacing w:before="0" w:beforeAutospacing="0" w:after="0" w:afterAutospacing="0"/>
        <w:ind w:left="3" w:firstLine="477"/>
        <w:jc w:val="both"/>
        <w:textAlignment w:val="baseline"/>
      </w:pPr>
      <w:r w:rsidRPr="008A471B">
        <w:rPr>
          <w:i/>
          <w:iCs/>
        </w:rPr>
        <w:t>Физкультурные, физкультурно-оздоровительные мероприятия</w:t>
      </w:r>
      <w:r w:rsidRPr="008A471B">
        <w:t xml:space="preserve">, массовые спортивные мероприятия, спортивные соревнования организуются с учетом возраста, физической подготовленности и состояния здоровья детей. </w:t>
      </w:r>
      <w:r>
        <w:t>Образовательной организацией</w:t>
      </w:r>
      <w:r w:rsidRPr="008A471B">
        <w:t xml:space="preserve"> обеспечивается присутствие медицинских работников на спортивных соревнованиях и </w:t>
      </w:r>
      <w:r w:rsidRPr="008A471B">
        <w:rPr>
          <w:highlight w:val="yellow"/>
        </w:rPr>
        <w:t>на занятиях в плавательном бассейне</w:t>
      </w:r>
      <w:r w:rsidRPr="008A471B">
        <w:t>.</w:t>
      </w:r>
      <w:r w:rsidRPr="008A471B">
        <w:b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73C16D15" w14:textId="77777777" w:rsidR="00EB720D" w:rsidRPr="00EB720D" w:rsidRDefault="00EB720D" w:rsidP="00EB720D">
      <w:pPr>
        <w:rPr>
          <w:sz w:val="24"/>
          <w:szCs w:val="24"/>
        </w:rPr>
      </w:pPr>
      <w:r w:rsidRPr="00EB720D">
        <w:rPr>
          <w:sz w:val="24"/>
          <w:szCs w:val="24"/>
        </w:rPr>
        <w:t>Продолжительность перерывов между занятиями 10 мин.</w:t>
      </w:r>
    </w:p>
    <w:p w14:paraId="5E82C5B9" w14:textId="77777777" w:rsidR="00EB720D" w:rsidRPr="00EB720D" w:rsidRDefault="00EB720D" w:rsidP="00EB720D">
      <w:pPr>
        <w:rPr>
          <w:sz w:val="24"/>
          <w:szCs w:val="24"/>
        </w:rPr>
      </w:pPr>
      <w:r w:rsidRPr="00EB720D">
        <w:rPr>
          <w:sz w:val="24"/>
          <w:szCs w:val="24"/>
        </w:rPr>
        <w:t>Перерыв во время занятий для гимнастики не менее 2 мин.</w:t>
      </w:r>
    </w:p>
    <w:p w14:paraId="59E8373A" w14:textId="77777777" w:rsidR="00EB720D" w:rsidRPr="00EB720D" w:rsidRDefault="00EB720D" w:rsidP="00EB720D">
      <w:pPr>
        <w:rPr>
          <w:sz w:val="24"/>
          <w:szCs w:val="24"/>
          <w:shd w:val="clear" w:color="auto" w:fill="FFFFFF"/>
        </w:rPr>
      </w:pPr>
      <w:r w:rsidRPr="00EB720D">
        <w:rPr>
          <w:sz w:val="24"/>
          <w:szCs w:val="24"/>
          <w:shd w:val="clear" w:color="auto" w:fill="FFFFFF"/>
        </w:rPr>
        <w:t>При температуре воздуха ниже минус 15°С и скорости ветра более 7 м/с продолжительность прогулки для детей до 7 лет сокращают.</w:t>
      </w:r>
    </w:p>
    <w:p w14:paraId="3C9B90ED" w14:textId="47E12F5C" w:rsidR="00EB720D" w:rsidRPr="00EB720D" w:rsidRDefault="00EB720D" w:rsidP="00EB720D">
      <w:pPr>
        <w:pStyle w:val="TableParagraph"/>
        <w:rPr>
          <w:shd w:val="clear" w:color="auto" w:fill="FFFFFF"/>
        </w:rPr>
      </w:pPr>
      <w:r>
        <w:rPr>
          <w:shd w:val="clear" w:color="auto" w:fill="FFFFFF"/>
        </w:rPr>
        <w:t xml:space="preserve">Таблица 35 </w:t>
      </w:r>
      <w:r w:rsidRPr="00EB720D">
        <w:rPr>
          <w:shd w:val="clear" w:color="auto" w:fill="FFFFFF"/>
        </w:rPr>
        <w:t>Показатели 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488"/>
        <w:gridCol w:w="3498"/>
      </w:tblGrid>
      <w:tr w:rsidR="00EB720D" w:rsidRPr="00EB720D" w14:paraId="06290C2B" w14:textId="77777777" w:rsidTr="00544A0D">
        <w:tc>
          <w:tcPr>
            <w:tcW w:w="3615" w:type="dxa"/>
          </w:tcPr>
          <w:p w14:paraId="37139A4E" w14:textId="77777777" w:rsidR="00EB720D" w:rsidRPr="00EB720D" w:rsidRDefault="00EB720D" w:rsidP="00544A0D">
            <w:pPr>
              <w:rPr>
                <w:sz w:val="24"/>
                <w:szCs w:val="24"/>
              </w:rPr>
            </w:pPr>
            <w:r w:rsidRPr="00EB720D">
              <w:rPr>
                <w:sz w:val="24"/>
                <w:szCs w:val="24"/>
              </w:rPr>
              <w:t>Показатель</w:t>
            </w:r>
          </w:p>
        </w:tc>
        <w:tc>
          <w:tcPr>
            <w:tcW w:w="3616" w:type="dxa"/>
          </w:tcPr>
          <w:p w14:paraId="061383BF" w14:textId="77777777" w:rsidR="00EB720D" w:rsidRPr="00EB720D" w:rsidRDefault="00EB720D" w:rsidP="00544A0D">
            <w:pPr>
              <w:rPr>
                <w:sz w:val="24"/>
                <w:szCs w:val="24"/>
              </w:rPr>
            </w:pPr>
            <w:r w:rsidRPr="00EB720D">
              <w:rPr>
                <w:sz w:val="24"/>
                <w:szCs w:val="24"/>
              </w:rPr>
              <w:t>Возраст</w:t>
            </w:r>
          </w:p>
        </w:tc>
        <w:tc>
          <w:tcPr>
            <w:tcW w:w="3616" w:type="dxa"/>
          </w:tcPr>
          <w:p w14:paraId="35B1EEF5" w14:textId="77777777" w:rsidR="00EB720D" w:rsidRPr="00EB720D" w:rsidRDefault="00EB720D" w:rsidP="00544A0D">
            <w:pPr>
              <w:rPr>
                <w:sz w:val="24"/>
                <w:szCs w:val="24"/>
              </w:rPr>
            </w:pPr>
            <w:r w:rsidRPr="00EB720D">
              <w:rPr>
                <w:sz w:val="24"/>
                <w:szCs w:val="24"/>
              </w:rPr>
              <w:t>Норматив</w:t>
            </w:r>
          </w:p>
        </w:tc>
      </w:tr>
      <w:tr w:rsidR="00EB720D" w:rsidRPr="00EB720D" w14:paraId="63D57410" w14:textId="77777777" w:rsidTr="00544A0D">
        <w:tc>
          <w:tcPr>
            <w:tcW w:w="3615" w:type="dxa"/>
          </w:tcPr>
          <w:p w14:paraId="2E27CD44" w14:textId="69494B9B" w:rsidR="00EB720D" w:rsidRPr="00EB720D" w:rsidRDefault="00EB720D" w:rsidP="00544A0D">
            <w:pPr>
              <w:rPr>
                <w:sz w:val="24"/>
                <w:szCs w:val="24"/>
              </w:rPr>
            </w:pPr>
            <w:r>
              <w:rPr>
                <w:sz w:val="24"/>
                <w:szCs w:val="24"/>
              </w:rPr>
              <w:t>Продолжительность дневного сна</w:t>
            </w:r>
          </w:p>
        </w:tc>
        <w:tc>
          <w:tcPr>
            <w:tcW w:w="3616" w:type="dxa"/>
          </w:tcPr>
          <w:p w14:paraId="47FA730F" w14:textId="493F7586" w:rsidR="00EB720D" w:rsidRPr="00EB720D" w:rsidRDefault="00EB720D" w:rsidP="00544A0D">
            <w:pPr>
              <w:rPr>
                <w:sz w:val="24"/>
                <w:szCs w:val="24"/>
              </w:rPr>
            </w:pPr>
            <w:r>
              <w:rPr>
                <w:sz w:val="24"/>
                <w:szCs w:val="24"/>
              </w:rPr>
              <w:t>1-3 года</w:t>
            </w:r>
          </w:p>
        </w:tc>
        <w:tc>
          <w:tcPr>
            <w:tcW w:w="3616" w:type="dxa"/>
          </w:tcPr>
          <w:p w14:paraId="6E1CD99E" w14:textId="76BDD6D7" w:rsidR="00EB720D" w:rsidRPr="00EB720D" w:rsidRDefault="00EB720D" w:rsidP="00544A0D">
            <w:pPr>
              <w:rPr>
                <w:sz w:val="24"/>
                <w:szCs w:val="24"/>
              </w:rPr>
            </w:pPr>
            <w:r>
              <w:rPr>
                <w:sz w:val="24"/>
                <w:szCs w:val="24"/>
              </w:rPr>
              <w:t>3 часа</w:t>
            </w:r>
          </w:p>
        </w:tc>
      </w:tr>
      <w:tr w:rsidR="00EB720D" w:rsidRPr="00EB720D" w14:paraId="072F883E" w14:textId="77777777" w:rsidTr="00544A0D">
        <w:tc>
          <w:tcPr>
            <w:tcW w:w="3615" w:type="dxa"/>
          </w:tcPr>
          <w:p w14:paraId="6FC474F5" w14:textId="77777777" w:rsidR="00EB720D" w:rsidRPr="00EB720D" w:rsidRDefault="00EB720D" w:rsidP="00544A0D">
            <w:pPr>
              <w:rPr>
                <w:sz w:val="24"/>
                <w:szCs w:val="24"/>
              </w:rPr>
            </w:pPr>
            <w:r w:rsidRPr="00EB720D">
              <w:rPr>
                <w:sz w:val="24"/>
                <w:szCs w:val="24"/>
              </w:rPr>
              <w:t>Продолжительность дневного сна</w:t>
            </w:r>
          </w:p>
        </w:tc>
        <w:tc>
          <w:tcPr>
            <w:tcW w:w="3616" w:type="dxa"/>
          </w:tcPr>
          <w:p w14:paraId="5EC7C2B4" w14:textId="1EAC270E" w:rsidR="00EB720D" w:rsidRPr="00EB720D" w:rsidRDefault="00EB720D" w:rsidP="00544A0D">
            <w:pPr>
              <w:rPr>
                <w:sz w:val="24"/>
                <w:szCs w:val="24"/>
              </w:rPr>
            </w:pPr>
            <w:r>
              <w:rPr>
                <w:sz w:val="24"/>
                <w:szCs w:val="24"/>
              </w:rPr>
              <w:t>4</w:t>
            </w:r>
            <w:r w:rsidRPr="00EB720D">
              <w:rPr>
                <w:sz w:val="24"/>
                <w:szCs w:val="24"/>
              </w:rPr>
              <w:t>-7 лет</w:t>
            </w:r>
          </w:p>
        </w:tc>
        <w:tc>
          <w:tcPr>
            <w:tcW w:w="3616" w:type="dxa"/>
          </w:tcPr>
          <w:p w14:paraId="30855C37" w14:textId="77777777" w:rsidR="00EB720D" w:rsidRPr="00EB720D" w:rsidRDefault="00EB720D" w:rsidP="00544A0D">
            <w:pPr>
              <w:rPr>
                <w:sz w:val="24"/>
                <w:szCs w:val="24"/>
              </w:rPr>
            </w:pPr>
            <w:r w:rsidRPr="00EB720D">
              <w:rPr>
                <w:sz w:val="24"/>
                <w:szCs w:val="24"/>
              </w:rPr>
              <w:t>2,5 часа</w:t>
            </w:r>
          </w:p>
        </w:tc>
      </w:tr>
      <w:tr w:rsidR="00EB720D" w:rsidRPr="00EB720D" w14:paraId="367A0DFD" w14:textId="77777777" w:rsidTr="00544A0D">
        <w:tc>
          <w:tcPr>
            <w:tcW w:w="3615" w:type="dxa"/>
          </w:tcPr>
          <w:p w14:paraId="458A7955" w14:textId="77777777" w:rsidR="00EB720D" w:rsidRPr="00EB720D" w:rsidRDefault="00EB720D" w:rsidP="00544A0D">
            <w:pPr>
              <w:rPr>
                <w:sz w:val="24"/>
                <w:szCs w:val="24"/>
              </w:rPr>
            </w:pPr>
            <w:r w:rsidRPr="00EB720D">
              <w:rPr>
                <w:sz w:val="24"/>
                <w:szCs w:val="24"/>
              </w:rPr>
              <w:t>Продолжительность прогулок</w:t>
            </w:r>
          </w:p>
        </w:tc>
        <w:tc>
          <w:tcPr>
            <w:tcW w:w="3616" w:type="dxa"/>
          </w:tcPr>
          <w:p w14:paraId="6C5D7E4E" w14:textId="6869E4DD" w:rsidR="00EB720D" w:rsidRPr="00EB720D" w:rsidRDefault="00EB720D" w:rsidP="00544A0D">
            <w:pPr>
              <w:rPr>
                <w:sz w:val="24"/>
                <w:szCs w:val="24"/>
              </w:rPr>
            </w:pPr>
            <w:r>
              <w:rPr>
                <w:sz w:val="24"/>
                <w:szCs w:val="24"/>
              </w:rPr>
              <w:t>1</w:t>
            </w:r>
            <w:r w:rsidRPr="00EB720D">
              <w:rPr>
                <w:sz w:val="24"/>
                <w:szCs w:val="24"/>
              </w:rPr>
              <w:t>-7 лет</w:t>
            </w:r>
          </w:p>
        </w:tc>
        <w:tc>
          <w:tcPr>
            <w:tcW w:w="3616" w:type="dxa"/>
          </w:tcPr>
          <w:p w14:paraId="59C35AAA" w14:textId="77777777" w:rsidR="00EB720D" w:rsidRPr="00EB720D" w:rsidRDefault="00EB720D" w:rsidP="00544A0D">
            <w:pPr>
              <w:rPr>
                <w:sz w:val="24"/>
                <w:szCs w:val="24"/>
              </w:rPr>
            </w:pPr>
            <w:r w:rsidRPr="00EB720D">
              <w:rPr>
                <w:sz w:val="24"/>
                <w:szCs w:val="24"/>
              </w:rPr>
              <w:t>Не менее 3 часов</w:t>
            </w:r>
          </w:p>
        </w:tc>
      </w:tr>
      <w:tr w:rsidR="00EB720D" w:rsidRPr="00EB720D" w14:paraId="7031A8EF" w14:textId="77777777" w:rsidTr="00544A0D">
        <w:tc>
          <w:tcPr>
            <w:tcW w:w="3615" w:type="dxa"/>
          </w:tcPr>
          <w:p w14:paraId="037781C6" w14:textId="77777777" w:rsidR="00EB720D" w:rsidRPr="00EB720D" w:rsidRDefault="00EB720D" w:rsidP="00544A0D">
            <w:pPr>
              <w:rPr>
                <w:sz w:val="24"/>
                <w:szCs w:val="24"/>
              </w:rPr>
            </w:pPr>
            <w:r w:rsidRPr="00EB720D">
              <w:rPr>
                <w:sz w:val="24"/>
                <w:szCs w:val="24"/>
              </w:rPr>
              <w:t>Суммарный объем двигательной активности</w:t>
            </w:r>
          </w:p>
        </w:tc>
        <w:tc>
          <w:tcPr>
            <w:tcW w:w="3616" w:type="dxa"/>
          </w:tcPr>
          <w:p w14:paraId="1ABA3AC2" w14:textId="13432B55" w:rsidR="00EB720D" w:rsidRPr="00EB720D" w:rsidRDefault="00EB720D" w:rsidP="00544A0D">
            <w:pPr>
              <w:rPr>
                <w:sz w:val="24"/>
                <w:szCs w:val="24"/>
              </w:rPr>
            </w:pPr>
            <w:r>
              <w:rPr>
                <w:sz w:val="24"/>
                <w:szCs w:val="24"/>
              </w:rPr>
              <w:t>1</w:t>
            </w:r>
            <w:r w:rsidRPr="00EB720D">
              <w:rPr>
                <w:sz w:val="24"/>
                <w:szCs w:val="24"/>
              </w:rPr>
              <w:t>-7 лет</w:t>
            </w:r>
          </w:p>
        </w:tc>
        <w:tc>
          <w:tcPr>
            <w:tcW w:w="3616" w:type="dxa"/>
          </w:tcPr>
          <w:p w14:paraId="756CF64C" w14:textId="77777777" w:rsidR="00EB720D" w:rsidRPr="00EB720D" w:rsidRDefault="00EB720D" w:rsidP="00544A0D">
            <w:pPr>
              <w:rPr>
                <w:sz w:val="24"/>
                <w:szCs w:val="24"/>
              </w:rPr>
            </w:pPr>
            <w:r w:rsidRPr="00EB720D">
              <w:rPr>
                <w:sz w:val="24"/>
                <w:szCs w:val="24"/>
              </w:rPr>
              <w:t>Не менее 1 часа</w:t>
            </w:r>
          </w:p>
        </w:tc>
      </w:tr>
      <w:tr w:rsidR="00EB720D" w:rsidRPr="00EB720D" w14:paraId="38E9A519" w14:textId="77777777" w:rsidTr="00544A0D">
        <w:tc>
          <w:tcPr>
            <w:tcW w:w="3615" w:type="dxa"/>
          </w:tcPr>
          <w:p w14:paraId="3C2AC53F" w14:textId="77777777" w:rsidR="00EB720D" w:rsidRPr="00EB720D" w:rsidRDefault="00EB720D" w:rsidP="00544A0D">
            <w:pPr>
              <w:rPr>
                <w:sz w:val="24"/>
                <w:szCs w:val="24"/>
              </w:rPr>
            </w:pPr>
            <w:r w:rsidRPr="00EB720D">
              <w:rPr>
                <w:sz w:val="24"/>
                <w:szCs w:val="24"/>
              </w:rPr>
              <w:t>Утренняя зарядка</w:t>
            </w:r>
          </w:p>
        </w:tc>
        <w:tc>
          <w:tcPr>
            <w:tcW w:w="3616" w:type="dxa"/>
          </w:tcPr>
          <w:p w14:paraId="4FDDD56E" w14:textId="07AD0E21" w:rsidR="00EB720D" w:rsidRPr="00EB720D" w:rsidRDefault="00EB720D" w:rsidP="00544A0D">
            <w:pPr>
              <w:rPr>
                <w:sz w:val="24"/>
                <w:szCs w:val="24"/>
              </w:rPr>
            </w:pPr>
            <w:r>
              <w:rPr>
                <w:sz w:val="24"/>
                <w:szCs w:val="24"/>
              </w:rPr>
              <w:t>1</w:t>
            </w:r>
            <w:r w:rsidRPr="00EB720D">
              <w:rPr>
                <w:sz w:val="24"/>
                <w:szCs w:val="24"/>
              </w:rPr>
              <w:t>-7 лет</w:t>
            </w:r>
          </w:p>
        </w:tc>
        <w:tc>
          <w:tcPr>
            <w:tcW w:w="3616" w:type="dxa"/>
          </w:tcPr>
          <w:p w14:paraId="0C51CB1C" w14:textId="77777777" w:rsidR="00EB720D" w:rsidRPr="00EB720D" w:rsidRDefault="00EB720D" w:rsidP="00544A0D">
            <w:pPr>
              <w:rPr>
                <w:sz w:val="24"/>
                <w:szCs w:val="24"/>
              </w:rPr>
            </w:pPr>
            <w:r w:rsidRPr="00EB720D">
              <w:rPr>
                <w:sz w:val="24"/>
                <w:szCs w:val="24"/>
              </w:rPr>
              <w:t>10 мин.</w:t>
            </w:r>
          </w:p>
        </w:tc>
      </w:tr>
    </w:tbl>
    <w:p w14:paraId="766F8533" w14:textId="38C66A82" w:rsidR="00EB720D" w:rsidRPr="00EB720D" w:rsidRDefault="00EB720D" w:rsidP="00EB720D">
      <w:pPr>
        <w:pStyle w:val="TableParagraph"/>
      </w:pPr>
      <w:r>
        <w:t xml:space="preserve">Таблица 36 </w:t>
      </w:r>
      <w:r w:rsidRPr="00EB720D">
        <w:t>Занятия физической культурой на открытом воздухе проводятся при следующих микроклиматических показателях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511"/>
        <w:gridCol w:w="3511"/>
      </w:tblGrid>
      <w:tr w:rsidR="00EB720D" w:rsidRPr="00EB720D" w14:paraId="52134603" w14:textId="77777777" w:rsidTr="00544A0D">
        <w:tc>
          <w:tcPr>
            <w:tcW w:w="3615" w:type="dxa"/>
          </w:tcPr>
          <w:p w14:paraId="2F55DC8E" w14:textId="77777777" w:rsidR="00EB720D" w:rsidRPr="00EB720D" w:rsidRDefault="00EB720D" w:rsidP="00544A0D">
            <w:pPr>
              <w:rPr>
                <w:sz w:val="24"/>
                <w:szCs w:val="24"/>
              </w:rPr>
            </w:pPr>
            <w:r w:rsidRPr="00EB720D">
              <w:rPr>
                <w:sz w:val="24"/>
                <w:szCs w:val="24"/>
              </w:rPr>
              <w:t>Безветрие</w:t>
            </w:r>
          </w:p>
        </w:tc>
        <w:tc>
          <w:tcPr>
            <w:tcW w:w="3616" w:type="dxa"/>
          </w:tcPr>
          <w:p w14:paraId="0BFB0423" w14:textId="77777777" w:rsidR="00EB720D" w:rsidRPr="00EB720D" w:rsidRDefault="00EB720D" w:rsidP="00544A0D">
            <w:pPr>
              <w:rPr>
                <w:sz w:val="24"/>
                <w:szCs w:val="24"/>
              </w:rPr>
            </w:pPr>
            <w:r w:rsidRPr="00EB720D">
              <w:rPr>
                <w:sz w:val="24"/>
                <w:szCs w:val="24"/>
              </w:rPr>
              <w:t>Скорость ветра до 5 м/с</w:t>
            </w:r>
          </w:p>
        </w:tc>
        <w:tc>
          <w:tcPr>
            <w:tcW w:w="3616" w:type="dxa"/>
          </w:tcPr>
          <w:p w14:paraId="37DA704F" w14:textId="77777777" w:rsidR="00EB720D" w:rsidRPr="00EB720D" w:rsidRDefault="00EB720D" w:rsidP="00544A0D">
            <w:pPr>
              <w:rPr>
                <w:sz w:val="24"/>
                <w:szCs w:val="24"/>
              </w:rPr>
            </w:pPr>
            <w:r w:rsidRPr="00EB720D">
              <w:rPr>
                <w:sz w:val="24"/>
                <w:szCs w:val="24"/>
              </w:rPr>
              <w:t>Скорость ветра 6-10 м/с</w:t>
            </w:r>
          </w:p>
        </w:tc>
      </w:tr>
      <w:tr w:rsidR="00EB720D" w:rsidRPr="00EB720D" w14:paraId="09D3D4BE" w14:textId="77777777" w:rsidTr="00544A0D">
        <w:tc>
          <w:tcPr>
            <w:tcW w:w="3615" w:type="dxa"/>
          </w:tcPr>
          <w:p w14:paraId="4871CD96" w14:textId="77777777" w:rsidR="00EB720D" w:rsidRPr="00EB720D" w:rsidRDefault="00EB720D" w:rsidP="00544A0D">
            <w:pPr>
              <w:rPr>
                <w:sz w:val="24"/>
                <w:szCs w:val="24"/>
              </w:rPr>
            </w:pPr>
            <w:r w:rsidRPr="00EB720D">
              <w:rPr>
                <w:sz w:val="24"/>
                <w:szCs w:val="24"/>
              </w:rPr>
              <w:t>До – 11</w:t>
            </w:r>
            <w:r w:rsidRPr="00EB720D">
              <w:rPr>
                <w:sz w:val="24"/>
                <w:szCs w:val="24"/>
                <w:vertAlign w:val="superscript"/>
              </w:rPr>
              <w:t>0</w:t>
            </w:r>
            <w:r w:rsidRPr="00EB720D">
              <w:rPr>
                <w:sz w:val="24"/>
                <w:szCs w:val="24"/>
              </w:rPr>
              <w:t>С</w:t>
            </w:r>
          </w:p>
        </w:tc>
        <w:tc>
          <w:tcPr>
            <w:tcW w:w="3616" w:type="dxa"/>
          </w:tcPr>
          <w:p w14:paraId="50E8CDEE" w14:textId="77777777" w:rsidR="00EB720D" w:rsidRPr="00EB720D" w:rsidRDefault="00EB720D" w:rsidP="00544A0D">
            <w:pPr>
              <w:rPr>
                <w:sz w:val="24"/>
                <w:szCs w:val="24"/>
              </w:rPr>
            </w:pPr>
            <w:r w:rsidRPr="00EB720D">
              <w:rPr>
                <w:sz w:val="24"/>
                <w:szCs w:val="24"/>
              </w:rPr>
              <w:t>До – 7</w:t>
            </w:r>
            <w:r w:rsidRPr="00EB720D">
              <w:rPr>
                <w:sz w:val="24"/>
                <w:szCs w:val="24"/>
                <w:vertAlign w:val="superscript"/>
              </w:rPr>
              <w:t>0</w:t>
            </w:r>
            <w:r w:rsidRPr="00EB720D">
              <w:rPr>
                <w:sz w:val="24"/>
                <w:szCs w:val="24"/>
              </w:rPr>
              <w:t>С</w:t>
            </w:r>
          </w:p>
        </w:tc>
        <w:tc>
          <w:tcPr>
            <w:tcW w:w="3616" w:type="dxa"/>
          </w:tcPr>
          <w:p w14:paraId="0E310685" w14:textId="77777777" w:rsidR="00EB720D" w:rsidRPr="00EB720D" w:rsidRDefault="00EB720D" w:rsidP="00544A0D">
            <w:pPr>
              <w:rPr>
                <w:sz w:val="24"/>
                <w:szCs w:val="24"/>
              </w:rPr>
            </w:pPr>
            <w:r w:rsidRPr="00EB720D">
              <w:rPr>
                <w:sz w:val="24"/>
                <w:szCs w:val="24"/>
              </w:rPr>
              <w:t>До – 4</w:t>
            </w:r>
            <w:r w:rsidRPr="00EB720D">
              <w:rPr>
                <w:sz w:val="24"/>
                <w:szCs w:val="24"/>
                <w:vertAlign w:val="superscript"/>
              </w:rPr>
              <w:t>0</w:t>
            </w:r>
            <w:r w:rsidRPr="00EB720D">
              <w:rPr>
                <w:sz w:val="24"/>
                <w:szCs w:val="24"/>
              </w:rPr>
              <w:t>С</w:t>
            </w:r>
          </w:p>
        </w:tc>
      </w:tr>
    </w:tbl>
    <w:p w14:paraId="74E7980F" w14:textId="77777777" w:rsidR="00EB720D" w:rsidRPr="00EB720D" w:rsidRDefault="00EB720D" w:rsidP="008A471B">
      <w:pPr>
        <w:pStyle w:val="formattext"/>
        <w:shd w:val="clear" w:color="auto" w:fill="FFFFFF"/>
        <w:spacing w:before="0" w:beforeAutospacing="0" w:after="0" w:afterAutospacing="0"/>
        <w:ind w:left="3" w:firstLine="477"/>
        <w:jc w:val="both"/>
        <w:textAlignment w:val="baseline"/>
        <w:rPr>
          <w:sz w:val="28"/>
          <w:szCs w:val="28"/>
        </w:rPr>
      </w:pPr>
    </w:p>
    <w:p w14:paraId="2FBEE12C" w14:textId="175252C8" w:rsidR="008A471B" w:rsidRDefault="008A471B" w:rsidP="00EB720D">
      <w:pPr>
        <w:pStyle w:val="formattext"/>
        <w:shd w:val="clear" w:color="auto" w:fill="FFFFFF"/>
        <w:spacing w:before="0" w:beforeAutospacing="0" w:after="0" w:afterAutospacing="0"/>
        <w:ind w:left="4" w:firstLine="476"/>
        <w:jc w:val="both"/>
        <w:textAlignment w:val="baseline"/>
      </w:pPr>
      <w:r w:rsidRPr="008A471B">
        <w:t>В дождливые, ветреные и морозные дни занятия физической культурой должны проводится в зале.</w:t>
      </w:r>
      <w:r w:rsidRPr="008A471B">
        <w:br/>
        <w:t>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14:paraId="4C3E81AC" w14:textId="5BF7576B" w:rsidR="007C0E18" w:rsidRPr="007C0E18" w:rsidRDefault="007C0E18" w:rsidP="008A471B">
      <w:pPr>
        <w:pStyle w:val="formattext"/>
        <w:shd w:val="clear" w:color="auto" w:fill="FFFFFF"/>
        <w:spacing w:before="0" w:beforeAutospacing="0" w:after="0" w:afterAutospacing="0"/>
        <w:ind w:left="3" w:firstLine="477"/>
        <w:jc w:val="both"/>
        <w:textAlignment w:val="baseline"/>
        <w:rPr>
          <w:i/>
          <w:iCs/>
        </w:rPr>
      </w:pPr>
      <w:r w:rsidRPr="007C0E18">
        <w:rPr>
          <w:i/>
          <w:iCs/>
        </w:rPr>
        <w:t>Утренний прием</w:t>
      </w:r>
    </w:p>
    <w:p w14:paraId="12576F3C" w14:textId="4057080D" w:rsidR="000F3354" w:rsidRDefault="007C0E18" w:rsidP="00EB720D">
      <w:pPr>
        <w:ind w:left="1" w:firstLine="1"/>
        <w:jc w:val="both"/>
        <w:rPr>
          <w:sz w:val="24"/>
          <w:szCs w:val="24"/>
          <w:shd w:val="clear" w:color="auto" w:fill="FFFFFF"/>
        </w:rPr>
      </w:pPr>
      <w:r w:rsidRPr="007C0E18">
        <w:rPr>
          <w:sz w:val="24"/>
          <w:szCs w:val="24"/>
          <w:shd w:val="clear" w:color="auto" w:fill="FFFFFF"/>
        </w:rPr>
        <w:t>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p>
    <w:p w14:paraId="65DCBFB9" w14:textId="63F0AA10" w:rsidR="00EB720D" w:rsidRDefault="00EB720D" w:rsidP="00EB720D">
      <w:pPr>
        <w:pStyle w:val="21"/>
        <w:rPr>
          <w:shd w:val="clear" w:color="auto" w:fill="FFFFFF"/>
        </w:rPr>
      </w:pPr>
      <w:bookmarkStart w:id="409" w:name="_Toc79685630"/>
      <w:r>
        <w:rPr>
          <w:shd w:val="clear" w:color="auto" w:fill="FFFFFF"/>
        </w:rPr>
        <w:t>3.8.1 Часть, формируемая участниками образовательных отношений</w:t>
      </w:r>
      <w:bookmarkEnd w:id="409"/>
    </w:p>
    <w:p w14:paraId="499DA886" w14:textId="6B9DB8C2" w:rsidR="00EB720D" w:rsidRDefault="00EB720D" w:rsidP="00EB720D">
      <w:pPr>
        <w:pStyle w:val="TableParagraph"/>
      </w:pPr>
      <w:r w:rsidRPr="00EB720D">
        <w:t>Таблица 37 Схема закаливания</w:t>
      </w:r>
      <w:r w:rsidR="00960BC9">
        <w:t xml:space="preserve"> дошкольников в летний период</w:t>
      </w:r>
    </w:p>
    <w:tbl>
      <w:tblPr>
        <w:tblStyle w:val="a5"/>
        <w:tblW w:w="0" w:type="auto"/>
        <w:tblInd w:w="1" w:type="dxa"/>
        <w:tblLook w:val="04A0" w:firstRow="1" w:lastRow="0" w:firstColumn="1" w:lastColumn="0" w:noHBand="0" w:noVBand="1"/>
      </w:tblPr>
      <w:tblGrid>
        <w:gridCol w:w="2632"/>
        <w:gridCol w:w="2634"/>
        <w:gridCol w:w="2634"/>
        <w:gridCol w:w="2634"/>
      </w:tblGrid>
      <w:tr w:rsidR="00960BC9" w14:paraId="3B3CDDFC" w14:textId="77777777" w:rsidTr="00960BC9">
        <w:tc>
          <w:tcPr>
            <w:tcW w:w="2632" w:type="dxa"/>
          </w:tcPr>
          <w:p w14:paraId="0182A73F" w14:textId="1A8EE62F" w:rsidR="00960BC9" w:rsidRDefault="00960BC9" w:rsidP="007C0E18">
            <w:pPr>
              <w:rPr>
                <w:sz w:val="24"/>
                <w:szCs w:val="24"/>
              </w:rPr>
            </w:pPr>
            <w:r>
              <w:rPr>
                <w:sz w:val="24"/>
                <w:szCs w:val="24"/>
              </w:rPr>
              <w:t>Процедура</w:t>
            </w:r>
          </w:p>
        </w:tc>
        <w:tc>
          <w:tcPr>
            <w:tcW w:w="2634" w:type="dxa"/>
          </w:tcPr>
          <w:p w14:paraId="0C56C40D" w14:textId="1C030216" w:rsidR="00960BC9" w:rsidRDefault="00960BC9" w:rsidP="007C0E18">
            <w:pPr>
              <w:rPr>
                <w:sz w:val="24"/>
                <w:szCs w:val="24"/>
              </w:rPr>
            </w:pPr>
            <w:r>
              <w:rPr>
                <w:sz w:val="24"/>
                <w:szCs w:val="24"/>
              </w:rPr>
              <w:t>Условия выполнения</w:t>
            </w:r>
          </w:p>
        </w:tc>
        <w:tc>
          <w:tcPr>
            <w:tcW w:w="2634" w:type="dxa"/>
          </w:tcPr>
          <w:p w14:paraId="77ABE7FC" w14:textId="6584E308" w:rsidR="00960BC9" w:rsidRPr="00960BC9" w:rsidRDefault="00960BC9" w:rsidP="007C0E18">
            <w:pPr>
              <w:rPr>
                <w:sz w:val="24"/>
                <w:szCs w:val="24"/>
              </w:rPr>
            </w:pPr>
            <w:r>
              <w:rPr>
                <w:sz w:val="24"/>
                <w:szCs w:val="24"/>
                <w:lang w:val="en-US"/>
              </w:rPr>
              <w:t xml:space="preserve">I </w:t>
            </w:r>
            <w:r>
              <w:rPr>
                <w:sz w:val="24"/>
                <w:szCs w:val="24"/>
              </w:rPr>
              <w:t>группа здоровья</w:t>
            </w:r>
          </w:p>
        </w:tc>
        <w:tc>
          <w:tcPr>
            <w:tcW w:w="2634" w:type="dxa"/>
          </w:tcPr>
          <w:p w14:paraId="18EF9BE8" w14:textId="0BA8E806" w:rsidR="00960BC9" w:rsidRPr="00960BC9" w:rsidRDefault="00960BC9" w:rsidP="007C0E18">
            <w:pPr>
              <w:rPr>
                <w:sz w:val="24"/>
                <w:szCs w:val="24"/>
              </w:rPr>
            </w:pPr>
            <w:r>
              <w:rPr>
                <w:sz w:val="24"/>
                <w:szCs w:val="24"/>
                <w:lang w:val="en-US"/>
              </w:rPr>
              <w:t>II</w:t>
            </w:r>
            <w:r>
              <w:rPr>
                <w:sz w:val="24"/>
                <w:szCs w:val="24"/>
              </w:rPr>
              <w:t xml:space="preserve"> группа здоровья</w:t>
            </w:r>
          </w:p>
        </w:tc>
      </w:tr>
      <w:tr w:rsidR="00960BC9" w14:paraId="5C47739A" w14:textId="77777777" w:rsidTr="00960BC9">
        <w:tc>
          <w:tcPr>
            <w:tcW w:w="2632" w:type="dxa"/>
          </w:tcPr>
          <w:p w14:paraId="291CEA0F" w14:textId="2CB8CD57" w:rsidR="00960BC9" w:rsidRDefault="00960BC9" w:rsidP="007C0E18">
            <w:pPr>
              <w:rPr>
                <w:sz w:val="24"/>
                <w:szCs w:val="24"/>
              </w:rPr>
            </w:pPr>
            <w:r>
              <w:rPr>
                <w:sz w:val="24"/>
                <w:szCs w:val="24"/>
              </w:rPr>
              <w:t>Воздушные ванны</w:t>
            </w:r>
          </w:p>
        </w:tc>
        <w:tc>
          <w:tcPr>
            <w:tcW w:w="2634" w:type="dxa"/>
          </w:tcPr>
          <w:p w14:paraId="554C0F4C" w14:textId="2FBC7FC1" w:rsidR="00960BC9" w:rsidRDefault="00960BC9" w:rsidP="007C0E18">
            <w:pPr>
              <w:rPr>
                <w:sz w:val="24"/>
                <w:szCs w:val="24"/>
              </w:rPr>
            </w:pPr>
            <w:r>
              <w:rPr>
                <w:sz w:val="24"/>
                <w:szCs w:val="24"/>
              </w:rPr>
              <w:t>Температура воздуха</w:t>
            </w:r>
          </w:p>
        </w:tc>
        <w:tc>
          <w:tcPr>
            <w:tcW w:w="2634" w:type="dxa"/>
          </w:tcPr>
          <w:p w14:paraId="61F3CC3F" w14:textId="5ED3547C" w:rsidR="00960BC9" w:rsidRDefault="00960BC9" w:rsidP="007C0E18">
            <w:pPr>
              <w:rPr>
                <w:sz w:val="24"/>
                <w:szCs w:val="24"/>
              </w:rPr>
            </w:pPr>
            <w:r>
              <w:rPr>
                <w:sz w:val="24"/>
                <w:szCs w:val="24"/>
              </w:rPr>
              <w:t>От 22-24</w:t>
            </w:r>
            <w:r>
              <w:rPr>
                <w:sz w:val="24"/>
                <w:szCs w:val="24"/>
                <w:vertAlign w:val="superscript"/>
              </w:rPr>
              <w:t>0</w:t>
            </w:r>
            <w:r>
              <w:rPr>
                <w:sz w:val="24"/>
                <w:szCs w:val="24"/>
              </w:rPr>
              <w:t>С до 17-18</w:t>
            </w:r>
            <w:r>
              <w:rPr>
                <w:sz w:val="24"/>
                <w:szCs w:val="24"/>
                <w:vertAlign w:val="superscript"/>
              </w:rPr>
              <w:t>0</w:t>
            </w:r>
            <w:r>
              <w:rPr>
                <w:sz w:val="24"/>
                <w:szCs w:val="24"/>
              </w:rPr>
              <w:t>С</w:t>
            </w:r>
          </w:p>
        </w:tc>
        <w:tc>
          <w:tcPr>
            <w:tcW w:w="2634" w:type="dxa"/>
          </w:tcPr>
          <w:p w14:paraId="60EF6D78" w14:textId="6C5D04DE" w:rsidR="00960BC9" w:rsidRDefault="00960BC9" w:rsidP="007C0E18">
            <w:pPr>
              <w:rPr>
                <w:sz w:val="24"/>
                <w:szCs w:val="24"/>
              </w:rPr>
            </w:pPr>
            <w:r>
              <w:rPr>
                <w:sz w:val="24"/>
                <w:szCs w:val="24"/>
              </w:rPr>
              <w:t>22-24</w:t>
            </w:r>
            <w:r>
              <w:rPr>
                <w:sz w:val="24"/>
                <w:szCs w:val="24"/>
                <w:vertAlign w:val="superscript"/>
              </w:rPr>
              <w:t>0</w:t>
            </w:r>
            <w:r>
              <w:rPr>
                <w:sz w:val="24"/>
                <w:szCs w:val="24"/>
              </w:rPr>
              <w:t>С</w:t>
            </w:r>
          </w:p>
        </w:tc>
      </w:tr>
      <w:tr w:rsidR="00960BC9" w14:paraId="0298BE51" w14:textId="77777777" w:rsidTr="00960BC9">
        <w:tc>
          <w:tcPr>
            <w:tcW w:w="2632" w:type="dxa"/>
            <w:vMerge w:val="restart"/>
          </w:tcPr>
          <w:p w14:paraId="3C2AC113" w14:textId="1BE31EFB" w:rsidR="00960BC9" w:rsidRDefault="00960BC9" w:rsidP="007C0E18">
            <w:pPr>
              <w:rPr>
                <w:sz w:val="24"/>
                <w:szCs w:val="24"/>
              </w:rPr>
            </w:pPr>
            <w:r>
              <w:rPr>
                <w:sz w:val="24"/>
                <w:szCs w:val="24"/>
              </w:rPr>
              <w:t>Солнечно-воздушные ванны</w:t>
            </w:r>
          </w:p>
        </w:tc>
        <w:tc>
          <w:tcPr>
            <w:tcW w:w="2634" w:type="dxa"/>
          </w:tcPr>
          <w:p w14:paraId="4F3DBF7B" w14:textId="400A14EB" w:rsidR="00960BC9" w:rsidRDefault="00960BC9" w:rsidP="007C0E18">
            <w:pPr>
              <w:rPr>
                <w:sz w:val="24"/>
                <w:szCs w:val="24"/>
              </w:rPr>
            </w:pPr>
            <w:r>
              <w:rPr>
                <w:sz w:val="24"/>
                <w:szCs w:val="24"/>
              </w:rPr>
              <w:t>Продолжительность на 1 прием</w:t>
            </w:r>
          </w:p>
        </w:tc>
        <w:tc>
          <w:tcPr>
            <w:tcW w:w="2634" w:type="dxa"/>
          </w:tcPr>
          <w:p w14:paraId="0EE7B9C3" w14:textId="68507DD9" w:rsidR="00960BC9" w:rsidRDefault="00960BC9" w:rsidP="007C0E18">
            <w:pPr>
              <w:rPr>
                <w:sz w:val="24"/>
                <w:szCs w:val="24"/>
              </w:rPr>
            </w:pPr>
            <w:r>
              <w:rPr>
                <w:sz w:val="24"/>
                <w:szCs w:val="24"/>
              </w:rPr>
              <w:t>От 4-5 мин до 25-</w:t>
            </w:r>
            <w:r w:rsidR="00555D23">
              <w:rPr>
                <w:sz w:val="24"/>
                <w:szCs w:val="24"/>
              </w:rPr>
              <w:t>4</w:t>
            </w:r>
            <w:r>
              <w:rPr>
                <w:sz w:val="24"/>
                <w:szCs w:val="24"/>
              </w:rPr>
              <w:t>0 мин.</w:t>
            </w:r>
          </w:p>
        </w:tc>
        <w:tc>
          <w:tcPr>
            <w:tcW w:w="2634" w:type="dxa"/>
          </w:tcPr>
          <w:p w14:paraId="6ACE2CC7" w14:textId="7C15E59F" w:rsidR="00960BC9" w:rsidRDefault="00960BC9" w:rsidP="007C0E18">
            <w:pPr>
              <w:rPr>
                <w:sz w:val="24"/>
                <w:szCs w:val="24"/>
              </w:rPr>
            </w:pPr>
            <w:r>
              <w:rPr>
                <w:sz w:val="24"/>
                <w:szCs w:val="24"/>
              </w:rPr>
              <w:t>По показаниям</w:t>
            </w:r>
          </w:p>
        </w:tc>
      </w:tr>
      <w:tr w:rsidR="00960BC9" w14:paraId="4493C497" w14:textId="77777777" w:rsidTr="00960BC9">
        <w:tc>
          <w:tcPr>
            <w:tcW w:w="2632" w:type="dxa"/>
            <w:vMerge/>
          </w:tcPr>
          <w:p w14:paraId="38C9CBD2" w14:textId="77777777" w:rsidR="00960BC9" w:rsidRDefault="00960BC9" w:rsidP="007C0E18">
            <w:pPr>
              <w:rPr>
                <w:sz w:val="24"/>
                <w:szCs w:val="24"/>
              </w:rPr>
            </w:pPr>
          </w:p>
        </w:tc>
        <w:tc>
          <w:tcPr>
            <w:tcW w:w="2634" w:type="dxa"/>
          </w:tcPr>
          <w:p w14:paraId="309CF914" w14:textId="0FB6456F" w:rsidR="00960BC9" w:rsidRDefault="00960BC9" w:rsidP="007C0E18">
            <w:pPr>
              <w:rPr>
                <w:sz w:val="24"/>
                <w:szCs w:val="24"/>
              </w:rPr>
            </w:pPr>
            <w:r>
              <w:rPr>
                <w:sz w:val="24"/>
                <w:szCs w:val="24"/>
              </w:rPr>
              <w:t>Способ проведения</w:t>
            </w:r>
          </w:p>
        </w:tc>
        <w:tc>
          <w:tcPr>
            <w:tcW w:w="2634" w:type="dxa"/>
          </w:tcPr>
          <w:p w14:paraId="110C512E" w14:textId="54628288" w:rsidR="00960BC9" w:rsidRDefault="00960BC9" w:rsidP="007C0E18">
            <w:pPr>
              <w:rPr>
                <w:sz w:val="24"/>
                <w:szCs w:val="24"/>
              </w:rPr>
            </w:pPr>
            <w:r>
              <w:rPr>
                <w:sz w:val="24"/>
                <w:szCs w:val="24"/>
              </w:rPr>
              <w:t>Спокойные игры</w:t>
            </w:r>
            <w:r w:rsidR="00555D23">
              <w:rPr>
                <w:sz w:val="24"/>
                <w:szCs w:val="24"/>
              </w:rPr>
              <w:t xml:space="preserve"> в период неактивного солнца</w:t>
            </w:r>
          </w:p>
        </w:tc>
        <w:tc>
          <w:tcPr>
            <w:tcW w:w="2634" w:type="dxa"/>
          </w:tcPr>
          <w:p w14:paraId="20930E2E" w14:textId="5F1FD957" w:rsidR="00960BC9" w:rsidRDefault="00555D23" w:rsidP="007C0E18">
            <w:pPr>
              <w:rPr>
                <w:sz w:val="24"/>
                <w:szCs w:val="24"/>
              </w:rPr>
            </w:pPr>
            <w:r>
              <w:rPr>
                <w:sz w:val="24"/>
                <w:szCs w:val="24"/>
              </w:rPr>
              <w:t>Спокойные игры в период неактивного солнца</w:t>
            </w:r>
          </w:p>
        </w:tc>
      </w:tr>
      <w:tr w:rsidR="00960BC9" w14:paraId="46F576F1" w14:textId="77777777" w:rsidTr="00960BC9">
        <w:tc>
          <w:tcPr>
            <w:tcW w:w="2632" w:type="dxa"/>
          </w:tcPr>
          <w:p w14:paraId="7F560378" w14:textId="0A4F5859" w:rsidR="00960BC9" w:rsidRDefault="00960BC9" w:rsidP="007C0E18">
            <w:pPr>
              <w:rPr>
                <w:sz w:val="24"/>
                <w:szCs w:val="24"/>
              </w:rPr>
            </w:pPr>
            <w:r>
              <w:rPr>
                <w:sz w:val="24"/>
                <w:szCs w:val="24"/>
              </w:rPr>
              <w:t>Обтирание</w:t>
            </w:r>
          </w:p>
        </w:tc>
        <w:tc>
          <w:tcPr>
            <w:tcW w:w="2634" w:type="dxa"/>
          </w:tcPr>
          <w:p w14:paraId="21D019FE" w14:textId="3B4DA669" w:rsidR="00960BC9" w:rsidRDefault="00960BC9" w:rsidP="007C0E18">
            <w:pPr>
              <w:rPr>
                <w:sz w:val="24"/>
                <w:szCs w:val="24"/>
              </w:rPr>
            </w:pPr>
            <w:r>
              <w:rPr>
                <w:sz w:val="24"/>
                <w:szCs w:val="24"/>
              </w:rPr>
              <w:t>Температура воды</w:t>
            </w:r>
          </w:p>
        </w:tc>
        <w:tc>
          <w:tcPr>
            <w:tcW w:w="2634" w:type="dxa"/>
          </w:tcPr>
          <w:p w14:paraId="4781E171" w14:textId="7251CF51" w:rsidR="00960BC9" w:rsidRDefault="00960BC9" w:rsidP="007C0E18">
            <w:pPr>
              <w:rPr>
                <w:sz w:val="24"/>
                <w:szCs w:val="24"/>
              </w:rPr>
            </w:pPr>
            <w:r>
              <w:rPr>
                <w:sz w:val="24"/>
                <w:szCs w:val="24"/>
              </w:rPr>
              <w:t>От 32-34</w:t>
            </w:r>
            <w:r>
              <w:rPr>
                <w:sz w:val="24"/>
                <w:szCs w:val="24"/>
                <w:vertAlign w:val="superscript"/>
              </w:rPr>
              <w:t>0</w:t>
            </w:r>
            <w:r>
              <w:rPr>
                <w:sz w:val="24"/>
                <w:szCs w:val="24"/>
              </w:rPr>
              <w:t>С до 18-20</w:t>
            </w:r>
            <w:r>
              <w:rPr>
                <w:sz w:val="24"/>
                <w:szCs w:val="24"/>
                <w:vertAlign w:val="superscript"/>
              </w:rPr>
              <w:t>0</w:t>
            </w:r>
            <w:r>
              <w:rPr>
                <w:sz w:val="24"/>
                <w:szCs w:val="24"/>
              </w:rPr>
              <w:t>С</w:t>
            </w:r>
          </w:p>
        </w:tc>
        <w:tc>
          <w:tcPr>
            <w:tcW w:w="2634" w:type="dxa"/>
          </w:tcPr>
          <w:p w14:paraId="5CB2806B" w14:textId="5C057A86" w:rsidR="00960BC9" w:rsidRDefault="00960BC9" w:rsidP="007C0E18">
            <w:pPr>
              <w:rPr>
                <w:sz w:val="24"/>
                <w:szCs w:val="24"/>
              </w:rPr>
            </w:pPr>
            <w:r>
              <w:rPr>
                <w:sz w:val="24"/>
                <w:szCs w:val="24"/>
              </w:rPr>
              <w:t>32-35</w:t>
            </w:r>
            <w:r>
              <w:rPr>
                <w:sz w:val="24"/>
                <w:szCs w:val="24"/>
                <w:vertAlign w:val="superscript"/>
              </w:rPr>
              <w:t>0</w:t>
            </w:r>
            <w:r>
              <w:rPr>
                <w:sz w:val="24"/>
                <w:szCs w:val="24"/>
              </w:rPr>
              <w:t>С</w:t>
            </w:r>
          </w:p>
        </w:tc>
      </w:tr>
      <w:tr w:rsidR="00960BC9" w14:paraId="439B4659" w14:textId="77777777" w:rsidTr="00960BC9">
        <w:tc>
          <w:tcPr>
            <w:tcW w:w="2632" w:type="dxa"/>
          </w:tcPr>
          <w:p w14:paraId="71C42053" w14:textId="77777777" w:rsidR="00960BC9" w:rsidRDefault="00960BC9" w:rsidP="00960BC9">
            <w:pPr>
              <w:rPr>
                <w:sz w:val="24"/>
                <w:szCs w:val="24"/>
              </w:rPr>
            </w:pPr>
          </w:p>
        </w:tc>
        <w:tc>
          <w:tcPr>
            <w:tcW w:w="2634" w:type="dxa"/>
          </w:tcPr>
          <w:p w14:paraId="0C190D10" w14:textId="42A0A880" w:rsidR="00960BC9" w:rsidRDefault="00960BC9" w:rsidP="00960BC9">
            <w:pPr>
              <w:rPr>
                <w:sz w:val="24"/>
                <w:szCs w:val="24"/>
              </w:rPr>
            </w:pPr>
            <w:r>
              <w:rPr>
                <w:sz w:val="24"/>
                <w:szCs w:val="24"/>
              </w:rPr>
              <w:t>Температура окружающего воздуха</w:t>
            </w:r>
          </w:p>
        </w:tc>
        <w:tc>
          <w:tcPr>
            <w:tcW w:w="2634" w:type="dxa"/>
          </w:tcPr>
          <w:p w14:paraId="3816CA7F" w14:textId="395D69EB" w:rsidR="00960BC9" w:rsidRDefault="00960BC9" w:rsidP="00960BC9">
            <w:pPr>
              <w:rPr>
                <w:sz w:val="24"/>
                <w:szCs w:val="24"/>
              </w:rPr>
            </w:pPr>
            <w:r>
              <w:rPr>
                <w:sz w:val="24"/>
                <w:szCs w:val="24"/>
              </w:rPr>
              <w:t>От 18-20</w:t>
            </w:r>
            <w:r>
              <w:rPr>
                <w:sz w:val="24"/>
                <w:szCs w:val="24"/>
                <w:vertAlign w:val="superscript"/>
              </w:rPr>
              <w:t>0</w:t>
            </w:r>
            <w:r>
              <w:rPr>
                <w:sz w:val="24"/>
                <w:szCs w:val="24"/>
              </w:rPr>
              <w:t>С</w:t>
            </w:r>
          </w:p>
        </w:tc>
        <w:tc>
          <w:tcPr>
            <w:tcW w:w="2634" w:type="dxa"/>
          </w:tcPr>
          <w:p w14:paraId="5D634001" w14:textId="7C283D3B" w:rsidR="00960BC9" w:rsidRDefault="00960BC9" w:rsidP="00960BC9">
            <w:pPr>
              <w:rPr>
                <w:sz w:val="24"/>
                <w:szCs w:val="24"/>
              </w:rPr>
            </w:pPr>
            <w:r>
              <w:rPr>
                <w:sz w:val="24"/>
                <w:szCs w:val="24"/>
              </w:rPr>
              <w:t>От 18-20</w:t>
            </w:r>
            <w:r>
              <w:rPr>
                <w:sz w:val="24"/>
                <w:szCs w:val="24"/>
                <w:vertAlign w:val="superscript"/>
              </w:rPr>
              <w:t>0</w:t>
            </w:r>
            <w:r>
              <w:rPr>
                <w:sz w:val="24"/>
                <w:szCs w:val="24"/>
              </w:rPr>
              <w:t>С</w:t>
            </w:r>
          </w:p>
        </w:tc>
      </w:tr>
      <w:tr w:rsidR="00960BC9" w14:paraId="542D73DA" w14:textId="77777777" w:rsidTr="00960BC9">
        <w:tc>
          <w:tcPr>
            <w:tcW w:w="2632" w:type="dxa"/>
          </w:tcPr>
          <w:p w14:paraId="77B7DC17" w14:textId="77777777" w:rsidR="00960BC9" w:rsidRDefault="00960BC9" w:rsidP="00960BC9">
            <w:pPr>
              <w:rPr>
                <w:sz w:val="24"/>
                <w:szCs w:val="24"/>
              </w:rPr>
            </w:pPr>
          </w:p>
        </w:tc>
        <w:tc>
          <w:tcPr>
            <w:tcW w:w="2634" w:type="dxa"/>
          </w:tcPr>
          <w:p w14:paraId="63835DA8" w14:textId="6CEE25B2" w:rsidR="00960BC9" w:rsidRDefault="00960BC9" w:rsidP="00960BC9">
            <w:pPr>
              <w:rPr>
                <w:sz w:val="24"/>
                <w:szCs w:val="24"/>
              </w:rPr>
            </w:pPr>
            <w:r>
              <w:rPr>
                <w:sz w:val="24"/>
                <w:szCs w:val="24"/>
              </w:rPr>
              <w:t>Продолжительность</w:t>
            </w:r>
          </w:p>
        </w:tc>
        <w:tc>
          <w:tcPr>
            <w:tcW w:w="2634" w:type="dxa"/>
          </w:tcPr>
          <w:p w14:paraId="41ACE740" w14:textId="14D6440F" w:rsidR="00960BC9" w:rsidRDefault="00960BC9" w:rsidP="00960BC9">
            <w:pPr>
              <w:rPr>
                <w:sz w:val="24"/>
                <w:szCs w:val="24"/>
              </w:rPr>
            </w:pPr>
            <w:r>
              <w:rPr>
                <w:sz w:val="24"/>
                <w:szCs w:val="24"/>
              </w:rPr>
              <w:t>1 – 1,5 мин.</w:t>
            </w:r>
          </w:p>
        </w:tc>
        <w:tc>
          <w:tcPr>
            <w:tcW w:w="2634" w:type="dxa"/>
          </w:tcPr>
          <w:p w14:paraId="21304756" w14:textId="73F615DB" w:rsidR="00960BC9" w:rsidRDefault="00960BC9" w:rsidP="00960BC9">
            <w:pPr>
              <w:rPr>
                <w:sz w:val="24"/>
                <w:szCs w:val="24"/>
              </w:rPr>
            </w:pPr>
            <w:r>
              <w:rPr>
                <w:sz w:val="24"/>
                <w:szCs w:val="24"/>
              </w:rPr>
              <w:t>1 – 1,5 мин.</w:t>
            </w:r>
          </w:p>
        </w:tc>
      </w:tr>
    </w:tbl>
    <w:p w14:paraId="394B6396" w14:textId="1C0C6696" w:rsidR="00D966BE" w:rsidRPr="00D966BE" w:rsidRDefault="00D966BE" w:rsidP="00555D23">
      <w:pPr>
        <w:shd w:val="clear" w:color="auto" w:fill="FFFFFF"/>
        <w:ind w:firstLine="1"/>
        <w:jc w:val="both"/>
        <w:rPr>
          <w:color w:val="000000"/>
          <w:sz w:val="24"/>
          <w:szCs w:val="24"/>
          <w:lang w:eastAsia="ru-RU"/>
        </w:rPr>
      </w:pPr>
      <w:r w:rsidRPr="00D966BE">
        <w:rPr>
          <w:color w:val="000000"/>
          <w:sz w:val="24"/>
          <w:szCs w:val="24"/>
          <w:lang w:eastAsia="ru-RU"/>
        </w:rPr>
        <w:t>Самым результативным среди методов является метод закаливания водой. Его необходимо использовать, как основу закаливающих процедур в режиме дня дошкольного возраста в регулярных процедурах: мытьё рук тёплой водой с мылом. Затем - попеременное умывание рук до локтей, лица, шеи, верхней части груди тёплой и прохладной водой; полоскание горла кипячёной водой после приёма пищи с постепенным снижением её температуры с 36 до 22 °С на 1°С каждые 5 дней.</w:t>
      </w:r>
    </w:p>
    <w:p w14:paraId="047F4993" w14:textId="53F4AF36" w:rsidR="00D966BE" w:rsidRPr="00D966BE" w:rsidRDefault="00D966BE" w:rsidP="00555D23">
      <w:pPr>
        <w:widowControl/>
        <w:shd w:val="clear" w:color="auto" w:fill="FFFFFF"/>
        <w:autoSpaceDE/>
        <w:autoSpaceDN/>
        <w:jc w:val="both"/>
        <w:rPr>
          <w:color w:val="000000"/>
          <w:sz w:val="24"/>
          <w:szCs w:val="24"/>
          <w:lang w:eastAsia="ru-RU"/>
        </w:rPr>
      </w:pPr>
      <w:r w:rsidRPr="00D966BE">
        <w:rPr>
          <w:color w:val="000000"/>
          <w:sz w:val="24"/>
          <w:szCs w:val="24"/>
          <w:lang w:eastAsia="ru-RU"/>
        </w:rPr>
        <w:t>К специальным закаливающим водным процедурам обтирания тела. Обтирание частей тела (руки, грудь, спина) начинают с сухого растирания до лёгкой красноты кожи варежкой или мохнатым полотенцем в течение 7-10 дней. Затем производятся влажные обтирания.</w:t>
      </w:r>
    </w:p>
    <w:p w14:paraId="67092C9E" w14:textId="70F14658" w:rsidR="00D966BE" w:rsidRPr="00D966BE" w:rsidRDefault="00D966BE" w:rsidP="00555D23">
      <w:pPr>
        <w:widowControl/>
        <w:shd w:val="clear" w:color="auto" w:fill="FFFFFF"/>
        <w:autoSpaceDE/>
        <w:autoSpaceDN/>
        <w:jc w:val="both"/>
        <w:rPr>
          <w:color w:val="000000"/>
          <w:sz w:val="24"/>
          <w:szCs w:val="24"/>
          <w:lang w:eastAsia="ru-RU"/>
        </w:rPr>
      </w:pPr>
      <w:r w:rsidRPr="00D966BE">
        <w:rPr>
          <w:color w:val="000000"/>
          <w:sz w:val="24"/>
          <w:szCs w:val="24"/>
          <w:lang w:eastAsia="ru-RU"/>
        </w:rPr>
        <w:t>Немаловажным видом закаливания являются солнечные ванны, благоприятных временем</w:t>
      </w:r>
      <w:r>
        <w:rPr>
          <w:color w:val="000000"/>
          <w:sz w:val="24"/>
          <w:szCs w:val="24"/>
          <w:lang w:eastAsia="ru-RU"/>
        </w:rPr>
        <w:t>,</w:t>
      </w:r>
      <w:r w:rsidRPr="00D966BE">
        <w:rPr>
          <w:color w:val="000000"/>
          <w:sz w:val="24"/>
          <w:szCs w:val="24"/>
          <w:lang w:eastAsia="ru-RU"/>
        </w:rPr>
        <w:t xml:space="preserve"> для которого по мнению ученых является ранее утро и время после 16 часов дня. Солнечные ванны проводятся также в облачные дни и в тени (использование отраженных лучей), с изменением</w:t>
      </w:r>
    </w:p>
    <w:p w14:paraId="6601A9C0" w14:textId="77777777" w:rsidR="00D966BE" w:rsidRPr="00D966BE" w:rsidRDefault="00D966BE" w:rsidP="00555D23">
      <w:pPr>
        <w:widowControl/>
        <w:shd w:val="clear" w:color="auto" w:fill="FFFFFF"/>
        <w:autoSpaceDE/>
        <w:autoSpaceDN/>
        <w:jc w:val="both"/>
        <w:rPr>
          <w:color w:val="000000"/>
          <w:sz w:val="24"/>
          <w:szCs w:val="24"/>
          <w:lang w:eastAsia="ru-RU"/>
        </w:rPr>
      </w:pPr>
      <w:r w:rsidRPr="00D966BE">
        <w:rPr>
          <w:color w:val="000000"/>
          <w:sz w:val="24"/>
          <w:szCs w:val="24"/>
          <w:lang w:eastAsia="ru-RU"/>
        </w:rPr>
        <w:t>площади открытой поверхности кожи, подбором одежды.</w:t>
      </w:r>
    </w:p>
    <w:p w14:paraId="29387466" w14:textId="1271D546" w:rsidR="00D966BE" w:rsidRPr="00D966BE" w:rsidRDefault="00D966BE" w:rsidP="00555D23">
      <w:pPr>
        <w:widowControl/>
        <w:shd w:val="clear" w:color="auto" w:fill="FFFFFF"/>
        <w:autoSpaceDE/>
        <w:autoSpaceDN/>
        <w:jc w:val="both"/>
        <w:rPr>
          <w:color w:val="000000"/>
          <w:sz w:val="24"/>
          <w:szCs w:val="24"/>
          <w:lang w:eastAsia="ru-RU"/>
        </w:rPr>
      </w:pPr>
      <w:r w:rsidRPr="00D966BE">
        <w:rPr>
          <w:color w:val="000000"/>
          <w:sz w:val="24"/>
          <w:szCs w:val="24"/>
          <w:lang w:eastAsia="ru-RU"/>
        </w:rPr>
        <w:t>Закаливающий массаж подошв как эффективный вид закаливания рекомендуется для детей</w:t>
      </w:r>
      <w:r>
        <w:rPr>
          <w:color w:val="000000"/>
          <w:sz w:val="24"/>
          <w:szCs w:val="24"/>
          <w:lang w:eastAsia="ru-RU"/>
        </w:rPr>
        <w:t>, начиная со</w:t>
      </w:r>
      <w:r w:rsidRPr="00D966BE">
        <w:rPr>
          <w:color w:val="000000"/>
          <w:sz w:val="24"/>
          <w:szCs w:val="24"/>
          <w:lang w:eastAsia="ru-RU"/>
        </w:rPr>
        <w:t xml:space="preserve"> среднего дошкольного возраста. Он основан на стимуляции активных точек, расположенных на подошвах ног. Массаж стоп делается ежедневно.</w:t>
      </w:r>
      <w:r>
        <w:rPr>
          <w:color w:val="000000"/>
          <w:sz w:val="24"/>
          <w:szCs w:val="24"/>
          <w:lang w:eastAsia="ru-RU"/>
        </w:rPr>
        <w:t xml:space="preserve"> Для массажа используются специальные массажные дорожки. Они могут быть применены во время бодрящей гимнастики после сна.</w:t>
      </w:r>
    </w:p>
    <w:p w14:paraId="0565D957" w14:textId="33D58176" w:rsidR="00D966BE" w:rsidRPr="00D966BE" w:rsidRDefault="00D966BE" w:rsidP="00555D23">
      <w:pPr>
        <w:widowControl/>
        <w:shd w:val="clear" w:color="auto" w:fill="FFFFFF"/>
        <w:autoSpaceDE/>
        <w:autoSpaceDN/>
        <w:jc w:val="both"/>
        <w:rPr>
          <w:color w:val="000000"/>
          <w:sz w:val="24"/>
          <w:szCs w:val="24"/>
          <w:lang w:eastAsia="ru-RU"/>
        </w:rPr>
      </w:pPr>
      <w:r w:rsidRPr="00D966BE">
        <w:rPr>
          <w:color w:val="000000"/>
          <w:sz w:val="24"/>
          <w:szCs w:val="24"/>
          <w:lang w:eastAsia="ru-RU"/>
        </w:rPr>
        <w:t>Утренняя гимнастика является одним из важнейших компонентов</w:t>
      </w:r>
      <w:r w:rsidRPr="00555D23">
        <w:rPr>
          <w:color w:val="000000"/>
          <w:sz w:val="24"/>
          <w:szCs w:val="24"/>
          <w:lang w:eastAsia="ru-RU"/>
        </w:rPr>
        <w:t xml:space="preserve"> </w:t>
      </w:r>
      <w:r w:rsidRPr="00D966BE">
        <w:rPr>
          <w:color w:val="000000"/>
          <w:sz w:val="24"/>
          <w:szCs w:val="24"/>
          <w:lang w:eastAsia="ru-RU"/>
        </w:rPr>
        <w:t>двигательного режима детей. Она направлена на оздоровление, укрепление,</w:t>
      </w:r>
      <w:r w:rsidRPr="00555D23">
        <w:rPr>
          <w:color w:val="000000"/>
          <w:sz w:val="24"/>
          <w:szCs w:val="24"/>
          <w:lang w:eastAsia="ru-RU"/>
        </w:rPr>
        <w:t xml:space="preserve"> </w:t>
      </w:r>
      <w:r w:rsidRPr="00D966BE">
        <w:rPr>
          <w:color w:val="000000"/>
          <w:sz w:val="24"/>
          <w:szCs w:val="24"/>
          <w:lang w:eastAsia="ru-RU"/>
        </w:rPr>
        <w:t>повышение функционального уровня систем организма, развитие физических</w:t>
      </w:r>
      <w:r w:rsidRPr="00555D23">
        <w:rPr>
          <w:color w:val="000000"/>
          <w:sz w:val="24"/>
          <w:szCs w:val="24"/>
          <w:lang w:eastAsia="ru-RU"/>
        </w:rPr>
        <w:t xml:space="preserve"> </w:t>
      </w:r>
      <w:r w:rsidRPr="00D966BE">
        <w:rPr>
          <w:color w:val="000000"/>
          <w:sz w:val="24"/>
          <w:szCs w:val="24"/>
          <w:lang w:eastAsia="ru-RU"/>
        </w:rPr>
        <w:t xml:space="preserve">качеств и способностей детей, закрепление двигательных навыков. </w:t>
      </w:r>
      <w:r w:rsidRPr="00555D23">
        <w:rPr>
          <w:color w:val="000000"/>
          <w:sz w:val="24"/>
          <w:szCs w:val="24"/>
          <w:lang w:eastAsia="ru-RU"/>
        </w:rPr>
        <w:t xml:space="preserve">Утреннюю гимнастику </w:t>
      </w:r>
      <w:r w:rsidRPr="00D966BE">
        <w:rPr>
          <w:color w:val="000000"/>
          <w:sz w:val="24"/>
          <w:szCs w:val="24"/>
          <w:lang w:eastAsia="ru-RU"/>
        </w:rPr>
        <w:t xml:space="preserve">проводим </w:t>
      </w:r>
      <w:r w:rsidRPr="00555D23">
        <w:rPr>
          <w:color w:val="000000"/>
          <w:sz w:val="24"/>
          <w:szCs w:val="24"/>
          <w:lang w:eastAsia="ru-RU"/>
        </w:rPr>
        <w:t>ежедневно</w:t>
      </w:r>
      <w:r w:rsidRPr="00D966BE">
        <w:rPr>
          <w:color w:val="000000"/>
          <w:sz w:val="24"/>
          <w:szCs w:val="24"/>
          <w:lang w:eastAsia="ru-RU"/>
        </w:rPr>
        <w:t xml:space="preserve"> перед завтраком, программа проведения и тематика</w:t>
      </w:r>
      <w:r w:rsidRPr="00555D23">
        <w:rPr>
          <w:color w:val="000000"/>
          <w:sz w:val="24"/>
          <w:szCs w:val="24"/>
          <w:lang w:eastAsia="ru-RU"/>
        </w:rPr>
        <w:t xml:space="preserve"> </w:t>
      </w:r>
      <w:r w:rsidRPr="00D966BE">
        <w:rPr>
          <w:color w:val="000000"/>
          <w:sz w:val="24"/>
          <w:szCs w:val="24"/>
          <w:lang w:eastAsia="ru-RU"/>
        </w:rPr>
        <w:t xml:space="preserve">меняется каждые две недели. </w:t>
      </w:r>
      <w:r w:rsidRPr="00555D23">
        <w:rPr>
          <w:color w:val="000000"/>
          <w:sz w:val="24"/>
          <w:szCs w:val="24"/>
          <w:lang w:eastAsia="ru-RU"/>
        </w:rPr>
        <w:t>В</w:t>
      </w:r>
      <w:r w:rsidRPr="00D966BE">
        <w:rPr>
          <w:color w:val="000000"/>
          <w:sz w:val="24"/>
          <w:szCs w:val="24"/>
          <w:lang w:eastAsia="ru-RU"/>
        </w:rPr>
        <w:t xml:space="preserve"> теплое время</w:t>
      </w:r>
      <w:r w:rsidRPr="00555D23">
        <w:rPr>
          <w:color w:val="000000"/>
          <w:sz w:val="24"/>
          <w:szCs w:val="24"/>
          <w:lang w:eastAsia="ru-RU"/>
        </w:rPr>
        <w:t xml:space="preserve"> </w:t>
      </w:r>
      <w:r w:rsidRPr="00D966BE">
        <w:rPr>
          <w:color w:val="000000"/>
          <w:sz w:val="24"/>
          <w:szCs w:val="24"/>
          <w:lang w:eastAsia="ru-RU"/>
        </w:rPr>
        <w:t>года</w:t>
      </w:r>
      <w:r w:rsidRPr="00555D23">
        <w:rPr>
          <w:color w:val="000000"/>
          <w:sz w:val="24"/>
          <w:szCs w:val="24"/>
          <w:lang w:eastAsia="ru-RU"/>
        </w:rPr>
        <w:t xml:space="preserve"> утренняя гимнастика проводится</w:t>
      </w:r>
      <w:r w:rsidRPr="00D966BE">
        <w:rPr>
          <w:color w:val="000000"/>
          <w:sz w:val="24"/>
          <w:szCs w:val="24"/>
          <w:lang w:eastAsia="ru-RU"/>
        </w:rPr>
        <w:t xml:space="preserve"> на улице</w:t>
      </w:r>
      <w:r w:rsidR="00555D23" w:rsidRPr="00555D23">
        <w:rPr>
          <w:color w:val="000000"/>
          <w:sz w:val="24"/>
          <w:szCs w:val="24"/>
          <w:lang w:eastAsia="ru-RU"/>
        </w:rPr>
        <w:t>, а</w:t>
      </w:r>
      <w:r w:rsidRPr="00D966BE">
        <w:rPr>
          <w:color w:val="000000"/>
          <w:sz w:val="24"/>
          <w:szCs w:val="24"/>
          <w:lang w:eastAsia="ru-RU"/>
        </w:rPr>
        <w:t xml:space="preserve"> зимой в хорошо проветренной группе</w:t>
      </w:r>
      <w:r w:rsidR="00555D23" w:rsidRPr="00555D23">
        <w:rPr>
          <w:color w:val="000000"/>
          <w:sz w:val="24"/>
          <w:szCs w:val="24"/>
          <w:lang w:eastAsia="ru-RU"/>
        </w:rPr>
        <w:t xml:space="preserve"> или физкультурном зале, музыкальном зале</w:t>
      </w:r>
      <w:r w:rsidRPr="00D966BE">
        <w:rPr>
          <w:color w:val="000000"/>
          <w:sz w:val="24"/>
          <w:szCs w:val="24"/>
          <w:lang w:eastAsia="ru-RU"/>
        </w:rPr>
        <w:t>.</w:t>
      </w:r>
    </w:p>
    <w:p w14:paraId="0397A9FB" w14:textId="105DEBAA" w:rsidR="00555D23" w:rsidRPr="00555D23" w:rsidRDefault="00555D23" w:rsidP="00555D23">
      <w:pPr>
        <w:widowControl/>
        <w:shd w:val="clear" w:color="auto" w:fill="FFFFFF"/>
        <w:autoSpaceDE/>
        <w:autoSpaceDN/>
        <w:jc w:val="both"/>
        <w:rPr>
          <w:color w:val="000000"/>
          <w:sz w:val="24"/>
          <w:szCs w:val="24"/>
          <w:lang w:eastAsia="ru-RU"/>
        </w:rPr>
      </w:pPr>
      <w:r w:rsidRPr="00555D23">
        <w:rPr>
          <w:color w:val="000000"/>
          <w:sz w:val="24"/>
          <w:szCs w:val="24"/>
          <w:lang w:eastAsia="ru-RU"/>
        </w:rPr>
        <w:t>После интенсивных двигательных нагрузок используются дыхательные упражнения для восстановления дыхания. Нередко в заключительную часть утренней гимнастики включаются игры-массажи и упражнения профилактики плоскостопия («Нарисуй солнышко ногой», «Ходьба по</w:t>
      </w:r>
      <w:r>
        <w:rPr>
          <w:color w:val="000000"/>
          <w:sz w:val="24"/>
          <w:szCs w:val="24"/>
          <w:lang w:eastAsia="ru-RU"/>
        </w:rPr>
        <w:t xml:space="preserve"> </w:t>
      </w:r>
      <w:r w:rsidRPr="00555D23">
        <w:rPr>
          <w:color w:val="000000"/>
          <w:sz w:val="24"/>
          <w:szCs w:val="24"/>
          <w:lang w:eastAsia="ru-RU"/>
        </w:rPr>
        <w:t>скакалке», «Переложи шишки ногой», «Подними носок ногой» и т. д.).</w:t>
      </w:r>
    </w:p>
    <w:p w14:paraId="6C49541A" w14:textId="04EB3898" w:rsidR="00EB720D" w:rsidRDefault="00555D23" w:rsidP="008C05A7">
      <w:pPr>
        <w:pStyle w:val="afb"/>
      </w:pPr>
      <w:r w:rsidRPr="00F7592C">
        <w:rPr>
          <w:highlight w:val="yellow"/>
        </w:rPr>
        <w:t xml:space="preserve">Применение тренажерно-информационной системы </w:t>
      </w:r>
      <w:r w:rsidR="008C05A7" w:rsidRPr="00F7592C">
        <w:rPr>
          <w:highlight w:val="yellow"/>
        </w:rPr>
        <w:t>(</w:t>
      </w:r>
      <w:r w:rsidRPr="00F7592C">
        <w:rPr>
          <w:highlight w:val="yellow"/>
        </w:rPr>
        <w:t>ТИС</w:t>
      </w:r>
      <w:r w:rsidR="008C05A7" w:rsidRPr="00F7592C">
        <w:rPr>
          <w:highlight w:val="yellow"/>
        </w:rPr>
        <w:t>)</w:t>
      </w:r>
      <w:r w:rsidRPr="00F7592C">
        <w:rPr>
          <w:highlight w:val="yellow"/>
        </w:rPr>
        <w:t>.</w:t>
      </w:r>
    </w:p>
    <w:p w14:paraId="5F3051BC" w14:textId="5B247CA9" w:rsidR="00555D23" w:rsidRDefault="008C05A7" w:rsidP="007C0E18">
      <w:pPr>
        <w:ind w:left="1" w:firstLine="1"/>
        <w:rPr>
          <w:sz w:val="24"/>
          <w:szCs w:val="24"/>
        </w:rPr>
      </w:pPr>
      <w:r w:rsidRPr="008C05A7">
        <w:rPr>
          <w:sz w:val="24"/>
          <w:szCs w:val="24"/>
        </w:rPr>
        <w:t>Цель использования ТИС: профилактика заболеваний детей. Система дает максимальный положительный эффект при ряде патологических и пограничных состояний организма. Двигательные упражнения, выполняемые на тренажерно-информационной системе «ТИСа» поддерживают на определенном уровне работу сердечно-сосудистой, дыхательной и мышечной систем.</w:t>
      </w:r>
    </w:p>
    <w:p w14:paraId="75CF4EE5" w14:textId="77777777" w:rsidR="008C05A7" w:rsidRDefault="008C05A7" w:rsidP="007C0E18">
      <w:pPr>
        <w:ind w:left="1" w:firstLine="1"/>
        <w:rPr>
          <w:sz w:val="24"/>
          <w:szCs w:val="24"/>
        </w:rPr>
      </w:pPr>
      <w:r w:rsidRPr="008C05A7">
        <w:rPr>
          <w:sz w:val="24"/>
          <w:szCs w:val="24"/>
        </w:rPr>
        <w:t>ТИСа- уникальный тренажерный комплекс, разработанный врачом, спортсменом, учителем, про</w:t>
      </w:r>
      <w:r w:rsidRPr="008C05A7">
        <w:rPr>
          <w:sz w:val="24"/>
          <w:szCs w:val="24"/>
        </w:rPr>
        <w:lastRenderedPageBreak/>
        <w:t xml:space="preserve">фессором, д.т.н. Дмитрием Петровичем Рыбаковым и обладает широким спектром воздействия: </w:t>
      </w:r>
    </w:p>
    <w:p w14:paraId="3D93178C" w14:textId="77777777" w:rsidR="008C05A7" w:rsidRDefault="008C05A7" w:rsidP="007C0E18">
      <w:pPr>
        <w:ind w:left="1" w:firstLine="1"/>
        <w:rPr>
          <w:sz w:val="24"/>
          <w:szCs w:val="24"/>
        </w:rPr>
      </w:pPr>
      <w:r w:rsidRPr="008C05A7">
        <w:rPr>
          <w:sz w:val="24"/>
          <w:szCs w:val="24"/>
        </w:rPr>
        <w:t xml:space="preserve">• Способствует правильному развитию всех систем организма. </w:t>
      </w:r>
    </w:p>
    <w:p w14:paraId="4C26AC17" w14:textId="77777777" w:rsidR="00F7592C" w:rsidRDefault="008C05A7" w:rsidP="007C0E18">
      <w:pPr>
        <w:ind w:left="1" w:firstLine="1"/>
        <w:rPr>
          <w:sz w:val="24"/>
          <w:szCs w:val="24"/>
        </w:rPr>
      </w:pPr>
      <w:r w:rsidRPr="008C05A7">
        <w:rPr>
          <w:sz w:val="24"/>
          <w:szCs w:val="24"/>
        </w:rPr>
        <w:t>• Применяется в любых возрастных группах.</w:t>
      </w:r>
    </w:p>
    <w:p w14:paraId="07840D9F" w14:textId="77777777" w:rsidR="00F7592C" w:rsidRDefault="008C05A7" w:rsidP="007C0E18">
      <w:pPr>
        <w:ind w:left="1" w:firstLine="1"/>
        <w:rPr>
          <w:sz w:val="24"/>
          <w:szCs w:val="24"/>
        </w:rPr>
      </w:pPr>
      <w:r w:rsidRPr="008C05A7">
        <w:rPr>
          <w:sz w:val="24"/>
          <w:szCs w:val="24"/>
        </w:rPr>
        <w:t xml:space="preserve"> • Доступен для детей с любым уровнем физической подготовленности. </w:t>
      </w:r>
    </w:p>
    <w:p w14:paraId="7D8F0B96" w14:textId="77777777" w:rsidR="00F7592C" w:rsidRDefault="008C05A7" w:rsidP="007C0E18">
      <w:pPr>
        <w:ind w:left="1" w:firstLine="1"/>
        <w:rPr>
          <w:sz w:val="24"/>
          <w:szCs w:val="24"/>
        </w:rPr>
      </w:pPr>
      <w:r w:rsidRPr="008C05A7">
        <w:rPr>
          <w:sz w:val="24"/>
          <w:szCs w:val="24"/>
        </w:rPr>
        <w:t xml:space="preserve">• Исправляет дефекты осанки и корректирует опорно-двигательный аппарат. </w:t>
      </w:r>
    </w:p>
    <w:p w14:paraId="1F2583F8" w14:textId="77777777" w:rsidR="00F7592C" w:rsidRDefault="008C05A7" w:rsidP="007C0E18">
      <w:pPr>
        <w:ind w:left="1" w:firstLine="1"/>
        <w:rPr>
          <w:sz w:val="24"/>
          <w:szCs w:val="24"/>
        </w:rPr>
      </w:pPr>
      <w:r w:rsidRPr="008C05A7">
        <w:rPr>
          <w:sz w:val="24"/>
          <w:szCs w:val="24"/>
        </w:rPr>
        <w:t xml:space="preserve">• Улучшает работу анализаторов. </w:t>
      </w:r>
    </w:p>
    <w:p w14:paraId="45C5DBE2" w14:textId="77777777" w:rsidR="00F7592C" w:rsidRDefault="008C05A7" w:rsidP="007C0E18">
      <w:pPr>
        <w:ind w:left="1" w:firstLine="1"/>
        <w:rPr>
          <w:sz w:val="24"/>
          <w:szCs w:val="24"/>
        </w:rPr>
      </w:pPr>
      <w:r w:rsidRPr="008C05A7">
        <w:rPr>
          <w:sz w:val="24"/>
          <w:szCs w:val="24"/>
        </w:rPr>
        <w:t xml:space="preserve">• Совершенствует навыки, предотвращающие травматизм </w:t>
      </w:r>
    </w:p>
    <w:p w14:paraId="21CF4AD8" w14:textId="1EAE45B5" w:rsidR="008C05A7" w:rsidRDefault="008C05A7" w:rsidP="007C0E18">
      <w:pPr>
        <w:ind w:left="1" w:firstLine="1"/>
        <w:rPr>
          <w:sz w:val="24"/>
          <w:szCs w:val="24"/>
        </w:rPr>
      </w:pPr>
      <w:r w:rsidRPr="008C05A7">
        <w:rPr>
          <w:sz w:val="24"/>
          <w:szCs w:val="24"/>
        </w:rPr>
        <w:t>• Позволяет организовывать увлекательные игры, эстафеты, комплексно воздействуя на все системы организма</w:t>
      </w:r>
      <w:r w:rsidR="00F7592C">
        <w:rPr>
          <w:sz w:val="24"/>
          <w:szCs w:val="24"/>
        </w:rPr>
        <w:t>.</w:t>
      </w:r>
    </w:p>
    <w:p w14:paraId="1EB4F325" w14:textId="3F1F8DE3" w:rsidR="00F7592C" w:rsidRDefault="00F7592C" w:rsidP="007C0E18">
      <w:pPr>
        <w:ind w:left="1" w:firstLine="1"/>
        <w:rPr>
          <w:sz w:val="24"/>
          <w:szCs w:val="24"/>
        </w:rPr>
      </w:pPr>
      <w:r>
        <w:rPr>
          <w:sz w:val="24"/>
          <w:szCs w:val="24"/>
        </w:rPr>
        <w:t>ТИС используется с согласия родителей (законных представителей), по назначению врача в листе здоровья группы, в связи с наличием противопоказаний.</w:t>
      </w:r>
    </w:p>
    <w:p w14:paraId="1F314452" w14:textId="164CE307" w:rsidR="00F7592C" w:rsidRPr="00F7592C" w:rsidRDefault="00F7592C" w:rsidP="007C0E18">
      <w:pPr>
        <w:ind w:left="1" w:firstLine="1"/>
        <w:rPr>
          <w:i/>
          <w:iCs/>
          <w:sz w:val="24"/>
          <w:szCs w:val="24"/>
        </w:rPr>
      </w:pPr>
      <w:r w:rsidRPr="00F7592C">
        <w:rPr>
          <w:i/>
          <w:iCs/>
          <w:sz w:val="24"/>
          <w:szCs w:val="24"/>
        </w:rPr>
        <w:t>Содержание работы с использованием оборудования ТИС.</w:t>
      </w:r>
    </w:p>
    <w:p w14:paraId="69A2CC3F" w14:textId="246A7A43" w:rsidR="00F7592C" w:rsidRDefault="000F41A8" w:rsidP="00F7592C">
      <w:bookmarkStart w:id="410" w:name="_TOC_250004"/>
      <w:r>
        <w:t xml:space="preserve">Таблица 38. </w:t>
      </w:r>
      <w:r w:rsidR="00F7592C">
        <w:t>Перспективное</w:t>
      </w:r>
      <w:r w:rsidR="00F7592C">
        <w:rPr>
          <w:spacing w:val="-6"/>
        </w:rPr>
        <w:t xml:space="preserve"> </w:t>
      </w:r>
      <w:bookmarkEnd w:id="410"/>
      <w:r w:rsidR="00F7592C">
        <w:t>планирование.</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4463"/>
        <w:gridCol w:w="567"/>
        <w:gridCol w:w="567"/>
        <w:gridCol w:w="567"/>
        <w:gridCol w:w="567"/>
        <w:gridCol w:w="567"/>
        <w:gridCol w:w="567"/>
        <w:gridCol w:w="567"/>
        <w:gridCol w:w="567"/>
        <w:gridCol w:w="567"/>
      </w:tblGrid>
      <w:tr w:rsidR="000F41A8" w:rsidRPr="00F7592C" w14:paraId="699CC1EF" w14:textId="77777777" w:rsidTr="000F41A8">
        <w:trPr>
          <w:trHeight w:val="460"/>
        </w:trPr>
        <w:tc>
          <w:tcPr>
            <w:tcW w:w="677" w:type="dxa"/>
          </w:tcPr>
          <w:p w14:paraId="25828C44" w14:textId="77777777" w:rsidR="00F7592C" w:rsidRPr="00F7592C" w:rsidRDefault="00F7592C" w:rsidP="00544A0D">
            <w:pPr>
              <w:pStyle w:val="TableParagraph"/>
              <w:spacing w:line="223" w:lineRule="exact"/>
              <w:ind w:left="107"/>
              <w:rPr>
                <w:sz w:val="20"/>
                <w:szCs w:val="20"/>
              </w:rPr>
            </w:pPr>
            <w:r w:rsidRPr="00F7592C">
              <w:rPr>
                <w:w w:val="99"/>
                <w:sz w:val="20"/>
                <w:szCs w:val="20"/>
              </w:rPr>
              <w:t>№</w:t>
            </w:r>
          </w:p>
          <w:p w14:paraId="1C4BDE74" w14:textId="77777777" w:rsidR="00F7592C" w:rsidRPr="00F7592C" w:rsidRDefault="00F7592C" w:rsidP="00544A0D">
            <w:pPr>
              <w:pStyle w:val="TableParagraph"/>
              <w:spacing w:line="217" w:lineRule="exact"/>
              <w:ind w:left="107"/>
              <w:rPr>
                <w:sz w:val="20"/>
                <w:szCs w:val="20"/>
              </w:rPr>
            </w:pPr>
            <w:r w:rsidRPr="00F7592C">
              <w:rPr>
                <w:sz w:val="20"/>
                <w:szCs w:val="20"/>
              </w:rPr>
              <w:t>пп</w:t>
            </w:r>
          </w:p>
        </w:tc>
        <w:tc>
          <w:tcPr>
            <w:tcW w:w="4463" w:type="dxa"/>
          </w:tcPr>
          <w:p w14:paraId="25A1C223" w14:textId="77777777" w:rsidR="00F7592C" w:rsidRPr="00F7592C" w:rsidRDefault="00F7592C" w:rsidP="00F7592C">
            <w:pPr>
              <w:pStyle w:val="TableParagraph"/>
              <w:spacing w:line="359" w:lineRule="exact"/>
              <w:ind w:right="1913"/>
              <w:rPr>
                <w:sz w:val="20"/>
                <w:szCs w:val="20"/>
              </w:rPr>
            </w:pPr>
            <w:r w:rsidRPr="00F7592C">
              <w:rPr>
                <w:sz w:val="20"/>
                <w:szCs w:val="20"/>
              </w:rPr>
              <w:t>Тема</w:t>
            </w:r>
          </w:p>
        </w:tc>
        <w:tc>
          <w:tcPr>
            <w:tcW w:w="567" w:type="dxa"/>
          </w:tcPr>
          <w:p w14:paraId="49A182D2" w14:textId="7D623EE9" w:rsidR="00F7592C" w:rsidRPr="00F7592C" w:rsidRDefault="00F7592C" w:rsidP="00544A0D">
            <w:pPr>
              <w:pStyle w:val="TableParagraph"/>
              <w:spacing w:before="108"/>
              <w:ind w:left="107"/>
              <w:rPr>
                <w:sz w:val="20"/>
                <w:szCs w:val="20"/>
              </w:rPr>
            </w:pPr>
            <w:r>
              <w:rPr>
                <w:sz w:val="20"/>
                <w:szCs w:val="20"/>
              </w:rPr>
              <w:t>09</w:t>
            </w:r>
          </w:p>
        </w:tc>
        <w:tc>
          <w:tcPr>
            <w:tcW w:w="567" w:type="dxa"/>
          </w:tcPr>
          <w:p w14:paraId="54247E6A" w14:textId="4AA8C6BD" w:rsidR="00F7592C" w:rsidRPr="00F7592C" w:rsidRDefault="00F7592C" w:rsidP="00544A0D">
            <w:pPr>
              <w:pStyle w:val="TableParagraph"/>
              <w:spacing w:before="108"/>
              <w:ind w:right="133"/>
              <w:jc w:val="right"/>
              <w:rPr>
                <w:sz w:val="20"/>
                <w:szCs w:val="20"/>
              </w:rPr>
            </w:pPr>
            <w:r>
              <w:rPr>
                <w:sz w:val="20"/>
                <w:szCs w:val="20"/>
              </w:rPr>
              <w:t>10</w:t>
            </w:r>
          </w:p>
        </w:tc>
        <w:tc>
          <w:tcPr>
            <w:tcW w:w="567" w:type="dxa"/>
          </w:tcPr>
          <w:p w14:paraId="17129754" w14:textId="3584D5D5" w:rsidR="00F7592C" w:rsidRPr="00F7592C" w:rsidRDefault="00F7592C" w:rsidP="00544A0D">
            <w:pPr>
              <w:pStyle w:val="TableParagraph"/>
              <w:spacing w:before="108"/>
              <w:ind w:right="219"/>
              <w:jc w:val="right"/>
              <w:rPr>
                <w:sz w:val="20"/>
                <w:szCs w:val="20"/>
              </w:rPr>
            </w:pPr>
            <w:r>
              <w:rPr>
                <w:sz w:val="20"/>
                <w:szCs w:val="20"/>
              </w:rPr>
              <w:t>11</w:t>
            </w:r>
          </w:p>
        </w:tc>
        <w:tc>
          <w:tcPr>
            <w:tcW w:w="567" w:type="dxa"/>
          </w:tcPr>
          <w:p w14:paraId="3F443DCB" w14:textId="43DBEC62" w:rsidR="00F7592C" w:rsidRPr="00F7592C" w:rsidRDefault="00F7592C" w:rsidP="00544A0D">
            <w:pPr>
              <w:pStyle w:val="TableParagraph"/>
              <w:spacing w:before="108"/>
              <w:ind w:right="146"/>
              <w:jc w:val="right"/>
              <w:rPr>
                <w:sz w:val="20"/>
                <w:szCs w:val="20"/>
              </w:rPr>
            </w:pPr>
            <w:r>
              <w:rPr>
                <w:sz w:val="20"/>
                <w:szCs w:val="20"/>
              </w:rPr>
              <w:t>12</w:t>
            </w:r>
          </w:p>
        </w:tc>
        <w:tc>
          <w:tcPr>
            <w:tcW w:w="567" w:type="dxa"/>
          </w:tcPr>
          <w:p w14:paraId="38036B24" w14:textId="7A1E14A3" w:rsidR="00F7592C" w:rsidRPr="00F7592C" w:rsidRDefault="00F7592C" w:rsidP="00544A0D">
            <w:pPr>
              <w:pStyle w:val="TableParagraph"/>
              <w:spacing w:before="108"/>
              <w:ind w:right="230"/>
              <w:jc w:val="right"/>
              <w:rPr>
                <w:sz w:val="20"/>
                <w:szCs w:val="20"/>
              </w:rPr>
            </w:pPr>
            <w:r>
              <w:rPr>
                <w:sz w:val="20"/>
                <w:szCs w:val="20"/>
              </w:rPr>
              <w:t>01</w:t>
            </w:r>
          </w:p>
        </w:tc>
        <w:tc>
          <w:tcPr>
            <w:tcW w:w="567" w:type="dxa"/>
          </w:tcPr>
          <w:p w14:paraId="7632081C" w14:textId="442F4150" w:rsidR="00F7592C" w:rsidRPr="00F7592C" w:rsidRDefault="00F7592C" w:rsidP="00544A0D">
            <w:pPr>
              <w:pStyle w:val="TableParagraph"/>
              <w:spacing w:before="108"/>
              <w:ind w:right="127"/>
              <w:jc w:val="right"/>
              <w:rPr>
                <w:sz w:val="20"/>
                <w:szCs w:val="20"/>
              </w:rPr>
            </w:pPr>
            <w:r>
              <w:rPr>
                <w:sz w:val="20"/>
                <w:szCs w:val="20"/>
              </w:rPr>
              <w:t>02</w:t>
            </w:r>
          </w:p>
        </w:tc>
        <w:tc>
          <w:tcPr>
            <w:tcW w:w="567" w:type="dxa"/>
          </w:tcPr>
          <w:p w14:paraId="786E17AC" w14:textId="34C600F7" w:rsidR="00F7592C" w:rsidRPr="00F7592C" w:rsidRDefault="00F7592C" w:rsidP="00544A0D">
            <w:pPr>
              <w:pStyle w:val="TableParagraph"/>
              <w:spacing w:before="108"/>
              <w:ind w:left="107"/>
              <w:rPr>
                <w:sz w:val="20"/>
                <w:szCs w:val="20"/>
              </w:rPr>
            </w:pPr>
            <w:r>
              <w:rPr>
                <w:sz w:val="20"/>
                <w:szCs w:val="20"/>
              </w:rPr>
              <w:t>03</w:t>
            </w:r>
          </w:p>
        </w:tc>
        <w:tc>
          <w:tcPr>
            <w:tcW w:w="567" w:type="dxa"/>
          </w:tcPr>
          <w:p w14:paraId="328F2B47" w14:textId="1BB87769" w:rsidR="00F7592C" w:rsidRPr="00F7592C" w:rsidRDefault="00F7592C" w:rsidP="00544A0D">
            <w:pPr>
              <w:pStyle w:val="TableParagraph"/>
              <w:spacing w:before="108"/>
              <w:ind w:right="226"/>
              <w:jc w:val="right"/>
              <w:rPr>
                <w:sz w:val="20"/>
                <w:szCs w:val="20"/>
              </w:rPr>
            </w:pPr>
            <w:r>
              <w:rPr>
                <w:sz w:val="20"/>
                <w:szCs w:val="20"/>
              </w:rPr>
              <w:t>04</w:t>
            </w:r>
          </w:p>
        </w:tc>
        <w:tc>
          <w:tcPr>
            <w:tcW w:w="567" w:type="dxa"/>
          </w:tcPr>
          <w:p w14:paraId="397C1E22" w14:textId="7F794B83" w:rsidR="00F7592C" w:rsidRPr="00F7592C" w:rsidRDefault="00F7592C" w:rsidP="00544A0D">
            <w:pPr>
              <w:pStyle w:val="TableParagraph"/>
              <w:spacing w:before="108"/>
              <w:ind w:left="101"/>
              <w:rPr>
                <w:sz w:val="20"/>
                <w:szCs w:val="20"/>
              </w:rPr>
            </w:pPr>
            <w:r>
              <w:rPr>
                <w:sz w:val="20"/>
                <w:szCs w:val="20"/>
              </w:rPr>
              <w:t>05</w:t>
            </w:r>
          </w:p>
        </w:tc>
      </w:tr>
      <w:tr w:rsidR="000F41A8" w:rsidRPr="00F7592C" w14:paraId="2BD6576F" w14:textId="77777777" w:rsidTr="000F41A8">
        <w:trPr>
          <w:trHeight w:val="275"/>
        </w:trPr>
        <w:tc>
          <w:tcPr>
            <w:tcW w:w="677" w:type="dxa"/>
          </w:tcPr>
          <w:p w14:paraId="3DC8E7E2" w14:textId="77777777" w:rsidR="00F7592C" w:rsidRPr="00F7592C" w:rsidRDefault="00F7592C" w:rsidP="00544A0D">
            <w:pPr>
              <w:pStyle w:val="TableParagraph"/>
              <w:spacing w:line="256" w:lineRule="exact"/>
              <w:ind w:left="107"/>
              <w:rPr>
                <w:sz w:val="20"/>
                <w:szCs w:val="20"/>
              </w:rPr>
            </w:pPr>
            <w:r w:rsidRPr="00F7592C">
              <w:rPr>
                <w:sz w:val="20"/>
                <w:szCs w:val="20"/>
              </w:rPr>
              <w:t>1</w:t>
            </w:r>
          </w:p>
        </w:tc>
        <w:tc>
          <w:tcPr>
            <w:tcW w:w="4463" w:type="dxa"/>
          </w:tcPr>
          <w:p w14:paraId="5F749ED1" w14:textId="77777777" w:rsidR="00F7592C" w:rsidRPr="00F7592C" w:rsidRDefault="00F7592C" w:rsidP="00F7592C">
            <w:pPr>
              <w:pStyle w:val="TableParagraph"/>
              <w:spacing w:line="256" w:lineRule="exact"/>
              <w:rPr>
                <w:sz w:val="20"/>
                <w:szCs w:val="20"/>
              </w:rPr>
            </w:pPr>
            <w:r w:rsidRPr="00F7592C">
              <w:rPr>
                <w:sz w:val="20"/>
                <w:szCs w:val="20"/>
              </w:rPr>
              <w:t>Знакомство</w:t>
            </w:r>
            <w:r w:rsidRPr="00F7592C">
              <w:rPr>
                <w:spacing w:val="-3"/>
                <w:sz w:val="20"/>
                <w:szCs w:val="20"/>
              </w:rPr>
              <w:t xml:space="preserve"> </w:t>
            </w:r>
            <w:r w:rsidRPr="00F7592C">
              <w:rPr>
                <w:sz w:val="20"/>
                <w:szCs w:val="20"/>
              </w:rPr>
              <w:t>с</w:t>
            </w:r>
            <w:r w:rsidRPr="00F7592C">
              <w:rPr>
                <w:spacing w:val="-3"/>
                <w:sz w:val="20"/>
                <w:szCs w:val="20"/>
              </w:rPr>
              <w:t xml:space="preserve"> </w:t>
            </w:r>
            <w:r w:rsidRPr="00F7592C">
              <w:rPr>
                <w:sz w:val="20"/>
                <w:szCs w:val="20"/>
              </w:rPr>
              <w:t>системой</w:t>
            </w:r>
            <w:r w:rsidRPr="00F7592C">
              <w:rPr>
                <w:spacing w:val="1"/>
                <w:sz w:val="20"/>
                <w:szCs w:val="20"/>
              </w:rPr>
              <w:t xml:space="preserve"> </w:t>
            </w:r>
            <w:r w:rsidRPr="00F7592C">
              <w:rPr>
                <w:sz w:val="20"/>
                <w:szCs w:val="20"/>
              </w:rPr>
              <w:t>ТИСа.</w:t>
            </w:r>
          </w:p>
        </w:tc>
        <w:tc>
          <w:tcPr>
            <w:tcW w:w="567" w:type="dxa"/>
          </w:tcPr>
          <w:p w14:paraId="17FDB057" w14:textId="77777777" w:rsidR="00F7592C" w:rsidRPr="00F7592C" w:rsidRDefault="00F7592C" w:rsidP="00F7592C">
            <w:pPr>
              <w:pStyle w:val="TableParagraph"/>
              <w:spacing w:line="256" w:lineRule="exact"/>
              <w:ind w:left="144"/>
              <w:rPr>
                <w:sz w:val="20"/>
                <w:szCs w:val="20"/>
              </w:rPr>
            </w:pPr>
            <w:r w:rsidRPr="00F7592C">
              <w:rPr>
                <w:sz w:val="20"/>
                <w:szCs w:val="20"/>
              </w:rPr>
              <w:t>+</w:t>
            </w:r>
          </w:p>
        </w:tc>
        <w:tc>
          <w:tcPr>
            <w:tcW w:w="567" w:type="dxa"/>
          </w:tcPr>
          <w:p w14:paraId="7A62A91B" w14:textId="77777777" w:rsidR="00F7592C" w:rsidRPr="00F7592C" w:rsidRDefault="00F7592C" w:rsidP="00F7592C">
            <w:pPr>
              <w:pStyle w:val="TableParagraph"/>
              <w:ind w:left="144"/>
              <w:rPr>
                <w:sz w:val="20"/>
                <w:szCs w:val="20"/>
              </w:rPr>
            </w:pPr>
          </w:p>
        </w:tc>
        <w:tc>
          <w:tcPr>
            <w:tcW w:w="567" w:type="dxa"/>
          </w:tcPr>
          <w:p w14:paraId="35FE7728" w14:textId="77777777" w:rsidR="00F7592C" w:rsidRPr="00F7592C" w:rsidRDefault="00F7592C" w:rsidP="00F7592C">
            <w:pPr>
              <w:pStyle w:val="TableParagraph"/>
              <w:ind w:left="144"/>
              <w:rPr>
                <w:sz w:val="20"/>
                <w:szCs w:val="20"/>
              </w:rPr>
            </w:pPr>
          </w:p>
        </w:tc>
        <w:tc>
          <w:tcPr>
            <w:tcW w:w="567" w:type="dxa"/>
          </w:tcPr>
          <w:p w14:paraId="7E2E073A" w14:textId="77777777" w:rsidR="00F7592C" w:rsidRPr="00F7592C" w:rsidRDefault="00F7592C" w:rsidP="00F7592C">
            <w:pPr>
              <w:pStyle w:val="TableParagraph"/>
              <w:ind w:left="144"/>
              <w:rPr>
                <w:sz w:val="20"/>
                <w:szCs w:val="20"/>
              </w:rPr>
            </w:pPr>
          </w:p>
        </w:tc>
        <w:tc>
          <w:tcPr>
            <w:tcW w:w="567" w:type="dxa"/>
          </w:tcPr>
          <w:p w14:paraId="46D84A22" w14:textId="77777777" w:rsidR="00F7592C" w:rsidRPr="00F7592C" w:rsidRDefault="00F7592C" w:rsidP="00F7592C">
            <w:pPr>
              <w:pStyle w:val="TableParagraph"/>
              <w:ind w:left="144"/>
              <w:rPr>
                <w:sz w:val="20"/>
                <w:szCs w:val="20"/>
              </w:rPr>
            </w:pPr>
          </w:p>
        </w:tc>
        <w:tc>
          <w:tcPr>
            <w:tcW w:w="567" w:type="dxa"/>
          </w:tcPr>
          <w:p w14:paraId="72A0E32C" w14:textId="77777777" w:rsidR="00F7592C" w:rsidRPr="00F7592C" w:rsidRDefault="00F7592C" w:rsidP="00F7592C">
            <w:pPr>
              <w:pStyle w:val="TableParagraph"/>
              <w:ind w:left="144"/>
              <w:rPr>
                <w:sz w:val="20"/>
                <w:szCs w:val="20"/>
              </w:rPr>
            </w:pPr>
          </w:p>
        </w:tc>
        <w:tc>
          <w:tcPr>
            <w:tcW w:w="567" w:type="dxa"/>
          </w:tcPr>
          <w:p w14:paraId="2138139C" w14:textId="77777777" w:rsidR="00F7592C" w:rsidRPr="00F7592C" w:rsidRDefault="00F7592C" w:rsidP="00F7592C">
            <w:pPr>
              <w:pStyle w:val="TableParagraph"/>
              <w:ind w:left="144"/>
              <w:rPr>
                <w:sz w:val="20"/>
                <w:szCs w:val="20"/>
              </w:rPr>
            </w:pPr>
          </w:p>
        </w:tc>
        <w:tc>
          <w:tcPr>
            <w:tcW w:w="567" w:type="dxa"/>
          </w:tcPr>
          <w:p w14:paraId="7F550EA0" w14:textId="77777777" w:rsidR="00F7592C" w:rsidRPr="00F7592C" w:rsidRDefault="00F7592C" w:rsidP="00F7592C">
            <w:pPr>
              <w:pStyle w:val="TableParagraph"/>
              <w:ind w:left="144"/>
              <w:rPr>
                <w:sz w:val="20"/>
                <w:szCs w:val="20"/>
              </w:rPr>
            </w:pPr>
          </w:p>
        </w:tc>
        <w:tc>
          <w:tcPr>
            <w:tcW w:w="567" w:type="dxa"/>
          </w:tcPr>
          <w:p w14:paraId="7D1F10D9" w14:textId="77777777" w:rsidR="00F7592C" w:rsidRPr="00F7592C" w:rsidRDefault="00F7592C" w:rsidP="00F7592C">
            <w:pPr>
              <w:pStyle w:val="TableParagraph"/>
              <w:ind w:left="144"/>
              <w:rPr>
                <w:sz w:val="20"/>
                <w:szCs w:val="20"/>
              </w:rPr>
            </w:pPr>
          </w:p>
        </w:tc>
      </w:tr>
      <w:tr w:rsidR="000F41A8" w:rsidRPr="00F7592C" w14:paraId="7FA672F9" w14:textId="77777777" w:rsidTr="000F41A8">
        <w:trPr>
          <w:trHeight w:val="827"/>
        </w:trPr>
        <w:tc>
          <w:tcPr>
            <w:tcW w:w="677" w:type="dxa"/>
          </w:tcPr>
          <w:p w14:paraId="58E507E0" w14:textId="77777777" w:rsidR="00F7592C" w:rsidRPr="00F7592C" w:rsidRDefault="00F7592C" w:rsidP="00544A0D">
            <w:pPr>
              <w:pStyle w:val="TableParagraph"/>
              <w:spacing w:line="268" w:lineRule="exact"/>
              <w:ind w:left="107"/>
              <w:rPr>
                <w:sz w:val="20"/>
                <w:szCs w:val="20"/>
              </w:rPr>
            </w:pPr>
            <w:r w:rsidRPr="00F7592C">
              <w:rPr>
                <w:sz w:val="20"/>
                <w:szCs w:val="20"/>
              </w:rPr>
              <w:t>2</w:t>
            </w:r>
          </w:p>
        </w:tc>
        <w:tc>
          <w:tcPr>
            <w:tcW w:w="4463" w:type="dxa"/>
          </w:tcPr>
          <w:p w14:paraId="656C124F" w14:textId="6F9EC88F" w:rsidR="00F7592C" w:rsidRPr="00F7592C" w:rsidRDefault="00F7592C" w:rsidP="00544A0D">
            <w:pPr>
              <w:pStyle w:val="TableParagraph"/>
              <w:ind w:left="107" w:right="169"/>
              <w:rPr>
                <w:sz w:val="20"/>
                <w:szCs w:val="20"/>
              </w:rPr>
            </w:pPr>
            <w:r w:rsidRPr="00F7592C">
              <w:rPr>
                <w:sz w:val="20"/>
                <w:szCs w:val="20"/>
              </w:rPr>
              <w:t>Упражнения для формирования, закреплени</w:t>
            </w:r>
            <w:r w:rsidR="000F41A8">
              <w:rPr>
                <w:sz w:val="20"/>
                <w:szCs w:val="20"/>
              </w:rPr>
              <w:t xml:space="preserve">е </w:t>
            </w:r>
            <w:r w:rsidRPr="00F7592C">
              <w:rPr>
                <w:spacing w:val="-57"/>
                <w:sz w:val="20"/>
                <w:szCs w:val="20"/>
              </w:rPr>
              <w:t xml:space="preserve"> </w:t>
            </w:r>
            <w:r w:rsidRPr="00F7592C">
              <w:rPr>
                <w:sz w:val="20"/>
                <w:szCs w:val="20"/>
              </w:rPr>
              <w:t>и совершенствования</w:t>
            </w:r>
            <w:r w:rsidRPr="00F7592C">
              <w:rPr>
                <w:spacing w:val="-1"/>
                <w:sz w:val="20"/>
                <w:szCs w:val="20"/>
              </w:rPr>
              <w:t xml:space="preserve"> </w:t>
            </w:r>
            <w:r w:rsidRPr="00F7592C">
              <w:rPr>
                <w:sz w:val="20"/>
                <w:szCs w:val="20"/>
              </w:rPr>
              <w:t>навыков</w:t>
            </w:r>
            <w:r w:rsidRPr="00F7592C">
              <w:rPr>
                <w:spacing w:val="-1"/>
                <w:sz w:val="20"/>
                <w:szCs w:val="20"/>
              </w:rPr>
              <w:t xml:space="preserve"> </w:t>
            </w:r>
            <w:r w:rsidRPr="00F7592C">
              <w:rPr>
                <w:sz w:val="20"/>
                <w:szCs w:val="20"/>
              </w:rPr>
              <w:t>правильной</w:t>
            </w:r>
          </w:p>
          <w:p w14:paraId="7E075D27" w14:textId="77777777" w:rsidR="00F7592C" w:rsidRPr="00F7592C" w:rsidRDefault="00F7592C" w:rsidP="00544A0D">
            <w:pPr>
              <w:pStyle w:val="TableParagraph"/>
              <w:spacing w:line="264" w:lineRule="exact"/>
              <w:ind w:left="107"/>
              <w:rPr>
                <w:sz w:val="20"/>
                <w:szCs w:val="20"/>
              </w:rPr>
            </w:pPr>
            <w:r w:rsidRPr="00F7592C">
              <w:rPr>
                <w:sz w:val="20"/>
                <w:szCs w:val="20"/>
              </w:rPr>
              <w:t>осанки.</w:t>
            </w:r>
          </w:p>
        </w:tc>
        <w:tc>
          <w:tcPr>
            <w:tcW w:w="567" w:type="dxa"/>
          </w:tcPr>
          <w:p w14:paraId="7B8D960E" w14:textId="77777777" w:rsidR="00F7592C" w:rsidRPr="00F7592C" w:rsidRDefault="00F7592C" w:rsidP="00F7592C">
            <w:pPr>
              <w:pStyle w:val="TableParagraph"/>
              <w:spacing w:before="4"/>
              <w:ind w:left="144"/>
              <w:rPr>
                <w:b/>
                <w:sz w:val="20"/>
                <w:szCs w:val="20"/>
              </w:rPr>
            </w:pPr>
          </w:p>
          <w:p w14:paraId="01C27EB7" w14:textId="77777777" w:rsidR="00F7592C" w:rsidRPr="00F7592C" w:rsidRDefault="00F7592C" w:rsidP="00F7592C">
            <w:pPr>
              <w:pStyle w:val="TableParagraph"/>
              <w:ind w:left="144"/>
              <w:rPr>
                <w:sz w:val="20"/>
                <w:szCs w:val="20"/>
              </w:rPr>
            </w:pPr>
            <w:r w:rsidRPr="00F7592C">
              <w:rPr>
                <w:sz w:val="20"/>
                <w:szCs w:val="20"/>
              </w:rPr>
              <w:t>+</w:t>
            </w:r>
          </w:p>
        </w:tc>
        <w:tc>
          <w:tcPr>
            <w:tcW w:w="567" w:type="dxa"/>
          </w:tcPr>
          <w:p w14:paraId="1D83EE0D" w14:textId="77777777" w:rsidR="00F7592C" w:rsidRPr="00F7592C" w:rsidRDefault="00F7592C" w:rsidP="00F7592C">
            <w:pPr>
              <w:pStyle w:val="TableParagraph"/>
              <w:spacing w:before="4"/>
              <w:ind w:left="144"/>
              <w:rPr>
                <w:b/>
                <w:sz w:val="20"/>
                <w:szCs w:val="20"/>
              </w:rPr>
            </w:pPr>
          </w:p>
          <w:p w14:paraId="69502BB5" w14:textId="77777777" w:rsidR="00F7592C" w:rsidRPr="00F7592C" w:rsidRDefault="00F7592C" w:rsidP="00F7592C">
            <w:pPr>
              <w:pStyle w:val="TableParagraph"/>
              <w:ind w:left="144" w:right="204"/>
              <w:rPr>
                <w:sz w:val="20"/>
                <w:szCs w:val="20"/>
              </w:rPr>
            </w:pPr>
            <w:r w:rsidRPr="00F7592C">
              <w:rPr>
                <w:sz w:val="20"/>
                <w:szCs w:val="20"/>
              </w:rPr>
              <w:t>+</w:t>
            </w:r>
          </w:p>
        </w:tc>
        <w:tc>
          <w:tcPr>
            <w:tcW w:w="567" w:type="dxa"/>
          </w:tcPr>
          <w:p w14:paraId="43A9BE6F" w14:textId="77777777" w:rsidR="00F7592C" w:rsidRPr="00F7592C" w:rsidRDefault="00F7592C" w:rsidP="00F7592C">
            <w:pPr>
              <w:pStyle w:val="TableParagraph"/>
              <w:ind w:left="144"/>
              <w:rPr>
                <w:sz w:val="20"/>
                <w:szCs w:val="20"/>
              </w:rPr>
            </w:pPr>
          </w:p>
        </w:tc>
        <w:tc>
          <w:tcPr>
            <w:tcW w:w="567" w:type="dxa"/>
          </w:tcPr>
          <w:p w14:paraId="61FB6F94" w14:textId="77777777" w:rsidR="00F7592C" w:rsidRPr="00F7592C" w:rsidRDefault="00F7592C" w:rsidP="00F7592C">
            <w:pPr>
              <w:pStyle w:val="TableParagraph"/>
              <w:ind w:left="144"/>
              <w:rPr>
                <w:sz w:val="20"/>
                <w:szCs w:val="20"/>
              </w:rPr>
            </w:pPr>
          </w:p>
        </w:tc>
        <w:tc>
          <w:tcPr>
            <w:tcW w:w="567" w:type="dxa"/>
          </w:tcPr>
          <w:p w14:paraId="05F47702" w14:textId="77777777" w:rsidR="00F7592C" w:rsidRPr="00F7592C" w:rsidRDefault="00F7592C" w:rsidP="00F7592C">
            <w:pPr>
              <w:pStyle w:val="TableParagraph"/>
              <w:ind w:left="144"/>
              <w:rPr>
                <w:sz w:val="20"/>
                <w:szCs w:val="20"/>
              </w:rPr>
            </w:pPr>
          </w:p>
        </w:tc>
        <w:tc>
          <w:tcPr>
            <w:tcW w:w="567" w:type="dxa"/>
          </w:tcPr>
          <w:p w14:paraId="0E862CF8" w14:textId="77777777" w:rsidR="00F7592C" w:rsidRPr="00F7592C" w:rsidRDefault="00F7592C" w:rsidP="00F7592C">
            <w:pPr>
              <w:pStyle w:val="TableParagraph"/>
              <w:ind w:left="144"/>
              <w:rPr>
                <w:sz w:val="20"/>
                <w:szCs w:val="20"/>
              </w:rPr>
            </w:pPr>
          </w:p>
        </w:tc>
        <w:tc>
          <w:tcPr>
            <w:tcW w:w="567" w:type="dxa"/>
          </w:tcPr>
          <w:p w14:paraId="4C77E422" w14:textId="77777777" w:rsidR="00F7592C" w:rsidRPr="00F7592C" w:rsidRDefault="00F7592C" w:rsidP="00F7592C">
            <w:pPr>
              <w:pStyle w:val="TableParagraph"/>
              <w:ind w:left="144"/>
              <w:rPr>
                <w:sz w:val="20"/>
                <w:szCs w:val="20"/>
              </w:rPr>
            </w:pPr>
          </w:p>
        </w:tc>
        <w:tc>
          <w:tcPr>
            <w:tcW w:w="567" w:type="dxa"/>
          </w:tcPr>
          <w:p w14:paraId="2E77D57A" w14:textId="77777777" w:rsidR="00F7592C" w:rsidRPr="00F7592C" w:rsidRDefault="00F7592C" w:rsidP="00F7592C">
            <w:pPr>
              <w:pStyle w:val="TableParagraph"/>
              <w:spacing w:before="4"/>
              <w:ind w:left="144"/>
              <w:rPr>
                <w:b/>
                <w:sz w:val="20"/>
                <w:szCs w:val="20"/>
              </w:rPr>
            </w:pPr>
          </w:p>
          <w:p w14:paraId="46457D17" w14:textId="77777777" w:rsidR="00F7592C" w:rsidRPr="00F7592C" w:rsidRDefault="00F7592C" w:rsidP="00F7592C">
            <w:pPr>
              <w:pStyle w:val="TableParagraph"/>
              <w:ind w:left="144" w:right="211"/>
              <w:rPr>
                <w:sz w:val="20"/>
                <w:szCs w:val="20"/>
              </w:rPr>
            </w:pPr>
            <w:r w:rsidRPr="00F7592C">
              <w:rPr>
                <w:sz w:val="20"/>
                <w:szCs w:val="20"/>
              </w:rPr>
              <w:t>+</w:t>
            </w:r>
          </w:p>
        </w:tc>
        <w:tc>
          <w:tcPr>
            <w:tcW w:w="567" w:type="dxa"/>
          </w:tcPr>
          <w:p w14:paraId="72DCB80A" w14:textId="77777777" w:rsidR="00F7592C" w:rsidRPr="00F7592C" w:rsidRDefault="00F7592C" w:rsidP="00F7592C">
            <w:pPr>
              <w:pStyle w:val="TableParagraph"/>
              <w:spacing w:before="4"/>
              <w:ind w:left="144"/>
              <w:rPr>
                <w:b/>
                <w:sz w:val="20"/>
                <w:szCs w:val="20"/>
              </w:rPr>
            </w:pPr>
          </w:p>
          <w:p w14:paraId="188D4BED" w14:textId="77777777" w:rsidR="00F7592C" w:rsidRPr="00F7592C" w:rsidRDefault="00F7592C" w:rsidP="00F7592C">
            <w:pPr>
              <w:pStyle w:val="TableParagraph"/>
              <w:ind w:left="144" w:right="210"/>
              <w:rPr>
                <w:sz w:val="20"/>
                <w:szCs w:val="20"/>
              </w:rPr>
            </w:pPr>
            <w:r w:rsidRPr="00F7592C">
              <w:rPr>
                <w:sz w:val="20"/>
                <w:szCs w:val="20"/>
              </w:rPr>
              <w:t>+</w:t>
            </w:r>
          </w:p>
        </w:tc>
      </w:tr>
      <w:tr w:rsidR="000F41A8" w:rsidRPr="00F7592C" w14:paraId="68FA188E" w14:textId="77777777" w:rsidTr="000F41A8">
        <w:trPr>
          <w:trHeight w:val="551"/>
        </w:trPr>
        <w:tc>
          <w:tcPr>
            <w:tcW w:w="677" w:type="dxa"/>
          </w:tcPr>
          <w:p w14:paraId="2F95BD48" w14:textId="77777777" w:rsidR="00F7592C" w:rsidRPr="00F7592C" w:rsidRDefault="00F7592C" w:rsidP="00544A0D">
            <w:pPr>
              <w:pStyle w:val="TableParagraph"/>
              <w:spacing w:line="270" w:lineRule="exact"/>
              <w:ind w:left="107"/>
              <w:rPr>
                <w:sz w:val="20"/>
                <w:szCs w:val="20"/>
              </w:rPr>
            </w:pPr>
            <w:r w:rsidRPr="00F7592C">
              <w:rPr>
                <w:sz w:val="20"/>
                <w:szCs w:val="20"/>
              </w:rPr>
              <w:t>3</w:t>
            </w:r>
          </w:p>
        </w:tc>
        <w:tc>
          <w:tcPr>
            <w:tcW w:w="4463" w:type="dxa"/>
          </w:tcPr>
          <w:p w14:paraId="1E8B52B1" w14:textId="77777777" w:rsidR="00F7592C" w:rsidRPr="00F7592C" w:rsidRDefault="00F7592C" w:rsidP="00544A0D">
            <w:pPr>
              <w:pStyle w:val="TableParagraph"/>
              <w:spacing w:line="269" w:lineRule="exact"/>
              <w:ind w:left="107"/>
              <w:rPr>
                <w:sz w:val="20"/>
                <w:szCs w:val="20"/>
              </w:rPr>
            </w:pPr>
            <w:r w:rsidRPr="00F7592C">
              <w:rPr>
                <w:sz w:val="20"/>
                <w:szCs w:val="20"/>
              </w:rPr>
              <w:t>Упражнения</w:t>
            </w:r>
            <w:r w:rsidRPr="00F7592C">
              <w:rPr>
                <w:spacing w:val="-1"/>
                <w:sz w:val="20"/>
                <w:szCs w:val="20"/>
              </w:rPr>
              <w:t xml:space="preserve"> </w:t>
            </w:r>
            <w:r w:rsidRPr="00F7592C">
              <w:rPr>
                <w:sz w:val="20"/>
                <w:szCs w:val="20"/>
              </w:rPr>
              <w:t>для</w:t>
            </w:r>
            <w:r w:rsidRPr="00F7592C">
              <w:rPr>
                <w:spacing w:val="-4"/>
                <w:sz w:val="20"/>
                <w:szCs w:val="20"/>
              </w:rPr>
              <w:t xml:space="preserve"> </w:t>
            </w:r>
            <w:r w:rsidRPr="00F7592C">
              <w:rPr>
                <w:sz w:val="20"/>
                <w:szCs w:val="20"/>
              </w:rPr>
              <w:t>коррекции и</w:t>
            </w:r>
            <w:r w:rsidRPr="00F7592C">
              <w:rPr>
                <w:spacing w:val="3"/>
                <w:sz w:val="20"/>
                <w:szCs w:val="20"/>
              </w:rPr>
              <w:t xml:space="preserve"> </w:t>
            </w:r>
            <w:r w:rsidRPr="00F7592C">
              <w:rPr>
                <w:sz w:val="20"/>
                <w:szCs w:val="20"/>
              </w:rPr>
              <w:t>укрепления</w:t>
            </w:r>
          </w:p>
          <w:p w14:paraId="61F01A7A" w14:textId="77777777" w:rsidR="00F7592C" w:rsidRPr="00F7592C" w:rsidRDefault="00F7592C" w:rsidP="00544A0D">
            <w:pPr>
              <w:pStyle w:val="TableParagraph"/>
              <w:spacing w:line="263" w:lineRule="exact"/>
              <w:ind w:left="107"/>
              <w:rPr>
                <w:sz w:val="20"/>
                <w:szCs w:val="20"/>
              </w:rPr>
            </w:pPr>
            <w:r w:rsidRPr="00F7592C">
              <w:rPr>
                <w:sz w:val="20"/>
                <w:szCs w:val="20"/>
              </w:rPr>
              <w:t>мышечного</w:t>
            </w:r>
            <w:r w:rsidRPr="00F7592C">
              <w:rPr>
                <w:spacing w:val="-3"/>
                <w:sz w:val="20"/>
                <w:szCs w:val="20"/>
              </w:rPr>
              <w:t xml:space="preserve"> </w:t>
            </w:r>
            <w:r w:rsidRPr="00F7592C">
              <w:rPr>
                <w:sz w:val="20"/>
                <w:szCs w:val="20"/>
              </w:rPr>
              <w:t>корсета.</w:t>
            </w:r>
          </w:p>
        </w:tc>
        <w:tc>
          <w:tcPr>
            <w:tcW w:w="567" w:type="dxa"/>
          </w:tcPr>
          <w:p w14:paraId="5334B3C7" w14:textId="77777777" w:rsidR="00F7592C" w:rsidRPr="00F7592C" w:rsidRDefault="00F7592C" w:rsidP="00F7592C">
            <w:pPr>
              <w:pStyle w:val="TableParagraph"/>
              <w:ind w:left="144"/>
              <w:rPr>
                <w:sz w:val="20"/>
                <w:szCs w:val="20"/>
              </w:rPr>
            </w:pPr>
          </w:p>
        </w:tc>
        <w:tc>
          <w:tcPr>
            <w:tcW w:w="567" w:type="dxa"/>
          </w:tcPr>
          <w:p w14:paraId="27E1C3FE" w14:textId="77777777" w:rsidR="00F7592C" w:rsidRPr="00F7592C" w:rsidRDefault="00F7592C" w:rsidP="00F7592C">
            <w:pPr>
              <w:pStyle w:val="TableParagraph"/>
              <w:spacing w:before="3"/>
              <w:ind w:left="144"/>
              <w:rPr>
                <w:b/>
                <w:sz w:val="20"/>
                <w:szCs w:val="20"/>
              </w:rPr>
            </w:pPr>
          </w:p>
          <w:p w14:paraId="1B28B3ED" w14:textId="77777777" w:rsidR="00F7592C" w:rsidRPr="00F7592C" w:rsidRDefault="00F7592C" w:rsidP="00F7592C">
            <w:pPr>
              <w:pStyle w:val="TableParagraph"/>
              <w:spacing w:line="264" w:lineRule="exact"/>
              <w:ind w:left="144" w:right="204"/>
              <w:rPr>
                <w:sz w:val="20"/>
                <w:szCs w:val="20"/>
              </w:rPr>
            </w:pPr>
            <w:r w:rsidRPr="00F7592C">
              <w:rPr>
                <w:sz w:val="20"/>
                <w:szCs w:val="20"/>
              </w:rPr>
              <w:t>+</w:t>
            </w:r>
          </w:p>
        </w:tc>
        <w:tc>
          <w:tcPr>
            <w:tcW w:w="567" w:type="dxa"/>
          </w:tcPr>
          <w:p w14:paraId="038B5DF9" w14:textId="77777777" w:rsidR="00F7592C" w:rsidRPr="00F7592C" w:rsidRDefault="00F7592C" w:rsidP="00F7592C">
            <w:pPr>
              <w:pStyle w:val="TableParagraph"/>
              <w:spacing w:before="3"/>
              <w:ind w:left="144"/>
              <w:rPr>
                <w:b/>
                <w:sz w:val="20"/>
                <w:szCs w:val="20"/>
              </w:rPr>
            </w:pPr>
          </w:p>
          <w:p w14:paraId="14A0C8E4" w14:textId="77777777" w:rsidR="00F7592C" w:rsidRPr="00F7592C" w:rsidRDefault="00F7592C" w:rsidP="00F7592C">
            <w:pPr>
              <w:pStyle w:val="TableParagraph"/>
              <w:spacing w:line="264" w:lineRule="exact"/>
              <w:ind w:left="144" w:right="207"/>
              <w:rPr>
                <w:sz w:val="20"/>
                <w:szCs w:val="20"/>
              </w:rPr>
            </w:pPr>
            <w:r w:rsidRPr="00F7592C">
              <w:rPr>
                <w:sz w:val="20"/>
                <w:szCs w:val="20"/>
              </w:rPr>
              <w:t>+</w:t>
            </w:r>
          </w:p>
        </w:tc>
        <w:tc>
          <w:tcPr>
            <w:tcW w:w="567" w:type="dxa"/>
          </w:tcPr>
          <w:p w14:paraId="7747857A" w14:textId="77777777" w:rsidR="00F7592C" w:rsidRPr="00F7592C" w:rsidRDefault="00F7592C" w:rsidP="00F7592C">
            <w:pPr>
              <w:pStyle w:val="TableParagraph"/>
              <w:spacing w:before="3"/>
              <w:ind w:left="144"/>
              <w:rPr>
                <w:b/>
                <w:sz w:val="20"/>
                <w:szCs w:val="20"/>
              </w:rPr>
            </w:pPr>
          </w:p>
          <w:p w14:paraId="0DD8916F" w14:textId="77777777" w:rsidR="00F7592C" w:rsidRPr="00F7592C" w:rsidRDefault="00F7592C" w:rsidP="00F7592C">
            <w:pPr>
              <w:pStyle w:val="TableParagraph"/>
              <w:spacing w:line="264" w:lineRule="exact"/>
              <w:ind w:left="144" w:right="207"/>
              <w:rPr>
                <w:sz w:val="20"/>
                <w:szCs w:val="20"/>
              </w:rPr>
            </w:pPr>
            <w:r w:rsidRPr="00F7592C">
              <w:rPr>
                <w:sz w:val="20"/>
                <w:szCs w:val="20"/>
              </w:rPr>
              <w:t>+</w:t>
            </w:r>
          </w:p>
        </w:tc>
        <w:tc>
          <w:tcPr>
            <w:tcW w:w="567" w:type="dxa"/>
          </w:tcPr>
          <w:p w14:paraId="48500965" w14:textId="77777777" w:rsidR="00F7592C" w:rsidRPr="00F7592C" w:rsidRDefault="00F7592C" w:rsidP="00F7592C">
            <w:pPr>
              <w:pStyle w:val="TableParagraph"/>
              <w:ind w:left="144"/>
              <w:rPr>
                <w:sz w:val="20"/>
                <w:szCs w:val="20"/>
              </w:rPr>
            </w:pPr>
          </w:p>
        </w:tc>
        <w:tc>
          <w:tcPr>
            <w:tcW w:w="567" w:type="dxa"/>
          </w:tcPr>
          <w:p w14:paraId="418538C4" w14:textId="77777777" w:rsidR="00F7592C" w:rsidRPr="00F7592C" w:rsidRDefault="00F7592C" w:rsidP="00F7592C">
            <w:pPr>
              <w:pStyle w:val="TableParagraph"/>
              <w:ind w:left="144"/>
              <w:rPr>
                <w:sz w:val="20"/>
                <w:szCs w:val="20"/>
              </w:rPr>
            </w:pPr>
          </w:p>
        </w:tc>
        <w:tc>
          <w:tcPr>
            <w:tcW w:w="567" w:type="dxa"/>
          </w:tcPr>
          <w:p w14:paraId="2EDF7F36" w14:textId="77777777" w:rsidR="00F7592C" w:rsidRPr="00F7592C" w:rsidRDefault="00F7592C" w:rsidP="00F7592C">
            <w:pPr>
              <w:pStyle w:val="TableParagraph"/>
              <w:ind w:left="144"/>
              <w:rPr>
                <w:sz w:val="20"/>
                <w:szCs w:val="20"/>
              </w:rPr>
            </w:pPr>
          </w:p>
        </w:tc>
        <w:tc>
          <w:tcPr>
            <w:tcW w:w="567" w:type="dxa"/>
          </w:tcPr>
          <w:p w14:paraId="4F200372" w14:textId="77777777" w:rsidR="00F7592C" w:rsidRPr="00F7592C" w:rsidRDefault="00F7592C" w:rsidP="00F7592C">
            <w:pPr>
              <w:pStyle w:val="TableParagraph"/>
              <w:ind w:left="144"/>
              <w:rPr>
                <w:sz w:val="20"/>
                <w:szCs w:val="20"/>
              </w:rPr>
            </w:pPr>
          </w:p>
        </w:tc>
        <w:tc>
          <w:tcPr>
            <w:tcW w:w="567" w:type="dxa"/>
          </w:tcPr>
          <w:p w14:paraId="1A311B89" w14:textId="77777777" w:rsidR="00F7592C" w:rsidRPr="00F7592C" w:rsidRDefault="00F7592C" w:rsidP="00F7592C">
            <w:pPr>
              <w:pStyle w:val="TableParagraph"/>
              <w:ind w:left="144"/>
              <w:rPr>
                <w:sz w:val="20"/>
                <w:szCs w:val="20"/>
              </w:rPr>
            </w:pPr>
          </w:p>
        </w:tc>
      </w:tr>
      <w:tr w:rsidR="000F41A8" w:rsidRPr="00F7592C" w14:paraId="683A1787" w14:textId="77777777" w:rsidTr="000F41A8">
        <w:trPr>
          <w:trHeight w:val="830"/>
        </w:trPr>
        <w:tc>
          <w:tcPr>
            <w:tcW w:w="677" w:type="dxa"/>
          </w:tcPr>
          <w:p w14:paraId="5D8CEBDB" w14:textId="77777777" w:rsidR="00F7592C" w:rsidRPr="00F7592C" w:rsidRDefault="00F7592C" w:rsidP="00544A0D">
            <w:pPr>
              <w:pStyle w:val="TableParagraph"/>
              <w:spacing w:line="270" w:lineRule="exact"/>
              <w:ind w:left="107"/>
              <w:rPr>
                <w:sz w:val="20"/>
                <w:szCs w:val="20"/>
              </w:rPr>
            </w:pPr>
            <w:r w:rsidRPr="00F7592C">
              <w:rPr>
                <w:sz w:val="20"/>
                <w:szCs w:val="20"/>
              </w:rPr>
              <w:t>4</w:t>
            </w:r>
          </w:p>
        </w:tc>
        <w:tc>
          <w:tcPr>
            <w:tcW w:w="4463" w:type="dxa"/>
          </w:tcPr>
          <w:p w14:paraId="02411C76" w14:textId="77777777" w:rsidR="00F7592C" w:rsidRPr="00F7592C" w:rsidRDefault="00F7592C" w:rsidP="00544A0D">
            <w:pPr>
              <w:pStyle w:val="TableParagraph"/>
              <w:spacing w:line="270" w:lineRule="exact"/>
              <w:ind w:left="107"/>
              <w:rPr>
                <w:sz w:val="20"/>
                <w:szCs w:val="20"/>
              </w:rPr>
            </w:pPr>
            <w:r w:rsidRPr="00F7592C">
              <w:rPr>
                <w:sz w:val="20"/>
                <w:szCs w:val="20"/>
              </w:rPr>
              <w:t>Упражнения</w:t>
            </w:r>
            <w:r w:rsidRPr="00F7592C">
              <w:rPr>
                <w:spacing w:val="-4"/>
                <w:sz w:val="20"/>
                <w:szCs w:val="20"/>
              </w:rPr>
              <w:t xml:space="preserve"> </w:t>
            </w:r>
            <w:r w:rsidRPr="00F7592C">
              <w:rPr>
                <w:sz w:val="20"/>
                <w:szCs w:val="20"/>
              </w:rPr>
              <w:t>для</w:t>
            </w:r>
            <w:r w:rsidRPr="00F7592C">
              <w:rPr>
                <w:spacing w:val="-1"/>
                <w:sz w:val="20"/>
                <w:szCs w:val="20"/>
              </w:rPr>
              <w:t xml:space="preserve"> </w:t>
            </w:r>
            <w:r w:rsidRPr="00F7592C">
              <w:rPr>
                <w:sz w:val="20"/>
                <w:szCs w:val="20"/>
              </w:rPr>
              <w:t>увеличения</w:t>
            </w:r>
            <w:r w:rsidRPr="00F7592C">
              <w:rPr>
                <w:spacing w:val="-3"/>
                <w:sz w:val="20"/>
                <w:szCs w:val="20"/>
              </w:rPr>
              <w:t xml:space="preserve"> </w:t>
            </w:r>
            <w:r w:rsidRPr="00F7592C">
              <w:rPr>
                <w:sz w:val="20"/>
                <w:szCs w:val="20"/>
              </w:rPr>
              <w:t>подвижности</w:t>
            </w:r>
          </w:p>
          <w:p w14:paraId="16ED7D90" w14:textId="77777777" w:rsidR="00F7592C" w:rsidRPr="00F7592C" w:rsidRDefault="00F7592C" w:rsidP="00544A0D">
            <w:pPr>
              <w:pStyle w:val="TableParagraph"/>
              <w:spacing w:line="270" w:lineRule="atLeast"/>
              <w:ind w:left="107" w:right="326"/>
              <w:rPr>
                <w:sz w:val="20"/>
                <w:szCs w:val="20"/>
              </w:rPr>
            </w:pPr>
            <w:r w:rsidRPr="00F7592C">
              <w:rPr>
                <w:sz w:val="20"/>
                <w:szCs w:val="20"/>
              </w:rPr>
              <w:t>суставов, упражнения на развитие гибкости</w:t>
            </w:r>
            <w:r w:rsidRPr="00F7592C">
              <w:rPr>
                <w:spacing w:val="-57"/>
                <w:sz w:val="20"/>
                <w:szCs w:val="20"/>
              </w:rPr>
              <w:t xml:space="preserve"> </w:t>
            </w:r>
            <w:r w:rsidRPr="00F7592C">
              <w:rPr>
                <w:sz w:val="20"/>
                <w:szCs w:val="20"/>
              </w:rPr>
              <w:t>позвоночника.</w:t>
            </w:r>
          </w:p>
        </w:tc>
        <w:tc>
          <w:tcPr>
            <w:tcW w:w="567" w:type="dxa"/>
          </w:tcPr>
          <w:p w14:paraId="2FF6B49D" w14:textId="77777777" w:rsidR="00F7592C" w:rsidRPr="00F7592C" w:rsidRDefault="00F7592C" w:rsidP="00F7592C">
            <w:pPr>
              <w:pStyle w:val="TableParagraph"/>
              <w:ind w:left="144"/>
              <w:rPr>
                <w:sz w:val="20"/>
                <w:szCs w:val="20"/>
              </w:rPr>
            </w:pPr>
          </w:p>
        </w:tc>
        <w:tc>
          <w:tcPr>
            <w:tcW w:w="567" w:type="dxa"/>
          </w:tcPr>
          <w:p w14:paraId="267BB777" w14:textId="77777777" w:rsidR="00F7592C" w:rsidRPr="00F7592C" w:rsidRDefault="00F7592C" w:rsidP="00F7592C">
            <w:pPr>
              <w:pStyle w:val="TableParagraph"/>
              <w:ind w:left="144"/>
              <w:rPr>
                <w:sz w:val="20"/>
                <w:szCs w:val="20"/>
              </w:rPr>
            </w:pPr>
          </w:p>
        </w:tc>
        <w:tc>
          <w:tcPr>
            <w:tcW w:w="567" w:type="dxa"/>
          </w:tcPr>
          <w:p w14:paraId="733A0E32" w14:textId="77777777" w:rsidR="00F7592C" w:rsidRPr="00F7592C" w:rsidRDefault="00F7592C" w:rsidP="00F7592C">
            <w:pPr>
              <w:pStyle w:val="TableParagraph"/>
              <w:ind w:left="144"/>
              <w:rPr>
                <w:sz w:val="20"/>
                <w:szCs w:val="20"/>
              </w:rPr>
            </w:pPr>
          </w:p>
        </w:tc>
        <w:tc>
          <w:tcPr>
            <w:tcW w:w="567" w:type="dxa"/>
          </w:tcPr>
          <w:p w14:paraId="153F7653" w14:textId="77777777" w:rsidR="00F7592C" w:rsidRPr="00F7592C" w:rsidRDefault="00F7592C" w:rsidP="00F7592C">
            <w:pPr>
              <w:pStyle w:val="TableParagraph"/>
              <w:spacing w:before="5"/>
              <w:ind w:left="144"/>
              <w:rPr>
                <w:b/>
                <w:sz w:val="20"/>
                <w:szCs w:val="20"/>
              </w:rPr>
            </w:pPr>
          </w:p>
          <w:p w14:paraId="3EAAFFD5" w14:textId="77777777" w:rsidR="00F7592C" w:rsidRPr="00F7592C" w:rsidRDefault="00F7592C" w:rsidP="00F7592C">
            <w:pPr>
              <w:pStyle w:val="TableParagraph"/>
              <w:ind w:left="144" w:right="207"/>
              <w:rPr>
                <w:sz w:val="20"/>
                <w:szCs w:val="20"/>
              </w:rPr>
            </w:pPr>
            <w:r w:rsidRPr="00F7592C">
              <w:rPr>
                <w:sz w:val="20"/>
                <w:szCs w:val="20"/>
              </w:rPr>
              <w:t>+</w:t>
            </w:r>
          </w:p>
        </w:tc>
        <w:tc>
          <w:tcPr>
            <w:tcW w:w="567" w:type="dxa"/>
          </w:tcPr>
          <w:p w14:paraId="41255244" w14:textId="77777777" w:rsidR="00F7592C" w:rsidRPr="00F7592C" w:rsidRDefault="00F7592C" w:rsidP="00F7592C">
            <w:pPr>
              <w:pStyle w:val="TableParagraph"/>
              <w:spacing w:before="5"/>
              <w:ind w:left="144"/>
              <w:rPr>
                <w:b/>
                <w:sz w:val="20"/>
                <w:szCs w:val="20"/>
              </w:rPr>
            </w:pPr>
          </w:p>
          <w:p w14:paraId="4FD1C3E8" w14:textId="77777777" w:rsidR="00F7592C" w:rsidRPr="00F7592C" w:rsidRDefault="00F7592C" w:rsidP="00F7592C">
            <w:pPr>
              <w:pStyle w:val="TableParagraph"/>
              <w:ind w:left="144" w:right="202"/>
              <w:rPr>
                <w:sz w:val="20"/>
                <w:szCs w:val="20"/>
              </w:rPr>
            </w:pPr>
            <w:r w:rsidRPr="00F7592C">
              <w:rPr>
                <w:sz w:val="20"/>
                <w:szCs w:val="20"/>
              </w:rPr>
              <w:t>+</w:t>
            </w:r>
          </w:p>
        </w:tc>
        <w:tc>
          <w:tcPr>
            <w:tcW w:w="567" w:type="dxa"/>
          </w:tcPr>
          <w:p w14:paraId="3D5586E1" w14:textId="77777777" w:rsidR="00F7592C" w:rsidRPr="00F7592C" w:rsidRDefault="00F7592C" w:rsidP="00F7592C">
            <w:pPr>
              <w:pStyle w:val="TableParagraph"/>
              <w:spacing w:before="5"/>
              <w:ind w:left="144"/>
              <w:rPr>
                <w:b/>
                <w:sz w:val="20"/>
                <w:szCs w:val="20"/>
              </w:rPr>
            </w:pPr>
          </w:p>
          <w:p w14:paraId="15243949" w14:textId="77777777" w:rsidR="00F7592C" w:rsidRPr="00F7592C" w:rsidRDefault="00F7592C" w:rsidP="00F7592C">
            <w:pPr>
              <w:pStyle w:val="TableParagraph"/>
              <w:ind w:left="144" w:right="205"/>
              <w:rPr>
                <w:sz w:val="20"/>
                <w:szCs w:val="20"/>
              </w:rPr>
            </w:pPr>
            <w:r w:rsidRPr="00F7592C">
              <w:rPr>
                <w:sz w:val="20"/>
                <w:szCs w:val="20"/>
              </w:rPr>
              <w:t>+</w:t>
            </w:r>
          </w:p>
        </w:tc>
        <w:tc>
          <w:tcPr>
            <w:tcW w:w="567" w:type="dxa"/>
          </w:tcPr>
          <w:p w14:paraId="29B66D4D" w14:textId="77777777" w:rsidR="00F7592C" w:rsidRPr="00F7592C" w:rsidRDefault="00F7592C" w:rsidP="00F7592C">
            <w:pPr>
              <w:pStyle w:val="TableParagraph"/>
              <w:ind w:left="144"/>
              <w:rPr>
                <w:sz w:val="20"/>
                <w:szCs w:val="20"/>
              </w:rPr>
            </w:pPr>
          </w:p>
        </w:tc>
        <w:tc>
          <w:tcPr>
            <w:tcW w:w="567" w:type="dxa"/>
          </w:tcPr>
          <w:p w14:paraId="568BFD43" w14:textId="77777777" w:rsidR="00F7592C" w:rsidRPr="00F7592C" w:rsidRDefault="00F7592C" w:rsidP="00F7592C">
            <w:pPr>
              <w:pStyle w:val="TableParagraph"/>
              <w:ind w:left="144"/>
              <w:rPr>
                <w:sz w:val="20"/>
                <w:szCs w:val="20"/>
              </w:rPr>
            </w:pPr>
          </w:p>
        </w:tc>
        <w:tc>
          <w:tcPr>
            <w:tcW w:w="567" w:type="dxa"/>
          </w:tcPr>
          <w:p w14:paraId="537FC875" w14:textId="77777777" w:rsidR="00F7592C" w:rsidRPr="00F7592C" w:rsidRDefault="00F7592C" w:rsidP="00F7592C">
            <w:pPr>
              <w:pStyle w:val="TableParagraph"/>
              <w:ind w:left="144"/>
              <w:rPr>
                <w:sz w:val="20"/>
                <w:szCs w:val="20"/>
              </w:rPr>
            </w:pPr>
          </w:p>
        </w:tc>
      </w:tr>
      <w:tr w:rsidR="000F41A8" w:rsidRPr="00F7592C" w14:paraId="25B6475D" w14:textId="77777777" w:rsidTr="000F41A8">
        <w:trPr>
          <w:trHeight w:val="551"/>
        </w:trPr>
        <w:tc>
          <w:tcPr>
            <w:tcW w:w="677" w:type="dxa"/>
          </w:tcPr>
          <w:p w14:paraId="17A58CE2" w14:textId="77777777" w:rsidR="00F7592C" w:rsidRPr="00F7592C" w:rsidRDefault="00F7592C" w:rsidP="00544A0D">
            <w:pPr>
              <w:pStyle w:val="TableParagraph"/>
              <w:spacing w:line="268" w:lineRule="exact"/>
              <w:ind w:left="107"/>
              <w:rPr>
                <w:sz w:val="20"/>
                <w:szCs w:val="20"/>
              </w:rPr>
            </w:pPr>
            <w:r w:rsidRPr="00F7592C">
              <w:rPr>
                <w:sz w:val="20"/>
                <w:szCs w:val="20"/>
              </w:rPr>
              <w:t>7</w:t>
            </w:r>
          </w:p>
        </w:tc>
        <w:tc>
          <w:tcPr>
            <w:tcW w:w="4463" w:type="dxa"/>
          </w:tcPr>
          <w:p w14:paraId="451A70B9" w14:textId="77777777" w:rsidR="00F7592C" w:rsidRPr="00F7592C" w:rsidRDefault="00F7592C" w:rsidP="00544A0D">
            <w:pPr>
              <w:pStyle w:val="TableParagraph"/>
              <w:spacing w:line="268" w:lineRule="exact"/>
              <w:ind w:left="107"/>
              <w:rPr>
                <w:sz w:val="20"/>
                <w:szCs w:val="20"/>
              </w:rPr>
            </w:pPr>
            <w:r w:rsidRPr="00F7592C">
              <w:rPr>
                <w:sz w:val="20"/>
                <w:szCs w:val="20"/>
              </w:rPr>
              <w:t>Упражнения</w:t>
            </w:r>
            <w:r w:rsidRPr="00F7592C">
              <w:rPr>
                <w:spacing w:val="-3"/>
                <w:sz w:val="20"/>
                <w:szCs w:val="20"/>
              </w:rPr>
              <w:t xml:space="preserve"> </w:t>
            </w:r>
            <w:r w:rsidRPr="00F7592C">
              <w:rPr>
                <w:sz w:val="20"/>
                <w:szCs w:val="20"/>
              </w:rPr>
              <w:t>для</w:t>
            </w:r>
            <w:r w:rsidRPr="00F7592C">
              <w:rPr>
                <w:spacing w:val="-1"/>
                <w:sz w:val="20"/>
                <w:szCs w:val="20"/>
              </w:rPr>
              <w:t xml:space="preserve"> </w:t>
            </w:r>
            <w:r w:rsidRPr="00F7592C">
              <w:rPr>
                <w:sz w:val="20"/>
                <w:szCs w:val="20"/>
              </w:rPr>
              <w:t>развития</w:t>
            </w:r>
            <w:r w:rsidRPr="00F7592C">
              <w:rPr>
                <w:spacing w:val="-3"/>
                <w:sz w:val="20"/>
                <w:szCs w:val="20"/>
              </w:rPr>
              <w:t xml:space="preserve"> </w:t>
            </w:r>
            <w:r w:rsidRPr="00F7592C">
              <w:rPr>
                <w:sz w:val="20"/>
                <w:szCs w:val="20"/>
              </w:rPr>
              <w:t>функций</w:t>
            </w:r>
          </w:p>
          <w:p w14:paraId="22635302" w14:textId="77777777" w:rsidR="00F7592C" w:rsidRPr="00F7592C" w:rsidRDefault="00F7592C" w:rsidP="00544A0D">
            <w:pPr>
              <w:pStyle w:val="TableParagraph"/>
              <w:spacing w:line="264" w:lineRule="exact"/>
              <w:ind w:left="107"/>
              <w:rPr>
                <w:sz w:val="20"/>
                <w:szCs w:val="20"/>
              </w:rPr>
            </w:pPr>
            <w:r w:rsidRPr="00F7592C">
              <w:rPr>
                <w:sz w:val="20"/>
                <w:szCs w:val="20"/>
              </w:rPr>
              <w:t>равновесия.</w:t>
            </w:r>
          </w:p>
        </w:tc>
        <w:tc>
          <w:tcPr>
            <w:tcW w:w="567" w:type="dxa"/>
          </w:tcPr>
          <w:p w14:paraId="5774397C" w14:textId="77777777" w:rsidR="00F7592C" w:rsidRPr="00F7592C" w:rsidRDefault="00F7592C" w:rsidP="00F7592C">
            <w:pPr>
              <w:pStyle w:val="TableParagraph"/>
              <w:ind w:left="144"/>
              <w:rPr>
                <w:sz w:val="20"/>
                <w:szCs w:val="20"/>
              </w:rPr>
            </w:pPr>
          </w:p>
        </w:tc>
        <w:tc>
          <w:tcPr>
            <w:tcW w:w="567" w:type="dxa"/>
          </w:tcPr>
          <w:p w14:paraId="20CE2802" w14:textId="77777777" w:rsidR="00F7592C" w:rsidRPr="00F7592C" w:rsidRDefault="00F7592C" w:rsidP="00F7592C">
            <w:pPr>
              <w:pStyle w:val="TableParagraph"/>
              <w:ind w:left="144"/>
              <w:rPr>
                <w:sz w:val="20"/>
                <w:szCs w:val="20"/>
              </w:rPr>
            </w:pPr>
          </w:p>
        </w:tc>
        <w:tc>
          <w:tcPr>
            <w:tcW w:w="567" w:type="dxa"/>
          </w:tcPr>
          <w:p w14:paraId="1FE1A607" w14:textId="77777777" w:rsidR="00F7592C" w:rsidRPr="00F7592C" w:rsidRDefault="00F7592C" w:rsidP="00F7592C">
            <w:pPr>
              <w:pStyle w:val="TableParagraph"/>
              <w:ind w:left="144"/>
              <w:rPr>
                <w:sz w:val="20"/>
                <w:szCs w:val="20"/>
              </w:rPr>
            </w:pPr>
          </w:p>
        </w:tc>
        <w:tc>
          <w:tcPr>
            <w:tcW w:w="567" w:type="dxa"/>
          </w:tcPr>
          <w:p w14:paraId="2EAB1118" w14:textId="77777777" w:rsidR="00F7592C" w:rsidRPr="00F7592C" w:rsidRDefault="00F7592C" w:rsidP="00F7592C">
            <w:pPr>
              <w:pStyle w:val="TableParagraph"/>
              <w:ind w:left="144"/>
              <w:rPr>
                <w:sz w:val="20"/>
                <w:szCs w:val="20"/>
              </w:rPr>
            </w:pPr>
          </w:p>
        </w:tc>
        <w:tc>
          <w:tcPr>
            <w:tcW w:w="567" w:type="dxa"/>
          </w:tcPr>
          <w:p w14:paraId="73BB822F" w14:textId="77777777" w:rsidR="00F7592C" w:rsidRPr="00F7592C" w:rsidRDefault="00F7592C" w:rsidP="00F7592C">
            <w:pPr>
              <w:pStyle w:val="TableParagraph"/>
              <w:ind w:left="144"/>
              <w:rPr>
                <w:sz w:val="20"/>
                <w:szCs w:val="20"/>
              </w:rPr>
            </w:pPr>
          </w:p>
        </w:tc>
        <w:tc>
          <w:tcPr>
            <w:tcW w:w="567" w:type="dxa"/>
          </w:tcPr>
          <w:p w14:paraId="7B7E3550" w14:textId="77777777" w:rsidR="00F7592C" w:rsidRPr="00F7592C" w:rsidRDefault="00F7592C" w:rsidP="00F7592C">
            <w:pPr>
              <w:pStyle w:val="TableParagraph"/>
              <w:spacing w:before="128"/>
              <w:ind w:left="144" w:right="205"/>
              <w:rPr>
                <w:sz w:val="20"/>
                <w:szCs w:val="20"/>
              </w:rPr>
            </w:pPr>
            <w:r w:rsidRPr="00F7592C">
              <w:rPr>
                <w:sz w:val="20"/>
                <w:szCs w:val="20"/>
              </w:rPr>
              <w:t>+</w:t>
            </w:r>
          </w:p>
        </w:tc>
        <w:tc>
          <w:tcPr>
            <w:tcW w:w="567" w:type="dxa"/>
          </w:tcPr>
          <w:p w14:paraId="33D0422A" w14:textId="77777777" w:rsidR="00F7592C" w:rsidRPr="00F7592C" w:rsidRDefault="00F7592C" w:rsidP="00F7592C">
            <w:pPr>
              <w:pStyle w:val="TableParagraph"/>
              <w:spacing w:before="128"/>
              <w:ind w:left="144" w:right="207"/>
              <w:rPr>
                <w:sz w:val="20"/>
                <w:szCs w:val="20"/>
              </w:rPr>
            </w:pPr>
            <w:r w:rsidRPr="00F7592C">
              <w:rPr>
                <w:sz w:val="20"/>
                <w:szCs w:val="20"/>
              </w:rPr>
              <w:t>+</w:t>
            </w:r>
          </w:p>
        </w:tc>
        <w:tc>
          <w:tcPr>
            <w:tcW w:w="567" w:type="dxa"/>
          </w:tcPr>
          <w:p w14:paraId="578701B9" w14:textId="77777777" w:rsidR="00F7592C" w:rsidRPr="00F7592C" w:rsidRDefault="00F7592C" w:rsidP="00F7592C">
            <w:pPr>
              <w:pStyle w:val="TableParagraph"/>
              <w:spacing w:before="128"/>
              <w:ind w:left="144" w:right="211"/>
              <w:rPr>
                <w:sz w:val="20"/>
                <w:szCs w:val="20"/>
              </w:rPr>
            </w:pPr>
            <w:r w:rsidRPr="00F7592C">
              <w:rPr>
                <w:sz w:val="20"/>
                <w:szCs w:val="20"/>
              </w:rPr>
              <w:t>+</w:t>
            </w:r>
          </w:p>
        </w:tc>
        <w:tc>
          <w:tcPr>
            <w:tcW w:w="567" w:type="dxa"/>
          </w:tcPr>
          <w:p w14:paraId="715A0672" w14:textId="77777777" w:rsidR="00F7592C" w:rsidRPr="00F7592C" w:rsidRDefault="00F7592C" w:rsidP="00F7592C">
            <w:pPr>
              <w:pStyle w:val="TableParagraph"/>
              <w:ind w:left="144"/>
              <w:rPr>
                <w:sz w:val="20"/>
                <w:szCs w:val="20"/>
              </w:rPr>
            </w:pPr>
          </w:p>
        </w:tc>
      </w:tr>
      <w:tr w:rsidR="000F41A8" w:rsidRPr="00F7592C" w14:paraId="2DD357F1" w14:textId="77777777" w:rsidTr="000F41A8">
        <w:trPr>
          <w:trHeight w:val="275"/>
        </w:trPr>
        <w:tc>
          <w:tcPr>
            <w:tcW w:w="677" w:type="dxa"/>
          </w:tcPr>
          <w:p w14:paraId="5CDC8FAD" w14:textId="77777777" w:rsidR="00F7592C" w:rsidRPr="00F7592C" w:rsidRDefault="00F7592C" w:rsidP="00544A0D">
            <w:pPr>
              <w:pStyle w:val="TableParagraph"/>
              <w:spacing w:line="256" w:lineRule="exact"/>
              <w:ind w:left="107"/>
              <w:rPr>
                <w:sz w:val="20"/>
                <w:szCs w:val="20"/>
              </w:rPr>
            </w:pPr>
            <w:r w:rsidRPr="00F7592C">
              <w:rPr>
                <w:sz w:val="20"/>
                <w:szCs w:val="20"/>
              </w:rPr>
              <w:t>8</w:t>
            </w:r>
          </w:p>
        </w:tc>
        <w:tc>
          <w:tcPr>
            <w:tcW w:w="4463" w:type="dxa"/>
          </w:tcPr>
          <w:p w14:paraId="1480D856" w14:textId="77777777" w:rsidR="00F7592C" w:rsidRPr="00F7592C" w:rsidRDefault="00F7592C" w:rsidP="00544A0D">
            <w:pPr>
              <w:pStyle w:val="TableParagraph"/>
              <w:spacing w:line="256" w:lineRule="exact"/>
              <w:ind w:left="107"/>
              <w:rPr>
                <w:sz w:val="20"/>
                <w:szCs w:val="20"/>
              </w:rPr>
            </w:pPr>
            <w:r w:rsidRPr="00F7592C">
              <w:rPr>
                <w:sz w:val="20"/>
                <w:szCs w:val="20"/>
              </w:rPr>
              <w:t>Профилактика</w:t>
            </w:r>
            <w:r w:rsidRPr="00F7592C">
              <w:rPr>
                <w:spacing w:val="-2"/>
                <w:sz w:val="20"/>
                <w:szCs w:val="20"/>
              </w:rPr>
              <w:t xml:space="preserve"> </w:t>
            </w:r>
            <w:r w:rsidRPr="00F7592C">
              <w:rPr>
                <w:sz w:val="20"/>
                <w:szCs w:val="20"/>
              </w:rPr>
              <w:t>плоскостопия.</w:t>
            </w:r>
          </w:p>
        </w:tc>
        <w:tc>
          <w:tcPr>
            <w:tcW w:w="567" w:type="dxa"/>
          </w:tcPr>
          <w:p w14:paraId="2DF811B7" w14:textId="77777777" w:rsidR="00F7592C" w:rsidRPr="00F7592C" w:rsidRDefault="00F7592C" w:rsidP="00F7592C">
            <w:pPr>
              <w:pStyle w:val="TableParagraph"/>
              <w:ind w:left="144"/>
              <w:rPr>
                <w:sz w:val="20"/>
                <w:szCs w:val="20"/>
              </w:rPr>
            </w:pPr>
          </w:p>
        </w:tc>
        <w:tc>
          <w:tcPr>
            <w:tcW w:w="567" w:type="dxa"/>
          </w:tcPr>
          <w:p w14:paraId="20CC7558" w14:textId="77777777" w:rsidR="00F7592C" w:rsidRPr="00F7592C" w:rsidRDefault="00F7592C" w:rsidP="00F7592C">
            <w:pPr>
              <w:pStyle w:val="TableParagraph"/>
              <w:spacing w:line="256" w:lineRule="exact"/>
              <w:ind w:left="144" w:right="204"/>
              <w:rPr>
                <w:sz w:val="20"/>
                <w:szCs w:val="20"/>
              </w:rPr>
            </w:pPr>
            <w:r w:rsidRPr="00F7592C">
              <w:rPr>
                <w:sz w:val="20"/>
                <w:szCs w:val="20"/>
              </w:rPr>
              <w:t>+</w:t>
            </w:r>
          </w:p>
        </w:tc>
        <w:tc>
          <w:tcPr>
            <w:tcW w:w="567" w:type="dxa"/>
          </w:tcPr>
          <w:p w14:paraId="5EBE7EF8" w14:textId="77777777" w:rsidR="00F7592C" w:rsidRPr="00F7592C" w:rsidRDefault="00F7592C" w:rsidP="00F7592C">
            <w:pPr>
              <w:pStyle w:val="TableParagraph"/>
              <w:spacing w:line="256" w:lineRule="exact"/>
              <w:ind w:left="144" w:right="207"/>
              <w:rPr>
                <w:sz w:val="20"/>
                <w:szCs w:val="20"/>
              </w:rPr>
            </w:pPr>
            <w:r w:rsidRPr="00F7592C">
              <w:rPr>
                <w:sz w:val="20"/>
                <w:szCs w:val="20"/>
              </w:rPr>
              <w:t>+</w:t>
            </w:r>
          </w:p>
        </w:tc>
        <w:tc>
          <w:tcPr>
            <w:tcW w:w="567" w:type="dxa"/>
          </w:tcPr>
          <w:p w14:paraId="4D19CD4E" w14:textId="77777777" w:rsidR="00F7592C" w:rsidRPr="00F7592C" w:rsidRDefault="00F7592C" w:rsidP="00F7592C">
            <w:pPr>
              <w:pStyle w:val="TableParagraph"/>
              <w:spacing w:line="256" w:lineRule="exact"/>
              <w:ind w:left="144" w:right="207"/>
              <w:rPr>
                <w:sz w:val="20"/>
                <w:szCs w:val="20"/>
              </w:rPr>
            </w:pPr>
            <w:r w:rsidRPr="00F7592C">
              <w:rPr>
                <w:sz w:val="20"/>
                <w:szCs w:val="20"/>
              </w:rPr>
              <w:t>+</w:t>
            </w:r>
          </w:p>
        </w:tc>
        <w:tc>
          <w:tcPr>
            <w:tcW w:w="567" w:type="dxa"/>
          </w:tcPr>
          <w:p w14:paraId="71E601AC" w14:textId="77777777" w:rsidR="00F7592C" w:rsidRPr="00F7592C" w:rsidRDefault="00F7592C" w:rsidP="00F7592C">
            <w:pPr>
              <w:pStyle w:val="TableParagraph"/>
              <w:ind w:left="144"/>
              <w:rPr>
                <w:sz w:val="20"/>
                <w:szCs w:val="20"/>
              </w:rPr>
            </w:pPr>
          </w:p>
        </w:tc>
        <w:tc>
          <w:tcPr>
            <w:tcW w:w="567" w:type="dxa"/>
          </w:tcPr>
          <w:p w14:paraId="1FDB299C" w14:textId="77777777" w:rsidR="00F7592C" w:rsidRPr="00F7592C" w:rsidRDefault="00F7592C" w:rsidP="00F7592C">
            <w:pPr>
              <w:pStyle w:val="TableParagraph"/>
              <w:ind w:left="144"/>
              <w:rPr>
                <w:sz w:val="20"/>
                <w:szCs w:val="20"/>
              </w:rPr>
            </w:pPr>
          </w:p>
        </w:tc>
        <w:tc>
          <w:tcPr>
            <w:tcW w:w="567" w:type="dxa"/>
          </w:tcPr>
          <w:p w14:paraId="35D7FE8B" w14:textId="77777777" w:rsidR="00F7592C" w:rsidRPr="00F7592C" w:rsidRDefault="00F7592C" w:rsidP="00F7592C">
            <w:pPr>
              <w:pStyle w:val="TableParagraph"/>
              <w:ind w:left="144"/>
              <w:rPr>
                <w:sz w:val="20"/>
                <w:szCs w:val="20"/>
              </w:rPr>
            </w:pPr>
          </w:p>
        </w:tc>
        <w:tc>
          <w:tcPr>
            <w:tcW w:w="567" w:type="dxa"/>
          </w:tcPr>
          <w:p w14:paraId="3A4CEF2A" w14:textId="77777777" w:rsidR="00F7592C" w:rsidRPr="00F7592C" w:rsidRDefault="00F7592C" w:rsidP="00F7592C">
            <w:pPr>
              <w:pStyle w:val="TableParagraph"/>
              <w:ind w:left="144"/>
              <w:rPr>
                <w:sz w:val="20"/>
                <w:szCs w:val="20"/>
              </w:rPr>
            </w:pPr>
          </w:p>
        </w:tc>
        <w:tc>
          <w:tcPr>
            <w:tcW w:w="567" w:type="dxa"/>
          </w:tcPr>
          <w:p w14:paraId="348001D7" w14:textId="77777777" w:rsidR="00F7592C" w:rsidRPr="00F7592C" w:rsidRDefault="00F7592C" w:rsidP="00F7592C">
            <w:pPr>
              <w:pStyle w:val="TableParagraph"/>
              <w:ind w:left="144"/>
              <w:rPr>
                <w:sz w:val="20"/>
                <w:szCs w:val="20"/>
              </w:rPr>
            </w:pPr>
          </w:p>
        </w:tc>
      </w:tr>
      <w:tr w:rsidR="000F41A8" w:rsidRPr="00F7592C" w14:paraId="3BBCB75A" w14:textId="77777777" w:rsidTr="000F41A8">
        <w:trPr>
          <w:trHeight w:val="275"/>
        </w:trPr>
        <w:tc>
          <w:tcPr>
            <w:tcW w:w="677" w:type="dxa"/>
          </w:tcPr>
          <w:p w14:paraId="1FE1934B" w14:textId="77777777" w:rsidR="00F7592C" w:rsidRPr="00F7592C" w:rsidRDefault="00F7592C" w:rsidP="00544A0D">
            <w:pPr>
              <w:pStyle w:val="TableParagraph"/>
              <w:spacing w:line="256" w:lineRule="exact"/>
              <w:ind w:left="107"/>
              <w:rPr>
                <w:sz w:val="20"/>
                <w:szCs w:val="20"/>
              </w:rPr>
            </w:pPr>
            <w:r w:rsidRPr="00F7592C">
              <w:rPr>
                <w:sz w:val="20"/>
                <w:szCs w:val="20"/>
              </w:rPr>
              <w:t>9</w:t>
            </w:r>
          </w:p>
        </w:tc>
        <w:tc>
          <w:tcPr>
            <w:tcW w:w="4463" w:type="dxa"/>
          </w:tcPr>
          <w:p w14:paraId="2BDC5673" w14:textId="77777777" w:rsidR="00F7592C" w:rsidRPr="00F7592C" w:rsidRDefault="00F7592C" w:rsidP="00544A0D">
            <w:pPr>
              <w:pStyle w:val="TableParagraph"/>
              <w:spacing w:line="256" w:lineRule="exact"/>
              <w:ind w:left="107"/>
              <w:rPr>
                <w:sz w:val="20"/>
                <w:szCs w:val="20"/>
              </w:rPr>
            </w:pPr>
            <w:r w:rsidRPr="00F7592C">
              <w:rPr>
                <w:sz w:val="20"/>
                <w:szCs w:val="20"/>
              </w:rPr>
              <w:t>Развитие</w:t>
            </w:r>
            <w:r w:rsidRPr="00F7592C">
              <w:rPr>
                <w:spacing w:val="-2"/>
                <w:sz w:val="20"/>
                <w:szCs w:val="20"/>
              </w:rPr>
              <w:t xml:space="preserve"> </w:t>
            </w:r>
            <w:r w:rsidRPr="00F7592C">
              <w:rPr>
                <w:sz w:val="20"/>
                <w:szCs w:val="20"/>
              </w:rPr>
              <w:t>координаций</w:t>
            </w:r>
            <w:r w:rsidRPr="00F7592C">
              <w:rPr>
                <w:spacing w:val="-3"/>
                <w:sz w:val="20"/>
                <w:szCs w:val="20"/>
              </w:rPr>
              <w:t xml:space="preserve"> </w:t>
            </w:r>
            <w:r w:rsidRPr="00F7592C">
              <w:rPr>
                <w:sz w:val="20"/>
                <w:szCs w:val="20"/>
              </w:rPr>
              <w:t>движений.</w:t>
            </w:r>
          </w:p>
        </w:tc>
        <w:tc>
          <w:tcPr>
            <w:tcW w:w="567" w:type="dxa"/>
          </w:tcPr>
          <w:p w14:paraId="3EED4814" w14:textId="77777777" w:rsidR="00F7592C" w:rsidRPr="00F7592C" w:rsidRDefault="00F7592C" w:rsidP="00F7592C">
            <w:pPr>
              <w:pStyle w:val="TableParagraph"/>
              <w:ind w:left="144"/>
              <w:rPr>
                <w:sz w:val="20"/>
                <w:szCs w:val="20"/>
              </w:rPr>
            </w:pPr>
          </w:p>
        </w:tc>
        <w:tc>
          <w:tcPr>
            <w:tcW w:w="567" w:type="dxa"/>
          </w:tcPr>
          <w:p w14:paraId="2FF2F9FD" w14:textId="77777777" w:rsidR="00F7592C" w:rsidRPr="00F7592C" w:rsidRDefault="00F7592C" w:rsidP="00F7592C">
            <w:pPr>
              <w:pStyle w:val="TableParagraph"/>
              <w:ind w:left="144"/>
              <w:rPr>
                <w:sz w:val="20"/>
                <w:szCs w:val="20"/>
              </w:rPr>
            </w:pPr>
          </w:p>
        </w:tc>
        <w:tc>
          <w:tcPr>
            <w:tcW w:w="567" w:type="dxa"/>
          </w:tcPr>
          <w:p w14:paraId="176D26C5" w14:textId="77777777" w:rsidR="00F7592C" w:rsidRPr="00F7592C" w:rsidRDefault="00F7592C" w:rsidP="00F7592C">
            <w:pPr>
              <w:pStyle w:val="TableParagraph"/>
              <w:ind w:left="144"/>
              <w:rPr>
                <w:sz w:val="20"/>
                <w:szCs w:val="20"/>
              </w:rPr>
            </w:pPr>
          </w:p>
        </w:tc>
        <w:tc>
          <w:tcPr>
            <w:tcW w:w="567" w:type="dxa"/>
          </w:tcPr>
          <w:p w14:paraId="51750E76" w14:textId="77777777" w:rsidR="00F7592C" w:rsidRPr="00F7592C" w:rsidRDefault="00F7592C" w:rsidP="00F7592C">
            <w:pPr>
              <w:pStyle w:val="TableParagraph"/>
              <w:ind w:left="144"/>
              <w:rPr>
                <w:sz w:val="20"/>
                <w:szCs w:val="20"/>
              </w:rPr>
            </w:pPr>
          </w:p>
        </w:tc>
        <w:tc>
          <w:tcPr>
            <w:tcW w:w="567" w:type="dxa"/>
          </w:tcPr>
          <w:p w14:paraId="12B895DE" w14:textId="77777777" w:rsidR="00F7592C" w:rsidRPr="00F7592C" w:rsidRDefault="00F7592C" w:rsidP="00F7592C">
            <w:pPr>
              <w:pStyle w:val="TableParagraph"/>
              <w:ind w:left="144"/>
              <w:rPr>
                <w:sz w:val="20"/>
                <w:szCs w:val="20"/>
              </w:rPr>
            </w:pPr>
          </w:p>
        </w:tc>
        <w:tc>
          <w:tcPr>
            <w:tcW w:w="567" w:type="dxa"/>
          </w:tcPr>
          <w:p w14:paraId="4E5A26B0" w14:textId="77777777" w:rsidR="00F7592C" w:rsidRPr="00F7592C" w:rsidRDefault="00F7592C" w:rsidP="00F7592C">
            <w:pPr>
              <w:pStyle w:val="TableParagraph"/>
              <w:ind w:left="144"/>
              <w:rPr>
                <w:sz w:val="20"/>
                <w:szCs w:val="20"/>
              </w:rPr>
            </w:pPr>
          </w:p>
        </w:tc>
        <w:tc>
          <w:tcPr>
            <w:tcW w:w="567" w:type="dxa"/>
          </w:tcPr>
          <w:p w14:paraId="738AFAE3" w14:textId="77777777" w:rsidR="00F7592C" w:rsidRPr="00F7592C" w:rsidRDefault="00F7592C" w:rsidP="00F7592C">
            <w:pPr>
              <w:pStyle w:val="TableParagraph"/>
              <w:ind w:left="144"/>
              <w:rPr>
                <w:sz w:val="20"/>
                <w:szCs w:val="20"/>
              </w:rPr>
            </w:pPr>
          </w:p>
        </w:tc>
        <w:tc>
          <w:tcPr>
            <w:tcW w:w="567" w:type="dxa"/>
          </w:tcPr>
          <w:p w14:paraId="35C7C536" w14:textId="77777777" w:rsidR="00F7592C" w:rsidRPr="00F7592C" w:rsidRDefault="00F7592C" w:rsidP="00F7592C">
            <w:pPr>
              <w:pStyle w:val="TableParagraph"/>
              <w:spacing w:line="256" w:lineRule="exact"/>
              <w:ind w:left="144" w:right="211"/>
              <w:rPr>
                <w:sz w:val="20"/>
                <w:szCs w:val="20"/>
              </w:rPr>
            </w:pPr>
            <w:r w:rsidRPr="00F7592C">
              <w:rPr>
                <w:sz w:val="20"/>
                <w:szCs w:val="20"/>
              </w:rPr>
              <w:t>+</w:t>
            </w:r>
          </w:p>
        </w:tc>
        <w:tc>
          <w:tcPr>
            <w:tcW w:w="567" w:type="dxa"/>
          </w:tcPr>
          <w:p w14:paraId="4BE56E13" w14:textId="77777777" w:rsidR="00F7592C" w:rsidRPr="00F7592C" w:rsidRDefault="00F7592C" w:rsidP="00F7592C">
            <w:pPr>
              <w:pStyle w:val="TableParagraph"/>
              <w:spacing w:line="256" w:lineRule="exact"/>
              <w:ind w:left="144" w:right="210"/>
              <w:rPr>
                <w:sz w:val="20"/>
                <w:szCs w:val="20"/>
              </w:rPr>
            </w:pPr>
            <w:r w:rsidRPr="00F7592C">
              <w:rPr>
                <w:sz w:val="20"/>
                <w:szCs w:val="20"/>
              </w:rPr>
              <w:t>+</w:t>
            </w:r>
          </w:p>
        </w:tc>
      </w:tr>
      <w:tr w:rsidR="000F41A8" w:rsidRPr="00F7592C" w14:paraId="67B5A1AD" w14:textId="77777777" w:rsidTr="000F41A8">
        <w:trPr>
          <w:trHeight w:val="551"/>
        </w:trPr>
        <w:tc>
          <w:tcPr>
            <w:tcW w:w="677" w:type="dxa"/>
          </w:tcPr>
          <w:p w14:paraId="51D2D97A" w14:textId="77777777" w:rsidR="00F7592C" w:rsidRPr="00F7592C" w:rsidRDefault="00F7592C" w:rsidP="00544A0D">
            <w:pPr>
              <w:pStyle w:val="TableParagraph"/>
              <w:spacing w:line="268" w:lineRule="exact"/>
              <w:ind w:left="107"/>
              <w:rPr>
                <w:sz w:val="20"/>
                <w:szCs w:val="20"/>
              </w:rPr>
            </w:pPr>
            <w:r w:rsidRPr="00F7592C">
              <w:rPr>
                <w:sz w:val="20"/>
                <w:szCs w:val="20"/>
              </w:rPr>
              <w:t>10</w:t>
            </w:r>
          </w:p>
        </w:tc>
        <w:tc>
          <w:tcPr>
            <w:tcW w:w="4463" w:type="dxa"/>
          </w:tcPr>
          <w:p w14:paraId="20EDF8BC" w14:textId="77777777" w:rsidR="00F7592C" w:rsidRPr="00F7592C" w:rsidRDefault="00F7592C" w:rsidP="00544A0D">
            <w:pPr>
              <w:pStyle w:val="TableParagraph"/>
              <w:spacing w:line="268" w:lineRule="exact"/>
              <w:ind w:left="107"/>
              <w:rPr>
                <w:sz w:val="20"/>
                <w:szCs w:val="20"/>
              </w:rPr>
            </w:pPr>
            <w:r w:rsidRPr="00F7592C">
              <w:rPr>
                <w:sz w:val="20"/>
                <w:szCs w:val="20"/>
              </w:rPr>
              <w:t>Упражнения</w:t>
            </w:r>
            <w:r w:rsidRPr="00F7592C">
              <w:rPr>
                <w:spacing w:val="-1"/>
                <w:sz w:val="20"/>
                <w:szCs w:val="20"/>
              </w:rPr>
              <w:t xml:space="preserve"> </w:t>
            </w:r>
            <w:r w:rsidRPr="00F7592C">
              <w:rPr>
                <w:sz w:val="20"/>
                <w:szCs w:val="20"/>
              </w:rPr>
              <w:t>для</w:t>
            </w:r>
            <w:r w:rsidRPr="00F7592C">
              <w:rPr>
                <w:spacing w:val="-1"/>
                <w:sz w:val="20"/>
                <w:szCs w:val="20"/>
              </w:rPr>
              <w:t xml:space="preserve"> </w:t>
            </w:r>
            <w:r w:rsidRPr="00F7592C">
              <w:rPr>
                <w:sz w:val="20"/>
                <w:szCs w:val="20"/>
              </w:rPr>
              <w:t>развития ориентировки в</w:t>
            </w:r>
          </w:p>
          <w:p w14:paraId="646C0ED9" w14:textId="77777777" w:rsidR="00F7592C" w:rsidRPr="00F7592C" w:rsidRDefault="00F7592C" w:rsidP="00544A0D">
            <w:pPr>
              <w:pStyle w:val="TableParagraph"/>
              <w:spacing w:line="264" w:lineRule="exact"/>
              <w:ind w:left="107"/>
              <w:rPr>
                <w:sz w:val="20"/>
                <w:szCs w:val="20"/>
              </w:rPr>
            </w:pPr>
            <w:r w:rsidRPr="00F7592C">
              <w:rPr>
                <w:sz w:val="20"/>
                <w:szCs w:val="20"/>
              </w:rPr>
              <w:t>пространстве.</w:t>
            </w:r>
          </w:p>
        </w:tc>
        <w:tc>
          <w:tcPr>
            <w:tcW w:w="567" w:type="dxa"/>
          </w:tcPr>
          <w:p w14:paraId="208290C5" w14:textId="77777777" w:rsidR="00F7592C" w:rsidRPr="00F7592C" w:rsidRDefault="00F7592C" w:rsidP="00F7592C">
            <w:pPr>
              <w:pStyle w:val="TableParagraph"/>
              <w:ind w:left="144"/>
              <w:rPr>
                <w:sz w:val="20"/>
                <w:szCs w:val="20"/>
              </w:rPr>
            </w:pPr>
          </w:p>
        </w:tc>
        <w:tc>
          <w:tcPr>
            <w:tcW w:w="567" w:type="dxa"/>
          </w:tcPr>
          <w:p w14:paraId="4BF8ABA9" w14:textId="77777777" w:rsidR="00F7592C" w:rsidRPr="00F7592C" w:rsidRDefault="00F7592C" w:rsidP="00F7592C">
            <w:pPr>
              <w:pStyle w:val="TableParagraph"/>
              <w:ind w:left="144"/>
              <w:rPr>
                <w:sz w:val="20"/>
                <w:szCs w:val="20"/>
              </w:rPr>
            </w:pPr>
          </w:p>
        </w:tc>
        <w:tc>
          <w:tcPr>
            <w:tcW w:w="567" w:type="dxa"/>
          </w:tcPr>
          <w:p w14:paraId="1DDE40EC" w14:textId="77777777" w:rsidR="00F7592C" w:rsidRPr="00F7592C" w:rsidRDefault="00F7592C" w:rsidP="00F7592C">
            <w:pPr>
              <w:pStyle w:val="TableParagraph"/>
              <w:ind w:left="144"/>
              <w:rPr>
                <w:sz w:val="20"/>
                <w:szCs w:val="20"/>
              </w:rPr>
            </w:pPr>
          </w:p>
        </w:tc>
        <w:tc>
          <w:tcPr>
            <w:tcW w:w="567" w:type="dxa"/>
          </w:tcPr>
          <w:p w14:paraId="726D5EFF" w14:textId="77777777" w:rsidR="00F7592C" w:rsidRPr="00F7592C" w:rsidRDefault="00F7592C" w:rsidP="00F7592C">
            <w:pPr>
              <w:pStyle w:val="TableParagraph"/>
              <w:ind w:left="144"/>
              <w:rPr>
                <w:sz w:val="20"/>
                <w:szCs w:val="20"/>
              </w:rPr>
            </w:pPr>
          </w:p>
        </w:tc>
        <w:tc>
          <w:tcPr>
            <w:tcW w:w="567" w:type="dxa"/>
          </w:tcPr>
          <w:p w14:paraId="68E23E7E" w14:textId="77777777" w:rsidR="00F7592C" w:rsidRPr="00F7592C" w:rsidRDefault="00F7592C" w:rsidP="00F7592C">
            <w:pPr>
              <w:pStyle w:val="TableParagraph"/>
              <w:spacing w:before="131"/>
              <w:ind w:left="144" w:right="202"/>
              <w:rPr>
                <w:sz w:val="20"/>
                <w:szCs w:val="20"/>
              </w:rPr>
            </w:pPr>
            <w:r w:rsidRPr="00F7592C">
              <w:rPr>
                <w:sz w:val="20"/>
                <w:szCs w:val="20"/>
              </w:rPr>
              <w:t>+</w:t>
            </w:r>
          </w:p>
        </w:tc>
        <w:tc>
          <w:tcPr>
            <w:tcW w:w="567" w:type="dxa"/>
          </w:tcPr>
          <w:p w14:paraId="4A844A4E" w14:textId="77777777" w:rsidR="00F7592C" w:rsidRPr="00F7592C" w:rsidRDefault="00F7592C" w:rsidP="00F7592C">
            <w:pPr>
              <w:pStyle w:val="TableParagraph"/>
              <w:spacing w:before="131"/>
              <w:ind w:left="144" w:right="205"/>
              <w:rPr>
                <w:sz w:val="20"/>
                <w:szCs w:val="20"/>
              </w:rPr>
            </w:pPr>
            <w:r w:rsidRPr="00F7592C">
              <w:rPr>
                <w:sz w:val="20"/>
                <w:szCs w:val="20"/>
              </w:rPr>
              <w:t>+</w:t>
            </w:r>
          </w:p>
        </w:tc>
        <w:tc>
          <w:tcPr>
            <w:tcW w:w="567" w:type="dxa"/>
          </w:tcPr>
          <w:p w14:paraId="502366B4" w14:textId="77777777" w:rsidR="00F7592C" w:rsidRPr="00F7592C" w:rsidRDefault="00F7592C" w:rsidP="00F7592C">
            <w:pPr>
              <w:pStyle w:val="TableParagraph"/>
              <w:spacing w:before="131"/>
              <w:ind w:left="144" w:right="207"/>
              <w:rPr>
                <w:sz w:val="20"/>
                <w:szCs w:val="20"/>
              </w:rPr>
            </w:pPr>
            <w:r w:rsidRPr="00F7592C">
              <w:rPr>
                <w:sz w:val="20"/>
                <w:szCs w:val="20"/>
              </w:rPr>
              <w:t>+</w:t>
            </w:r>
          </w:p>
        </w:tc>
        <w:tc>
          <w:tcPr>
            <w:tcW w:w="567" w:type="dxa"/>
          </w:tcPr>
          <w:p w14:paraId="7927F575" w14:textId="77777777" w:rsidR="00F7592C" w:rsidRPr="00F7592C" w:rsidRDefault="00F7592C" w:rsidP="00F7592C">
            <w:pPr>
              <w:pStyle w:val="TableParagraph"/>
              <w:ind w:left="144"/>
              <w:rPr>
                <w:sz w:val="20"/>
                <w:szCs w:val="20"/>
              </w:rPr>
            </w:pPr>
          </w:p>
        </w:tc>
        <w:tc>
          <w:tcPr>
            <w:tcW w:w="567" w:type="dxa"/>
          </w:tcPr>
          <w:p w14:paraId="0D008331" w14:textId="77777777" w:rsidR="00F7592C" w:rsidRPr="00F7592C" w:rsidRDefault="00F7592C" w:rsidP="00F7592C">
            <w:pPr>
              <w:pStyle w:val="TableParagraph"/>
              <w:ind w:left="144"/>
              <w:rPr>
                <w:sz w:val="20"/>
                <w:szCs w:val="20"/>
              </w:rPr>
            </w:pPr>
          </w:p>
        </w:tc>
      </w:tr>
      <w:tr w:rsidR="00F7592C" w:rsidRPr="00F7592C" w14:paraId="3F41A0B6" w14:textId="77777777" w:rsidTr="000F41A8">
        <w:trPr>
          <w:trHeight w:val="275"/>
        </w:trPr>
        <w:tc>
          <w:tcPr>
            <w:tcW w:w="677" w:type="dxa"/>
          </w:tcPr>
          <w:p w14:paraId="3E085080" w14:textId="77777777" w:rsidR="00F7592C" w:rsidRPr="00F7592C" w:rsidRDefault="00F7592C" w:rsidP="00544A0D">
            <w:pPr>
              <w:pStyle w:val="TableParagraph"/>
              <w:spacing w:line="256" w:lineRule="exact"/>
              <w:ind w:left="107"/>
              <w:rPr>
                <w:sz w:val="20"/>
                <w:szCs w:val="20"/>
              </w:rPr>
            </w:pPr>
            <w:r w:rsidRPr="00F7592C">
              <w:rPr>
                <w:sz w:val="20"/>
                <w:szCs w:val="20"/>
              </w:rPr>
              <w:t>12</w:t>
            </w:r>
          </w:p>
        </w:tc>
        <w:tc>
          <w:tcPr>
            <w:tcW w:w="4463" w:type="dxa"/>
          </w:tcPr>
          <w:p w14:paraId="6005127E" w14:textId="77777777" w:rsidR="00F7592C" w:rsidRPr="00F7592C" w:rsidRDefault="00F7592C" w:rsidP="00544A0D">
            <w:pPr>
              <w:pStyle w:val="TableParagraph"/>
              <w:spacing w:line="256" w:lineRule="exact"/>
              <w:ind w:left="107"/>
              <w:rPr>
                <w:sz w:val="20"/>
                <w:szCs w:val="20"/>
              </w:rPr>
            </w:pPr>
            <w:r w:rsidRPr="00F7592C">
              <w:rPr>
                <w:sz w:val="20"/>
                <w:szCs w:val="20"/>
              </w:rPr>
              <w:t>Развитие</w:t>
            </w:r>
            <w:r w:rsidRPr="00F7592C">
              <w:rPr>
                <w:spacing w:val="-3"/>
                <w:sz w:val="20"/>
                <w:szCs w:val="20"/>
              </w:rPr>
              <w:t xml:space="preserve"> </w:t>
            </w:r>
            <w:r w:rsidRPr="00F7592C">
              <w:rPr>
                <w:sz w:val="20"/>
                <w:szCs w:val="20"/>
              </w:rPr>
              <w:t>крупной и мелкой</w:t>
            </w:r>
            <w:r w:rsidRPr="00F7592C">
              <w:rPr>
                <w:spacing w:val="-1"/>
                <w:sz w:val="20"/>
                <w:szCs w:val="20"/>
              </w:rPr>
              <w:t xml:space="preserve"> </w:t>
            </w:r>
            <w:r w:rsidRPr="00F7592C">
              <w:rPr>
                <w:sz w:val="20"/>
                <w:szCs w:val="20"/>
              </w:rPr>
              <w:t>моторики.</w:t>
            </w:r>
          </w:p>
        </w:tc>
        <w:tc>
          <w:tcPr>
            <w:tcW w:w="5103" w:type="dxa"/>
            <w:gridSpan w:val="9"/>
          </w:tcPr>
          <w:p w14:paraId="3DA35D5D" w14:textId="45A0D86A" w:rsidR="00F7592C" w:rsidRPr="00F7592C" w:rsidRDefault="00F7592C" w:rsidP="000F41A8">
            <w:pPr>
              <w:pStyle w:val="TableParagraph"/>
              <w:spacing w:line="256" w:lineRule="exact"/>
              <w:ind w:left="144" w:right="1839"/>
              <w:rPr>
                <w:sz w:val="20"/>
                <w:szCs w:val="20"/>
              </w:rPr>
            </w:pPr>
            <w:r w:rsidRPr="00F7592C">
              <w:rPr>
                <w:sz w:val="20"/>
                <w:szCs w:val="20"/>
              </w:rPr>
              <w:t>В</w:t>
            </w:r>
            <w:r w:rsidRPr="00F7592C">
              <w:rPr>
                <w:spacing w:val="-4"/>
                <w:sz w:val="20"/>
                <w:szCs w:val="20"/>
              </w:rPr>
              <w:t xml:space="preserve"> </w:t>
            </w:r>
            <w:r w:rsidRPr="00F7592C">
              <w:rPr>
                <w:sz w:val="20"/>
                <w:szCs w:val="20"/>
              </w:rPr>
              <w:t>течени</w:t>
            </w:r>
            <w:r>
              <w:rPr>
                <w:sz w:val="20"/>
                <w:szCs w:val="20"/>
              </w:rPr>
              <w:t>е</w:t>
            </w:r>
            <w:r w:rsidRPr="00F7592C">
              <w:rPr>
                <w:spacing w:val="1"/>
                <w:sz w:val="20"/>
                <w:szCs w:val="20"/>
              </w:rPr>
              <w:t xml:space="preserve"> </w:t>
            </w:r>
            <w:r w:rsidRPr="00F7592C">
              <w:rPr>
                <w:sz w:val="20"/>
                <w:szCs w:val="20"/>
              </w:rPr>
              <w:t>учебного</w:t>
            </w:r>
            <w:r w:rsidRPr="00F7592C">
              <w:rPr>
                <w:spacing w:val="-1"/>
                <w:sz w:val="20"/>
                <w:szCs w:val="20"/>
              </w:rPr>
              <w:t xml:space="preserve"> </w:t>
            </w:r>
            <w:r w:rsidRPr="00F7592C">
              <w:rPr>
                <w:sz w:val="20"/>
                <w:szCs w:val="20"/>
              </w:rPr>
              <w:t>года</w:t>
            </w:r>
          </w:p>
        </w:tc>
      </w:tr>
      <w:tr w:rsidR="000F41A8" w:rsidRPr="00F7592C" w14:paraId="577E89A5" w14:textId="77777777" w:rsidTr="000F41A8">
        <w:trPr>
          <w:trHeight w:val="829"/>
        </w:trPr>
        <w:tc>
          <w:tcPr>
            <w:tcW w:w="677" w:type="dxa"/>
          </w:tcPr>
          <w:p w14:paraId="53BF3D7C" w14:textId="77777777" w:rsidR="00F7592C" w:rsidRPr="00F7592C" w:rsidRDefault="00F7592C" w:rsidP="00544A0D">
            <w:pPr>
              <w:pStyle w:val="TableParagraph"/>
              <w:spacing w:line="270" w:lineRule="exact"/>
              <w:ind w:left="107"/>
              <w:rPr>
                <w:sz w:val="20"/>
                <w:szCs w:val="20"/>
              </w:rPr>
            </w:pPr>
            <w:r w:rsidRPr="00F7592C">
              <w:rPr>
                <w:sz w:val="20"/>
                <w:szCs w:val="20"/>
              </w:rPr>
              <w:t>13</w:t>
            </w:r>
          </w:p>
        </w:tc>
        <w:tc>
          <w:tcPr>
            <w:tcW w:w="4463" w:type="dxa"/>
          </w:tcPr>
          <w:p w14:paraId="6AA68FF1" w14:textId="77777777" w:rsidR="00F7592C" w:rsidRPr="00F7592C" w:rsidRDefault="00F7592C" w:rsidP="00544A0D">
            <w:pPr>
              <w:pStyle w:val="TableParagraph"/>
              <w:spacing w:line="270" w:lineRule="exact"/>
              <w:ind w:left="107"/>
              <w:rPr>
                <w:sz w:val="20"/>
                <w:szCs w:val="20"/>
              </w:rPr>
            </w:pPr>
            <w:r w:rsidRPr="00F7592C">
              <w:rPr>
                <w:sz w:val="20"/>
                <w:szCs w:val="20"/>
              </w:rPr>
              <w:t>Упражнения</w:t>
            </w:r>
            <w:r w:rsidRPr="00F7592C">
              <w:rPr>
                <w:spacing w:val="-3"/>
                <w:sz w:val="20"/>
                <w:szCs w:val="20"/>
              </w:rPr>
              <w:t xml:space="preserve"> </w:t>
            </w:r>
            <w:r w:rsidRPr="00F7592C">
              <w:rPr>
                <w:sz w:val="20"/>
                <w:szCs w:val="20"/>
              </w:rPr>
              <w:t>для улучшения</w:t>
            </w:r>
          </w:p>
          <w:p w14:paraId="12ECFED9" w14:textId="77777777" w:rsidR="00F7592C" w:rsidRPr="00F7592C" w:rsidRDefault="00F7592C" w:rsidP="00544A0D">
            <w:pPr>
              <w:pStyle w:val="TableParagraph"/>
              <w:spacing w:line="270" w:lineRule="atLeast"/>
              <w:ind w:left="107" w:right="279"/>
              <w:rPr>
                <w:sz w:val="20"/>
                <w:szCs w:val="20"/>
              </w:rPr>
            </w:pPr>
            <w:r w:rsidRPr="00F7592C">
              <w:rPr>
                <w:sz w:val="20"/>
                <w:szCs w:val="20"/>
              </w:rPr>
              <w:t>психофизиологических функций: внимания,</w:t>
            </w:r>
            <w:r w:rsidRPr="00F7592C">
              <w:rPr>
                <w:spacing w:val="-57"/>
                <w:sz w:val="20"/>
                <w:szCs w:val="20"/>
              </w:rPr>
              <w:t xml:space="preserve"> </w:t>
            </w:r>
            <w:r w:rsidRPr="00F7592C">
              <w:rPr>
                <w:sz w:val="20"/>
                <w:szCs w:val="20"/>
              </w:rPr>
              <w:t>памяти.</w:t>
            </w:r>
          </w:p>
        </w:tc>
        <w:tc>
          <w:tcPr>
            <w:tcW w:w="567" w:type="dxa"/>
          </w:tcPr>
          <w:p w14:paraId="28F98CB2" w14:textId="77777777" w:rsidR="00F7592C" w:rsidRPr="00F7592C" w:rsidRDefault="00F7592C" w:rsidP="00F7592C">
            <w:pPr>
              <w:pStyle w:val="TableParagraph"/>
              <w:spacing w:before="5"/>
              <w:ind w:left="144"/>
              <w:rPr>
                <w:b/>
                <w:sz w:val="20"/>
                <w:szCs w:val="20"/>
              </w:rPr>
            </w:pPr>
          </w:p>
          <w:p w14:paraId="0897558B" w14:textId="77777777" w:rsidR="00F7592C" w:rsidRPr="00F7592C" w:rsidRDefault="00F7592C" w:rsidP="00F7592C">
            <w:pPr>
              <w:pStyle w:val="TableParagraph"/>
              <w:ind w:left="144"/>
              <w:rPr>
                <w:sz w:val="20"/>
                <w:szCs w:val="20"/>
              </w:rPr>
            </w:pPr>
            <w:r w:rsidRPr="00F7592C">
              <w:rPr>
                <w:sz w:val="20"/>
                <w:szCs w:val="20"/>
              </w:rPr>
              <w:t>+</w:t>
            </w:r>
          </w:p>
        </w:tc>
        <w:tc>
          <w:tcPr>
            <w:tcW w:w="567" w:type="dxa"/>
          </w:tcPr>
          <w:p w14:paraId="30B976E9" w14:textId="77777777" w:rsidR="00F7592C" w:rsidRPr="00F7592C" w:rsidRDefault="00F7592C" w:rsidP="00F7592C">
            <w:pPr>
              <w:pStyle w:val="TableParagraph"/>
              <w:spacing w:before="5"/>
              <w:ind w:left="144"/>
              <w:rPr>
                <w:b/>
                <w:sz w:val="20"/>
                <w:szCs w:val="20"/>
              </w:rPr>
            </w:pPr>
          </w:p>
          <w:p w14:paraId="56139213" w14:textId="77777777" w:rsidR="00F7592C" w:rsidRPr="00F7592C" w:rsidRDefault="00F7592C" w:rsidP="00F7592C">
            <w:pPr>
              <w:pStyle w:val="TableParagraph"/>
              <w:ind w:left="144" w:right="213"/>
              <w:rPr>
                <w:sz w:val="20"/>
                <w:szCs w:val="20"/>
              </w:rPr>
            </w:pPr>
            <w:r w:rsidRPr="00F7592C">
              <w:rPr>
                <w:sz w:val="20"/>
                <w:szCs w:val="20"/>
              </w:rPr>
              <w:t>+</w:t>
            </w:r>
          </w:p>
        </w:tc>
        <w:tc>
          <w:tcPr>
            <w:tcW w:w="567" w:type="dxa"/>
          </w:tcPr>
          <w:p w14:paraId="47D7BD0A" w14:textId="77777777" w:rsidR="00F7592C" w:rsidRPr="00F7592C" w:rsidRDefault="00F7592C" w:rsidP="00F7592C">
            <w:pPr>
              <w:pStyle w:val="TableParagraph"/>
              <w:spacing w:before="5"/>
              <w:ind w:left="144"/>
              <w:rPr>
                <w:b/>
                <w:sz w:val="20"/>
                <w:szCs w:val="20"/>
              </w:rPr>
            </w:pPr>
          </w:p>
          <w:p w14:paraId="3A7C162E" w14:textId="77777777" w:rsidR="00F7592C" w:rsidRPr="00F7592C" w:rsidRDefault="00F7592C" w:rsidP="00F7592C">
            <w:pPr>
              <w:pStyle w:val="TableParagraph"/>
              <w:ind w:left="144" w:right="211"/>
              <w:rPr>
                <w:sz w:val="20"/>
                <w:szCs w:val="20"/>
              </w:rPr>
            </w:pPr>
            <w:r w:rsidRPr="00F7592C">
              <w:rPr>
                <w:sz w:val="20"/>
                <w:szCs w:val="20"/>
              </w:rPr>
              <w:t>+</w:t>
            </w:r>
          </w:p>
        </w:tc>
        <w:tc>
          <w:tcPr>
            <w:tcW w:w="567" w:type="dxa"/>
          </w:tcPr>
          <w:p w14:paraId="456BAB9E" w14:textId="77777777" w:rsidR="00F7592C" w:rsidRPr="00F7592C" w:rsidRDefault="00F7592C" w:rsidP="00F7592C">
            <w:pPr>
              <w:pStyle w:val="TableParagraph"/>
              <w:ind w:left="144"/>
              <w:rPr>
                <w:sz w:val="20"/>
                <w:szCs w:val="20"/>
              </w:rPr>
            </w:pPr>
          </w:p>
        </w:tc>
        <w:tc>
          <w:tcPr>
            <w:tcW w:w="567" w:type="dxa"/>
          </w:tcPr>
          <w:p w14:paraId="4EA39C1F" w14:textId="77777777" w:rsidR="00F7592C" w:rsidRPr="00F7592C" w:rsidRDefault="00F7592C" w:rsidP="00F7592C">
            <w:pPr>
              <w:pStyle w:val="TableParagraph"/>
              <w:ind w:left="144"/>
              <w:rPr>
                <w:sz w:val="20"/>
                <w:szCs w:val="20"/>
              </w:rPr>
            </w:pPr>
          </w:p>
        </w:tc>
        <w:tc>
          <w:tcPr>
            <w:tcW w:w="567" w:type="dxa"/>
          </w:tcPr>
          <w:p w14:paraId="75A9354A" w14:textId="77777777" w:rsidR="00F7592C" w:rsidRPr="00F7592C" w:rsidRDefault="00F7592C" w:rsidP="00F7592C">
            <w:pPr>
              <w:pStyle w:val="TableParagraph"/>
              <w:ind w:left="144"/>
              <w:rPr>
                <w:sz w:val="20"/>
                <w:szCs w:val="20"/>
              </w:rPr>
            </w:pPr>
          </w:p>
        </w:tc>
        <w:tc>
          <w:tcPr>
            <w:tcW w:w="567" w:type="dxa"/>
          </w:tcPr>
          <w:p w14:paraId="776E4487" w14:textId="77777777" w:rsidR="00F7592C" w:rsidRPr="00F7592C" w:rsidRDefault="00F7592C" w:rsidP="00F7592C">
            <w:pPr>
              <w:pStyle w:val="TableParagraph"/>
              <w:ind w:left="144"/>
              <w:rPr>
                <w:sz w:val="20"/>
                <w:szCs w:val="20"/>
              </w:rPr>
            </w:pPr>
          </w:p>
        </w:tc>
        <w:tc>
          <w:tcPr>
            <w:tcW w:w="567" w:type="dxa"/>
          </w:tcPr>
          <w:p w14:paraId="5C47D791" w14:textId="77777777" w:rsidR="00F7592C" w:rsidRPr="00F7592C" w:rsidRDefault="00F7592C" w:rsidP="00F7592C">
            <w:pPr>
              <w:pStyle w:val="TableParagraph"/>
              <w:ind w:left="144"/>
              <w:rPr>
                <w:sz w:val="20"/>
                <w:szCs w:val="20"/>
              </w:rPr>
            </w:pPr>
          </w:p>
        </w:tc>
        <w:tc>
          <w:tcPr>
            <w:tcW w:w="567" w:type="dxa"/>
          </w:tcPr>
          <w:p w14:paraId="4B25BE80" w14:textId="77777777" w:rsidR="00F7592C" w:rsidRPr="00F7592C" w:rsidRDefault="00F7592C" w:rsidP="00F7592C">
            <w:pPr>
              <w:pStyle w:val="TableParagraph"/>
              <w:spacing w:before="5"/>
              <w:ind w:left="144"/>
              <w:rPr>
                <w:b/>
                <w:sz w:val="20"/>
                <w:szCs w:val="20"/>
              </w:rPr>
            </w:pPr>
          </w:p>
          <w:p w14:paraId="020A12C4" w14:textId="77777777" w:rsidR="00F7592C" w:rsidRPr="00F7592C" w:rsidRDefault="00F7592C" w:rsidP="00F7592C">
            <w:pPr>
              <w:pStyle w:val="TableParagraph"/>
              <w:ind w:left="144" w:right="206"/>
              <w:rPr>
                <w:sz w:val="20"/>
                <w:szCs w:val="20"/>
              </w:rPr>
            </w:pPr>
            <w:r w:rsidRPr="00F7592C">
              <w:rPr>
                <w:sz w:val="20"/>
                <w:szCs w:val="20"/>
              </w:rPr>
              <w:t>+</w:t>
            </w:r>
          </w:p>
        </w:tc>
      </w:tr>
      <w:tr w:rsidR="000F41A8" w:rsidRPr="00F7592C" w14:paraId="6EB2C795" w14:textId="77777777" w:rsidTr="000F41A8">
        <w:trPr>
          <w:trHeight w:val="551"/>
        </w:trPr>
        <w:tc>
          <w:tcPr>
            <w:tcW w:w="677" w:type="dxa"/>
          </w:tcPr>
          <w:p w14:paraId="2C7371BC" w14:textId="77777777" w:rsidR="00F7592C" w:rsidRPr="00F7592C" w:rsidRDefault="00F7592C" w:rsidP="00544A0D">
            <w:pPr>
              <w:pStyle w:val="TableParagraph"/>
              <w:spacing w:line="268" w:lineRule="exact"/>
              <w:ind w:left="107"/>
              <w:rPr>
                <w:sz w:val="20"/>
                <w:szCs w:val="20"/>
              </w:rPr>
            </w:pPr>
            <w:r w:rsidRPr="00F7592C">
              <w:rPr>
                <w:sz w:val="20"/>
                <w:szCs w:val="20"/>
              </w:rPr>
              <w:t>14</w:t>
            </w:r>
          </w:p>
        </w:tc>
        <w:tc>
          <w:tcPr>
            <w:tcW w:w="4463" w:type="dxa"/>
          </w:tcPr>
          <w:p w14:paraId="63DF0E44" w14:textId="77777777" w:rsidR="00F7592C" w:rsidRPr="00F7592C" w:rsidRDefault="00F7592C" w:rsidP="00544A0D">
            <w:pPr>
              <w:pStyle w:val="TableParagraph"/>
              <w:spacing w:line="268" w:lineRule="exact"/>
              <w:ind w:left="107"/>
              <w:rPr>
                <w:sz w:val="20"/>
                <w:szCs w:val="20"/>
              </w:rPr>
            </w:pPr>
            <w:r w:rsidRPr="00F7592C">
              <w:rPr>
                <w:sz w:val="20"/>
                <w:szCs w:val="20"/>
              </w:rPr>
              <w:t>Упражнения</w:t>
            </w:r>
            <w:r w:rsidRPr="00F7592C">
              <w:rPr>
                <w:spacing w:val="-3"/>
                <w:sz w:val="20"/>
                <w:szCs w:val="20"/>
              </w:rPr>
              <w:t xml:space="preserve"> </w:t>
            </w:r>
            <w:r w:rsidRPr="00F7592C">
              <w:rPr>
                <w:sz w:val="20"/>
                <w:szCs w:val="20"/>
              </w:rPr>
              <w:t>для</w:t>
            </w:r>
            <w:r w:rsidRPr="00F7592C">
              <w:rPr>
                <w:spacing w:val="-4"/>
                <w:sz w:val="20"/>
                <w:szCs w:val="20"/>
              </w:rPr>
              <w:t xml:space="preserve"> </w:t>
            </w:r>
            <w:r w:rsidRPr="00F7592C">
              <w:rPr>
                <w:sz w:val="20"/>
                <w:szCs w:val="20"/>
              </w:rPr>
              <w:t>нормализации мышечного</w:t>
            </w:r>
          </w:p>
          <w:p w14:paraId="7F331FCA" w14:textId="77777777" w:rsidR="00F7592C" w:rsidRPr="00F7592C" w:rsidRDefault="00F7592C" w:rsidP="00544A0D">
            <w:pPr>
              <w:pStyle w:val="TableParagraph"/>
              <w:spacing w:line="264" w:lineRule="exact"/>
              <w:ind w:left="107"/>
              <w:rPr>
                <w:sz w:val="20"/>
                <w:szCs w:val="20"/>
              </w:rPr>
            </w:pPr>
            <w:r w:rsidRPr="00F7592C">
              <w:rPr>
                <w:sz w:val="20"/>
                <w:szCs w:val="20"/>
              </w:rPr>
              <w:t>тонуса</w:t>
            </w:r>
            <w:r w:rsidRPr="00F7592C">
              <w:rPr>
                <w:spacing w:val="-2"/>
                <w:sz w:val="20"/>
                <w:szCs w:val="20"/>
              </w:rPr>
              <w:t xml:space="preserve"> </w:t>
            </w:r>
            <w:r w:rsidRPr="00F7592C">
              <w:rPr>
                <w:sz w:val="20"/>
                <w:szCs w:val="20"/>
              </w:rPr>
              <w:t>и</w:t>
            </w:r>
            <w:r w:rsidRPr="00F7592C">
              <w:rPr>
                <w:spacing w:val="1"/>
                <w:sz w:val="20"/>
                <w:szCs w:val="20"/>
              </w:rPr>
              <w:t xml:space="preserve"> </w:t>
            </w:r>
            <w:r w:rsidRPr="00F7592C">
              <w:rPr>
                <w:sz w:val="20"/>
                <w:szCs w:val="20"/>
              </w:rPr>
              <w:t>роста</w:t>
            </w:r>
            <w:r w:rsidRPr="00F7592C">
              <w:rPr>
                <w:spacing w:val="-1"/>
                <w:sz w:val="20"/>
                <w:szCs w:val="20"/>
              </w:rPr>
              <w:t xml:space="preserve"> </w:t>
            </w:r>
            <w:r w:rsidRPr="00F7592C">
              <w:rPr>
                <w:sz w:val="20"/>
                <w:szCs w:val="20"/>
              </w:rPr>
              <w:t>капиллярной</w:t>
            </w:r>
            <w:r w:rsidRPr="00F7592C">
              <w:rPr>
                <w:spacing w:val="1"/>
                <w:sz w:val="20"/>
                <w:szCs w:val="20"/>
              </w:rPr>
              <w:t xml:space="preserve"> </w:t>
            </w:r>
            <w:r w:rsidRPr="00F7592C">
              <w:rPr>
                <w:sz w:val="20"/>
                <w:szCs w:val="20"/>
              </w:rPr>
              <w:t>сетки.</w:t>
            </w:r>
          </w:p>
        </w:tc>
        <w:tc>
          <w:tcPr>
            <w:tcW w:w="567" w:type="dxa"/>
          </w:tcPr>
          <w:p w14:paraId="67578776" w14:textId="77777777" w:rsidR="00F7592C" w:rsidRPr="00F7592C" w:rsidRDefault="00F7592C" w:rsidP="00F7592C">
            <w:pPr>
              <w:pStyle w:val="TableParagraph"/>
              <w:ind w:left="144"/>
              <w:rPr>
                <w:sz w:val="20"/>
                <w:szCs w:val="20"/>
              </w:rPr>
            </w:pPr>
          </w:p>
        </w:tc>
        <w:tc>
          <w:tcPr>
            <w:tcW w:w="567" w:type="dxa"/>
          </w:tcPr>
          <w:p w14:paraId="23F4961B" w14:textId="77777777" w:rsidR="00F7592C" w:rsidRPr="00F7592C" w:rsidRDefault="00F7592C" w:rsidP="00F7592C">
            <w:pPr>
              <w:pStyle w:val="TableParagraph"/>
              <w:ind w:left="144"/>
              <w:rPr>
                <w:sz w:val="20"/>
                <w:szCs w:val="20"/>
              </w:rPr>
            </w:pPr>
          </w:p>
        </w:tc>
        <w:tc>
          <w:tcPr>
            <w:tcW w:w="567" w:type="dxa"/>
          </w:tcPr>
          <w:p w14:paraId="792F5449" w14:textId="77777777" w:rsidR="00F7592C" w:rsidRPr="00F7592C" w:rsidRDefault="00F7592C" w:rsidP="00F7592C">
            <w:pPr>
              <w:pStyle w:val="TableParagraph"/>
              <w:spacing w:before="128"/>
              <w:ind w:left="144" w:right="211"/>
              <w:rPr>
                <w:sz w:val="20"/>
                <w:szCs w:val="20"/>
              </w:rPr>
            </w:pPr>
            <w:r w:rsidRPr="00F7592C">
              <w:rPr>
                <w:sz w:val="20"/>
                <w:szCs w:val="20"/>
              </w:rPr>
              <w:t>+</w:t>
            </w:r>
          </w:p>
        </w:tc>
        <w:tc>
          <w:tcPr>
            <w:tcW w:w="567" w:type="dxa"/>
          </w:tcPr>
          <w:p w14:paraId="27C1637D" w14:textId="77777777" w:rsidR="00F7592C" w:rsidRPr="00F7592C" w:rsidRDefault="00F7592C" w:rsidP="00F7592C">
            <w:pPr>
              <w:pStyle w:val="TableParagraph"/>
              <w:spacing w:before="128"/>
              <w:ind w:left="144" w:right="205"/>
              <w:rPr>
                <w:sz w:val="20"/>
                <w:szCs w:val="20"/>
              </w:rPr>
            </w:pPr>
            <w:r w:rsidRPr="00F7592C">
              <w:rPr>
                <w:sz w:val="20"/>
                <w:szCs w:val="20"/>
              </w:rPr>
              <w:t>+</w:t>
            </w:r>
          </w:p>
        </w:tc>
        <w:tc>
          <w:tcPr>
            <w:tcW w:w="567" w:type="dxa"/>
          </w:tcPr>
          <w:p w14:paraId="41128CB3" w14:textId="77777777" w:rsidR="00F7592C" w:rsidRPr="00F7592C" w:rsidRDefault="00F7592C" w:rsidP="00F7592C">
            <w:pPr>
              <w:pStyle w:val="TableParagraph"/>
              <w:spacing w:before="128"/>
              <w:ind w:left="144" w:right="205"/>
              <w:rPr>
                <w:sz w:val="20"/>
                <w:szCs w:val="20"/>
              </w:rPr>
            </w:pPr>
            <w:r w:rsidRPr="00F7592C">
              <w:rPr>
                <w:sz w:val="20"/>
                <w:szCs w:val="20"/>
              </w:rPr>
              <w:t>+</w:t>
            </w:r>
          </w:p>
        </w:tc>
        <w:tc>
          <w:tcPr>
            <w:tcW w:w="567" w:type="dxa"/>
          </w:tcPr>
          <w:p w14:paraId="7FAC8424" w14:textId="77777777" w:rsidR="00F7592C" w:rsidRPr="00F7592C" w:rsidRDefault="00F7592C" w:rsidP="00F7592C">
            <w:pPr>
              <w:pStyle w:val="TableParagraph"/>
              <w:ind w:left="144"/>
              <w:rPr>
                <w:sz w:val="20"/>
                <w:szCs w:val="20"/>
              </w:rPr>
            </w:pPr>
          </w:p>
        </w:tc>
        <w:tc>
          <w:tcPr>
            <w:tcW w:w="567" w:type="dxa"/>
          </w:tcPr>
          <w:p w14:paraId="18566678" w14:textId="77777777" w:rsidR="00F7592C" w:rsidRPr="00F7592C" w:rsidRDefault="00F7592C" w:rsidP="00F7592C">
            <w:pPr>
              <w:pStyle w:val="TableParagraph"/>
              <w:ind w:left="144"/>
              <w:rPr>
                <w:sz w:val="20"/>
                <w:szCs w:val="20"/>
              </w:rPr>
            </w:pPr>
          </w:p>
        </w:tc>
        <w:tc>
          <w:tcPr>
            <w:tcW w:w="567" w:type="dxa"/>
          </w:tcPr>
          <w:p w14:paraId="45A5DA24" w14:textId="77777777" w:rsidR="00F7592C" w:rsidRPr="00F7592C" w:rsidRDefault="00F7592C" w:rsidP="00F7592C">
            <w:pPr>
              <w:pStyle w:val="TableParagraph"/>
              <w:ind w:left="144"/>
              <w:rPr>
                <w:sz w:val="20"/>
                <w:szCs w:val="20"/>
              </w:rPr>
            </w:pPr>
          </w:p>
        </w:tc>
        <w:tc>
          <w:tcPr>
            <w:tcW w:w="567" w:type="dxa"/>
          </w:tcPr>
          <w:p w14:paraId="06AE7B09" w14:textId="77777777" w:rsidR="00F7592C" w:rsidRPr="00F7592C" w:rsidRDefault="00F7592C" w:rsidP="00F7592C">
            <w:pPr>
              <w:pStyle w:val="TableParagraph"/>
              <w:ind w:left="144"/>
              <w:rPr>
                <w:sz w:val="20"/>
                <w:szCs w:val="20"/>
              </w:rPr>
            </w:pPr>
          </w:p>
        </w:tc>
      </w:tr>
      <w:tr w:rsidR="000F41A8" w:rsidRPr="00F7592C" w14:paraId="6A564096" w14:textId="77777777" w:rsidTr="000F41A8">
        <w:trPr>
          <w:trHeight w:val="551"/>
        </w:trPr>
        <w:tc>
          <w:tcPr>
            <w:tcW w:w="677" w:type="dxa"/>
          </w:tcPr>
          <w:p w14:paraId="5B9F8BA0" w14:textId="77777777" w:rsidR="00F7592C" w:rsidRPr="00F7592C" w:rsidRDefault="00F7592C" w:rsidP="00544A0D">
            <w:pPr>
              <w:pStyle w:val="TableParagraph"/>
              <w:spacing w:line="268" w:lineRule="exact"/>
              <w:ind w:left="107"/>
              <w:rPr>
                <w:sz w:val="20"/>
                <w:szCs w:val="20"/>
              </w:rPr>
            </w:pPr>
            <w:r w:rsidRPr="00F7592C">
              <w:rPr>
                <w:sz w:val="20"/>
                <w:szCs w:val="20"/>
              </w:rPr>
              <w:t>15</w:t>
            </w:r>
          </w:p>
        </w:tc>
        <w:tc>
          <w:tcPr>
            <w:tcW w:w="4463" w:type="dxa"/>
          </w:tcPr>
          <w:p w14:paraId="12BC5391" w14:textId="77777777" w:rsidR="00F7592C" w:rsidRPr="00F7592C" w:rsidRDefault="00F7592C" w:rsidP="00544A0D">
            <w:pPr>
              <w:pStyle w:val="TableParagraph"/>
              <w:spacing w:line="268" w:lineRule="exact"/>
              <w:ind w:left="107"/>
              <w:rPr>
                <w:sz w:val="20"/>
                <w:szCs w:val="20"/>
              </w:rPr>
            </w:pPr>
            <w:r w:rsidRPr="00F7592C">
              <w:rPr>
                <w:sz w:val="20"/>
                <w:szCs w:val="20"/>
              </w:rPr>
              <w:t>Упражнения</w:t>
            </w:r>
            <w:r w:rsidRPr="00F7592C">
              <w:rPr>
                <w:spacing w:val="-1"/>
                <w:sz w:val="20"/>
                <w:szCs w:val="20"/>
              </w:rPr>
              <w:t xml:space="preserve"> </w:t>
            </w:r>
            <w:r w:rsidRPr="00F7592C">
              <w:rPr>
                <w:sz w:val="20"/>
                <w:szCs w:val="20"/>
              </w:rPr>
              <w:t>для</w:t>
            </w:r>
            <w:r w:rsidRPr="00F7592C">
              <w:rPr>
                <w:spacing w:val="-3"/>
                <w:sz w:val="20"/>
                <w:szCs w:val="20"/>
              </w:rPr>
              <w:t xml:space="preserve"> </w:t>
            </w:r>
            <w:r w:rsidRPr="00F7592C">
              <w:rPr>
                <w:sz w:val="20"/>
                <w:szCs w:val="20"/>
              </w:rPr>
              <w:t>нормализации</w:t>
            </w:r>
            <w:r w:rsidRPr="00F7592C">
              <w:rPr>
                <w:spacing w:val="1"/>
                <w:sz w:val="20"/>
                <w:szCs w:val="20"/>
              </w:rPr>
              <w:t xml:space="preserve"> </w:t>
            </w:r>
            <w:r w:rsidRPr="00F7592C">
              <w:rPr>
                <w:sz w:val="20"/>
                <w:szCs w:val="20"/>
              </w:rPr>
              <w:t>работы</w:t>
            </w:r>
          </w:p>
          <w:p w14:paraId="5DDE9E5E" w14:textId="77777777" w:rsidR="00F7592C" w:rsidRPr="00F7592C" w:rsidRDefault="00F7592C" w:rsidP="00544A0D">
            <w:pPr>
              <w:pStyle w:val="TableParagraph"/>
              <w:spacing w:line="264" w:lineRule="exact"/>
              <w:ind w:left="107"/>
              <w:rPr>
                <w:sz w:val="20"/>
                <w:szCs w:val="20"/>
              </w:rPr>
            </w:pPr>
            <w:r w:rsidRPr="00F7592C">
              <w:rPr>
                <w:sz w:val="20"/>
                <w:szCs w:val="20"/>
              </w:rPr>
              <w:t>центральной</w:t>
            </w:r>
            <w:r w:rsidRPr="00F7592C">
              <w:rPr>
                <w:spacing w:val="-2"/>
                <w:sz w:val="20"/>
                <w:szCs w:val="20"/>
              </w:rPr>
              <w:t xml:space="preserve"> </w:t>
            </w:r>
            <w:r w:rsidRPr="00F7592C">
              <w:rPr>
                <w:sz w:val="20"/>
                <w:szCs w:val="20"/>
              </w:rPr>
              <w:t>и</w:t>
            </w:r>
            <w:r w:rsidRPr="00F7592C">
              <w:rPr>
                <w:spacing w:val="-2"/>
                <w:sz w:val="20"/>
                <w:szCs w:val="20"/>
              </w:rPr>
              <w:t xml:space="preserve"> </w:t>
            </w:r>
            <w:r w:rsidRPr="00F7592C">
              <w:rPr>
                <w:sz w:val="20"/>
                <w:szCs w:val="20"/>
              </w:rPr>
              <w:t>вегетативной</w:t>
            </w:r>
            <w:r w:rsidRPr="00F7592C">
              <w:rPr>
                <w:spacing w:val="-2"/>
                <w:sz w:val="20"/>
                <w:szCs w:val="20"/>
              </w:rPr>
              <w:t xml:space="preserve"> </w:t>
            </w:r>
            <w:r w:rsidRPr="00F7592C">
              <w:rPr>
                <w:sz w:val="20"/>
                <w:szCs w:val="20"/>
              </w:rPr>
              <w:t>систем.</w:t>
            </w:r>
          </w:p>
        </w:tc>
        <w:tc>
          <w:tcPr>
            <w:tcW w:w="567" w:type="dxa"/>
          </w:tcPr>
          <w:p w14:paraId="406E5AEF" w14:textId="77777777" w:rsidR="00F7592C" w:rsidRPr="00F7592C" w:rsidRDefault="00F7592C" w:rsidP="00F7592C">
            <w:pPr>
              <w:pStyle w:val="TableParagraph"/>
              <w:ind w:left="144"/>
              <w:rPr>
                <w:sz w:val="20"/>
                <w:szCs w:val="20"/>
              </w:rPr>
            </w:pPr>
          </w:p>
        </w:tc>
        <w:tc>
          <w:tcPr>
            <w:tcW w:w="567" w:type="dxa"/>
          </w:tcPr>
          <w:p w14:paraId="64A3540B" w14:textId="77777777" w:rsidR="00F7592C" w:rsidRPr="00F7592C" w:rsidRDefault="00F7592C" w:rsidP="00F7592C">
            <w:pPr>
              <w:pStyle w:val="TableParagraph"/>
              <w:ind w:left="144"/>
              <w:rPr>
                <w:sz w:val="20"/>
                <w:szCs w:val="20"/>
              </w:rPr>
            </w:pPr>
          </w:p>
        </w:tc>
        <w:tc>
          <w:tcPr>
            <w:tcW w:w="567" w:type="dxa"/>
          </w:tcPr>
          <w:p w14:paraId="68DC264D" w14:textId="77777777" w:rsidR="00F7592C" w:rsidRPr="00F7592C" w:rsidRDefault="00F7592C" w:rsidP="00F7592C">
            <w:pPr>
              <w:pStyle w:val="TableParagraph"/>
              <w:ind w:left="144"/>
              <w:rPr>
                <w:sz w:val="20"/>
                <w:szCs w:val="20"/>
              </w:rPr>
            </w:pPr>
          </w:p>
        </w:tc>
        <w:tc>
          <w:tcPr>
            <w:tcW w:w="567" w:type="dxa"/>
          </w:tcPr>
          <w:p w14:paraId="60B63EEC" w14:textId="77777777" w:rsidR="00F7592C" w:rsidRPr="00F7592C" w:rsidRDefault="00F7592C" w:rsidP="00F7592C">
            <w:pPr>
              <w:pStyle w:val="TableParagraph"/>
              <w:ind w:left="144"/>
              <w:rPr>
                <w:sz w:val="20"/>
                <w:szCs w:val="20"/>
              </w:rPr>
            </w:pPr>
          </w:p>
        </w:tc>
        <w:tc>
          <w:tcPr>
            <w:tcW w:w="567" w:type="dxa"/>
          </w:tcPr>
          <w:p w14:paraId="4A98D39A" w14:textId="77777777" w:rsidR="00F7592C" w:rsidRPr="00F7592C" w:rsidRDefault="00F7592C" w:rsidP="00F7592C">
            <w:pPr>
              <w:pStyle w:val="TableParagraph"/>
              <w:spacing w:before="128"/>
              <w:ind w:left="144" w:right="205"/>
              <w:rPr>
                <w:sz w:val="20"/>
                <w:szCs w:val="20"/>
              </w:rPr>
            </w:pPr>
            <w:r w:rsidRPr="00F7592C">
              <w:rPr>
                <w:sz w:val="20"/>
                <w:szCs w:val="20"/>
              </w:rPr>
              <w:t>+</w:t>
            </w:r>
          </w:p>
        </w:tc>
        <w:tc>
          <w:tcPr>
            <w:tcW w:w="567" w:type="dxa"/>
          </w:tcPr>
          <w:p w14:paraId="63FA9C0D" w14:textId="77777777" w:rsidR="00F7592C" w:rsidRPr="00F7592C" w:rsidRDefault="00F7592C" w:rsidP="00F7592C">
            <w:pPr>
              <w:pStyle w:val="TableParagraph"/>
              <w:spacing w:before="128"/>
              <w:ind w:left="144" w:right="210"/>
              <w:rPr>
                <w:sz w:val="20"/>
                <w:szCs w:val="20"/>
              </w:rPr>
            </w:pPr>
            <w:r w:rsidRPr="00F7592C">
              <w:rPr>
                <w:sz w:val="20"/>
                <w:szCs w:val="20"/>
              </w:rPr>
              <w:t>+</w:t>
            </w:r>
          </w:p>
        </w:tc>
        <w:tc>
          <w:tcPr>
            <w:tcW w:w="567" w:type="dxa"/>
          </w:tcPr>
          <w:p w14:paraId="20418826" w14:textId="77777777" w:rsidR="00F7592C" w:rsidRPr="00F7592C" w:rsidRDefault="00F7592C" w:rsidP="00F7592C">
            <w:pPr>
              <w:pStyle w:val="TableParagraph"/>
              <w:spacing w:before="128"/>
              <w:ind w:left="144" w:right="204"/>
              <w:rPr>
                <w:sz w:val="20"/>
                <w:szCs w:val="20"/>
              </w:rPr>
            </w:pPr>
            <w:r w:rsidRPr="00F7592C">
              <w:rPr>
                <w:sz w:val="20"/>
                <w:szCs w:val="20"/>
              </w:rPr>
              <w:t>+</w:t>
            </w:r>
          </w:p>
        </w:tc>
        <w:tc>
          <w:tcPr>
            <w:tcW w:w="567" w:type="dxa"/>
          </w:tcPr>
          <w:p w14:paraId="0D10E317" w14:textId="77777777" w:rsidR="00F7592C" w:rsidRPr="00F7592C" w:rsidRDefault="00F7592C" w:rsidP="00F7592C">
            <w:pPr>
              <w:pStyle w:val="TableParagraph"/>
              <w:ind w:left="144"/>
              <w:rPr>
                <w:sz w:val="20"/>
                <w:szCs w:val="20"/>
              </w:rPr>
            </w:pPr>
          </w:p>
        </w:tc>
        <w:tc>
          <w:tcPr>
            <w:tcW w:w="567" w:type="dxa"/>
          </w:tcPr>
          <w:p w14:paraId="5BE48F31" w14:textId="77777777" w:rsidR="00F7592C" w:rsidRPr="00F7592C" w:rsidRDefault="00F7592C" w:rsidP="00F7592C">
            <w:pPr>
              <w:pStyle w:val="TableParagraph"/>
              <w:ind w:left="144"/>
              <w:rPr>
                <w:sz w:val="20"/>
                <w:szCs w:val="20"/>
              </w:rPr>
            </w:pPr>
          </w:p>
        </w:tc>
      </w:tr>
      <w:tr w:rsidR="000F41A8" w:rsidRPr="00F7592C" w14:paraId="36020EBE" w14:textId="77777777" w:rsidTr="000F41A8">
        <w:trPr>
          <w:trHeight w:val="551"/>
        </w:trPr>
        <w:tc>
          <w:tcPr>
            <w:tcW w:w="677" w:type="dxa"/>
          </w:tcPr>
          <w:p w14:paraId="09F8A904" w14:textId="77777777" w:rsidR="00F7592C" w:rsidRPr="00F7592C" w:rsidRDefault="00F7592C" w:rsidP="00544A0D">
            <w:pPr>
              <w:pStyle w:val="TableParagraph"/>
              <w:spacing w:line="268" w:lineRule="exact"/>
              <w:ind w:left="107"/>
              <w:rPr>
                <w:sz w:val="20"/>
                <w:szCs w:val="20"/>
              </w:rPr>
            </w:pPr>
            <w:r w:rsidRPr="00F7592C">
              <w:rPr>
                <w:sz w:val="20"/>
                <w:szCs w:val="20"/>
              </w:rPr>
              <w:t>16</w:t>
            </w:r>
          </w:p>
        </w:tc>
        <w:tc>
          <w:tcPr>
            <w:tcW w:w="4463" w:type="dxa"/>
          </w:tcPr>
          <w:p w14:paraId="2378AEDC" w14:textId="77777777" w:rsidR="00F7592C" w:rsidRPr="00F7592C" w:rsidRDefault="00F7592C" w:rsidP="00544A0D">
            <w:pPr>
              <w:pStyle w:val="TableParagraph"/>
              <w:spacing w:line="268" w:lineRule="exact"/>
              <w:ind w:left="107"/>
              <w:rPr>
                <w:sz w:val="20"/>
                <w:szCs w:val="20"/>
              </w:rPr>
            </w:pPr>
            <w:r w:rsidRPr="00F7592C">
              <w:rPr>
                <w:sz w:val="20"/>
                <w:szCs w:val="20"/>
              </w:rPr>
              <w:t>Упражнения</w:t>
            </w:r>
            <w:r w:rsidRPr="00F7592C">
              <w:rPr>
                <w:spacing w:val="-1"/>
                <w:sz w:val="20"/>
                <w:szCs w:val="20"/>
              </w:rPr>
              <w:t xml:space="preserve"> </w:t>
            </w:r>
            <w:r w:rsidRPr="00F7592C">
              <w:rPr>
                <w:sz w:val="20"/>
                <w:szCs w:val="20"/>
              </w:rPr>
              <w:t>для</w:t>
            </w:r>
            <w:r w:rsidRPr="00F7592C">
              <w:rPr>
                <w:spacing w:val="-1"/>
                <w:sz w:val="20"/>
                <w:szCs w:val="20"/>
              </w:rPr>
              <w:t xml:space="preserve"> </w:t>
            </w:r>
            <w:r w:rsidRPr="00F7592C">
              <w:rPr>
                <w:sz w:val="20"/>
                <w:szCs w:val="20"/>
              </w:rPr>
              <w:t>расслабления</w:t>
            </w:r>
            <w:r w:rsidRPr="00F7592C">
              <w:rPr>
                <w:spacing w:val="59"/>
                <w:sz w:val="20"/>
                <w:szCs w:val="20"/>
              </w:rPr>
              <w:t xml:space="preserve"> </w:t>
            </w:r>
            <w:r w:rsidRPr="00F7592C">
              <w:rPr>
                <w:sz w:val="20"/>
                <w:szCs w:val="20"/>
              </w:rPr>
              <w:t>мышц</w:t>
            </w:r>
          </w:p>
          <w:p w14:paraId="67D8EE6F" w14:textId="77777777" w:rsidR="00F7592C" w:rsidRPr="00F7592C" w:rsidRDefault="00F7592C" w:rsidP="00544A0D">
            <w:pPr>
              <w:pStyle w:val="TableParagraph"/>
              <w:spacing w:line="264" w:lineRule="exact"/>
              <w:ind w:left="563"/>
              <w:rPr>
                <w:sz w:val="20"/>
                <w:szCs w:val="20"/>
              </w:rPr>
            </w:pPr>
            <w:r w:rsidRPr="00F7592C">
              <w:rPr>
                <w:sz w:val="20"/>
                <w:szCs w:val="20"/>
              </w:rPr>
              <w:t>и укрепления</w:t>
            </w:r>
            <w:r w:rsidRPr="00F7592C">
              <w:rPr>
                <w:spacing w:val="-3"/>
                <w:sz w:val="20"/>
                <w:szCs w:val="20"/>
              </w:rPr>
              <w:t xml:space="preserve"> </w:t>
            </w:r>
            <w:r w:rsidRPr="00F7592C">
              <w:rPr>
                <w:sz w:val="20"/>
                <w:szCs w:val="20"/>
              </w:rPr>
              <w:t>нервной</w:t>
            </w:r>
            <w:r w:rsidRPr="00F7592C">
              <w:rPr>
                <w:spacing w:val="-4"/>
                <w:sz w:val="20"/>
                <w:szCs w:val="20"/>
              </w:rPr>
              <w:t xml:space="preserve"> </w:t>
            </w:r>
            <w:r w:rsidRPr="00F7592C">
              <w:rPr>
                <w:sz w:val="20"/>
                <w:szCs w:val="20"/>
              </w:rPr>
              <w:t>системы.</w:t>
            </w:r>
          </w:p>
        </w:tc>
        <w:tc>
          <w:tcPr>
            <w:tcW w:w="567" w:type="dxa"/>
          </w:tcPr>
          <w:p w14:paraId="0840013A" w14:textId="77777777" w:rsidR="00F7592C" w:rsidRPr="00F7592C" w:rsidRDefault="00F7592C" w:rsidP="00F7592C">
            <w:pPr>
              <w:pStyle w:val="TableParagraph"/>
              <w:ind w:left="144"/>
              <w:rPr>
                <w:sz w:val="20"/>
                <w:szCs w:val="20"/>
              </w:rPr>
            </w:pPr>
          </w:p>
        </w:tc>
        <w:tc>
          <w:tcPr>
            <w:tcW w:w="567" w:type="dxa"/>
          </w:tcPr>
          <w:p w14:paraId="1A7BCCF0" w14:textId="77777777" w:rsidR="00F7592C" w:rsidRPr="00F7592C" w:rsidRDefault="00F7592C" w:rsidP="00F7592C">
            <w:pPr>
              <w:pStyle w:val="TableParagraph"/>
              <w:ind w:left="144"/>
              <w:rPr>
                <w:sz w:val="20"/>
                <w:szCs w:val="20"/>
              </w:rPr>
            </w:pPr>
          </w:p>
        </w:tc>
        <w:tc>
          <w:tcPr>
            <w:tcW w:w="567" w:type="dxa"/>
          </w:tcPr>
          <w:p w14:paraId="1A71D5E0" w14:textId="77777777" w:rsidR="00F7592C" w:rsidRPr="00F7592C" w:rsidRDefault="00F7592C" w:rsidP="00F7592C">
            <w:pPr>
              <w:pStyle w:val="TableParagraph"/>
              <w:ind w:left="144"/>
              <w:rPr>
                <w:sz w:val="20"/>
                <w:szCs w:val="20"/>
              </w:rPr>
            </w:pPr>
          </w:p>
        </w:tc>
        <w:tc>
          <w:tcPr>
            <w:tcW w:w="567" w:type="dxa"/>
          </w:tcPr>
          <w:p w14:paraId="1C26BF2E" w14:textId="77777777" w:rsidR="00F7592C" w:rsidRPr="00F7592C" w:rsidRDefault="00F7592C" w:rsidP="00F7592C">
            <w:pPr>
              <w:pStyle w:val="TableParagraph"/>
              <w:ind w:left="144"/>
              <w:rPr>
                <w:sz w:val="20"/>
                <w:szCs w:val="20"/>
              </w:rPr>
            </w:pPr>
          </w:p>
        </w:tc>
        <w:tc>
          <w:tcPr>
            <w:tcW w:w="567" w:type="dxa"/>
          </w:tcPr>
          <w:p w14:paraId="15810228" w14:textId="77777777" w:rsidR="00F7592C" w:rsidRPr="00F7592C" w:rsidRDefault="00F7592C" w:rsidP="00F7592C">
            <w:pPr>
              <w:pStyle w:val="TableParagraph"/>
              <w:ind w:left="144"/>
              <w:rPr>
                <w:sz w:val="20"/>
                <w:szCs w:val="20"/>
              </w:rPr>
            </w:pPr>
          </w:p>
        </w:tc>
        <w:tc>
          <w:tcPr>
            <w:tcW w:w="567" w:type="dxa"/>
          </w:tcPr>
          <w:p w14:paraId="113C8616" w14:textId="77777777" w:rsidR="00F7592C" w:rsidRPr="00F7592C" w:rsidRDefault="00F7592C" w:rsidP="00F7592C">
            <w:pPr>
              <w:pStyle w:val="TableParagraph"/>
              <w:ind w:left="144"/>
              <w:rPr>
                <w:sz w:val="20"/>
                <w:szCs w:val="20"/>
              </w:rPr>
            </w:pPr>
          </w:p>
        </w:tc>
        <w:tc>
          <w:tcPr>
            <w:tcW w:w="567" w:type="dxa"/>
          </w:tcPr>
          <w:p w14:paraId="59F0AD64" w14:textId="77777777" w:rsidR="00F7592C" w:rsidRPr="00F7592C" w:rsidRDefault="00F7592C" w:rsidP="00F7592C">
            <w:pPr>
              <w:pStyle w:val="TableParagraph"/>
              <w:spacing w:before="128"/>
              <w:ind w:left="144" w:right="207"/>
              <w:rPr>
                <w:sz w:val="20"/>
                <w:szCs w:val="20"/>
              </w:rPr>
            </w:pPr>
            <w:r w:rsidRPr="00F7592C">
              <w:rPr>
                <w:sz w:val="20"/>
                <w:szCs w:val="20"/>
              </w:rPr>
              <w:t>+</w:t>
            </w:r>
          </w:p>
        </w:tc>
        <w:tc>
          <w:tcPr>
            <w:tcW w:w="567" w:type="dxa"/>
          </w:tcPr>
          <w:p w14:paraId="0138C666" w14:textId="77777777" w:rsidR="00F7592C" w:rsidRPr="00F7592C" w:rsidRDefault="00F7592C" w:rsidP="00F7592C">
            <w:pPr>
              <w:pStyle w:val="TableParagraph"/>
              <w:spacing w:before="128"/>
              <w:ind w:left="144" w:right="211"/>
              <w:rPr>
                <w:sz w:val="20"/>
                <w:szCs w:val="20"/>
              </w:rPr>
            </w:pPr>
            <w:r w:rsidRPr="00F7592C">
              <w:rPr>
                <w:sz w:val="20"/>
                <w:szCs w:val="20"/>
              </w:rPr>
              <w:t>+</w:t>
            </w:r>
          </w:p>
        </w:tc>
        <w:tc>
          <w:tcPr>
            <w:tcW w:w="567" w:type="dxa"/>
          </w:tcPr>
          <w:p w14:paraId="7A1FEE33" w14:textId="77777777" w:rsidR="00F7592C" w:rsidRPr="00F7592C" w:rsidRDefault="00F7592C" w:rsidP="00F7592C">
            <w:pPr>
              <w:pStyle w:val="TableParagraph"/>
              <w:spacing w:before="128"/>
              <w:ind w:left="144" w:right="210"/>
              <w:rPr>
                <w:sz w:val="20"/>
                <w:szCs w:val="20"/>
              </w:rPr>
            </w:pPr>
            <w:r w:rsidRPr="00F7592C">
              <w:rPr>
                <w:sz w:val="20"/>
                <w:szCs w:val="20"/>
              </w:rPr>
              <w:t>+</w:t>
            </w:r>
          </w:p>
        </w:tc>
      </w:tr>
      <w:tr w:rsidR="00F7592C" w:rsidRPr="00F7592C" w14:paraId="285B52D5" w14:textId="77777777" w:rsidTr="000F41A8">
        <w:trPr>
          <w:trHeight w:val="275"/>
        </w:trPr>
        <w:tc>
          <w:tcPr>
            <w:tcW w:w="677" w:type="dxa"/>
          </w:tcPr>
          <w:p w14:paraId="07FC69EA" w14:textId="77777777" w:rsidR="00F7592C" w:rsidRPr="00F7592C" w:rsidRDefault="00F7592C" w:rsidP="00544A0D">
            <w:pPr>
              <w:pStyle w:val="TableParagraph"/>
              <w:spacing w:line="256" w:lineRule="exact"/>
              <w:ind w:left="107"/>
              <w:rPr>
                <w:sz w:val="20"/>
                <w:szCs w:val="20"/>
              </w:rPr>
            </w:pPr>
            <w:r w:rsidRPr="00F7592C">
              <w:rPr>
                <w:sz w:val="20"/>
                <w:szCs w:val="20"/>
              </w:rPr>
              <w:t>17</w:t>
            </w:r>
          </w:p>
        </w:tc>
        <w:tc>
          <w:tcPr>
            <w:tcW w:w="4463" w:type="dxa"/>
          </w:tcPr>
          <w:p w14:paraId="7977F625" w14:textId="77777777" w:rsidR="00F7592C" w:rsidRPr="00F7592C" w:rsidRDefault="00F7592C" w:rsidP="00544A0D">
            <w:pPr>
              <w:pStyle w:val="TableParagraph"/>
              <w:spacing w:line="256" w:lineRule="exact"/>
              <w:ind w:left="107"/>
              <w:rPr>
                <w:sz w:val="20"/>
                <w:szCs w:val="20"/>
              </w:rPr>
            </w:pPr>
            <w:r w:rsidRPr="00F7592C">
              <w:rPr>
                <w:sz w:val="20"/>
                <w:szCs w:val="20"/>
              </w:rPr>
              <w:t>Подвижные</w:t>
            </w:r>
            <w:r w:rsidRPr="00F7592C">
              <w:rPr>
                <w:spacing w:val="-3"/>
                <w:sz w:val="20"/>
                <w:szCs w:val="20"/>
              </w:rPr>
              <w:t xml:space="preserve"> </w:t>
            </w:r>
            <w:r w:rsidRPr="00F7592C">
              <w:rPr>
                <w:sz w:val="20"/>
                <w:szCs w:val="20"/>
              </w:rPr>
              <w:t>игры.</w:t>
            </w:r>
          </w:p>
        </w:tc>
        <w:tc>
          <w:tcPr>
            <w:tcW w:w="5103" w:type="dxa"/>
            <w:gridSpan w:val="9"/>
          </w:tcPr>
          <w:p w14:paraId="0A2AD5DE" w14:textId="0FE07C0B" w:rsidR="00F7592C" w:rsidRPr="00F7592C" w:rsidRDefault="00F7592C" w:rsidP="000F41A8">
            <w:pPr>
              <w:pStyle w:val="TableParagraph"/>
              <w:spacing w:line="256" w:lineRule="exact"/>
              <w:ind w:left="144" w:right="2122"/>
              <w:rPr>
                <w:sz w:val="20"/>
                <w:szCs w:val="20"/>
              </w:rPr>
            </w:pPr>
            <w:r w:rsidRPr="00F7592C">
              <w:rPr>
                <w:sz w:val="20"/>
                <w:szCs w:val="20"/>
              </w:rPr>
              <w:t>В</w:t>
            </w:r>
            <w:r w:rsidRPr="00F7592C">
              <w:rPr>
                <w:spacing w:val="-4"/>
                <w:sz w:val="20"/>
                <w:szCs w:val="20"/>
              </w:rPr>
              <w:t xml:space="preserve"> </w:t>
            </w:r>
            <w:r w:rsidRPr="00F7592C">
              <w:rPr>
                <w:sz w:val="20"/>
                <w:szCs w:val="20"/>
              </w:rPr>
              <w:t>течени</w:t>
            </w:r>
            <w:r>
              <w:rPr>
                <w:sz w:val="20"/>
                <w:szCs w:val="20"/>
              </w:rPr>
              <w:t>е</w:t>
            </w:r>
            <w:r w:rsidRPr="00F7592C">
              <w:rPr>
                <w:spacing w:val="1"/>
                <w:sz w:val="20"/>
                <w:szCs w:val="20"/>
              </w:rPr>
              <w:t xml:space="preserve"> </w:t>
            </w:r>
            <w:r w:rsidRPr="00F7592C">
              <w:rPr>
                <w:sz w:val="20"/>
                <w:szCs w:val="20"/>
              </w:rPr>
              <w:t>учебного</w:t>
            </w:r>
            <w:r w:rsidRPr="00F7592C">
              <w:rPr>
                <w:spacing w:val="-1"/>
                <w:sz w:val="20"/>
                <w:szCs w:val="20"/>
              </w:rPr>
              <w:t xml:space="preserve"> </w:t>
            </w:r>
            <w:r w:rsidRPr="00F7592C">
              <w:rPr>
                <w:sz w:val="20"/>
                <w:szCs w:val="20"/>
              </w:rPr>
              <w:t>года</w:t>
            </w:r>
          </w:p>
        </w:tc>
      </w:tr>
      <w:tr w:rsidR="000F41A8" w:rsidRPr="00F7592C" w14:paraId="6222BBA2" w14:textId="77777777" w:rsidTr="000F41A8">
        <w:trPr>
          <w:trHeight w:val="551"/>
        </w:trPr>
        <w:tc>
          <w:tcPr>
            <w:tcW w:w="677" w:type="dxa"/>
            <w:vMerge w:val="restart"/>
          </w:tcPr>
          <w:p w14:paraId="52857D29" w14:textId="77777777" w:rsidR="00F7592C" w:rsidRPr="00F7592C" w:rsidRDefault="00F7592C" w:rsidP="00544A0D">
            <w:pPr>
              <w:pStyle w:val="TableParagraph"/>
              <w:spacing w:line="268" w:lineRule="exact"/>
              <w:ind w:left="107"/>
              <w:rPr>
                <w:sz w:val="20"/>
                <w:szCs w:val="20"/>
              </w:rPr>
            </w:pPr>
            <w:r w:rsidRPr="00F7592C">
              <w:rPr>
                <w:sz w:val="20"/>
                <w:szCs w:val="20"/>
              </w:rPr>
              <w:t>18</w:t>
            </w:r>
          </w:p>
        </w:tc>
        <w:tc>
          <w:tcPr>
            <w:tcW w:w="4463" w:type="dxa"/>
          </w:tcPr>
          <w:p w14:paraId="661F682E" w14:textId="77777777" w:rsidR="00F7592C" w:rsidRPr="00F7592C" w:rsidRDefault="00F7592C" w:rsidP="00544A0D">
            <w:pPr>
              <w:pStyle w:val="TableParagraph"/>
              <w:spacing w:line="268" w:lineRule="exact"/>
              <w:ind w:left="107"/>
              <w:rPr>
                <w:sz w:val="20"/>
                <w:szCs w:val="20"/>
              </w:rPr>
            </w:pPr>
            <w:r w:rsidRPr="00F7592C">
              <w:rPr>
                <w:sz w:val="20"/>
                <w:szCs w:val="20"/>
              </w:rPr>
              <w:t>Проведение</w:t>
            </w:r>
            <w:r w:rsidRPr="00F7592C">
              <w:rPr>
                <w:spacing w:val="-4"/>
                <w:sz w:val="20"/>
                <w:szCs w:val="20"/>
              </w:rPr>
              <w:t xml:space="preserve"> </w:t>
            </w:r>
            <w:r w:rsidRPr="00F7592C">
              <w:rPr>
                <w:sz w:val="20"/>
                <w:szCs w:val="20"/>
              </w:rPr>
              <w:t>контрольных мероприятий:</w:t>
            </w:r>
          </w:p>
          <w:p w14:paraId="5DECA831" w14:textId="77777777" w:rsidR="00F7592C" w:rsidRPr="00F7592C" w:rsidRDefault="00F7592C" w:rsidP="00544A0D">
            <w:pPr>
              <w:pStyle w:val="TableParagraph"/>
              <w:spacing w:line="264" w:lineRule="exact"/>
              <w:ind w:left="467"/>
              <w:rPr>
                <w:sz w:val="20"/>
                <w:szCs w:val="20"/>
              </w:rPr>
            </w:pPr>
            <w:r w:rsidRPr="00F7592C">
              <w:rPr>
                <w:sz w:val="20"/>
                <w:szCs w:val="20"/>
              </w:rPr>
              <w:t>1.</w:t>
            </w:r>
            <w:r w:rsidRPr="00F7592C">
              <w:rPr>
                <w:spacing w:val="58"/>
                <w:sz w:val="20"/>
                <w:szCs w:val="20"/>
              </w:rPr>
              <w:t xml:space="preserve"> </w:t>
            </w:r>
            <w:r w:rsidRPr="00F7592C">
              <w:rPr>
                <w:sz w:val="20"/>
                <w:szCs w:val="20"/>
              </w:rPr>
              <w:t>медицинская</w:t>
            </w:r>
            <w:r w:rsidRPr="00F7592C">
              <w:rPr>
                <w:spacing w:val="-2"/>
                <w:sz w:val="20"/>
                <w:szCs w:val="20"/>
              </w:rPr>
              <w:t xml:space="preserve"> </w:t>
            </w:r>
            <w:r w:rsidRPr="00F7592C">
              <w:rPr>
                <w:sz w:val="20"/>
                <w:szCs w:val="20"/>
              </w:rPr>
              <w:t>диагностика</w:t>
            </w:r>
          </w:p>
        </w:tc>
        <w:tc>
          <w:tcPr>
            <w:tcW w:w="567" w:type="dxa"/>
          </w:tcPr>
          <w:p w14:paraId="5AFD46D3" w14:textId="77777777" w:rsidR="00F7592C" w:rsidRPr="00F7592C" w:rsidRDefault="00F7592C" w:rsidP="00F7592C">
            <w:pPr>
              <w:pStyle w:val="TableParagraph"/>
              <w:spacing w:before="3"/>
              <w:ind w:left="144"/>
              <w:rPr>
                <w:b/>
                <w:sz w:val="20"/>
                <w:szCs w:val="20"/>
              </w:rPr>
            </w:pPr>
          </w:p>
          <w:p w14:paraId="4193037D" w14:textId="77777777" w:rsidR="00F7592C" w:rsidRPr="00F7592C" w:rsidRDefault="00F7592C" w:rsidP="00F7592C">
            <w:pPr>
              <w:pStyle w:val="TableParagraph"/>
              <w:spacing w:line="264" w:lineRule="exact"/>
              <w:ind w:left="144"/>
              <w:rPr>
                <w:sz w:val="20"/>
                <w:szCs w:val="20"/>
              </w:rPr>
            </w:pPr>
            <w:r w:rsidRPr="00F7592C">
              <w:rPr>
                <w:sz w:val="20"/>
                <w:szCs w:val="20"/>
              </w:rPr>
              <w:t>+</w:t>
            </w:r>
          </w:p>
        </w:tc>
        <w:tc>
          <w:tcPr>
            <w:tcW w:w="567" w:type="dxa"/>
          </w:tcPr>
          <w:p w14:paraId="3FF9AF66" w14:textId="77777777" w:rsidR="00F7592C" w:rsidRPr="00F7592C" w:rsidRDefault="00F7592C" w:rsidP="00F7592C">
            <w:pPr>
              <w:pStyle w:val="TableParagraph"/>
              <w:ind w:left="144"/>
              <w:rPr>
                <w:sz w:val="20"/>
                <w:szCs w:val="20"/>
              </w:rPr>
            </w:pPr>
          </w:p>
        </w:tc>
        <w:tc>
          <w:tcPr>
            <w:tcW w:w="567" w:type="dxa"/>
          </w:tcPr>
          <w:p w14:paraId="68CA9F7D" w14:textId="77777777" w:rsidR="00F7592C" w:rsidRPr="00F7592C" w:rsidRDefault="00F7592C" w:rsidP="00F7592C">
            <w:pPr>
              <w:pStyle w:val="TableParagraph"/>
              <w:ind w:left="144"/>
              <w:rPr>
                <w:sz w:val="20"/>
                <w:szCs w:val="20"/>
              </w:rPr>
            </w:pPr>
          </w:p>
        </w:tc>
        <w:tc>
          <w:tcPr>
            <w:tcW w:w="567" w:type="dxa"/>
          </w:tcPr>
          <w:p w14:paraId="40556A88" w14:textId="77777777" w:rsidR="00F7592C" w:rsidRPr="00F7592C" w:rsidRDefault="00F7592C" w:rsidP="00F7592C">
            <w:pPr>
              <w:pStyle w:val="TableParagraph"/>
              <w:ind w:left="144"/>
              <w:rPr>
                <w:sz w:val="20"/>
                <w:szCs w:val="20"/>
              </w:rPr>
            </w:pPr>
          </w:p>
        </w:tc>
        <w:tc>
          <w:tcPr>
            <w:tcW w:w="567" w:type="dxa"/>
          </w:tcPr>
          <w:p w14:paraId="27E4C15E" w14:textId="77777777" w:rsidR="00F7592C" w:rsidRPr="00F7592C" w:rsidRDefault="00F7592C" w:rsidP="00F7592C">
            <w:pPr>
              <w:pStyle w:val="TableParagraph"/>
              <w:ind w:left="144"/>
              <w:rPr>
                <w:sz w:val="20"/>
                <w:szCs w:val="20"/>
              </w:rPr>
            </w:pPr>
          </w:p>
        </w:tc>
        <w:tc>
          <w:tcPr>
            <w:tcW w:w="567" w:type="dxa"/>
          </w:tcPr>
          <w:p w14:paraId="0DDB0473" w14:textId="77777777" w:rsidR="00F7592C" w:rsidRPr="00F7592C" w:rsidRDefault="00F7592C" w:rsidP="00F7592C">
            <w:pPr>
              <w:pStyle w:val="TableParagraph"/>
              <w:ind w:left="144"/>
              <w:rPr>
                <w:sz w:val="20"/>
                <w:szCs w:val="20"/>
              </w:rPr>
            </w:pPr>
          </w:p>
        </w:tc>
        <w:tc>
          <w:tcPr>
            <w:tcW w:w="567" w:type="dxa"/>
          </w:tcPr>
          <w:p w14:paraId="26466654" w14:textId="77777777" w:rsidR="00F7592C" w:rsidRPr="00F7592C" w:rsidRDefault="00F7592C" w:rsidP="00F7592C">
            <w:pPr>
              <w:pStyle w:val="TableParagraph"/>
              <w:ind w:left="144"/>
              <w:rPr>
                <w:sz w:val="20"/>
                <w:szCs w:val="20"/>
              </w:rPr>
            </w:pPr>
          </w:p>
        </w:tc>
        <w:tc>
          <w:tcPr>
            <w:tcW w:w="567" w:type="dxa"/>
          </w:tcPr>
          <w:p w14:paraId="75D060FB" w14:textId="77777777" w:rsidR="00F7592C" w:rsidRPr="00F7592C" w:rsidRDefault="00F7592C" w:rsidP="00F7592C">
            <w:pPr>
              <w:pStyle w:val="TableParagraph"/>
              <w:ind w:left="144"/>
              <w:rPr>
                <w:sz w:val="20"/>
                <w:szCs w:val="20"/>
              </w:rPr>
            </w:pPr>
          </w:p>
        </w:tc>
        <w:tc>
          <w:tcPr>
            <w:tcW w:w="567" w:type="dxa"/>
          </w:tcPr>
          <w:p w14:paraId="56256D6D" w14:textId="77777777" w:rsidR="00F7592C" w:rsidRPr="00F7592C" w:rsidRDefault="00F7592C" w:rsidP="00F7592C">
            <w:pPr>
              <w:pStyle w:val="TableParagraph"/>
              <w:spacing w:before="3"/>
              <w:ind w:left="144"/>
              <w:rPr>
                <w:b/>
                <w:sz w:val="20"/>
                <w:szCs w:val="20"/>
              </w:rPr>
            </w:pPr>
          </w:p>
          <w:p w14:paraId="74E3CC54" w14:textId="77777777" w:rsidR="00F7592C" w:rsidRPr="00F7592C" w:rsidRDefault="00F7592C" w:rsidP="00F7592C">
            <w:pPr>
              <w:pStyle w:val="TableParagraph"/>
              <w:spacing w:line="264" w:lineRule="exact"/>
              <w:ind w:left="144" w:right="210"/>
              <w:rPr>
                <w:sz w:val="20"/>
                <w:szCs w:val="20"/>
              </w:rPr>
            </w:pPr>
            <w:r w:rsidRPr="00F7592C">
              <w:rPr>
                <w:sz w:val="20"/>
                <w:szCs w:val="20"/>
              </w:rPr>
              <w:t>+</w:t>
            </w:r>
          </w:p>
        </w:tc>
      </w:tr>
      <w:tr w:rsidR="000F41A8" w:rsidRPr="00F7592C" w14:paraId="31FD3CED" w14:textId="77777777" w:rsidTr="000F41A8">
        <w:trPr>
          <w:trHeight w:val="278"/>
        </w:trPr>
        <w:tc>
          <w:tcPr>
            <w:tcW w:w="677" w:type="dxa"/>
            <w:vMerge/>
            <w:tcBorders>
              <w:top w:val="nil"/>
            </w:tcBorders>
          </w:tcPr>
          <w:p w14:paraId="69851F46" w14:textId="77777777" w:rsidR="00F7592C" w:rsidRPr="00F7592C" w:rsidRDefault="00F7592C" w:rsidP="00544A0D">
            <w:pPr>
              <w:rPr>
                <w:sz w:val="20"/>
                <w:szCs w:val="20"/>
              </w:rPr>
            </w:pPr>
          </w:p>
        </w:tc>
        <w:tc>
          <w:tcPr>
            <w:tcW w:w="4463" w:type="dxa"/>
          </w:tcPr>
          <w:p w14:paraId="330DB013" w14:textId="77777777" w:rsidR="00F7592C" w:rsidRPr="00F7592C" w:rsidRDefault="00F7592C" w:rsidP="00544A0D">
            <w:pPr>
              <w:pStyle w:val="TableParagraph"/>
              <w:spacing w:line="258" w:lineRule="exact"/>
              <w:ind w:left="467"/>
              <w:rPr>
                <w:sz w:val="20"/>
                <w:szCs w:val="20"/>
              </w:rPr>
            </w:pPr>
            <w:r w:rsidRPr="00F7592C">
              <w:rPr>
                <w:sz w:val="20"/>
                <w:szCs w:val="20"/>
              </w:rPr>
              <w:t>2.</w:t>
            </w:r>
            <w:r w:rsidRPr="00F7592C">
              <w:rPr>
                <w:spacing w:val="57"/>
                <w:sz w:val="20"/>
                <w:szCs w:val="20"/>
              </w:rPr>
              <w:t xml:space="preserve"> </w:t>
            </w:r>
            <w:r w:rsidRPr="00F7592C">
              <w:rPr>
                <w:sz w:val="20"/>
                <w:szCs w:val="20"/>
              </w:rPr>
              <w:t>педагогический</w:t>
            </w:r>
            <w:r w:rsidRPr="00F7592C">
              <w:rPr>
                <w:spacing w:val="-1"/>
                <w:sz w:val="20"/>
                <w:szCs w:val="20"/>
              </w:rPr>
              <w:t xml:space="preserve"> </w:t>
            </w:r>
            <w:r w:rsidRPr="00F7592C">
              <w:rPr>
                <w:sz w:val="20"/>
                <w:szCs w:val="20"/>
              </w:rPr>
              <w:t>контроль</w:t>
            </w:r>
          </w:p>
        </w:tc>
        <w:tc>
          <w:tcPr>
            <w:tcW w:w="567" w:type="dxa"/>
          </w:tcPr>
          <w:p w14:paraId="2F28951B" w14:textId="77777777" w:rsidR="00F7592C" w:rsidRPr="00F7592C" w:rsidRDefault="00F7592C" w:rsidP="00F7592C">
            <w:pPr>
              <w:pStyle w:val="TableParagraph"/>
              <w:ind w:left="144"/>
              <w:rPr>
                <w:sz w:val="20"/>
                <w:szCs w:val="20"/>
              </w:rPr>
            </w:pPr>
          </w:p>
        </w:tc>
        <w:tc>
          <w:tcPr>
            <w:tcW w:w="567" w:type="dxa"/>
          </w:tcPr>
          <w:p w14:paraId="42ECFC3C" w14:textId="77777777" w:rsidR="00F7592C" w:rsidRPr="00F7592C" w:rsidRDefault="00F7592C" w:rsidP="00F7592C">
            <w:pPr>
              <w:pStyle w:val="TableParagraph"/>
              <w:spacing w:line="258" w:lineRule="exact"/>
              <w:ind w:left="144" w:right="204"/>
              <w:rPr>
                <w:sz w:val="20"/>
                <w:szCs w:val="20"/>
              </w:rPr>
            </w:pPr>
            <w:r w:rsidRPr="00F7592C">
              <w:rPr>
                <w:sz w:val="20"/>
                <w:szCs w:val="20"/>
              </w:rPr>
              <w:t>+</w:t>
            </w:r>
          </w:p>
        </w:tc>
        <w:tc>
          <w:tcPr>
            <w:tcW w:w="567" w:type="dxa"/>
          </w:tcPr>
          <w:p w14:paraId="189551F5" w14:textId="77777777" w:rsidR="00F7592C" w:rsidRPr="00F7592C" w:rsidRDefault="00F7592C" w:rsidP="00F7592C">
            <w:pPr>
              <w:pStyle w:val="TableParagraph"/>
              <w:ind w:left="144"/>
              <w:rPr>
                <w:sz w:val="20"/>
                <w:szCs w:val="20"/>
              </w:rPr>
            </w:pPr>
          </w:p>
        </w:tc>
        <w:tc>
          <w:tcPr>
            <w:tcW w:w="567" w:type="dxa"/>
          </w:tcPr>
          <w:p w14:paraId="3375D469" w14:textId="77777777" w:rsidR="00F7592C" w:rsidRPr="00F7592C" w:rsidRDefault="00F7592C" w:rsidP="00F7592C">
            <w:pPr>
              <w:pStyle w:val="TableParagraph"/>
              <w:ind w:left="144"/>
              <w:rPr>
                <w:sz w:val="20"/>
                <w:szCs w:val="20"/>
              </w:rPr>
            </w:pPr>
          </w:p>
        </w:tc>
        <w:tc>
          <w:tcPr>
            <w:tcW w:w="567" w:type="dxa"/>
          </w:tcPr>
          <w:p w14:paraId="4A6280A8" w14:textId="77777777" w:rsidR="00F7592C" w:rsidRPr="00F7592C" w:rsidRDefault="00F7592C" w:rsidP="00F7592C">
            <w:pPr>
              <w:pStyle w:val="TableParagraph"/>
              <w:spacing w:line="258" w:lineRule="exact"/>
              <w:ind w:left="144" w:right="202"/>
              <w:rPr>
                <w:sz w:val="20"/>
                <w:szCs w:val="20"/>
              </w:rPr>
            </w:pPr>
            <w:r w:rsidRPr="00F7592C">
              <w:rPr>
                <w:sz w:val="20"/>
                <w:szCs w:val="20"/>
              </w:rPr>
              <w:t>+</w:t>
            </w:r>
          </w:p>
        </w:tc>
        <w:tc>
          <w:tcPr>
            <w:tcW w:w="567" w:type="dxa"/>
          </w:tcPr>
          <w:p w14:paraId="3FEE95EE" w14:textId="77777777" w:rsidR="00F7592C" w:rsidRPr="00F7592C" w:rsidRDefault="00F7592C" w:rsidP="00F7592C">
            <w:pPr>
              <w:pStyle w:val="TableParagraph"/>
              <w:ind w:left="144"/>
              <w:rPr>
                <w:sz w:val="20"/>
                <w:szCs w:val="20"/>
              </w:rPr>
            </w:pPr>
          </w:p>
        </w:tc>
        <w:tc>
          <w:tcPr>
            <w:tcW w:w="567" w:type="dxa"/>
          </w:tcPr>
          <w:p w14:paraId="3EFAB0B0" w14:textId="77777777" w:rsidR="00F7592C" w:rsidRPr="00F7592C" w:rsidRDefault="00F7592C" w:rsidP="00F7592C">
            <w:pPr>
              <w:pStyle w:val="TableParagraph"/>
              <w:ind w:left="144"/>
              <w:rPr>
                <w:sz w:val="20"/>
                <w:szCs w:val="20"/>
              </w:rPr>
            </w:pPr>
          </w:p>
        </w:tc>
        <w:tc>
          <w:tcPr>
            <w:tcW w:w="567" w:type="dxa"/>
          </w:tcPr>
          <w:p w14:paraId="325938FD" w14:textId="77777777" w:rsidR="00F7592C" w:rsidRPr="00F7592C" w:rsidRDefault="00F7592C" w:rsidP="00F7592C">
            <w:pPr>
              <w:pStyle w:val="TableParagraph"/>
              <w:spacing w:line="258" w:lineRule="exact"/>
              <w:ind w:left="144" w:right="211"/>
              <w:rPr>
                <w:sz w:val="20"/>
                <w:szCs w:val="20"/>
              </w:rPr>
            </w:pPr>
            <w:r w:rsidRPr="00F7592C">
              <w:rPr>
                <w:sz w:val="20"/>
                <w:szCs w:val="20"/>
              </w:rPr>
              <w:t>+</w:t>
            </w:r>
          </w:p>
        </w:tc>
        <w:tc>
          <w:tcPr>
            <w:tcW w:w="567" w:type="dxa"/>
          </w:tcPr>
          <w:p w14:paraId="23EC0EB7" w14:textId="77777777" w:rsidR="00F7592C" w:rsidRPr="00F7592C" w:rsidRDefault="00F7592C" w:rsidP="00F7592C">
            <w:pPr>
              <w:pStyle w:val="TableParagraph"/>
              <w:ind w:left="144"/>
              <w:rPr>
                <w:sz w:val="20"/>
                <w:szCs w:val="20"/>
              </w:rPr>
            </w:pPr>
          </w:p>
        </w:tc>
      </w:tr>
    </w:tbl>
    <w:p w14:paraId="167272E9" w14:textId="03C9D7D9" w:rsidR="00555D23" w:rsidRDefault="000F41A8" w:rsidP="000F41A8">
      <w:pPr>
        <w:pStyle w:val="TableParagraph"/>
      </w:pPr>
      <w:r>
        <w:t>Таблица 39 Программное содержание работы с ТИС</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7654"/>
      </w:tblGrid>
      <w:tr w:rsidR="000F41A8" w:rsidRPr="000F41A8" w14:paraId="0CFFA74A" w14:textId="77777777" w:rsidTr="000F41A8">
        <w:trPr>
          <w:trHeight w:val="1070"/>
        </w:trPr>
        <w:tc>
          <w:tcPr>
            <w:tcW w:w="2589" w:type="dxa"/>
          </w:tcPr>
          <w:p w14:paraId="0177D0A0" w14:textId="77777777" w:rsidR="000F41A8" w:rsidRPr="000F41A8" w:rsidRDefault="000F41A8" w:rsidP="00544A0D">
            <w:pPr>
              <w:pStyle w:val="TableParagraph"/>
              <w:spacing w:before="5"/>
              <w:rPr>
                <w:bCs/>
                <w:sz w:val="27"/>
              </w:rPr>
            </w:pPr>
          </w:p>
          <w:p w14:paraId="6C8B2F49" w14:textId="77777777" w:rsidR="000F41A8" w:rsidRPr="000F41A8" w:rsidRDefault="000F41A8" w:rsidP="000F41A8">
            <w:pPr>
              <w:pStyle w:val="TableParagraph"/>
              <w:ind w:right="281" w:firstLine="34"/>
              <w:jc w:val="center"/>
              <w:rPr>
                <w:bCs/>
                <w:sz w:val="24"/>
              </w:rPr>
            </w:pPr>
            <w:r w:rsidRPr="000F41A8">
              <w:rPr>
                <w:bCs/>
                <w:sz w:val="24"/>
              </w:rPr>
              <w:t>Строевые</w:t>
            </w:r>
            <w:r w:rsidRPr="000F41A8">
              <w:rPr>
                <w:bCs/>
                <w:spacing w:val="-5"/>
                <w:sz w:val="24"/>
              </w:rPr>
              <w:t xml:space="preserve"> </w:t>
            </w:r>
            <w:r w:rsidRPr="000F41A8">
              <w:rPr>
                <w:bCs/>
                <w:sz w:val="24"/>
              </w:rPr>
              <w:t>упражнения</w:t>
            </w:r>
          </w:p>
        </w:tc>
        <w:tc>
          <w:tcPr>
            <w:tcW w:w="7654" w:type="dxa"/>
          </w:tcPr>
          <w:p w14:paraId="32A20752" w14:textId="77777777" w:rsidR="000F41A8" w:rsidRPr="000F41A8" w:rsidRDefault="000F41A8" w:rsidP="00544A0D">
            <w:pPr>
              <w:pStyle w:val="TableParagraph"/>
              <w:spacing w:before="212" w:line="276" w:lineRule="auto"/>
              <w:ind w:left="107" w:right="1240"/>
              <w:rPr>
                <w:bCs/>
                <w:sz w:val="24"/>
              </w:rPr>
            </w:pPr>
            <w:r w:rsidRPr="000F41A8">
              <w:rPr>
                <w:bCs/>
                <w:sz w:val="24"/>
              </w:rPr>
              <w:t>Построение в шеренгу, построение в колонну. Построение в круг взявшись за руки.</w:t>
            </w:r>
            <w:r w:rsidRPr="000F41A8">
              <w:rPr>
                <w:bCs/>
                <w:spacing w:val="-58"/>
                <w:sz w:val="24"/>
              </w:rPr>
              <w:t xml:space="preserve"> </w:t>
            </w:r>
            <w:r w:rsidRPr="000F41A8">
              <w:rPr>
                <w:bCs/>
                <w:sz w:val="24"/>
              </w:rPr>
              <w:t>Построение</w:t>
            </w:r>
            <w:r w:rsidRPr="000F41A8">
              <w:rPr>
                <w:bCs/>
                <w:spacing w:val="-2"/>
                <w:sz w:val="24"/>
              </w:rPr>
              <w:t xml:space="preserve"> </w:t>
            </w:r>
            <w:r w:rsidRPr="000F41A8">
              <w:rPr>
                <w:bCs/>
                <w:sz w:val="24"/>
              </w:rPr>
              <w:t>парами</w:t>
            </w:r>
            <w:r w:rsidRPr="000F41A8">
              <w:rPr>
                <w:bCs/>
                <w:spacing w:val="1"/>
                <w:sz w:val="24"/>
              </w:rPr>
              <w:t xml:space="preserve"> </w:t>
            </w:r>
            <w:r w:rsidRPr="000F41A8">
              <w:rPr>
                <w:bCs/>
                <w:sz w:val="24"/>
              </w:rPr>
              <w:t>по 2 человека. Перестроение</w:t>
            </w:r>
            <w:r w:rsidRPr="000F41A8">
              <w:rPr>
                <w:bCs/>
                <w:spacing w:val="-1"/>
                <w:sz w:val="24"/>
              </w:rPr>
              <w:t xml:space="preserve"> </w:t>
            </w:r>
            <w:r w:rsidRPr="000F41A8">
              <w:rPr>
                <w:bCs/>
                <w:sz w:val="24"/>
              </w:rPr>
              <w:t>в</w:t>
            </w:r>
            <w:r w:rsidRPr="000F41A8">
              <w:rPr>
                <w:bCs/>
                <w:spacing w:val="-1"/>
                <w:sz w:val="24"/>
              </w:rPr>
              <w:t xml:space="preserve"> </w:t>
            </w:r>
            <w:r w:rsidRPr="000F41A8">
              <w:rPr>
                <w:bCs/>
                <w:sz w:val="24"/>
              </w:rPr>
              <w:t>2, 3, 4 колонны.</w:t>
            </w:r>
          </w:p>
        </w:tc>
      </w:tr>
      <w:tr w:rsidR="000F41A8" w:rsidRPr="000F41A8" w14:paraId="05973F3A" w14:textId="77777777" w:rsidTr="000F41A8">
        <w:trPr>
          <w:trHeight w:val="1660"/>
        </w:trPr>
        <w:tc>
          <w:tcPr>
            <w:tcW w:w="2589" w:type="dxa"/>
          </w:tcPr>
          <w:p w14:paraId="46C174D5" w14:textId="77777777" w:rsidR="000F41A8" w:rsidRPr="000F41A8" w:rsidRDefault="000F41A8" w:rsidP="00544A0D">
            <w:pPr>
              <w:pStyle w:val="TableParagraph"/>
              <w:rPr>
                <w:bCs/>
                <w:sz w:val="26"/>
              </w:rPr>
            </w:pPr>
          </w:p>
          <w:p w14:paraId="06ABFD01" w14:textId="77777777" w:rsidR="000F41A8" w:rsidRPr="000F41A8" w:rsidRDefault="000F41A8" w:rsidP="00544A0D">
            <w:pPr>
              <w:pStyle w:val="TableParagraph"/>
              <w:spacing w:before="4"/>
              <w:rPr>
                <w:bCs/>
                <w:sz w:val="32"/>
              </w:rPr>
            </w:pPr>
          </w:p>
          <w:p w14:paraId="0F15B8E0" w14:textId="77777777" w:rsidR="000F41A8" w:rsidRPr="000F41A8" w:rsidRDefault="000F41A8" w:rsidP="000F41A8">
            <w:pPr>
              <w:pStyle w:val="TableParagraph"/>
              <w:ind w:left="687" w:right="284" w:hanging="653"/>
              <w:jc w:val="center"/>
              <w:rPr>
                <w:bCs/>
                <w:sz w:val="24"/>
              </w:rPr>
            </w:pPr>
            <w:r w:rsidRPr="000F41A8">
              <w:rPr>
                <w:bCs/>
                <w:sz w:val="24"/>
              </w:rPr>
              <w:t>Общеразвивающие</w:t>
            </w:r>
            <w:r w:rsidRPr="000F41A8">
              <w:rPr>
                <w:bCs/>
                <w:spacing w:val="-5"/>
                <w:sz w:val="24"/>
              </w:rPr>
              <w:t xml:space="preserve"> </w:t>
            </w:r>
            <w:r w:rsidRPr="000F41A8">
              <w:rPr>
                <w:bCs/>
                <w:sz w:val="24"/>
              </w:rPr>
              <w:t>упражнения</w:t>
            </w:r>
          </w:p>
        </w:tc>
        <w:tc>
          <w:tcPr>
            <w:tcW w:w="7654" w:type="dxa"/>
          </w:tcPr>
          <w:p w14:paraId="4F6234FA" w14:textId="77777777" w:rsidR="000F41A8" w:rsidRPr="000F41A8" w:rsidRDefault="000F41A8" w:rsidP="00544A0D">
            <w:pPr>
              <w:pStyle w:val="TableParagraph"/>
              <w:spacing w:before="191" w:line="276" w:lineRule="auto"/>
              <w:ind w:left="107" w:right="134"/>
              <w:rPr>
                <w:bCs/>
                <w:sz w:val="24"/>
              </w:rPr>
            </w:pPr>
            <w:r w:rsidRPr="000F41A8">
              <w:rPr>
                <w:bCs/>
                <w:sz w:val="24"/>
              </w:rPr>
              <w:t>Основные положения рук и ног. Движения рук вперед, в стороны, вверх. Наклоны и повороты</w:t>
            </w:r>
            <w:r w:rsidRPr="000F41A8">
              <w:rPr>
                <w:bCs/>
                <w:spacing w:val="-57"/>
                <w:sz w:val="24"/>
              </w:rPr>
              <w:t xml:space="preserve"> </w:t>
            </w:r>
            <w:r w:rsidRPr="000F41A8">
              <w:rPr>
                <w:bCs/>
                <w:sz w:val="24"/>
              </w:rPr>
              <w:t>головы и туловища. Приседание, упоры, седы в разных исходных положениях.</w:t>
            </w:r>
            <w:r w:rsidRPr="000F41A8">
              <w:rPr>
                <w:bCs/>
                <w:spacing w:val="1"/>
                <w:sz w:val="24"/>
              </w:rPr>
              <w:t xml:space="preserve"> </w:t>
            </w:r>
            <w:r w:rsidRPr="000F41A8">
              <w:rPr>
                <w:bCs/>
                <w:sz w:val="24"/>
              </w:rPr>
              <w:t>Упражнения с</w:t>
            </w:r>
            <w:r w:rsidRPr="000F41A8">
              <w:rPr>
                <w:bCs/>
                <w:spacing w:val="-57"/>
                <w:sz w:val="24"/>
              </w:rPr>
              <w:t xml:space="preserve"> </w:t>
            </w:r>
            <w:r w:rsidRPr="000F41A8">
              <w:rPr>
                <w:bCs/>
                <w:sz w:val="24"/>
              </w:rPr>
              <w:t>предметами: гимнастическими обручами, палками, скакалками, мячами, флажками,</w:t>
            </w:r>
            <w:r w:rsidRPr="000F41A8">
              <w:rPr>
                <w:bCs/>
                <w:spacing w:val="1"/>
                <w:sz w:val="24"/>
              </w:rPr>
              <w:t xml:space="preserve"> </w:t>
            </w:r>
            <w:r w:rsidRPr="000F41A8">
              <w:rPr>
                <w:bCs/>
                <w:sz w:val="24"/>
              </w:rPr>
              <w:t>мешочками с</w:t>
            </w:r>
            <w:r w:rsidRPr="000F41A8">
              <w:rPr>
                <w:bCs/>
                <w:spacing w:val="-1"/>
                <w:sz w:val="24"/>
              </w:rPr>
              <w:t xml:space="preserve"> </w:t>
            </w:r>
            <w:r w:rsidRPr="000F41A8">
              <w:rPr>
                <w:bCs/>
                <w:sz w:val="24"/>
              </w:rPr>
              <w:t>песком.</w:t>
            </w:r>
          </w:p>
        </w:tc>
      </w:tr>
      <w:tr w:rsidR="000F41A8" w:rsidRPr="000F41A8" w14:paraId="75E4B76A" w14:textId="77777777" w:rsidTr="000F41A8">
        <w:trPr>
          <w:trHeight w:val="3683"/>
        </w:trPr>
        <w:tc>
          <w:tcPr>
            <w:tcW w:w="2589" w:type="dxa"/>
          </w:tcPr>
          <w:p w14:paraId="166156D6" w14:textId="77777777" w:rsidR="000F41A8" w:rsidRPr="000F41A8" w:rsidRDefault="000F41A8" w:rsidP="00544A0D">
            <w:pPr>
              <w:pStyle w:val="TableParagraph"/>
              <w:rPr>
                <w:bCs/>
                <w:sz w:val="26"/>
              </w:rPr>
            </w:pPr>
          </w:p>
          <w:p w14:paraId="2F4CFD26" w14:textId="77777777" w:rsidR="000F41A8" w:rsidRPr="000F41A8" w:rsidRDefault="000F41A8" w:rsidP="00544A0D">
            <w:pPr>
              <w:pStyle w:val="TableParagraph"/>
              <w:rPr>
                <w:bCs/>
                <w:sz w:val="26"/>
              </w:rPr>
            </w:pPr>
          </w:p>
          <w:p w14:paraId="3798777E" w14:textId="77777777" w:rsidR="000F41A8" w:rsidRPr="000F41A8" w:rsidRDefault="000F41A8" w:rsidP="00544A0D">
            <w:pPr>
              <w:pStyle w:val="TableParagraph"/>
              <w:rPr>
                <w:bCs/>
                <w:sz w:val="26"/>
              </w:rPr>
            </w:pPr>
          </w:p>
          <w:p w14:paraId="6F2CEAB2" w14:textId="77777777" w:rsidR="000F41A8" w:rsidRPr="000F41A8" w:rsidRDefault="000F41A8" w:rsidP="00544A0D">
            <w:pPr>
              <w:pStyle w:val="TableParagraph"/>
              <w:rPr>
                <w:bCs/>
                <w:sz w:val="26"/>
              </w:rPr>
            </w:pPr>
          </w:p>
          <w:p w14:paraId="2934AB46" w14:textId="77777777" w:rsidR="000F41A8" w:rsidRPr="000F41A8" w:rsidRDefault="000F41A8" w:rsidP="00544A0D">
            <w:pPr>
              <w:pStyle w:val="TableParagraph"/>
              <w:spacing w:before="5"/>
              <w:rPr>
                <w:bCs/>
                <w:sz w:val="28"/>
              </w:rPr>
            </w:pPr>
          </w:p>
          <w:p w14:paraId="0F541AEA" w14:textId="77777777" w:rsidR="000F41A8" w:rsidRDefault="000F41A8" w:rsidP="000F41A8">
            <w:pPr>
              <w:pStyle w:val="TableParagraph"/>
              <w:spacing w:line="278" w:lineRule="auto"/>
              <w:ind w:left="176" w:right="280"/>
              <w:rPr>
                <w:bCs/>
                <w:spacing w:val="-57"/>
                <w:sz w:val="24"/>
              </w:rPr>
            </w:pPr>
            <w:r w:rsidRPr="000F41A8">
              <w:rPr>
                <w:bCs/>
                <w:sz w:val="24"/>
              </w:rPr>
              <w:t>Упражнения для профилактики</w:t>
            </w:r>
            <w:r w:rsidRPr="000F41A8">
              <w:rPr>
                <w:bCs/>
                <w:spacing w:val="-57"/>
                <w:sz w:val="24"/>
              </w:rPr>
              <w:t xml:space="preserve"> </w:t>
            </w:r>
            <w:r>
              <w:rPr>
                <w:bCs/>
                <w:spacing w:val="-57"/>
                <w:sz w:val="24"/>
              </w:rPr>
              <w:t xml:space="preserve"> </w:t>
            </w:r>
          </w:p>
          <w:p w14:paraId="649B529A" w14:textId="25141AC7" w:rsidR="000F41A8" w:rsidRPr="000F41A8" w:rsidRDefault="000F41A8" w:rsidP="000F41A8">
            <w:pPr>
              <w:pStyle w:val="TableParagraph"/>
              <w:spacing w:line="278" w:lineRule="auto"/>
              <w:ind w:left="176" w:right="280"/>
              <w:rPr>
                <w:bCs/>
                <w:sz w:val="24"/>
              </w:rPr>
            </w:pPr>
            <w:r w:rsidRPr="000F41A8">
              <w:rPr>
                <w:bCs/>
                <w:sz w:val="24"/>
              </w:rPr>
              <w:t>плоскостопия</w:t>
            </w:r>
          </w:p>
        </w:tc>
        <w:tc>
          <w:tcPr>
            <w:tcW w:w="7654" w:type="dxa"/>
          </w:tcPr>
          <w:p w14:paraId="35BCC44C" w14:textId="77777777" w:rsidR="000F41A8" w:rsidRPr="000F41A8" w:rsidRDefault="000F41A8" w:rsidP="00544A0D">
            <w:pPr>
              <w:pStyle w:val="TableParagraph"/>
              <w:spacing w:before="90" w:line="276" w:lineRule="auto"/>
              <w:ind w:left="107" w:right="95"/>
              <w:jc w:val="both"/>
              <w:rPr>
                <w:bCs/>
                <w:sz w:val="24"/>
              </w:rPr>
            </w:pPr>
            <w:r w:rsidRPr="000F41A8">
              <w:rPr>
                <w:bCs/>
                <w:sz w:val="24"/>
              </w:rPr>
              <w:t>Ходьба с параллельной постановкой стоп: на носках на наружном своде стопы, по наклонной</w:t>
            </w:r>
            <w:r w:rsidRPr="000F41A8">
              <w:rPr>
                <w:bCs/>
                <w:spacing w:val="1"/>
                <w:sz w:val="24"/>
              </w:rPr>
              <w:t xml:space="preserve"> </w:t>
            </w:r>
            <w:r w:rsidRPr="000F41A8">
              <w:rPr>
                <w:bCs/>
                <w:sz w:val="24"/>
              </w:rPr>
              <w:t>поверхности,</w:t>
            </w:r>
            <w:r w:rsidRPr="000F41A8">
              <w:rPr>
                <w:bCs/>
                <w:spacing w:val="23"/>
                <w:sz w:val="24"/>
              </w:rPr>
              <w:t xml:space="preserve"> </w:t>
            </w:r>
            <w:r w:rsidRPr="000F41A8">
              <w:rPr>
                <w:bCs/>
                <w:sz w:val="24"/>
              </w:rPr>
              <w:t>по</w:t>
            </w:r>
            <w:r w:rsidRPr="000F41A8">
              <w:rPr>
                <w:bCs/>
                <w:spacing w:val="23"/>
                <w:sz w:val="24"/>
              </w:rPr>
              <w:t xml:space="preserve"> </w:t>
            </w:r>
            <w:r w:rsidRPr="000F41A8">
              <w:rPr>
                <w:bCs/>
                <w:sz w:val="24"/>
              </w:rPr>
              <w:t>скамье,</w:t>
            </w:r>
            <w:r w:rsidRPr="000F41A8">
              <w:rPr>
                <w:bCs/>
                <w:spacing w:val="23"/>
                <w:sz w:val="24"/>
              </w:rPr>
              <w:t xml:space="preserve"> </w:t>
            </w:r>
            <w:r w:rsidRPr="000F41A8">
              <w:rPr>
                <w:bCs/>
                <w:sz w:val="24"/>
              </w:rPr>
              <w:t>веревке,</w:t>
            </w:r>
            <w:r w:rsidRPr="000F41A8">
              <w:rPr>
                <w:bCs/>
                <w:spacing w:val="23"/>
                <w:sz w:val="24"/>
              </w:rPr>
              <w:t xml:space="preserve"> </w:t>
            </w:r>
            <w:r w:rsidRPr="000F41A8">
              <w:rPr>
                <w:bCs/>
                <w:sz w:val="24"/>
              </w:rPr>
              <w:t>приставным</w:t>
            </w:r>
            <w:r w:rsidRPr="000F41A8">
              <w:rPr>
                <w:bCs/>
                <w:spacing w:val="22"/>
                <w:sz w:val="24"/>
              </w:rPr>
              <w:t xml:space="preserve"> </w:t>
            </w:r>
            <w:r w:rsidRPr="000F41A8">
              <w:rPr>
                <w:bCs/>
                <w:sz w:val="24"/>
              </w:rPr>
              <w:t>шагом</w:t>
            </w:r>
            <w:r w:rsidRPr="000F41A8">
              <w:rPr>
                <w:bCs/>
                <w:spacing w:val="22"/>
                <w:sz w:val="24"/>
              </w:rPr>
              <w:t xml:space="preserve"> </w:t>
            </w:r>
            <w:r w:rsidRPr="000F41A8">
              <w:rPr>
                <w:bCs/>
                <w:sz w:val="24"/>
              </w:rPr>
              <w:t>по</w:t>
            </w:r>
            <w:r w:rsidRPr="000F41A8">
              <w:rPr>
                <w:bCs/>
                <w:spacing w:val="23"/>
                <w:sz w:val="24"/>
              </w:rPr>
              <w:t xml:space="preserve"> </w:t>
            </w:r>
            <w:r w:rsidRPr="000F41A8">
              <w:rPr>
                <w:bCs/>
                <w:sz w:val="24"/>
              </w:rPr>
              <w:t>канату,</w:t>
            </w:r>
            <w:r w:rsidRPr="000F41A8">
              <w:rPr>
                <w:bCs/>
                <w:spacing w:val="23"/>
                <w:sz w:val="24"/>
              </w:rPr>
              <w:t xml:space="preserve"> </w:t>
            </w:r>
            <w:r w:rsidRPr="000F41A8">
              <w:rPr>
                <w:bCs/>
                <w:sz w:val="24"/>
              </w:rPr>
              <w:t>по</w:t>
            </w:r>
            <w:r w:rsidRPr="000F41A8">
              <w:rPr>
                <w:bCs/>
                <w:spacing w:val="23"/>
                <w:sz w:val="24"/>
              </w:rPr>
              <w:t xml:space="preserve"> </w:t>
            </w:r>
            <w:r w:rsidRPr="000F41A8">
              <w:rPr>
                <w:bCs/>
                <w:sz w:val="24"/>
              </w:rPr>
              <w:t>ребристой</w:t>
            </w:r>
            <w:r w:rsidRPr="000F41A8">
              <w:rPr>
                <w:bCs/>
                <w:spacing w:val="25"/>
                <w:sz w:val="24"/>
              </w:rPr>
              <w:t xml:space="preserve"> </w:t>
            </w:r>
            <w:r w:rsidRPr="000F41A8">
              <w:rPr>
                <w:bCs/>
                <w:sz w:val="24"/>
              </w:rPr>
              <w:t>доске,</w:t>
            </w:r>
            <w:r w:rsidRPr="000F41A8">
              <w:rPr>
                <w:bCs/>
                <w:spacing w:val="23"/>
                <w:sz w:val="24"/>
              </w:rPr>
              <w:t xml:space="preserve"> </w:t>
            </w:r>
            <w:r w:rsidRPr="000F41A8">
              <w:rPr>
                <w:bCs/>
                <w:sz w:val="24"/>
              </w:rPr>
              <w:t>лазание</w:t>
            </w:r>
            <w:r w:rsidRPr="000F41A8">
              <w:rPr>
                <w:bCs/>
                <w:spacing w:val="-58"/>
                <w:sz w:val="24"/>
              </w:rPr>
              <w:t xml:space="preserve"> </w:t>
            </w:r>
            <w:r w:rsidRPr="000F41A8">
              <w:rPr>
                <w:bCs/>
                <w:sz w:val="24"/>
              </w:rPr>
              <w:t>по</w:t>
            </w:r>
            <w:r w:rsidRPr="000F41A8">
              <w:rPr>
                <w:bCs/>
                <w:spacing w:val="-1"/>
                <w:sz w:val="24"/>
              </w:rPr>
              <w:t xml:space="preserve"> </w:t>
            </w:r>
            <w:r w:rsidRPr="000F41A8">
              <w:rPr>
                <w:bCs/>
                <w:sz w:val="24"/>
              </w:rPr>
              <w:t>гимнастической</w:t>
            </w:r>
            <w:r w:rsidRPr="000F41A8">
              <w:rPr>
                <w:bCs/>
                <w:spacing w:val="1"/>
                <w:sz w:val="24"/>
              </w:rPr>
              <w:t xml:space="preserve"> </w:t>
            </w:r>
            <w:r w:rsidRPr="000F41A8">
              <w:rPr>
                <w:bCs/>
                <w:sz w:val="24"/>
              </w:rPr>
              <w:t>стенке.</w:t>
            </w:r>
          </w:p>
          <w:p w14:paraId="25C37619" w14:textId="77777777" w:rsidR="000F41A8" w:rsidRPr="000F41A8" w:rsidRDefault="000F41A8" w:rsidP="00544A0D">
            <w:pPr>
              <w:pStyle w:val="TableParagraph"/>
              <w:spacing w:before="1" w:line="276" w:lineRule="auto"/>
              <w:ind w:left="107" w:right="96"/>
              <w:jc w:val="both"/>
              <w:rPr>
                <w:bCs/>
                <w:sz w:val="24"/>
              </w:rPr>
            </w:pPr>
            <w:r w:rsidRPr="000F41A8">
              <w:rPr>
                <w:bCs/>
                <w:sz w:val="24"/>
              </w:rPr>
              <w:t>Сгибание-разгибание</w:t>
            </w:r>
            <w:r w:rsidRPr="000F41A8">
              <w:rPr>
                <w:bCs/>
                <w:spacing w:val="1"/>
                <w:sz w:val="24"/>
              </w:rPr>
              <w:t xml:space="preserve"> </w:t>
            </w:r>
            <w:r w:rsidRPr="000F41A8">
              <w:rPr>
                <w:bCs/>
                <w:sz w:val="24"/>
              </w:rPr>
              <w:t>стоп,</w:t>
            </w:r>
            <w:r w:rsidRPr="000F41A8">
              <w:rPr>
                <w:bCs/>
                <w:spacing w:val="1"/>
                <w:sz w:val="24"/>
              </w:rPr>
              <w:t xml:space="preserve"> </w:t>
            </w:r>
            <w:r w:rsidRPr="000F41A8">
              <w:rPr>
                <w:bCs/>
                <w:sz w:val="24"/>
              </w:rPr>
              <w:t>перекаты</w:t>
            </w:r>
            <w:r w:rsidRPr="000F41A8">
              <w:rPr>
                <w:bCs/>
                <w:spacing w:val="1"/>
                <w:sz w:val="24"/>
              </w:rPr>
              <w:t xml:space="preserve"> </w:t>
            </w:r>
            <w:r w:rsidRPr="000F41A8">
              <w:rPr>
                <w:bCs/>
                <w:sz w:val="24"/>
              </w:rPr>
              <w:t>стопы</w:t>
            </w:r>
            <w:r w:rsidRPr="000F41A8">
              <w:rPr>
                <w:bCs/>
                <w:spacing w:val="1"/>
                <w:sz w:val="24"/>
              </w:rPr>
              <w:t xml:space="preserve"> </w:t>
            </w:r>
            <w:r w:rsidRPr="000F41A8">
              <w:rPr>
                <w:bCs/>
                <w:sz w:val="24"/>
              </w:rPr>
              <w:t>с</w:t>
            </w:r>
            <w:r w:rsidRPr="000F41A8">
              <w:rPr>
                <w:bCs/>
                <w:spacing w:val="1"/>
                <w:sz w:val="24"/>
              </w:rPr>
              <w:t xml:space="preserve"> </w:t>
            </w:r>
            <w:r w:rsidRPr="000F41A8">
              <w:rPr>
                <w:bCs/>
                <w:sz w:val="24"/>
              </w:rPr>
              <w:t>пятки</w:t>
            </w:r>
            <w:r w:rsidRPr="000F41A8">
              <w:rPr>
                <w:bCs/>
                <w:spacing w:val="1"/>
                <w:sz w:val="24"/>
              </w:rPr>
              <w:t xml:space="preserve"> </w:t>
            </w:r>
            <w:r w:rsidRPr="000F41A8">
              <w:rPr>
                <w:bCs/>
                <w:sz w:val="24"/>
              </w:rPr>
              <w:t>на</w:t>
            </w:r>
            <w:r w:rsidRPr="000F41A8">
              <w:rPr>
                <w:bCs/>
                <w:spacing w:val="1"/>
                <w:sz w:val="24"/>
              </w:rPr>
              <w:t xml:space="preserve"> </w:t>
            </w:r>
            <w:r w:rsidRPr="000F41A8">
              <w:rPr>
                <w:bCs/>
                <w:sz w:val="24"/>
              </w:rPr>
              <w:t>носок,</w:t>
            </w:r>
            <w:r w:rsidRPr="000F41A8">
              <w:rPr>
                <w:bCs/>
                <w:spacing w:val="1"/>
                <w:sz w:val="24"/>
              </w:rPr>
              <w:t xml:space="preserve"> </w:t>
            </w:r>
            <w:r w:rsidRPr="000F41A8">
              <w:rPr>
                <w:bCs/>
                <w:sz w:val="24"/>
              </w:rPr>
              <w:t>сводить</w:t>
            </w:r>
            <w:r w:rsidRPr="000F41A8">
              <w:rPr>
                <w:bCs/>
                <w:spacing w:val="1"/>
                <w:sz w:val="24"/>
              </w:rPr>
              <w:t xml:space="preserve"> </w:t>
            </w:r>
            <w:r w:rsidRPr="000F41A8">
              <w:rPr>
                <w:bCs/>
                <w:sz w:val="24"/>
              </w:rPr>
              <w:t>и</w:t>
            </w:r>
            <w:r w:rsidRPr="000F41A8">
              <w:rPr>
                <w:bCs/>
                <w:spacing w:val="1"/>
                <w:sz w:val="24"/>
              </w:rPr>
              <w:t xml:space="preserve"> </w:t>
            </w:r>
            <w:r w:rsidRPr="000F41A8">
              <w:rPr>
                <w:bCs/>
                <w:sz w:val="24"/>
              </w:rPr>
              <w:t>разводить</w:t>
            </w:r>
            <w:r w:rsidRPr="000F41A8">
              <w:rPr>
                <w:bCs/>
                <w:spacing w:val="60"/>
                <w:sz w:val="24"/>
              </w:rPr>
              <w:t xml:space="preserve"> </w:t>
            </w:r>
            <w:r w:rsidRPr="000F41A8">
              <w:rPr>
                <w:bCs/>
                <w:sz w:val="24"/>
              </w:rPr>
              <w:t>пятки</w:t>
            </w:r>
            <w:r w:rsidRPr="000F41A8">
              <w:rPr>
                <w:bCs/>
                <w:spacing w:val="-57"/>
                <w:sz w:val="24"/>
              </w:rPr>
              <w:t xml:space="preserve"> </w:t>
            </w:r>
            <w:r w:rsidRPr="000F41A8">
              <w:rPr>
                <w:bCs/>
                <w:sz w:val="24"/>
              </w:rPr>
              <w:t>носки,</w:t>
            </w:r>
            <w:r w:rsidRPr="000F41A8">
              <w:rPr>
                <w:bCs/>
                <w:spacing w:val="-1"/>
                <w:sz w:val="24"/>
              </w:rPr>
              <w:t xml:space="preserve"> </w:t>
            </w:r>
            <w:r w:rsidRPr="000F41A8">
              <w:rPr>
                <w:bCs/>
                <w:sz w:val="24"/>
              </w:rPr>
              <w:t>разнообразные</w:t>
            </w:r>
            <w:r w:rsidRPr="000F41A8">
              <w:rPr>
                <w:bCs/>
                <w:spacing w:val="-1"/>
                <w:sz w:val="24"/>
              </w:rPr>
              <w:t xml:space="preserve"> </w:t>
            </w:r>
            <w:r w:rsidRPr="000F41A8">
              <w:rPr>
                <w:bCs/>
                <w:sz w:val="24"/>
              </w:rPr>
              <w:t>движения</w:t>
            </w:r>
            <w:r w:rsidRPr="000F41A8">
              <w:rPr>
                <w:bCs/>
                <w:spacing w:val="-1"/>
                <w:sz w:val="24"/>
              </w:rPr>
              <w:t xml:space="preserve"> </w:t>
            </w:r>
            <w:r w:rsidRPr="000F41A8">
              <w:rPr>
                <w:bCs/>
                <w:sz w:val="24"/>
              </w:rPr>
              <w:t>пальцами, передвижение</w:t>
            </w:r>
            <w:r w:rsidRPr="000F41A8">
              <w:rPr>
                <w:bCs/>
                <w:spacing w:val="-1"/>
                <w:sz w:val="24"/>
              </w:rPr>
              <w:t xml:space="preserve"> </w:t>
            </w:r>
            <w:r w:rsidRPr="000F41A8">
              <w:rPr>
                <w:bCs/>
                <w:sz w:val="24"/>
              </w:rPr>
              <w:t>и скольжение</w:t>
            </w:r>
            <w:r w:rsidRPr="000F41A8">
              <w:rPr>
                <w:bCs/>
                <w:spacing w:val="-1"/>
                <w:sz w:val="24"/>
              </w:rPr>
              <w:t xml:space="preserve"> </w:t>
            </w:r>
            <w:r w:rsidRPr="000F41A8">
              <w:rPr>
                <w:bCs/>
                <w:sz w:val="24"/>
              </w:rPr>
              <w:t>стоп.</w:t>
            </w:r>
          </w:p>
          <w:p w14:paraId="5696526E" w14:textId="77777777" w:rsidR="000F41A8" w:rsidRPr="000F41A8" w:rsidRDefault="000F41A8" w:rsidP="00544A0D">
            <w:pPr>
              <w:pStyle w:val="TableParagraph"/>
              <w:spacing w:line="278" w:lineRule="auto"/>
              <w:ind w:left="107" w:right="94"/>
              <w:jc w:val="both"/>
              <w:rPr>
                <w:bCs/>
                <w:sz w:val="24"/>
              </w:rPr>
            </w:pPr>
            <w:r w:rsidRPr="000F41A8">
              <w:rPr>
                <w:bCs/>
                <w:sz w:val="24"/>
              </w:rPr>
              <w:t>Упражнения с предметами: катание стопой</w:t>
            </w:r>
            <w:r w:rsidRPr="000F41A8">
              <w:rPr>
                <w:bCs/>
                <w:spacing w:val="1"/>
                <w:sz w:val="24"/>
              </w:rPr>
              <w:t xml:space="preserve"> </w:t>
            </w:r>
            <w:r w:rsidRPr="000F41A8">
              <w:rPr>
                <w:bCs/>
                <w:sz w:val="24"/>
              </w:rPr>
              <w:t>мяча, палки, валика, поднимание мячей стопами,</w:t>
            </w:r>
            <w:r w:rsidRPr="000F41A8">
              <w:rPr>
                <w:bCs/>
                <w:spacing w:val="1"/>
                <w:sz w:val="24"/>
              </w:rPr>
              <w:t xml:space="preserve"> </w:t>
            </w:r>
            <w:r w:rsidRPr="000F41A8">
              <w:rPr>
                <w:bCs/>
                <w:sz w:val="24"/>
              </w:rPr>
              <w:t>перекладывание</w:t>
            </w:r>
            <w:r w:rsidRPr="000F41A8">
              <w:rPr>
                <w:bCs/>
                <w:spacing w:val="-2"/>
                <w:sz w:val="24"/>
              </w:rPr>
              <w:t xml:space="preserve"> </w:t>
            </w:r>
            <w:r w:rsidRPr="000F41A8">
              <w:rPr>
                <w:bCs/>
                <w:sz w:val="24"/>
              </w:rPr>
              <w:t>пальцами</w:t>
            </w:r>
            <w:r w:rsidRPr="000F41A8">
              <w:rPr>
                <w:bCs/>
                <w:spacing w:val="1"/>
                <w:sz w:val="24"/>
              </w:rPr>
              <w:t xml:space="preserve"> </w:t>
            </w:r>
            <w:r w:rsidRPr="000F41A8">
              <w:rPr>
                <w:bCs/>
                <w:sz w:val="24"/>
              </w:rPr>
              <w:t>стоп</w:t>
            </w:r>
            <w:r w:rsidRPr="000F41A8">
              <w:rPr>
                <w:bCs/>
                <w:spacing w:val="1"/>
                <w:sz w:val="24"/>
              </w:rPr>
              <w:t xml:space="preserve"> </w:t>
            </w:r>
            <w:r w:rsidRPr="000F41A8">
              <w:rPr>
                <w:bCs/>
                <w:sz w:val="24"/>
              </w:rPr>
              <w:t>мелких</w:t>
            </w:r>
            <w:r w:rsidRPr="000F41A8">
              <w:rPr>
                <w:bCs/>
                <w:spacing w:val="2"/>
                <w:sz w:val="24"/>
              </w:rPr>
              <w:t xml:space="preserve"> </w:t>
            </w:r>
            <w:r w:rsidRPr="000F41A8">
              <w:rPr>
                <w:bCs/>
                <w:sz w:val="24"/>
              </w:rPr>
              <w:t>предметов.</w:t>
            </w:r>
          </w:p>
          <w:p w14:paraId="5FE52C63" w14:textId="6C74053D" w:rsidR="000F41A8" w:rsidRPr="000F41A8" w:rsidRDefault="000F41A8" w:rsidP="00544A0D">
            <w:pPr>
              <w:pStyle w:val="TableParagraph"/>
              <w:spacing w:line="276" w:lineRule="auto"/>
              <w:ind w:left="107" w:right="95"/>
              <w:jc w:val="both"/>
              <w:rPr>
                <w:bCs/>
                <w:sz w:val="24"/>
              </w:rPr>
            </w:pPr>
            <w:r w:rsidRPr="000F41A8">
              <w:rPr>
                <w:bCs/>
                <w:sz w:val="24"/>
              </w:rPr>
              <w:t>Упражнения</w:t>
            </w:r>
            <w:r w:rsidRPr="000F41A8">
              <w:rPr>
                <w:bCs/>
                <w:spacing w:val="1"/>
                <w:sz w:val="24"/>
              </w:rPr>
              <w:t xml:space="preserve"> </w:t>
            </w:r>
            <w:r w:rsidRPr="000F41A8">
              <w:rPr>
                <w:bCs/>
                <w:sz w:val="24"/>
              </w:rPr>
              <w:t>на</w:t>
            </w:r>
            <w:r w:rsidRPr="000F41A8">
              <w:rPr>
                <w:bCs/>
                <w:spacing w:val="1"/>
                <w:sz w:val="24"/>
              </w:rPr>
              <w:t xml:space="preserve"> </w:t>
            </w:r>
            <w:r w:rsidRPr="000F41A8">
              <w:rPr>
                <w:bCs/>
                <w:sz w:val="24"/>
              </w:rPr>
              <w:t>тренажерно-информационной</w:t>
            </w:r>
            <w:r w:rsidRPr="000F41A8">
              <w:rPr>
                <w:bCs/>
                <w:spacing w:val="1"/>
                <w:sz w:val="24"/>
              </w:rPr>
              <w:t xml:space="preserve"> </w:t>
            </w:r>
            <w:r w:rsidRPr="000F41A8">
              <w:rPr>
                <w:bCs/>
                <w:sz w:val="24"/>
              </w:rPr>
              <w:t>системе</w:t>
            </w:r>
            <w:r w:rsidRPr="000F41A8">
              <w:rPr>
                <w:bCs/>
                <w:spacing w:val="1"/>
                <w:sz w:val="24"/>
              </w:rPr>
              <w:t xml:space="preserve"> </w:t>
            </w:r>
            <w:r w:rsidRPr="000F41A8">
              <w:rPr>
                <w:bCs/>
                <w:sz w:val="24"/>
              </w:rPr>
              <w:t>«ТИСА»</w:t>
            </w:r>
            <w:r w:rsidRPr="000F41A8">
              <w:rPr>
                <w:bCs/>
                <w:spacing w:val="1"/>
                <w:sz w:val="24"/>
              </w:rPr>
              <w:t xml:space="preserve"> </w:t>
            </w:r>
            <w:r w:rsidRPr="000F41A8">
              <w:rPr>
                <w:bCs/>
                <w:sz w:val="24"/>
              </w:rPr>
              <w:t>и</w:t>
            </w:r>
            <w:r w:rsidRPr="000F41A8">
              <w:rPr>
                <w:bCs/>
                <w:spacing w:val="1"/>
                <w:sz w:val="24"/>
              </w:rPr>
              <w:t xml:space="preserve"> </w:t>
            </w:r>
            <w:r w:rsidRPr="000F41A8">
              <w:rPr>
                <w:bCs/>
                <w:sz w:val="24"/>
              </w:rPr>
              <w:t>использованием</w:t>
            </w:r>
            <w:r w:rsidRPr="000F41A8">
              <w:rPr>
                <w:bCs/>
                <w:spacing w:val="1"/>
                <w:sz w:val="24"/>
              </w:rPr>
              <w:t xml:space="preserve"> </w:t>
            </w:r>
            <w:r w:rsidRPr="000F41A8">
              <w:rPr>
                <w:bCs/>
                <w:sz w:val="24"/>
              </w:rPr>
              <w:t>горки</w:t>
            </w:r>
            <w:r w:rsidRPr="000F41A8">
              <w:rPr>
                <w:bCs/>
                <w:spacing w:val="1"/>
                <w:sz w:val="24"/>
              </w:rPr>
              <w:t xml:space="preserve"> </w:t>
            </w:r>
            <w:r w:rsidRPr="000F41A8">
              <w:rPr>
                <w:bCs/>
                <w:sz w:val="24"/>
              </w:rPr>
              <w:t>корректирующей</w:t>
            </w:r>
            <w:r w:rsidRPr="000F41A8">
              <w:rPr>
                <w:bCs/>
                <w:spacing w:val="1"/>
                <w:sz w:val="24"/>
              </w:rPr>
              <w:t xml:space="preserve"> </w:t>
            </w:r>
            <w:r w:rsidRPr="000F41A8">
              <w:rPr>
                <w:bCs/>
                <w:sz w:val="24"/>
              </w:rPr>
              <w:t>ММПБКП</w:t>
            </w:r>
            <w:r w:rsidR="00FD32B2">
              <w:rPr>
                <w:rStyle w:val="af5"/>
                <w:bCs/>
                <w:sz w:val="24"/>
              </w:rPr>
              <w:footnoteReference w:id="36"/>
            </w:r>
            <w:r w:rsidRPr="000F41A8">
              <w:rPr>
                <w:bCs/>
                <w:sz w:val="24"/>
              </w:rPr>
              <w:t>,</w:t>
            </w:r>
            <w:r w:rsidRPr="000F41A8">
              <w:rPr>
                <w:bCs/>
                <w:spacing w:val="1"/>
                <w:sz w:val="24"/>
              </w:rPr>
              <w:t xml:space="preserve"> </w:t>
            </w:r>
            <w:r w:rsidRPr="000F41A8">
              <w:rPr>
                <w:bCs/>
                <w:sz w:val="24"/>
              </w:rPr>
              <w:t>устройства</w:t>
            </w:r>
            <w:r w:rsidRPr="000F41A8">
              <w:rPr>
                <w:bCs/>
                <w:spacing w:val="1"/>
                <w:sz w:val="24"/>
              </w:rPr>
              <w:t xml:space="preserve"> </w:t>
            </w:r>
            <w:r w:rsidRPr="000F41A8">
              <w:rPr>
                <w:bCs/>
                <w:sz w:val="24"/>
              </w:rPr>
              <w:t>для</w:t>
            </w:r>
            <w:r w:rsidRPr="000F41A8">
              <w:rPr>
                <w:bCs/>
                <w:spacing w:val="1"/>
                <w:sz w:val="24"/>
              </w:rPr>
              <w:t xml:space="preserve"> </w:t>
            </w:r>
            <w:r w:rsidRPr="000F41A8">
              <w:rPr>
                <w:bCs/>
                <w:sz w:val="24"/>
              </w:rPr>
              <w:t>моделирования</w:t>
            </w:r>
            <w:r w:rsidRPr="000F41A8">
              <w:rPr>
                <w:bCs/>
                <w:spacing w:val="1"/>
                <w:sz w:val="24"/>
              </w:rPr>
              <w:t xml:space="preserve"> </w:t>
            </w:r>
            <w:r w:rsidRPr="000F41A8">
              <w:rPr>
                <w:bCs/>
                <w:sz w:val="24"/>
              </w:rPr>
              <w:t>ситуации,</w:t>
            </w:r>
            <w:r w:rsidRPr="000F41A8">
              <w:rPr>
                <w:bCs/>
                <w:spacing w:val="1"/>
                <w:sz w:val="24"/>
              </w:rPr>
              <w:t xml:space="preserve"> </w:t>
            </w:r>
            <w:r w:rsidRPr="000F41A8">
              <w:rPr>
                <w:bCs/>
                <w:sz w:val="24"/>
              </w:rPr>
              <w:t>предотвращающий</w:t>
            </w:r>
            <w:r w:rsidRPr="000F41A8">
              <w:rPr>
                <w:bCs/>
                <w:spacing w:val="1"/>
                <w:sz w:val="24"/>
              </w:rPr>
              <w:t xml:space="preserve"> </w:t>
            </w:r>
            <w:r w:rsidRPr="000F41A8">
              <w:rPr>
                <w:bCs/>
                <w:sz w:val="24"/>
              </w:rPr>
              <w:t>травматизм с ММПБКП и устройства для вестибулярного аппарата с ММПБКП и катоактины</w:t>
            </w:r>
            <w:r w:rsidRPr="000F41A8">
              <w:rPr>
                <w:bCs/>
                <w:spacing w:val="1"/>
                <w:sz w:val="24"/>
              </w:rPr>
              <w:t xml:space="preserve"> </w:t>
            </w:r>
            <w:r w:rsidRPr="000F41A8">
              <w:rPr>
                <w:bCs/>
                <w:sz w:val="24"/>
              </w:rPr>
              <w:t>с</w:t>
            </w:r>
            <w:r w:rsidRPr="000F41A8">
              <w:rPr>
                <w:bCs/>
                <w:spacing w:val="-2"/>
                <w:sz w:val="24"/>
              </w:rPr>
              <w:t xml:space="preserve"> </w:t>
            </w:r>
            <w:r w:rsidRPr="000F41A8">
              <w:rPr>
                <w:bCs/>
                <w:sz w:val="24"/>
              </w:rPr>
              <w:t>ММПБКП.</w:t>
            </w:r>
          </w:p>
        </w:tc>
      </w:tr>
      <w:tr w:rsidR="000F41A8" w:rsidRPr="000F41A8" w14:paraId="70F65EAC" w14:textId="77777777" w:rsidTr="000F41A8">
        <w:trPr>
          <w:trHeight w:val="2389"/>
        </w:trPr>
        <w:tc>
          <w:tcPr>
            <w:tcW w:w="2589" w:type="dxa"/>
            <w:tcBorders>
              <w:bottom w:val="single" w:sz="4" w:space="0" w:color="auto"/>
            </w:tcBorders>
          </w:tcPr>
          <w:p w14:paraId="625D5B76" w14:textId="77777777" w:rsidR="000F41A8" w:rsidRPr="000F41A8" w:rsidRDefault="000F41A8" w:rsidP="00544A0D">
            <w:pPr>
              <w:pStyle w:val="TableParagraph"/>
              <w:rPr>
                <w:bCs/>
                <w:sz w:val="26"/>
              </w:rPr>
            </w:pPr>
          </w:p>
          <w:p w14:paraId="0BDEF5ED" w14:textId="3A90E98C" w:rsidR="000F41A8" w:rsidRPr="000F41A8" w:rsidRDefault="000F41A8" w:rsidP="000F41A8">
            <w:pPr>
              <w:pStyle w:val="TableParagraph"/>
              <w:spacing w:line="276" w:lineRule="auto"/>
              <w:ind w:right="142"/>
              <w:rPr>
                <w:bCs/>
                <w:sz w:val="24"/>
              </w:rPr>
            </w:pPr>
            <w:r w:rsidRPr="000F41A8">
              <w:rPr>
                <w:bCs/>
                <w:sz w:val="24"/>
              </w:rPr>
              <w:t>Упражнения для развития</w:t>
            </w:r>
            <w:r w:rsidRPr="000F41A8">
              <w:rPr>
                <w:bCs/>
                <w:spacing w:val="1"/>
                <w:sz w:val="24"/>
              </w:rPr>
              <w:t xml:space="preserve"> </w:t>
            </w:r>
            <w:r w:rsidRPr="000F41A8">
              <w:rPr>
                <w:bCs/>
                <w:sz w:val="24"/>
              </w:rPr>
              <w:t>координации движений и функций</w:t>
            </w:r>
            <w:r>
              <w:rPr>
                <w:bCs/>
                <w:sz w:val="24"/>
              </w:rPr>
              <w:t xml:space="preserve"> </w:t>
            </w:r>
            <w:r w:rsidRPr="000F41A8">
              <w:rPr>
                <w:bCs/>
                <w:spacing w:val="-57"/>
                <w:sz w:val="24"/>
              </w:rPr>
              <w:t xml:space="preserve"> </w:t>
            </w:r>
            <w:r w:rsidRPr="000F41A8">
              <w:rPr>
                <w:bCs/>
                <w:sz w:val="24"/>
              </w:rPr>
              <w:t>равновесия</w:t>
            </w:r>
          </w:p>
        </w:tc>
        <w:tc>
          <w:tcPr>
            <w:tcW w:w="7654" w:type="dxa"/>
            <w:tcBorders>
              <w:bottom w:val="single" w:sz="4" w:space="0" w:color="auto"/>
            </w:tcBorders>
          </w:tcPr>
          <w:p w14:paraId="038D43F7" w14:textId="77777777" w:rsidR="000F41A8" w:rsidRPr="000F41A8" w:rsidRDefault="000F41A8" w:rsidP="00544A0D">
            <w:pPr>
              <w:pStyle w:val="TableParagraph"/>
              <w:spacing w:before="6"/>
              <w:rPr>
                <w:bCs/>
                <w:sz w:val="20"/>
              </w:rPr>
            </w:pPr>
          </w:p>
          <w:p w14:paraId="5D751D6A" w14:textId="39B519ED" w:rsidR="000F41A8" w:rsidRPr="000F41A8" w:rsidRDefault="000F41A8" w:rsidP="000F41A8">
            <w:pPr>
              <w:pStyle w:val="TableParagraph"/>
              <w:spacing w:line="276" w:lineRule="auto"/>
              <w:ind w:left="107" w:right="210"/>
              <w:jc w:val="both"/>
              <w:rPr>
                <w:bCs/>
                <w:sz w:val="24"/>
              </w:rPr>
            </w:pPr>
            <w:r w:rsidRPr="000F41A8">
              <w:rPr>
                <w:bCs/>
                <w:sz w:val="24"/>
              </w:rPr>
              <w:t>Ходьба с параллельной постановкой стоп на носках, на наружном своде стопы, по</w:t>
            </w:r>
            <w:r w:rsidRPr="000F41A8">
              <w:rPr>
                <w:bCs/>
                <w:spacing w:val="1"/>
                <w:sz w:val="24"/>
              </w:rPr>
              <w:t xml:space="preserve"> </w:t>
            </w:r>
            <w:r w:rsidRPr="000F41A8">
              <w:rPr>
                <w:bCs/>
                <w:sz w:val="24"/>
              </w:rPr>
              <w:t>гимнастической скамейке, наклонной поверхности, по низкому и высокому бревну с</w:t>
            </w:r>
            <w:r w:rsidRPr="000F41A8">
              <w:rPr>
                <w:bCs/>
                <w:spacing w:val="1"/>
                <w:sz w:val="24"/>
              </w:rPr>
              <w:t xml:space="preserve"> </w:t>
            </w:r>
            <w:r w:rsidRPr="000F41A8">
              <w:rPr>
                <w:bCs/>
                <w:sz w:val="24"/>
              </w:rPr>
              <w:t>различным положением рук. Лазание на гимнастической стенке. Упражнения на тренажерно-</w:t>
            </w:r>
            <w:r w:rsidRPr="000F41A8">
              <w:rPr>
                <w:bCs/>
                <w:spacing w:val="-57"/>
                <w:sz w:val="24"/>
              </w:rPr>
              <w:t xml:space="preserve"> </w:t>
            </w:r>
            <w:r w:rsidRPr="000F41A8">
              <w:rPr>
                <w:bCs/>
                <w:sz w:val="24"/>
              </w:rPr>
              <w:t>информационной системе «ТИСА» с использованием горки коррегирующей ММПБКП,</w:t>
            </w:r>
            <w:r w:rsidRPr="000F41A8">
              <w:rPr>
                <w:bCs/>
                <w:spacing w:val="1"/>
                <w:sz w:val="24"/>
              </w:rPr>
              <w:t xml:space="preserve"> </w:t>
            </w:r>
            <w:r w:rsidRPr="000F41A8">
              <w:rPr>
                <w:bCs/>
                <w:sz w:val="24"/>
              </w:rPr>
              <w:t>устройства для моделирования ситуаций, предотвращающих травматизм ММПБКП</w:t>
            </w:r>
            <w:r>
              <w:rPr>
                <w:bCs/>
                <w:sz w:val="24"/>
              </w:rPr>
              <w:t xml:space="preserve"> </w:t>
            </w:r>
            <w:r w:rsidRPr="000F41A8">
              <w:rPr>
                <w:bCs/>
                <w:sz w:val="24"/>
              </w:rPr>
              <w:t>и</w:t>
            </w:r>
            <w:r w:rsidRPr="000F41A8">
              <w:rPr>
                <w:bCs/>
                <w:spacing w:val="1"/>
                <w:sz w:val="24"/>
              </w:rPr>
              <w:t xml:space="preserve"> </w:t>
            </w:r>
            <w:r w:rsidRPr="000F41A8">
              <w:rPr>
                <w:bCs/>
                <w:sz w:val="24"/>
              </w:rPr>
              <w:t>устройства</w:t>
            </w:r>
            <w:r w:rsidRPr="000F41A8">
              <w:rPr>
                <w:bCs/>
                <w:spacing w:val="-2"/>
                <w:sz w:val="24"/>
              </w:rPr>
              <w:t xml:space="preserve"> </w:t>
            </w:r>
            <w:r w:rsidRPr="000F41A8">
              <w:rPr>
                <w:bCs/>
                <w:sz w:val="24"/>
              </w:rPr>
              <w:t>для вестибулярного аппарата</w:t>
            </w:r>
            <w:r w:rsidRPr="000F41A8">
              <w:rPr>
                <w:bCs/>
                <w:spacing w:val="-1"/>
                <w:sz w:val="24"/>
              </w:rPr>
              <w:t xml:space="preserve"> </w:t>
            </w:r>
            <w:r w:rsidRPr="000F41A8">
              <w:rPr>
                <w:bCs/>
                <w:sz w:val="24"/>
              </w:rPr>
              <w:t>с</w:t>
            </w:r>
            <w:r w:rsidRPr="000F41A8">
              <w:rPr>
                <w:bCs/>
                <w:spacing w:val="-1"/>
                <w:sz w:val="24"/>
              </w:rPr>
              <w:t xml:space="preserve"> </w:t>
            </w:r>
            <w:r w:rsidRPr="000F41A8">
              <w:rPr>
                <w:bCs/>
                <w:sz w:val="24"/>
              </w:rPr>
              <w:t>ММПБКП</w:t>
            </w:r>
          </w:p>
        </w:tc>
      </w:tr>
      <w:tr w:rsidR="000F41A8" w:rsidRPr="000F41A8" w14:paraId="47EF4AB8" w14:textId="77777777" w:rsidTr="000F4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9"/>
        </w:trPr>
        <w:tc>
          <w:tcPr>
            <w:tcW w:w="2589" w:type="dxa"/>
            <w:tcBorders>
              <w:top w:val="single" w:sz="4" w:space="0" w:color="auto"/>
              <w:left w:val="single" w:sz="4" w:space="0" w:color="auto"/>
              <w:bottom w:val="single" w:sz="4" w:space="0" w:color="auto"/>
              <w:right w:val="single" w:sz="4" w:space="0" w:color="auto"/>
            </w:tcBorders>
          </w:tcPr>
          <w:p w14:paraId="4CBC6A73" w14:textId="2A0425B5" w:rsidR="000F41A8" w:rsidRPr="000F41A8" w:rsidRDefault="000F41A8" w:rsidP="000F41A8">
            <w:pPr>
              <w:pStyle w:val="TableParagraph"/>
              <w:spacing w:before="193" w:line="278" w:lineRule="auto"/>
              <w:ind w:left="176" w:right="530"/>
              <w:rPr>
                <w:bCs/>
                <w:sz w:val="24"/>
              </w:rPr>
            </w:pPr>
            <w:r w:rsidRPr="000F41A8">
              <w:rPr>
                <w:bCs/>
                <w:sz w:val="24"/>
              </w:rPr>
              <w:t>Упражнения на улучшение</w:t>
            </w:r>
            <w:r>
              <w:rPr>
                <w:bCs/>
                <w:sz w:val="24"/>
              </w:rPr>
              <w:t xml:space="preserve"> </w:t>
            </w:r>
            <w:r w:rsidRPr="000F41A8">
              <w:rPr>
                <w:bCs/>
                <w:spacing w:val="-57"/>
                <w:sz w:val="24"/>
              </w:rPr>
              <w:t xml:space="preserve"> </w:t>
            </w:r>
            <w:r w:rsidRPr="000F41A8">
              <w:rPr>
                <w:bCs/>
                <w:sz w:val="24"/>
              </w:rPr>
              <w:t>ориентации</w:t>
            </w:r>
            <w:r w:rsidRPr="000F41A8">
              <w:rPr>
                <w:bCs/>
                <w:spacing w:val="-4"/>
                <w:sz w:val="24"/>
              </w:rPr>
              <w:t xml:space="preserve"> </w:t>
            </w:r>
            <w:r w:rsidRPr="000F41A8">
              <w:rPr>
                <w:bCs/>
                <w:sz w:val="24"/>
              </w:rPr>
              <w:t>в</w:t>
            </w:r>
            <w:r w:rsidRPr="000F41A8">
              <w:rPr>
                <w:bCs/>
                <w:spacing w:val="-4"/>
                <w:sz w:val="24"/>
              </w:rPr>
              <w:t xml:space="preserve"> </w:t>
            </w:r>
            <w:r w:rsidRPr="000F41A8">
              <w:rPr>
                <w:bCs/>
                <w:sz w:val="24"/>
              </w:rPr>
              <w:t>пространстве</w:t>
            </w:r>
          </w:p>
        </w:tc>
        <w:tc>
          <w:tcPr>
            <w:tcW w:w="7654" w:type="dxa"/>
            <w:tcBorders>
              <w:top w:val="single" w:sz="4" w:space="0" w:color="auto"/>
              <w:left w:val="single" w:sz="4" w:space="0" w:color="auto"/>
              <w:bottom w:val="single" w:sz="4" w:space="0" w:color="auto"/>
              <w:right w:val="single" w:sz="4" w:space="0" w:color="auto"/>
            </w:tcBorders>
          </w:tcPr>
          <w:p w14:paraId="734C8DDF" w14:textId="4635187B" w:rsidR="000F41A8" w:rsidRPr="000F41A8" w:rsidRDefault="000F41A8" w:rsidP="00544A0D">
            <w:pPr>
              <w:pStyle w:val="TableParagraph"/>
              <w:spacing w:line="276" w:lineRule="auto"/>
              <w:ind w:left="110" w:right="1835"/>
              <w:rPr>
                <w:bCs/>
                <w:sz w:val="24"/>
              </w:rPr>
            </w:pPr>
            <w:r w:rsidRPr="000F41A8">
              <w:rPr>
                <w:bCs/>
                <w:sz w:val="24"/>
              </w:rPr>
              <w:t>Движения рук в основных направлениях из различных</w:t>
            </w:r>
            <w:r>
              <w:rPr>
                <w:bCs/>
                <w:sz w:val="24"/>
              </w:rPr>
              <w:t xml:space="preserve"> и</w:t>
            </w:r>
            <w:r w:rsidRPr="000F41A8">
              <w:rPr>
                <w:bCs/>
                <w:sz w:val="24"/>
              </w:rPr>
              <w:t>сходных положений.</w:t>
            </w:r>
            <w:r w:rsidRPr="000F41A8">
              <w:rPr>
                <w:bCs/>
                <w:spacing w:val="-57"/>
                <w:sz w:val="24"/>
              </w:rPr>
              <w:t xml:space="preserve"> </w:t>
            </w:r>
            <w:r w:rsidRPr="000F41A8">
              <w:rPr>
                <w:bCs/>
                <w:sz w:val="24"/>
              </w:rPr>
              <w:t>Ходьба,</w:t>
            </w:r>
            <w:r w:rsidRPr="000F41A8">
              <w:rPr>
                <w:bCs/>
                <w:spacing w:val="-1"/>
                <w:sz w:val="24"/>
              </w:rPr>
              <w:t xml:space="preserve"> </w:t>
            </w:r>
            <w:r w:rsidRPr="000F41A8">
              <w:rPr>
                <w:bCs/>
                <w:sz w:val="24"/>
              </w:rPr>
              <w:t>бег</w:t>
            </w:r>
            <w:r w:rsidRPr="000F41A8">
              <w:rPr>
                <w:bCs/>
                <w:spacing w:val="-1"/>
                <w:sz w:val="24"/>
              </w:rPr>
              <w:t xml:space="preserve"> </w:t>
            </w:r>
            <w:r w:rsidRPr="000F41A8">
              <w:rPr>
                <w:bCs/>
                <w:sz w:val="24"/>
              </w:rPr>
              <w:t>врассыпную.</w:t>
            </w:r>
          </w:p>
          <w:p w14:paraId="5AEBAAE2" w14:textId="77777777" w:rsidR="000F41A8" w:rsidRPr="000F41A8" w:rsidRDefault="000F41A8" w:rsidP="00544A0D">
            <w:pPr>
              <w:pStyle w:val="TableParagraph"/>
              <w:spacing w:line="275" w:lineRule="exact"/>
              <w:ind w:left="110"/>
              <w:rPr>
                <w:bCs/>
                <w:sz w:val="24"/>
              </w:rPr>
            </w:pPr>
            <w:r w:rsidRPr="000F41A8">
              <w:rPr>
                <w:bCs/>
                <w:sz w:val="24"/>
              </w:rPr>
              <w:t>Перестроение</w:t>
            </w:r>
            <w:r w:rsidRPr="000F41A8">
              <w:rPr>
                <w:bCs/>
                <w:spacing w:val="1"/>
                <w:sz w:val="24"/>
              </w:rPr>
              <w:t xml:space="preserve"> </w:t>
            </w:r>
            <w:r w:rsidRPr="000F41A8">
              <w:rPr>
                <w:bCs/>
                <w:sz w:val="24"/>
              </w:rPr>
              <w:t>парами, в колонну</w:t>
            </w:r>
            <w:r w:rsidRPr="000F41A8">
              <w:rPr>
                <w:bCs/>
                <w:spacing w:val="-8"/>
                <w:sz w:val="24"/>
              </w:rPr>
              <w:t xml:space="preserve"> </w:t>
            </w:r>
            <w:r w:rsidRPr="000F41A8">
              <w:rPr>
                <w:bCs/>
                <w:sz w:val="24"/>
              </w:rPr>
              <w:t>по</w:t>
            </w:r>
            <w:r w:rsidRPr="000F41A8">
              <w:rPr>
                <w:bCs/>
                <w:spacing w:val="1"/>
                <w:sz w:val="24"/>
              </w:rPr>
              <w:t xml:space="preserve"> </w:t>
            </w:r>
            <w:r w:rsidRPr="000F41A8">
              <w:rPr>
                <w:bCs/>
                <w:sz w:val="24"/>
              </w:rPr>
              <w:t>2,3,4.</w:t>
            </w:r>
          </w:p>
          <w:p w14:paraId="1F98E754" w14:textId="5D665419" w:rsidR="000F41A8" w:rsidRPr="000F41A8" w:rsidRDefault="000F41A8" w:rsidP="000F41A8">
            <w:pPr>
              <w:pStyle w:val="TableParagraph"/>
              <w:spacing w:before="35" w:line="276" w:lineRule="auto"/>
              <w:ind w:left="110" w:right="552"/>
              <w:rPr>
                <w:bCs/>
                <w:sz w:val="24"/>
              </w:rPr>
            </w:pPr>
            <w:r w:rsidRPr="000F41A8">
              <w:rPr>
                <w:bCs/>
                <w:sz w:val="24"/>
              </w:rPr>
              <w:t>Перемещение по звуковому сигналу, ходьба с одной стороны зала на другую.</w:t>
            </w:r>
            <w:r w:rsidRPr="000F41A8">
              <w:rPr>
                <w:bCs/>
                <w:spacing w:val="1"/>
                <w:sz w:val="24"/>
              </w:rPr>
              <w:t xml:space="preserve"> </w:t>
            </w:r>
            <w:r w:rsidRPr="000F41A8">
              <w:rPr>
                <w:bCs/>
                <w:sz w:val="24"/>
              </w:rPr>
              <w:t>Упражнения на тренажерно-информационной системе «ТИСА» с использованием</w:t>
            </w:r>
            <w:r w:rsidRPr="000F41A8">
              <w:rPr>
                <w:bCs/>
                <w:spacing w:val="1"/>
                <w:sz w:val="24"/>
              </w:rPr>
              <w:t xml:space="preserve"> </w:t>
            </w:r>
            <w:r w:rsidRPr="000F41A8">
              <w:rPr>
                <w:bCs/>
                <w:sz w:val="24"/>
              </w:rPr>
              <w:t>универсального</w:t>
            </w:r>
            <w:r w:rsidRPr="000F41A8">
              <w:rPr>
                <w:bCs/>
                <w:spacing w:val="-3"/>
                <w:sz w:val="24"/>
              </w:rPr>
              <w:t xml:space="preserve"> </w:t>
            </w:r>
            <w:r w:rsidRPr="000F41A8">
              <w:rPr>
                <w:bCs/>
                <w:sz w:val="24"/>
              </w:rPr>
              <w:t>многофункционального</w:t>
            </w:r>
            <w:r w:rsidRPr="000F41A8">
              <w:rPr>
                <w:bCs/>
                <w:spacing w:val="-2"/>
                <w:sz w:val="24"/>
              </w:rPr>
              <w:t xml:space="preserve"> </w:t>
            </w:r>
            <w:r w:rsidRPr="000F41A8">
              <w:rPr>
                <w:bCs/>
                <w:sz w:val="24"/>
              </w:rPr>
              <w:t>тренажера</w:t>
            </w:r>
            <w:r w:rsidRPr="000F41A8">
              <w:rPr>
                <w:bCs/>
                <w:spacing w:val="-3"/>
                <w:sz w:val="24"/>
              </w:rPr>
              <w:t xml:space="preserve"> </w:t>
            </w:r>
            <w:r w:rsidRPr="000F41A8">
              <w:rPr>
                <w:bCs/>
                <w:sz w:val="24"/>
              </w:rPr>
              <w:t>ММПБКП,</w:t>
            </w:r>
            <w:r w:rsidRPr="000F41A8">
              <w:rPr>
                <w:bCs/>
                <w:spacing w:val="-2"/>
                <w:sz w:val="24"/>
              </w:rPr>
              <w:t xml:space="preserve"> </w:t>
            </w:r>
            <w:r w:rsidRPr="000F41A8">
              <w:rPr>
                <w:bCs/>
                <w:sz w:val="24"/>
              </w:rPr>
              <w:t>координатора</w:t>
            </w:r>
            <w:r w:rsidRPr="000F41A8">
              <w:rPr>
                <w:bCs/>
                <w:spacing w:val="-3"/>
                <w:sz w:val="24"/>
              </w:rPr>
              <w:t xml:space="preserve"> </w:t>
            </w:r>
            <w:r w:rsidRPr="000F41A8">
              <w:rPr>
                <w:bCs/>
                <w:sz w:val="24"/>
              </w:rPr>
              <w:t>движений</w:t>
            </w:r>
            <w:r w:rsidRPr="000F41A8">
              <w:rPr>
                <w:bCs/>
                <w:spacing w:val="-2"/>
                <w:sz w:val="24"/>
              </w:rPr>
              <w:t xml:space="preserve"> </w:t>
            </w:r>
            <w:r w:rsidRPr="000F41A8">
              <w:rPr>
                <w:bCs/>
                <w:sz w:val="24"/>
              </w:rPr>
              <w:t>с</w:t>
            </w:r>
            <w:r>
              <w:rPr>
                <w:bCs/>
                <w:sz w:val="24"/>
              </w:rPr>
              <w:t xml:space="preserve"> </w:t>
            </w:r>
            <w:r w:rsidRPr="000F41A8">
              <w:rPr>
                <w:bCs/>
                <w:sz w:val="24"/>
              </w:rPr>
              <w:t>ММПБКП</w:t>
            </w:r>
            <w:r w:rsidRPr="000F41A8">
              <w:rPr>
                <w:bCs/>
                <w:spacing w:val="-3"/>
                <w:sz w:val="24"/>
              </w:rPr>
              <w:t xml:space="preserve"> </w:t>
            </w:r>
            <w:r w:rsidRPr="000F41A8">
              <w:rPr>
                <w:bCs/>
                <w:sz w:val="24"/>
              </w:rPr>
              <w:t>и</w:t>
            </w:r>
            <w:r w:rsidRPr="000F41A8">
              <w:rPr>
                <w:bCs/>
                <w:spacing w:val="58"/>
                <w:sz w:val="24"/>
              </w:rPr>
              <w:t xml:space="preserve"> </w:t>
            </w:r>
            <w:r w:rsidRPr="000F41A8">
              <w:rPr>
                <w:bCs/>
                <w:sz w:val="24"/>
              </w:rPr>
              <w:t>горку</w:t>
            </w:r>
            <w:r w:rsidRPr="000F41A8">
              <w:rPr>
                <w:bCs/>
                <w:spacing w:val="-6"/>
                <w:sz w:val="24"/>
              </w:rPr>
              <w:t xml:space="preserve"> </w:t>
            </w:r>
            <w:r w:rsidRPr="000F41A8">
              <w:rPr>
                <w:bCs/>
                <w:sz w:val="24"/>
              </w:rPr>
              <w:t>корректирующую</w:t>
            </w:r>
            <w:r w:rsidRPr="000F41A8">
              <w:rPr>
                <w:bCs/>
                <w:spacing w:val="-2"/>
                <w:sz w:val="24"/>
              </w:rPr>
              <w:t xml:space="preserve"> </w:t>
            </w:r>
            <w:r w:rsidRPr="000F41A8">
              <w:rPr>
                <w:bCs/>
                <w:sz w:val="24"/>
              </w:rPr>
              <w:t>ММПБКП.</w:t>
            </w:r>
          </w:p>
        </w:tc>
      </w:tr>
      <w:tr w:rsidR="000F41A8" w:rsidRPr="000F41A8" w14:paraId="34F235D5" w14:textId="77777777" w:rsidTr="000F4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1"/>
        </w:trPr>
        <w:tc>
          <w:tcPr>
            <w:tcW w:w="2589" w:type="dxa"/>
            <w:tcBorders>
              <w:top w:val="single" w:sz="4" w:space="0" w:color="auto"/>
              <w:left w:val="single" w:sz="4" w:space="0" w:color="auto"/>
              <w:bottom w:val="single" w:sz="4" w:space="0" w:color="auto"/>
              <w:right w:val="single" w:sz="4" w:space="0" w:color="auto"/>
            </w:tcBorders>
          </w:tcPr>
          <w:p w14:paraId="710C8F5C" w14:textId="0B62A6BC" w:rsidR="000F41A8" w:rsidRPr="000F41A8" w:rsidRDefault="000F41A8" w:rsidP="000F41A8">
            <w:pPr>
              <w:pStyle w:val="TableParagraph"/>
              <w:spacing w:before="195" w:line="276" w:lineRule="auto"/>
              <w:ind w:right="432"/>
              <w:rPr>
                <w:bCs/>
                <w:sz w:val="24"/>
              </w:rPr>
            </w:pPr>
            <w:r>
              <w:rPr>
                <w:bCs/>
                <w:sz w:val="24"/>
              </w:rPr>
              <w:t>У</w:t>
            </w:r>
            <w:r w:rsidRPr="000F41A8">
              <w:rPr>
                <w:bCs/>
                <w:sz w:val="24"/>
              </w:rPr>
              <w:t>пражнения для укрепления</w:t>
            </w:r>
            <w:r>
              <w:rPr>
                <w:bCs/>
                <w:sz w:val="24"/>
              </w:rPr>
              <w:t xml:space="preserve"> </w:t>
            </w:r>
            <w:r w:rsidRPr="000F41A8">
              <w:rPr>
                <w:bCs/>
                <w:spacing w:val="-57"/>
                <w:sz w:val="24"/>
              </w:rPr>
              <w:t xml:space="preserve"> </w:t>
            </w:r>
            <w:r w:rsidRPr="000F41A8">
              <w:rPr>
                <w:bCs/>
                <w:sz w:val="24"/>
              </w:rPr>
              <w:t>осанки</w:t>
            </w:r>
          </w:p>
        </w:tc>
        <w:tc>
          <w:tcPr>
            <w:tcW w:w="7654" w:type="dxa"/>
            <w:tcBorders>
              <w:top w:val="single" w:sz="4" w:space="0" w:color="auto"/>
              <w:left w:val="single" w:sz="4" w:space="0" w:color="auto"/>
              <w:bottom w:val="single" w:sz="4" w:space="0" w:color="auto"/>
              <w:right w:val="single" w:sz="4" w:space="0" w:color="auto"/>
            </w:tcBorders>
          </w:tcPr>
          <w:p w14:paraId="09E4BD14" w14:textId="62A33D5B" w:rsidR="000F41A8" w:rsidRPr="000F41A8" w:rsidRDefault="000F41A8" w:rsidP="00544A0D">
            <w:pPr>
              <w:pStyle w:val="TableParagraph"/>
              <w:spacing w:line="276" w:lineRule="auto"/>
              <w:ind w:left="110" w:right="790"/>
              <w:rPr>
                <w:bCs/>
                <w:sz w:val="24"/>
              </w:rPr>
            </w:pPr>
            <w:r w:rsidRPr="000F41A8">
              <w:rPr>
                <w:bCs/>
                <w:sz w:val="24"/>
              </w:rPr>
              <w:t>Общеразвивающие упражнения лежа на спине, животе с предметами и без предметов и</w:t>
            </w:r>
            <w:r w:rsidRPr="000F41A8">
              <w:rPr>
                <w:bCs/>
                <w:spacing w:val="-58"/>
                <w:sz w:val="24"/>
              </w:rPr>
              <w:t xml:space="preserve"> </w:t>
            </w:r>
            <w:r w:rsidRPr="000F41A8">
              <w:rPr>
                <w:bCs/>
                <w:sz w:val="24"/>
              </w:rPr>
              <w:t>упражнения</w:t>
            </w:r>
            <w:r w:rsidRPr="000F41A8">
              <w:rPr>
                <w:bCs/>
                <w:spacing w:val="-1"/>
                <w:sz w:val="24"/>
              </w:rPr>
              <w:t xml:space="preserve"> </w:t>
            </w:r>
            <w:r w:rsidRPr="000F41A8">
              <w:rPr>
                <w:bCs/>
                <w:sz w:val="24"/>
              </w:rPr>
              <w:t>на</w:t>
            </w:r>
            <w:r w:rsidRPr="000F41A8">
              <w:rPr>
                <w:bCs/>
                <w:spacing w:val="-1"/>
                <w:sz w:val="24"/>
              </w:rPr>
              <w:t xml:space="preserve"> </w:t>
            </w:r>
            <w:r w:rsidRPr="000F41A8">
              <w:rPr>
                <w:bCs/>
                <w:sz w:val="24"/>
              </w:rPr>
              <w:t>боку. Приседание</w:t>
            </w:r>
            <w:r w:rsidRPr="000F41A8">
              <w:rPr>
                <w:bCs/>
                <w:spacing w:val="-1"/>
                <w:sz w:val="24"/>
              </w:rPr>
              <w:t xml:space="preserve"> </w:t>
            </w:r>
            <w:r w:rsidRPr="000F41A8">
              <w:rPr>
                <w:bCs/>
                <w:sz w:val="24"/>
              </w:rPr>
              <w:t>на</w:t>
            </w:r>
            <w:r w:rsidRPr="000F41A8">
              <w:rPr>
                <w:bCs/>
                <w:spacing w:val="-1"/>
                <w:sz w:val="24"/>
              </w:rPr>
              <w:t xml:space="preserve"> </w:t>
            </w:r>
            <w:r w:rsidRPr="000F41A8">
              <w:rPr>
                <w:bCs/>
                <w:sz w:val="24"/>
              </w:rPr>
              <w:t>всей стопе, пятках</w:t>
            </w:r>
            <w:r>
              <w:rPr>
                <w:bCs/>
                <w:sz w:val="24"/>
              </w:rPr>
              <w:t>.</w:t>
            </w:r>
          </w:p>
          <w:p w14:paraId="6AB821B6" w14:textId="5EAEB497" w:rsidR="000F41A8" w:rsidRPr="000F41A8" w:rsidRDefault="000F41A8" w:rsidP="000F41A8">
            <w:pPr>
              <w:pStyle w:val="TableParagraph"/>
              <w:spacing w:line="276" w:lineRule="auto"/>
              <w:ind w:left="110" w:right="201"/>
              <w:rPr>
                <w:bCs/>
                <w:sz w:val="24"/>
              </w:rPr>
            </w:pPr>
            <w:r w:rsidRPr="000F41A8">
              <w:rPr>
                <w:bCs/>
                <w:sz w:val="24"/>
              </w:rPr>
              <w:t>Упражнения на тренажерно-информационной системе «ТИСА» с использованием</w:t>
            </w:r>
            <w:r w:rsidRPr="000F41A8">
              <w:rPr>
                <w:bCs/>
                <w:spacing w:val="1"/>
                <w:sz w:val="24"/>
              </w:rPr>
              <w:t xml:space="preserve"> </w:t>
            </w:r>
            <w:r w:rsidRPr="000F41A8">
              <w:rPr>
                <w:bCs/>
                <w:sz w:val="24"/>
              </w:rPr>
              <w:t>универсального многофункционального тренажера ММПБКП, жесткого модуля</w:t>
            </w:r>
            <w:r w:rsidRPr="000F41A8">
              <w:rPr>
                <w:bCs/>
                <w:spacing w:val="1"/>
                <w:sz w:val="24"/>
              </w:rPr>
              <w:t xml:space="preserve"> </w:t>
            </w:r>
            <w:r w:rsidRPr="000F41A8">
              <w:rPr>
                <w:bCs/>
                <w:sz w:val="24"/>
              </w:rPr>
              <w:t>(виброскамейка) с ММПБКП, гибкого модуля (вибродорожка большая) с ММПБКП, гибкого</w:t>
            </w:r>
            <w:r w:rsidRPr="000F41A8">
              <w:rPr>
                <w:bCs/>
                <w:spacing w:val="-57"/>
                <w:sz w:val="24"/>
              </w:rPr>
              <w:t xml:space="preserve"> </w:t>
            </w:r>
            <w:r w:rsidRPr="000F41A8">
              <w:rPr>
                <w:bCs/>
                <w:sz w:val="24"/>
              </w:rPr>
              <w:t>модуля</w:t>
            </w:r>
            <w:r w:rsidRPr="000F41A8">
              <w:rPr>
                <w:bCs/>
                <w:spacing w:val="-3"/>
                <w:sz w:val="24"/>
              </w:rPr>
              <w:t xml:space="preserve"> </w:t>
            </w:r>
            <w:r w:rsidRPr="000F41A8">
              <w:rPr>
                <w:bCs/>
                <w:sz w:val="24"/>
              </w:rPr>
              <w:t>(вибродорожка</w:t>
            </w:r>
            <w:r w:rsidRPr="000F41A8">
              <w:rPr>
                <w:bCs/>
                <w:spacing w:val="-2"/>
                <w:sz w:val="24"/>
              </w:rPr>
              <w:t xml:space="preserve"> </w:t>
            </w:r>
            <w:r w:rsidRPr="000F41A8">
              <w:rPr>
                <w:bCs/>
                <w:sz w:val="24"/>
              </w:rPr>
              <w:t>массажная)</w:t>
            </w:r>
            <w:r w:rsidRPr="000F41A8">
              <w:rPr>
                <w:bCs/>
                <w:spacing w:val="-2"/>
                <w:sz w:val="24"/>
              </w:rPr>
              <w:t xml:space="preserve"> </w:t>
            </w:r>
            <w:r w:rsidRPr="000F41A8">
              <w:rPr>
                <w:bCs/>
                <w:sz w:val="24"/>
              </w:rPr>
              <w:t>с</w:t>
            </w:r>
            <w:r w:rsidRPr="000F41A8">
              <w:rPr>
                <w:bCs/>
                <w:spacing w:val="-3"/>
                <w:sz w:val="24"/>
              </w:rPr>
              <w:t xml:space="preserve"> </w:t>
            </w:r>
            <w:r w:rsidRPr="000F41A8">
              <w:rPr>
                <w:bCs/>
                <w:sz w:val="24"/>
              </w:rPr>
              <w:t>ММПБКП</w:t>
            </w:r>
            <w:r w:rsidRPr="000F41A8">
              <w:rPr>
                <w:bCs/>
                <w:spacing w:val="-3"/>
                <w:sz w:val="24"/>
              </w:rPr>
              <w:t xml:space="preserve"> </w:t>
            </w:r>
            <w:r w:rsidRPr="000F41A8">
              <w:rPr>
                <w:bCs/>
                <w:sz w:val="24"/>
              </w:rPr>
              <w:t>и</w:t>
            </w:r>
            <w:r w:rsidRPr="000F41A8">
              <w:rPr>
                <w:bCs/>
                <w:spacing w:val="-1"/>
                <w:sz w:val="24"/>
              </w:rPr>
              <w:t xml:space="preserve"> </w:t>
            </w:r>
            <w:r w:rsidRPr="000F41A8">
              <w:rPr>
                <w:bCs/>
                <w:sz w:val="24"/>
              </w:rPr>
              <w:t>индивидуального</w:t>
            </w:r>
            <w:r w:rsidRPr="000F41A8">
              <w:rPr>
                <w:bCs/>
                <w:spacing w:val="-2"/>
                <w:sz w:val="24"/>
              </w:rPr>
              <w:t xml:space="preserve"> </w:t>
            </w:r>
            <w:r w:rsidRPr="000F41A8">
              <w:rPr>
                <w:bCs/>
                <w:sz w:val="24"/>
              </w:rPr>
              <w:t>массажного</w:t>
            </w:r>
            <w:r w:rsidRPr="000F41A8">
              <w:rPr>
                <w:bCs/>
                <w:spacing w:val="2"/>
                <w:sz w:val="24"/>
              </w:rPr>
              <w:t xml:space="preserve"> </w:t>
            </w:r>
            <w:r w:rsidRPr="000F41A8">
              <w:rPr>
                <w:bCs/>
                <w:sz w:val="24"/>
              </w:rPr>
              <w:t>устройства с</w:t>
            </w:r>
            <w:r>
              <w:rPr>
                <w:bCs/>
                <w:sz w:val="24"/>
              </w:rPr>
              <w:t xml:space="preserve"> </w:t>
            </w:r>
            <w:r w:rsidRPr="000F41A8">
              <w:rPr>
                <w:bCs/>
                <w:sz w:val="24"/>
              </w:rPr>
              <w:t>ММПБКП.</w:t>
            </w:r>
          </w:p>
        </w:tc>
      </w:tr>
      <w:tr w:rsidR="000F41A8" w:rsidRPr="000F41A8" w14:paraId="76E974C2" w14:textId="77777777" w:rsidTr="000F4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8"/>
        </w:trPr>
        <w:tc>
          <w:tcPr>
            <w:tcW w:w="2589" w:type="dxa"/>
            <w:tcBorders>
              <w:top w:val="single" w:sz="4" w:space="0" w:color="auto"/>
              <w:left w:val="single" w:sz="4" w:space="0" w:color="auto"/>
              <w:bottom w:val="single" w:sz="4" w:space="0" w:color="auto"/>
              <w:right w:val="single" w:sz="4" w:space="0" w:color="auto"/>
            </w:tcBorders>
          </w:tcPr>
          <w:p w14:paraId="4B0809BD" w14:textId="77777777" w:rsidR="000F41A8" w:rsidRPr="000F41A8" w:rsidRDefault="000F41A8" w:rsidP="000F41A8">
            <w:pPr>
              <w:pStyle w:val="TableParagraph"/>
              <w:spacing w:line="276" w:lineRule="auto"/>
              <w:ind w:right="223"/>
              <w:rPr>
                <w:bCs/>
                <w:sz w:val="24"/>
              </w:rPr>
            </w:pPr>
            <w:r w:rsidRPr="000F41A8">
              <w:rPr>
                <w:bCs/>
                <w:sz w:val="24"/>
              </w:rPr>
              <w:t>Упражнения для увеличения</w:t>
            </w:r>
            <w:r w:rsidRPr="000F41A8">
              <w:rPr>
                <w:bCs/>
                <w:spacing w:val="-57"/>
                <w:sz w:val="24"/>
              </w:rPr>
              <w:t xml:space="preserve"> </w:t>
            </w:r>
            <w:r w:rsidRPr="000F41A8">
              <w:rPr>
                <w:bCs/>
                <w:sz w:val="24"/>
              </w:rPr>
              <w:t>гибкости позвоночника,</w:t>
            </w:r>
            <w:r w:rsidRPr="000F41A8">
              <w:rPr>
                <w:bCs/>
                <w:spacing w:val="1"/>
                <w:sz w:val="24"/>
              </w:rPr>
              <w:t xml:space="preserve"> </w:t>
            </w:r>
            <w:r w:rsidRPr="000F41A8">
              <w:rPr>
                <w:bCs/>
                <w:sz w:val="24"/>
              </w:rPr>
              <w:t>эластичности мышц и</w:t>
            </w:r>
            <w:r w:rsidRPr="000F41A8">
              <w:rPr>
                <w:bCs/>
                <w:spacing w:val="1"/>
                <w:sz w:val="24"/>
              </w:rPr>
              <w:t xml:space="preserve"> </w:t>
            </w:r>
            <w:r w:rsidRPr="000F41A8">
              <w:rPr>
                <w:bCs/>
                <w:sz w:val="24"/>
              </w:rPr>
              <w:t>подвижности</w:t>
            </w:r>
            <w:r w:rsidRPr="000F41A8">
              <w:rPr>
                <w:bCs/>
                <w:spacing w:val="-1"/>
                <w:sz w:val="24"/>
              </w:rPr>
              <w:t xml:space="preserve"> </w:t>
            </w:r>
            <w:r w:rsidRPr="000F41A8">
              <w:rPr>
                <w:bCs/>
                <w:sz w:val="24"/>
              </w:rPr>
              <w:t>в</w:t>
            </w:r>
            <w:r w:rsidRPr="000F41A8">
              <w:rPr>
                <w:bCs/>
                <w:spacing w:val="-2"/>
                <w:sz w:val="24"/>
              </w:rPr>
              <w:t xml:space="preserve"> </w:t>
            </w:r>
            <w:r w:rsidRPr="000F41A8">
              <w:rPr>
                <w:bCs/>
                <w:sz w:val="24"/>
              </w:rPr>
              <w:t>суставах.</w:t>
            </w:r>
          </w:p>
        </w:tc>
        <w:tc>
          <w:tcPr>
            <w:tcW w:w="7654" w:type="dxa"/>
            <w:tcBorders>
              <w:top w:val="single" w:sz="4" w:space="0" w:color="auto"/>
              <w:left w:val="single" w:sz="4" w:space="0" w:color="auto"/>
              <w:bottom w:val="single" w:sz="4" w:space="0" w:color="auto"/>
              <w:right w:val="single" w:sz="4" w:space="0" w:color="auto"/>
            </w:tcBorders>
          </w:tcPr>
          <w:p w14:paraId="266E37B5" w14:textId="77777777" w:rsidR="000F41A8" w:rsidRPr="000F41A8" w:rsidRDefault="000F41A8" w:rsidP="00544A0D">
            <w:pPr>
              <w:pStyle w:val="TableParagraph"/>
              <w:spacing w:before="1"/>
              <w:ind w:left="110"/>
              <w:rPr>
                <w:bCs/>
                <w:sz w:val="24"/>
              </w:rPr>
            </w:pPr>
            <w:r w:rsidRPr="000F41A8">
              <w:rPr>
                <w:bCs/>
                <w:sz w:val="24"/>
              </w:rPr>
              <w:t>Наклоны,</w:t>
            </w:r>
            <w:r w:rsidRPr="000F41A8">
              <w:rPr>
                <w:bCs/>
                <w:spacing w:val="-2"/>
                <w:sz w:val="24"/>
              </w:rPr>
              <w:t xml:space="preserve"> </w:t>
            </w:r>
            <w:r w:rsidRPr="000F41A8">
              <w:rPr>
                <w:bCs/>
                <w:sz w:val="24"/>
              </w:rPr>
              <w:t>махи,</w:t>
            </w:r>
            <w:r w:rsidRPr="000F41A8">
              <w:rPr>
                <w:bCs/>
                <w:spacing w:val="-2"/>
                <w:sz w:val="24"/>
              </w:rPr>
              <w:t xml:space="preserve"> </w:t>
            </w:r>
            <w:r w:rsidRPr="000F41A8">
              <w:rPr>
                <w:bCs/>
                <w:sz w:val="24"/>
              </w:rPr>
              <w:t>круговые</w:t>
            </w:r>
            <w:r w:rsidRPr="000F41A8">
              <w:rPr>
                <w:bCs/>
                <w:spacing w:val="-3"/>
                <w:sz w:val="24"/>
              </w:rPr>
              <w:t xml:space="preserve"> </w:t>
            </w:r>
            <w:r w:rsidRPr="000F41A8">
              <w:rPr>
                <w:bCs/>
                <w:sz w:val="24"/>
              </w:rPr>
              <w:t>вращения</w:t>
            </w:r>
            <w:r w:rsidRPr="000F41A8">
              <w:rPr>
                <w:bCs/>
                <w:spacing w:val="-2"/>
                <w:sz w:val="24"/>
              </w:rPr>
              <w:t xml:space="preserve"> </w:t>
            </w:r>
            <w:r w:rsidRPr="000F41A8">
              <w:rPr>
                <w:bCs/>
                <w:sz w:val="24"/>
              </w:rPr>
              <w:t>с</w:t>
            </w:r>
            <w:r w:rsidRPr="000F41A8">
              <w:rPr>
                <w:bCs/>
                <w:spacing w:val="-2"/>
                <w:sz w:val="24"/>
              </w:rPr>
              <w:t xml:space="preserve"> </w:t>
            </w:r>
            <w:r w:rsidRPr="000F41A8">
              <w:rPr>
                <w:bCs/>
                <w:sz w:val="24"/>
              </w:rPr>
              <w:t>большой</w:t>
            </w:r>
            <w:r w:rsidRPr="000F41A8">
              <w:rPr>
                <w:bCs/>
                <w:spacing w:val="-1"/>
                <w:sz w:val="24"/>
              </w:rPr>
              <w:t xml:space="preserve"> </w:t>
            </w:r>
            <w:r w:rsidRPr="000F41A8">
              <w:rPr>
                <w:bCs/>
                <w:sz w:val="24"/>
              </w:rPr>
              <w:t>амплитудой.</w:t>
            </w:r>
          </w:p>
          <w:p w14:paraId="6D5BD439" w14:textId="77777777" w:rsidR="000F41A8" w:rsidRPr="000F41A8" w:rsidRDefault="000F41A8" w:rsidP="00544A0D">
            <w:pPr>
              <w:pStyle w:val="TableParagraph"/>
              <w:spacing w:before="40" w:line="276" w:lineRule="auto"/>
              <w:ind w:left="110" w:right="140"/>
              <w:rPr>
                <w:bCs/>
                <w:sz w:val="24"/>
              </w:rPr>
            </w:pPr>
            <w:r w:rsidRPr="000F41A8">
              <w:rPr>
                <w:bCs/>
                <w:sz w:val="24"/>
              </w:rPr>
              <w:t>Комплексы упражнений на тренажерно-информационной системе «ТИСА» с использованием</w:t>
            </w:r>
            <w:r w:rsidRPr="000F41A8">
              <w:rPr>
                <w:bCs/>
                <w:spacing w:val="-57"/>
                <w:sz w:val="24"/>
              </w:rPr>
              <w:t xml:space="preserve"> </w:t>
            </w:r>
            <w:r w:rsidRPr="000F41A8">
              <w:rPr>
                <w:bCs/>
                <w:sz w:val="24"/>
              </w:rPr>
              <w:t>универсального</w:t>
            </w:r>
            <w:r w:rsidRPr="000F41A8">
              <w:rPr>
                <w:bCs/>
                <w:spacing w:val="-3"/>
                <w:sz w:val="24"/>
              </w:rPr>
              <w:t xml:space="preserve"> </w:t>
            </w:r>
            <w:r w:rsidRPr="000F41A8">
              <w:rPr>
                <w:bCs/>
                <w:sz w:val="24"/>
              </w:rPr>
              <w:t>многофункционального</w:t>
            </w:r>
            <w:r w:rsidRPr="000F41A8">
              <w:rPr>
                <w:bCs/>
                <w:spacing w:val="-2"/>
                <w:sz w:val="24"/>
              </w:rPr>
              <w:t xml:space="preserve"> </w:t>
            </w:r>
            <w:r w:rsidRPr="000F41A8">
              <w:rPr>
                <w:bCs/>
                <w:sz w:val="24"/>
              </w:rPr>
              <w:t>тренажера</w:t>
            </w:r>
            <w:r w:rsidRPr="000F41A8">
              <w:rPr>
                <w:bCs/>
                <w:spacing w:val="-4"/>
                <w:sz w:val="24"/>
              </w:rPr>
              <w:t xml:space="preserve"> </w:t>
            </w:r>
            <w:r w:rsidRPr="000F41A8">
              <w:rPr>
                <w:bCs/>
                <w:sz w:val="24"/>
              </w:rPr>
              <w:t>ММПБКП,</w:t>
            </w:r>
            <w:r w:rsidRPr="000F41A8">
              <w:rPr>
                <w:bCs/>
                <w:spacing w:val="-2"/>
                <w:sz w:val="24"/>
              </w:rPr>
              <w:t xml:space="preserve"> </w:t>
            </w:r>
            <w:r w:rsidRPr="000F41A8">
              <w:rPr>
                <w:bCs/>
                <w:sz w:val="24"/>
              </w:rPr>
              <w:t>жесткого</w:t>
            </w:r>
            <w:r w:rsidRPr="000F41A8">
              <w:rPr>
                <w:bCs/>
                <w:spacing w:val="-2"/>
                <w:sz w:val="24"/>
              </w:rPr>
              <w:t xml:space="preserve"> </w:t>
            </w:r>
            <w:r w:rsidRPr="000F41A8">
              <w:rPr>
                <w:bCs/>
                <w:sz w:val="24"/>
              </w:rPr>
              <w:t>модуля</w:t>
            </w:r>
            <w:r w:rsidRPr="000F41A8">
              <w:rPr>
                <w:bCs/>
                <w:spacing w:val="-1"/>
                <w:sz w:val="24"/>
              </w:rPr>
              <w:t xml:space="preserve"> </w:t>
            </w:r>
            <w:r w:rsidRPr="000F41A8">
              <w:rPr>
                <w:bCs/>
                <w:sz w:val="24"/>
              </w:rPr>
              <w:t>с</w:t>
            </w:r>
            <w:r w:rsidRPr="000F41A8">
              <w:rPr>
                <w:bCs/>
                <w:spacing w:val="-3"/>
                <w:sz w:val="24"/>
              </w:rPr>
              <w:t xml:space="preserve"> </w:t>
            </w:r>
            <w:r w:rsidRPr="000F41A8">
              <w:rPr>
                <w:bCs/>
                <w:sz w:val="24"/>
              </w:rPr>
              <w:t>ММПБКП</w:t>
            </w:r>
          </w:p>
        </w:tc>
      </w:tr>
      <w:tr w:rsidR="000F41A8" w:rsidRPr="000F41A8" w14:paraId="0F547112" w14:textId="77777777" w:rsidTr="000F4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9"/>
        </w:trPr>
        <w:tc>
          <w:tcPr>
            <w:tcW w:w="2589" w:type="dxa"/>
            <w:tcBorders>
              <w:top w:val="single" w:sz="4" w:space="0" w:color="auto"/>
              <w:left w:val="single" w:sz="4" w:space="0" w:color="auto"/>
              <w:bottom w:val="single" w:sz="4" w:space="0" w:color="auto"/>
              <w:right w:val="single" w:sz="4" w:space="0" w:color="auto"/>
            </w:tcBorders>
          </w:tcPr>
          <w:p w14:paraId="75311F99" w14:textId="77777777" w:rsidR="000F41A8" w:rsidRPr="000F41A8" w:rsidRDefault="000F41A8" w:rsidP="000F41A8">
            <w:pPr>
              <w:pStyle w:val="TableParagraph"/>
              <w:spacing w:before="157" w:line="276" w:lineRule="auto"/>
              <w:rPr>
                <w:bCs/>
                <w:sz w:val="24"/>
              </w:rPr>
            </w:pPr>
            <w:r w:rsidRPr="000F41A8">
              <w:rPr>
                <w:bCs/>
                <w:sz w:val="24"/>
              </w:rPr>
              <w:lastRenderedPageBreak/>
              <w:t>Упражнения на развитие мелкой</w:t>
            </w:r>
            <w:r w:rsidRPr="000F41A8">
              <w:rPr>
                <w:bCs/>
                <w:spacing w:val="1"/>
                <w:sz w:val="24"/>
              </w:rPr>
              <w:t xml:space="preserve"> </w:t>
            </w:r>
            <w:r w:rsidRPr="000F41A8">
              <w:rPr>
                <w:bCs/>
                <w:sz w:val="24"/>
              </w:rPr>
              <w:t>и</w:t>
            </w:r>
            <w:r w:rsidRPr="000F41A8">
              <w:rPr>
                <w:bCs/>
                <w:spacing w:val="-57"/>
                <w:sz w:val="24"/>
              </w:rPr>
              <w:t xml:space="preserve"> </w:t>
            </w:r>
            <w:r w:rsidRPr="000F41A8">
              <w:rPr>
                <w:bCs/>
                <w:sz w:val="24"/>
              </w:rPr>
              <w:t>крупной</w:t>
            </w:r>
            <w:r w:rsidRPr="000F41A8">
              <w:rPr>
                <w:bCs/>
                <w:spacing w:val="-1"/>
                <w:sz w:val="24"/>
              </w:rPr>
              <w:t xml:space="preserve"> </w:t>
            </w:r>
            <w:r w:rsidRPr="000F41A8">
              <w:rPr>
                <w:bCs/>
                <w:sz w:val="24"/>
              </w:rPr>
              <w:t>моторики</w:t>
            </w:r>
          </w:p>
        </w:tc>
        <w:tc>
          <w:tcPr>
            <w:tcW w:w="7654" w:type="dxa"/>
            <w:tcBorders>
              <w:top w:val="single" w:sz="4" w:space="0" w:color="auto"/>
              <w:left w:val="single" w:sz="4" w:space="0" w:color="auto"/>
              <w:bottom w:val="single" w:sz="4" w:space="0" w:color="auto"/>
              <w:right w:val="single" w:sz="4" w:space="0" w:color="auto"/>
            </w:tcBorders>
          </w:tcPr>
          <w:p w14:paraId="78962AC9" w14:textId="77777777" w:rsidR="000F41A8" w:rsidRPr="000F41A8" w:rsidRDefault="000F41A8" w:rsidP="00544A0D">
            <w:pPr>
              <w:pStyle w:val="TableParagraph"/>
              <w:spacing w:line="270" w:lineRule="exact"/>
              <w:ind w:left="110"/>
              <w:rPr>
                <w:bCs/>
                <w:sz w:val="24"/>
              </w:rPr>
            </w:pPr>
            <w:r w:rsidRPr="000F41A8">
              <w:rPr>
                <w:bCs/>
                <w:sz w:val="24"/>
              </w:rPr>
              <w:t>Упражнения</w:t>
            </w:r>
            <w:r w:rsidRPr="000F41A8">
              <w:rPr>
                <w:bCs/>
                <w:spacing w:val="-5"/>
                <w:sz w:val="24"/>
              </w:rPr>
              <w:t xml:space="preserve"> </w:t>
            </w:r>
            <w:r w:rsidRPr="000F41A8">
              <w:rPr>
                <w:bCs/>
                <w:sz w:val="24"/>
              </w:rPr>
              <w:t>пальчиковой гимнастики.</w:t>
            </w:r>
          </w:p>
          <w:p w14:paraId="33F46B1D" w14:textId="77777777" w:rsidR="000F41A8" w:rsidRPr="000F41A8" w:rsidRDefault="000F41A8" w:rsidP="00544A0D">
            <w:pPr>
              <w:pStyle w:val="TableParagraph"/>
              <w:spacing w:before="41" w:line="276" w:lineRule="auto"/>
              <w:ind w:left="110" w:right="1192"/>
              <w:rPr>
                <w:bCs/>
                <w:sz w:val="24"/>
              </w:rPr>
            </w:pPr>
            <w:r w:rsidRPr="000F41A8">
              <w:rPr>
                <w:bCs/>
                <w:sz w:val="24"/>
              </w:rPr>
              <w:t>Упражнения включая работу пальцев рук</w:t>
            </w:r>
            <w:r w:rsidRPr="000F41A8">
              <w:rPr>
                <w:bCs/>
                <w:spacing w:val="1"/>
                <w:sz w:val="24"/>
              </w:rPr>
              <w:t xml:space="preserve"> </w:t>
            </w:r>
            <w:r w:rsidRPr="000F41A8">
              <w:rPr>
                <w:bCs/>
                <w:sz w:val="24"/>
              </w:rPr>
              <w:t>и ног с мелкими предметами.</w:t>
            </w:r>
            <w:r w:rsidRPr="000F41A8">
              <w:rPr>
                <w:bCs/>
                <w:spacing w:val="1"/>
                <w:sz w:val="24"/>
              </w:rPr>
              <w:t xml:space="preserve"> </w:t>
            </w:r>
            <w:r w:rsidRPr="000F41A8">
              <w:rPr>
                <w:bCs/>
                <w:sz w:val="24"/>
              </w:rPr>
              <w:t>Упражнения</w:t>
            </w:r>
            <w:r w:rsidRPr="000F41A8">
              <w:rPr>
                <w:bCs/>
                <w:spacing w:val="-5"/>
                <w:sz w:val="24"/>
              </w:rPr>
              <w:t xml:space="preserve"> </w:t>
            </w:r>
            <w:r w:rsidRPr="000F41A8">
              <w:rPr>
                <w:bCs/>
                <w:sz w:val="24"/>
              </w:rPr>
              <w:t>на</w:t>
            </w:r>
            <w:r w:rsidRPr="000F41A8">
              <w:rPr>
                <w:bCs/>
                <w:spacing w:val="-3"/>
                <w:sz w:val="24"/>
              </w:rPr>
              <w:t xml:space="preserve"> </w:t>
            </w:r>
            <w:r w:rsidRPr="000F41A8">
              <w:rPr>
                <w:bCs/>
                <w:sz w:val="24"/>
              </w:rPr>
              <w:t>тренажерно-информационной</w:t>
            </w:r>
            <w:r w:rsidRPr="000F41A8">
              <w:rPr>
                <w:bCs/>
                <w:spacing w:val="-3"/>
                <w:sz w:val="24"/>
              </w:rPr>
              <w:t xml:space="preserve"> </w:t>
            </w:r>
            <w:r w:rsidRPr="000F41A8">
              <w:rPr>
                <w:bCs/>
                <w:sz w:val="24"/>
              </w:rPr>
              <w:t>системе</w:t>
            </w:r>
            <w:r w:rsidRPr="000F41A8">
              <w:rPr>
                <w:bCs/>
                <w:spacing w:val="1"/>
                <w:sz w:val="24"/>
              </w:rPr>
              <w:t xml:space="preserve"> </w:t>
            </w:r>
            <w:r w:rsidRPr="000F41A8">
              <w:rPr>
                <w:bCs/>
                <w:sz w:val="24"/>
              </w:rPr>
              <w:t>«ТИСА»</w:t>
            </w:r>
            <w:r w:rsidRPr="000F41A8">
              <w:rPr>
                <w:bCs/>
                <w:spacing w:val="-6"/>
                <w:sz w:val="24"/>
              </w:rPr>
              <w:t xml:space="preserve"> </w:t>
            </w:r>
            <w:r w:rsidRPr="000F41A8">
              <w:rPr>
                <w:bCs/>
                <w:sz w:val="24"/>
              </w:rPr>
              <w:t>с</w:t>
            </w:r>
            <w:r w:rsidRPr="000F41A8">
              <w:rPr>
                <w:bCs/>
                <w:spacing w:val="-1"/>
                <w:sz w:val="24"/>
              </w:rPr>
              <w:t xml:space="preserve"> </w:t>
            </w:r>
            <w:r w:rsidRPr="000F41A8">
              <w:rPr>
                <w:bCs/>
                <w:sz w:val="24"/>
              </w:rPr>
              <w:t>использованием</w:t>
            </w:r>
          </w:p>
          <w:p w14:paraId="42BE0862" w14:textId="77777777" w:rsidR="000F41A8" w:rsidRPr="000F41A8" w:rsidRDefault="000F41A8" w:rsidP="00544A0D">
            <w:pPr>
              <w:pStyle w:val="TableParagraph"/>
              <w:spacing w:before="1"/>
              <w:ind w:left="110"/>
              <w:rPr>
                <w:bCs/>
                <w:sz w:val="24"/>
              </w:rPr>
            </w:pPr>
            <w:r w:rsidRPr="000F41A8">
              <w:rPr>
                <w:bCs/>
                <w:sz w:val="24"/>
              </w:rPr>
              <w:t>координатора</w:t>
            </w:r>
            <w:r w:rsidRPr="000F41A8">
              <w:rPr>
                <w:bCs/>
                <w:spacing w:val="-3"/>
                <w:sz w:val="24"/>
              </w:rPr>
              <w:t xml:space="preserve"> </w:t>
            </w:r>
            <w:r w:rsidRPr="000F41A8">
              <w:rPr>
                <w:bCs/>
                <w:sz w:val="24"/>
              </w:rPr>
              <w:t>движений</w:t>
            </w:r>
            <w:r w:rsidRPr="000F41A8">
              <w:rPr>
                <w:bCs/>
                <w:spacing w:val="-1"/>
                <w:sz w:val="24"/>
              </w:rPr>
              <w:t xml:space="preserve"> </w:t>
            </w:r>
            <w:r w:rsidRPr="000F41A8">
              <w:rPr>
                <w:bCs/>
                <w:sz w:val="24"/>
              </w:rPr>
              <w:t>с</w:t>
            </w:r>
            <w:r w:rsidRPr="000F41A8">
              <w:rPr>
                <w:bCs/>
                <w:spacing w:val="-3"/>
                <w:sz w:val="24"/>
              </w:rPr>
              <w:t xml:space="preserve"> </w:t>
            </w:r>
            <w:r w:rsidRPr="000F41A8">
              <w:rPr>
                <w:bCs/>
                <w:sz w:val="24"/>
              </w:rPr>
              <w:t>ММПБКП,</w:t>
            </w:r>
            <w:r w:rsidRPr="000F41A8">
              <w:rPr>
                <w:bCs/>
                <w:spacing w:val="-2"/>
                <w:sz w:val="24"/>
              </w:rPr>
              <w:t xml:space="preserve"> </w:t>
            </w:r>
            <w:r w:rsidRPr="000F41A8">
              <w:rPr>
                <w:bCs/>
                <w:sz w:val="24"/>
              </w:rPr>
              <w:t>катоактина</w:t>
            </w:r>
            <w:r w:rsidRPr="000F41A8">
              <w:rPr>
                <w:bCs/>
                <w:spacing w:val="-2"/>
                <w:sz w:val="24"/>
              </w:rPr>
              <w:t xml:space="preserve"> </w:t>
            </w:r>
            <w:r w:rsidRPr="000F41A8">
              <w:rPr>
                <w:bCs/>
                <w:sz w:val="24"/>
              </w:rPr>
              <w:t>с</w:t>
            </w:r>
            <w:r w:rsidRPr="000F41A8">
              <w:rPr>
                <w:bCs/>
                <w:spacing w:val="-3"/>
                <w:sz w:val="24"/>
              </w:rPr>
              <w:t xml:space="preserve"> </w:t>
            </w:r>
            <w:r w:rsidRPr="000F41A8">
              <w:rPr>
                <w:bCs/>
                <w:sz w:val="24"/>
              </w:rPr>
              <w:t>ММПБКП.</w:t>
            </w:r>
          </w:p>
        </w:tc>
      </w:tr>
      <w:tr w:rsidR="000F41A8" w:rsidRPr="000F41A8" w14:paraId="7B652E1A" w14:textId="77777777" w:rsidTr="000F4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2589" w:type="dxa"/>
            <w:tcBorders>
              <w:top w:val="single" w:sz="4" w:space="0" w:color="auto"/>
              <w:left w:val="single" w:sz="4" w:space="0" w:color="auto"/>
              <w:bottom w:val="single" w:sz="4" w:space="0" w:color="auto"/>
              <w:right w:val="single" w:sz="4" w:space="0" w:color="auto"/>
            </w:tcBorders>
          </w:tcPr>
          <w:p w14:paraId="35826E5F" w14:textId="77777777" w:rsidR="000F41A8" w:rsidRPr="000F41A8" w:rsidRDefault="000F41A8" w:rsidP="000F41A8">
            <w:pPr>
              <w:pStyle w:val="TableParagraph"/>
              <w:spacing w:line="275" w:lineRule="exact"/>
              <w:ind w:right="435"/>
              <w:rPr>
                <w:bCs/>
                <w:sz w:val="24"/>
              </w:rPr>
            </w:pPr>
            <w:r w:rsidRPr="000F41A8">
              <w:rPr>
                <w:bCs/>
                <w:sz w:val="24"/>
              </w:rPr>
              <w:t>Упражнения</w:t>
            </w:r>
            <w:r w:rsidRPr="000F41A8">
              <w:rPr>
                <w:bCs/>
                <w:spacing w:val="-4"/>
                <w:sz w:val="24"/>
              </w:rPr>
              <w:t xml:space="preserve"> </w:t>
            </w:r>
            <w:r w:rsidRPr="000F41A8">
              <w:rPr>
                <w:bCs/>
                <w:sz w:val="24"/>
              </w:rPr>
              <w:t>для</w:t>
            </w:r>
            <w:r w:rsidRPr="000F41A8">
              <w:rPr>
                <w:bCs/>
                <w:spacing w:val="-4"/>
                <w:sz w:val="24"/>
              </w:rPr>
              <w:t xml:space="preserve"> </w:t>
            </w:r>
            <w:r w:rsidRPr="000F41A8">
              <w:rPr>
                <w:bCs/>
                <w:sz w:val="24"/>
              </w:rPr>
              <w:t>расслабления</w:t>
            </w:r>
            <w:r w:rsidRPr="000F41A8">
              <w:rPr>
                <w:bCs/>
                <w:spacing w:val="-3"/>
                <w:sz w:val="24"/>
              </w:rPr>
              <w:t xml:space="preserve"> </w:t>
            </w:r>
            <w:r w:rsidRPr="000F41A8">
              <w:rPr>
                <w:bCs/>
                <w:sz w:val="24"/>
              </w:rPr>
              <w:t>и</w:t>
            </w:r>
          </w:p>
          <w:p w14:paraId="67D0FA24" w14:textId="77777777" w:rsidR="000F41A8" w:rsidRPr="000F41A8" w:rsidRDefault="000F41A8" w:rsidP="000F41A8">
            <w:pPr>
              <w:pStyle w:val="TableParagraph"/>
              <w:spacing w:before="41"/>
              <w:ind w:right="432"/>
              <w:rPr>
                <w:bCs/>
                <w:sz w:val="24"/>
              </w:rPr>
            </w:pPr>
            <w:r w:rsidRPr="000F41A8">
              <w:rPr>
                <w:bCs/>
                <w:sz w:val="24"/>
              </w:rPr>
              <w:t>укрепления</w:t>
            </w:r>
            <w:r w:rsidRPr="000F41A8">
              <w:rPr>
                <w:bCs/>
                <w:spacing w:val="-5"/>
                <w:sz w:val="24"/>
              </w:rPr>
              <w:t xml:space="preserve"> </w:t>
            </w:r>
            <w:r w:rsidRPr="000F41A8">
              <w:rPr>
                <w:bCs/>
                <w:sz w:val="24"/>
              </w:rPr>
              <w:t>нервной</w:t>
            </w:r>
            <w:r w:rsidRPr="000F41A8">
              <w:rPr>
                <w:bCs/>
                <w:spacing w:val="-4"/>
                <w:sz w:val="24"/>
              </w:rPr>
              <w:t xml:space="preserve"> </w:t>
            </w:r>
            <w:r w:rsidRPr="000F41A8">
              <w:rPr>
                <w:bCs/>
                <w:sz w:val="24"/>
              </w:rPr>
              <w:t>системы</w:t>
            </w:r>
          </w:p>
        </w:tc>
        <w:tc>
          <w:tcPr>
            <w:tcW w:w="7654" w:type="dxa"/>
            <w:tcBorders>
              <w:top w:val="single" w:sz="4" w:space="0" w:color="auto"/>
              <w:left w:val="single" w:sz="4" w:space="0" w:color="auto"/>
              <w:bottom w:val="single" w:sz="4" w:space="0" w:color="auto"/>
              <w:right w:val="single" w:sz="4" w:space="0" w:color="auto"/>
            </w:tcBorders>
          </w:tcPr>
          <w:p w14:paraId="571929CB" w14:textId="77777777" w:rsidR="000F41A8" w:rsidRPr="000F41A8" w:rsidRDefault="000F41A8" w:rsidP="00544A0D">
            <w:pPr>
              <w:pStyle w:val="TableParagraph"/>
              <w:spacing w:before="152"/>
              <w:ind w:left="110"/>
              <w:rPr>
                <w:bCs/>
                <w:sz w:val="24"/>
              </w:rPr>
            </w:pPr>
            <w:r w:rsidRPr="000F41A8">
              <w:rPr>
                <w:bCs/>
                <w:sz w:val="24"/>
              </w:rPr>
              <w:t>Релаксация.</w:t>
            </w:r>
          </w:p>
        </w:tc>
      </w:tr>
      <w:tr w:rsidR="000F41A8" w:rsidRPr="000F41A8" w14:paraId="659F4143" w14:textId="77777777" w:rsidTr="000F4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5"/>
        </w:trPr>
        <w:tc>
          <w:tcPr>
            <w:tcW w:w="2589" w:type="dxa"/>
            <w:tcBorders>
              <w:top w:val="single" w:sz="4" w:space="0" w:color="auto"/>
              <w:left w:val="single" w:sz="4" w:space="0" w:color="auto"/>
              <w:bottom w:val="single" w:sz="4" w:space="0" w:color="auto"/>
              <w:right w:val="single" w:sz="4" w:space="0" w:color="auto"/>
            </w:tcBorders>
          </w:tcPr>
          <w:p w14:paraId="73A6A815" w14:textId="77777777" w:rsidR="000F41A8" w:rsidRPr="000F41A8" w:rsidRDefault="000F41A8" w:rsidP="000F41A8">
            <w:pPr>
              <w:pStyle w:val="TableParagraph"/>
              <w:spacing w:before="159"/>
              <w:rPr>
                <w:bCs/>
                <w:sz w:val="24"/>
              </w:rPr>
            </w:pPr>
            <w:r w:rsidRPr="000F41A8">
              <w:rPr>
                <w:bCs/>
                <w:sz w:val="24"/>
              </w:rPr>
              <w:t>Подвижные</w:t>
            </w:r>
            <w:r w:rsidRPr="000F41A8">
              <w:rPr>
                <w:bCs/>
                <w:spacing w:val="-4"/>
                <w:sz w:val="24"/>
              </w:rPr>
              <w:t xml:space="preserve"> </w:t>
            </w:r>
            <w:r w:rsidRPr="000F41A8">
              <w:rPr>
                <w:bCs/>
                <w:sz w:val="24"/>
              </w:rPr>
              <w:t>игры</w:t>
            </w:r>
          </w:p>
        </w:tc>
        <w:tc>
          <w:tcPr>
            <w:tcW w:w="7654" w:type="dxa"/>
            <w:tcBorders>
              <w:top w:val="single" w:sz="4" w:space="0" w:color="auto"/>
              <w:left w:val="single" w:sz="4" w:space="0" w:color="auto"/>
              <w:bottom w:val="single" w:sz="4" w:space="0" w:color="auto"/>
              <w:right w:val="single" w:sz="4" w:space="0" w:color="auto"/>
            </w:tcBorders>
          </w:tcPr>
          <w:p w14:paraId="0513DA02" w14:textId="54ACE551" w:rsidR="000F41A8" w:rsidRPr="000F41A8" w:rsidRDefault="000F41A8" w:rsidP="000F41A8">
            <w:pPr>
              <w:pStyle w:val="TableParagraph"/>
              <w:spacing w:line="273" w:lineRule="exact"/>
              <w:ind w:left="110"/>
              <w:rPr>
                <w:bCs/>
                <w:sz w:val="24"/>
              </w:rPr>
            </w:pPr>
            <w:r w:rsidRPr="000F41A8">
              <w:rPr>
                <w:bCs/>
                <w:sz w:val="24"/>
              </w:rPr>
              <w:t>Подвижные</w:t>
            </w:r>
            <w:r w:rsidRPr="000F41A8">
              <w:rPr>
                <w:bCs/>
                <w:spacing w:val="-3"/>
                <w:sz w:val="24"/>
              </w:rPr>
              <w:t xml:space="preserve"> </w:t>
            </w:r>
            <w:r w:rsidRPr="000F41A8">
              <w:rPr>
                <w:bCs/>
                <w:sz w:val="24"/>
              </w:rPr>
              <w:t>игры,</w:t>
            </w:r>
            <w:r w:rsidRPr="000F41A8">
              <w:rPr>
                <w:bCs/>
                <w:spacing w:val="-1"/>
                <w:sz w:val="24"/>
              </w:rPr>
              <w:t xml:space="preserve"> </w:t>
            </w:r>
            <w:r w:rsidRPr="000F41A8">
              <w:rPr>
                <w:bCs/>
                <w:sz w:val="24"/>
              </w:rPr>
              <w:t>народные</w:t>
            </w:r>
            <w:r w:rsidRPr="000F41A8">
              <w:rPr>
                <w:bCs/>
                <w:spacing w:val="-3"/>
                <w:sz w:val="24"/>
              </w:rPr>
              <w:t xml:space="preserve"> </w:t>
            </w:r>
            <w:r w:rsidRPr="000F41A8">
              <w:rPr>
                <w:bCs/>
                <w:sz w:val="24"/>
              </w:rPr>
              <w:t>игры,</w:t>
            </w:r>
            <w:r w:rsidRPr="000F41A8">
              <w:rPr>
                <w:bCs/>
                <w:spacing w:val="-1"/>
                <w:sz w:val="24"/>
              </w:rPr>
              <w:t xml:space="preserve"> </w:t>
            </w:r>
            <w:r w:rsidRPr="000F41A8">
              <w:rPr>
                <w:bCs/>
                <w:sz w:val="24"/>
              </w:rPr>
              <w:t>игры</w:t>
            </w:r>
            <w:r w:rsidRPr="000F41A8">
              <w:rPr>
                <w:bCs/>
                <w:spacing w:val="-2"/>
                <w:sz w:val="24"/>
              </w:rPr>
              <w:t xml:space="preserve"> </w:t>
            </w:r>
            <w:r w:rsidRPr="000F41A8">
              <w:rPr>
                <w:bCs/>
                <w:sz w:val="24"/>
              </w:rPr>
              <w:t>с</w:t>
            </w:r>
            <w:r w:rsidRPr="000F41A8">
              <w:rPr>
                <w:bCs/>
                <w:spacing w:val="-3"/>
                <w:sz w:val="24"/>
              </w:rPr>
              <w:t xml:space="preserve"> </w:t>
            </w:r>
            <w:r w:rsidRPr="000F41A8">
              <w:rPr>
                <w:bCs/>
                <w:sz w:val="24"/>
              </w:rPr>
              <w:t>использованием</w:t>
            </w:r>
            <w:r w:rsidRPr="000F41A8">
              <w:rPr>
                <w:bCs/>
                <w:spacing w:val="57"/>
                <w:sz w:val="24"/>
              </w:rPr>
              <w:t xml:space="preserve"> </w:t>
            </w:r>
            <w:r w:rsidRPr="000F41A8">
              <w:rPr>
                <w:bCs/>
                <w:sz w:val="24"/>
              </w:rPr>
              <w:t>крупного</w:t>
            </w:r>
            <w:r w:rsidRPr="000F41A8">
              <w:rPr>
                <w:bCs/>
                <w:spacing w:val="-2"/>
                <w:sz w:val="24"/>
              </w:rPr>
              <w:t xml:space="preserve"> </w:t>
            </w:r>
            <w:r w:rsidRPr="000F41A8">
              <w:rPr>
                <w:bCs/>
                <w:sz w:val="24"/>
              </w:rPr>
              <w:t>спортивного</w:t>
            </w:r>
            <w:r>
              <w:rPr>
                <w:bCs/>
                <w:sz w:val="24"/>
              </w:rPr>
              <w:t xml:space="preserve"> </w:t>
            </w:r>
            <w:r w:rsidRPr="000F41A8">
              <w:rPr>
                <w:bCs/>
                <w:sz w:val="24"/>
              </w:rPr>
              <w:t>оборудования.</w:t>
            </w:r>
          </w:p>
        </w:tc>
      </w:tr>
    </w:tbl>
    <w:p w14:paraId="73906E62" w14:textId="77777777" w:rsidR="000F41A8" w:rsidRPr="00EB720D" w:rsidRDefault="000F41A8" w:rsidP="007C0E18">
      <w:pPr>
        <w:ind w:left="1" w:firstLine="1"/>
        <w:rPr>
          <w:sz w:val="24"/>
          <w:szCs w:val="24"/>
        </w:rPr>
      </w:pPr>
    </w:p>
    <w:p w14:paraId="17DDB495" w14:textId="2F657499" w:rsidR="00D27CA0" w:rsidRDefault="00A56A12" w:rsidP="00D27CA0">
      <w:pPr>
        <w:pStyle w:val="110"/>
        <w:ind w:left="0"/>
      </w:pPr>
      <w:bookmarkStart w:id="411" w:name="_bookmark33"/>
      <w:bookmarkStart w:id="412" w:name="_bookmark34"/>
      <w:bookmarkStart w:id="413" w:name="_Toc485825625"/>
      <w:bookmarkStart w:id="414" w:name="_Toc79146335"/>
      <w:bookmarkStart w:id="415" w:name="_Toc79347482"/>
      <w:bookmarkStart w:id="416" w:name="_Toc79685631"/>
      <w:bookmarkEnd w:id="411"/>
      <w:bookmarkEnd w:id="412"/>
      <w:r w:rsidRPr="00EC0BC6">
        <w:t>3.</w:t>
      </w:r>
      <w:r>
        <w:t>9</w:t>
      </w:r>
      <w:r w:rsidRPr="00EC0BC6">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13"/>
      <w:bookmarkEnd w:id="414"/>
      <w:bookmarkEnd w:id="415"/>
      <w:bookmarkEnd w:id="416"/>
      <w:r w:rsidRPr="00EC0BC6">
        <w:t xml:space="preserve"> </w:t>
      </w:r>
    </w:p>
    <w:p w14:paraId="6D8E1B73" w14:textId="0B3077A9" w:rsidR="00D27CA0" w:rsidRDefault="00D27CA0" w:rsidP="00D27CA0">
      <w:pPr>
        <w:ind w:left="1" w:firstLine="1"/>
        <w:jc w:val="both"/>
      </w:pPr>
      <w:r>
        <w:t>Работа по совершенствованию развития содержания Программы планируется в Программе развития образовательной организации на основании самообследования, проводимого Образовательной организацией и внешней оценки качества деятельности Образовательной организации на основе муниципальных показателей оценки качества и результатов Образовательной организации по итогам всероссийского мониторинга качества дошкольного образования.</w:t>
      </w:r>
    </w:p>
    <w:p w14:paraId="73C41FAE" w14:textId="6236DB76" w:rsidR="00A56A12" w:rsidRDefault="00A56A12" w:rsidP="00606905">
      <w:pPr>
        <w:pStyle w:val="21"/>
      </w:pPr>
      <w:bookmarkStart w:id="417" w:name="_Toc79685632"/>
      <w:r>
        <w:t>3.9.1 Часть, формируемая участниками образовательных отношений</w:t>
      </w:r>
      <w:bookmarkEnd w:id="417"/>
    </w:p>
    <w:p w14:paraId="6F4246AC" w14:textId="11DA037A" w:rsidR="00A56A12" w:rsidRPr="00A66F9E" w:rsidRDefault="00A56A12" w:rsidP="00A56A12">
      <w:pPr>
        <w:ind w:firstLine="708"/>
        <w:jc w:val="both"/>
      </w:pPr>
      <w:r w:rsidRPr="00A66F9E">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научного-методического, экспертного и широкого профессионального сообщества педагогов дошкольного образования  Василеостровского района, в соответствии с муниципальными показателями оценки качества образования, применяемыми отделом образования администрации Василеостровского района Санкт-Петербурга. Совершенствование Программы происходит на основе локальных актов руководства </w:t>
      </w:r>
      <w:r>
        <w:t>Образовательной организации</w:t>
      </w:r>
      <w:r w:rsidRPr="00A66F9E">
        <w:t xml:space="preserve"> с прив</w:t>
      </w:r>
      <w:r>
        <w:t>л</w:t>
      </w:r>
      <w:r w:rsidRPr="00A66F9E">
        <w:t xml:space="preserve">ечением других участников образовательных отношений и сетевых партнеров по реализации Программы (далее – Участники совершенствования Программы). </w:t>
      </w:r>
    </w:p>
    <w:p w14:paraId="5C9E19F0" w14:textId="05B5285C" w:rsidR="00A56A12" w:rsidRPr="00A66F9E" w:rsidRDefault="00A56A12" w:rsidP="00A56A12">
      <w:pPr>
        <w:ind w:firstLine="708"/>
        <w:jc w:val="both"/>
      </w:pPr>
      <w:r w:rsidRPr="00A66F9E">
        <w:t>Организационные условия для участия вышеуказанной общественности в совершенствовании и развитии Программы включа</w:t>
      </w:r>
      <w:r>
        <w:t>ют</w:t>
      </w:r>
      <w:r w:rsidRPr="00A66F9E">
        <w:t xml:space="preserve">: </w:t>
      </w:r>
    </w:p>
    <w:p w14:paraId="3855E3EE" w14:textId="77777777" w:rsidR="00A56A12" w:rsidRPr="00A66F9E" w:rsidRDefault="00A56A12" w:rsidP="00A56A12">
      <w:pPr>
        <w:jc w:val="both"/>
      </w:pPr>
      <w:r w:rsidRPr="00A66F9E">
        <w:t xml:space="preserve">─ предоставление доступа к открытому тексту Программы в электронном и бумажном виде; </w:t>
      </w:r>
    </w:p>
    <w:p w14:paraId="5215EFD6" w14:textId="77777777" w:rsidR="00A56A12" w:rsidRPr="00A66F9E" w:rsidRDefault="00A56A12" w:rsidP="00A56A12">
      <w:pPr>
        <w:jc w:val="both"/>
      </w:pPr>
      <w:r w:rsidRPr="00A66F9E">
        <w:t xml:space="preserve">─ предоставление возможности давать экспертную оценку, рецензировать и комментировать ее положения на открытых рабочих совещаниях. </w:t>
      </w:r>
    </w:p>
    <w:p w14:paraId="2E9EBE6F" w14:textId="77777777" w:rsidR="00A56A12" w:rsidRPr="00A66F9E" w:rsidRDefault="00A56A12" w:rsidP="00A56A12">
      <w:pPr>
        <w:ind w:firstLine="708"/>
        <w:jc w:val="both"/>
      </w:pPr>
      <w:r w:rsidRPr="00A66F9E">
        <w:t xml:space="preserve">В целях совершенствования нормативных и научно-методических ресурсов Программы запланирована следующая работа. </w:t>
      </w:r>
    </w:p>
    <w:p w14:paraId="1AFC6C10" w14:textId="77777777" w:rsidR="00A56A12" w:rsidRPr="00A66F9E" w:rsidRDefault="00A56A12" w:rsidP="00A56A12">
      <w:pPr>
        <w:jc w:val="both"/>
      </w:pPr>
      <w:r w:rsidRPr="00A66F9E">
        <w:t xml:space="preserve">1. Разработка и публикация в электронном и бумажном виде: </w:t>
      </w:r>
    </w:p>
    <w:p w14:paraId="60CA5D14" w14:textId="6E655DF5" w:rsidR="00A56A12" w:rsidRPr="00A66F9E" w:rsidRDefault="00A56A12" w:rsidP="00A56A12">
      <w:pPr>
        <w:jc w:val="both"/>
      </w:pPr>
      <w:r w:rsidRPr="00A66F9E">
        <w:t xml:space="preserve">– научно-методических материалов, разъясняющих цели, принципы, научные основы и смыслы отдельных положений Программы; </w:t>
      </w:r>
    </w:p>
    <w:p w14:paraId="4E61BC1B" w14:textId="68DB0950" w:rsidR="00A56A12" w:rsidRPr="00A66F9E" w:rsidRDefault="00A56A12" w:rsidP="00A56A12">
      <w:pPr>
        <w:jc w:val="both"/>
      </w:pPr>
      <w:r w:rsidRPr="00A66F9E">
        <w:t xml:space="preserve">– нормативных и научно-методических материалов по обеспечению условий реализации Программы; </w:t>
      </w:r>
    </w:p>
    <w:p w14:paraId="167A2A9B" w14:textId="624CF16B" w:rsidR="00A56A12" w:rsidRPr="00A66F9E" w:rsidRDefault="00A56A12" w:rsidP="00A56A12">
      <w:pPr>
        <w:jc w:val="both"/>
      </w:pPr>
      <w:r w:rsidRPr="00A66F9E">
        <w:t xml:space="preserve">– научно-методических материалов по организации образовательного процесса в соответствии с Программой; </w:t>
      </w:r>
    </w:p>
    <w:p w14:paraId="67C14B22" w14:textId="2DA51D3C" w:rsidR="00A56A12" w:rsidRPr="00A66F9E" w:rsidRDefault="00A56A12" w:rsidP="00A56A12">
      <w:pPr>
        <w:jc w:val="both"/>
      </w:pPr>
      <w:r w:rsidRPr="00A66F9E">
        <w:t>– методических рекомендаций по разработке основной образовательной программы с учетом положений Программы</w:t>
      </w:r>
      <w:r>
        <w:t>;</w:t>
      </w:r>
    </w:p>
    <w:p w14:paraId="7D6C347C" w14:textId="77777777" w:rsidR="00A56A12" w:rsidRPr="00A66F9E" w:rsidRDefault="00A56A12" w:rsidP="00A56A12">
      <w:pPr>
        <w:jc w:val="both"/>
      </w:pPr>
      <w:r w:rsidRPr="00A66F9E">
        <w:t xml:space="preserve">– практических материалов и рекомендаций по реализации Программы. </w:t>
      </w:r>
    </w:p>
    <w:p w14:paraId="3B2670C8" w14:textId="083095B8" w:rsidR="00A56A12" w:rsidRPr="00A66F9E" w:rsidRDefault="00A56A12" w:rsidP="00A56A12">
      <w:pPr>
        <w:jc w:val="both"/>
      </w:pPr>
      <w:r w:rsidRPr="00A66F9E">
        <w:t xml:space="preserve">2. Апробирование разработанных в Организации нормативных, научно-методических и практических материалов по реализации Программы, рассмотрение их на Педагогическом совете </w:t>
      </w:r>
      <w:r>
        <w:t>Образовательной организации</w:t>
      </w:r>
      <w:r w:rsidRPr="00A66F9E">
        <w:t xml:space="preserve">. </w:t>
      </w:r>
    </w:p>
    <w:p w14:paraId="4CC18CAF" w14:textId="77777777" w:rsidR="00A56A12" w:rsidRPr="00A66F9E" w:rsidRDefault="00A56A12" w:rsidP="00A56A12">
      <w:pPr>
        <w:jc w:val="both"/>
      </w:pPr>
      <w:r w:rsidRPr="00A66F9E">
        <w:t xml:space="preserve">3. Обсуждение разработанных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14:paraId="383F0239" w14:textId="77777777" w:rsidR="00A56A12" w:rsidRPr="00A66F9E" w:rsidRDefault="00A56A12" w:rsidP="00A56A12">
      <w:pPr>
        <w:jc w:val="both"/>
      </w:pPr>
      <w:r w:rsidRPr="00A66F9E">
        <w:t xml:space="preserve">4. Внесение корректив в Программу, разработка рекомендаций по особенностям ее реализации и т. д. </w:t>
      </w:r>
    </w:p>
    <w:p w14:paraId="644506B8" w14:textId="77777777" w:rsidR="00A56A12" w:rsidRPr="00A66F9E" w:rsidRDefault="00A56A12" w:rsidP="00A56A12">
      <w:pPr>
        <w:jc w:val="both"/>
      </w:pPr>
      <w:r w:rsidRPr="00A66F9E">
        <w:t xml:space="preserve">5.Регулярное консультационно-информационное сопровождение Программы. </w:t>
      </w:r>
    </w:p>
    <w:p w14:paraId="471F9BA8" w14:textId="77777777" w:rsidR="00A56A12" w:rsidRPr="00A66F9E" w:rsidRDefault="00A56A12" w:rsidP="00A56A12">
      <w:pPr>
        <w:jc w:val="both"/>
      </w:pPr>
      <w:r w:rsidRPr="00A66F9E">
        <w:t xml:space="preserve">6. Для совершенствования и развития кадровых ресурсов, требующихся для реализации Программы разработчиками предусмотрена организация внутрифирменного обучения и сопровождения непрерывного образования воспитывающих взрослых, а также их научно-методическое сопровождение. </w:t>
      </w:r>
    </w:p>
    <w:p w14:paraId="22A35B91" w14:textId="583C3CD7" w:rsidR="00A56A12" w:rsidRPr="00A66F9E" w:rsidRDefault="00A56A12" w:rsidP="00A56A12">
      <w:pPr>
        <w:ind w:firstLine="708"/>
        <w:jc w:val="both"/>
      </w:pPr>
      <w:r w:rsidRPr="00A66F9E">
        <w:t xml:space="preserve">Развитие информационных ресурсов, необходимых для разработки и утверждения Программы направлено на осуществление научно-методической, научно-практической поддержки и предполагает создание веб-страницы </w:t>
      </w:r>
      <w:r>
        <w:t>«</w:t>
      </w:r>
      <w:r w:rsidRPr="00A66F9E">
        <w:t>Образование</w:t>
      </w:r>
      <w:r>
        <w:t>» на официальном сайте</w:t>
      </w:r>
      <w:r w:rsidRPr="00A66F9E">
        <w:t xml:space="preserve">, которая должна содержать: </w:t>
      </w:r>
    </w:p>
    <w:p w14:paraId="6FFC93DA" w14:textId="77777777" w:rsidR="00A56A12" w:rsidRPr="00A66F9E" w:rsidRDefault="00A56A12" w:rsidP="00A56A12">
      <w:pPr>
        <w:jc w:val="both"/>
      </w:pPr>
      <w:r w:rsidRPr="00A66F9E">
        <w:t xml:space="preserve">─ текст Программы, </w:t>
      </w:r>
    </w:p>
    <w:p w14:paraId="47C10BA7" w14:textId="77777777" w:rsidR="00A56A12" w:rsidRPr="00A66F9E" w:rsidRDefault="00A56A12" w:rsidP="00A56A12">
      <w:pPr>
        <w:jc w:val="both"/>
      </w:pPr>
      <w:r w:rsidRPr="00A66F9E">
        <w:lastRenderedPageBreak/>
        <w:t xml:space="preserve">─ текст аннотации к Программе, </w:t>
      </w:r>
    </w:p>
    <w:p w14:paraId="53E8F071" w14:textId="77777777" w:rsidR="00A56A12" w:rsidRPr="00A66F9E" w:rsidRDefault="00A56A12" w:rsidP="00A56A12">
      <w:pPr>
        <w:jc w:val="both"/>
      </w:pPr>
      <w:r w:rsidRPr="00A66F9E">
        <w:t xml:space="preserve">─ текст краткой презентации к Программе, </w:t>
      </w:r>
    </w:p>
    <w:p w14:paraId="2A5CF2AC" w14:textId="77777777" w:rsidR="00A56A12" w:rsidRPr="00A66F9E" w:rsidRDefault="00A56A12" w:rsidP="00A56A12">
      <w:pPr>
        <w:jc w:val="both"/>
      </w:pPr>
      <w:r w:rsidRPr="00A66F9E">
        <w:t xml:space="preserve">─ учебный план на текущий учебный год, </w:t>
      </w:r>
    </w:p>
    <w:p w14:paraId="4AD67F3C" w14:textId="77777777" w:rsidR="00A56A12" w:rsidRPr="00A66F9E" w:rsidRDefault="00A56A12" w:rsidP="00A56A12">
      <w:pPr>
        <w:jc w:val="both"/>
      </w:pPr>
      <w:r w:rsidRPr="00A66F9E">
        <w:t xml:space="preserve">─ календарный учебный план на текущий учебный год; </w:t>
      </w:r>
    </w:p>
    <w:p w14:paraId="21DBF6F7" w14:textId="77777777" w:rsidR="00A56A12" w:rsidRPr="00A66F9E" w:rsidRDefault="00A56A12" w:rsidP="00A56A12">
      <w:pPr>
        <w:jc w:val="both"/>
      </w:pPr>
      <w:r w:rsidRPr="00A66F9E">
        <w:t>- рабочую программу воспитательной работы, содержащий примерный календарный план учебной работы на учебный год;</w:t>
      </w:r>
    </w:p>
    <w:p w14:paraId="0E9E373A" w14:textId="6422BAC8" w:rsidR="00A56A12" w:rsidRPr="00A66F9E" w:rsidRDefault="00A56A12" w:rsidP="00A56A12">
      <w:pPr>
        <w:jc w:val="both"/>
      </w:pPr>
      <w:r w:rsidRPr="00A66F9E">
        <w:t>- календарный план воспитания;</w:t>
      </w:r>
    </w:p>
    <w:p w14:paraId="66B96936" w14:textId="77777777" w:rsidR="00A56A12" w:rsidRPr="00A66F9E" w:rsidRDefault="00A56A12" w:rsidP="00A56A12">
      <w:pPr>
        <w:jc w:val="both"/>
      </w:pPr>
      <w:r w:rsidRPr="00A66F9E">
        <w:t>- рабочие программы воспитателей и специалистов;</w:t>
      </w:r>
    </w:p>
    <w:p w14:paraId="72061ED8" w14:textId="77777777" w:rsidR="00A56A12" w:rsidRPr="00A66F9E" w:rsidRDefault="00A56A12" w:rsidP="00A56A12">
      <w:pPr>
        <w:jc w:val="both"/>
      </w:pPr>
      <w:r w:rsidRPr="00A66F9E">
        <w:t>- аннотации рабочих программ воспитателей и специалистов;</w:t>
      </w:r>
    </w:p>
    <w:p w14:paraId="6FDA49B0" w14:textId="19F6E404" w:rsidR="00A56A12" w:rsidRPr="00A66F9E" w:rsidRDefault="00A56A12" w:rsidP="00A56A12">
      <w:pPr>
        <w:jc w:val="both"/>
      </w:pPr>
      <w:r w:rsidRPr="00A66F9E">
        <w:t>- календарные планы воспитательной работы воспитател</w:t>
      </w:r>
      <w:r>
        <w:t>е</w:t>
      </w:r>
      <w:r w:rsidRPr="00A66F9E">
        <w:t>й и специалистов.</w:t>
      </w:r>
    </w:p>
    <w:p w14:paraId="2449E3A5" w14:textId="6DBBEEAB" w:rsidR="00A56A12" w:rsidRPr="00A66F9E" w:rsidRDefault="00A56A12" w:rsidP="00A56A12">
      <w:pPr>
        <w:ind w:firstLine="708"/>
        <w:jc w:val="both"/>
      </w:pPr>
      <w:r w:rsidRPr="00A66F9E">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Планирование совершенствование материально-технических условий осуществляется в плане работе Образовательной организации на учебный год (годовом плане).</w:t>
      </w:r>
    </w:p>
    <w:p w14:paraId="41AEEA69" w14:textId="7820CC36" w:rsidR="00A56A12" w:rsidRPr="00A66F9E" w:rsidRDefault="00A56A12" w:rsidP="00A56A12">
      <w:pPr>
        <w:ind w:firstLine="708"/>
        <w:jc w:val="both"/>
      </w:pPr>
      <w:r w:rsidRPr="00A66F9E">
        <w:t xml:space="preserve">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w:t>
      </w:r>
    </w:p>
    <w:p w14:paraId="6E63A432" w14:textId="5B8156A3" w:rsidR="00A56A12" w:rsidRPr="00A66F9E" w:rsidRDefault="00A56A12" w:rsidP="00A56A12">
      <w:pPr>
        <w:jc w:val="both"/>
      </w:pPr>
      <w:r w:rsidRPr="00A66F9E">
        <w:t xml:space="preserve">– развитию кадровых ресурсов путем разработки проектов различных программ мотивации сотрудников, разработки предложений по совершенствованию эффективных контрактов с сотрудниками, управления </w:t>
      </w:r>
      <w:r>
        <w:t>Образовательной организацией</w:t>
      </w:r>
      <w:r w:rsidRPr="00A66F9E">
        <w:t>;</w:t>
      </w:r>
    </w:p>
    <w:p w14:paraId="7F9EFB23" w14:textId="4D371A79" w:rsidR="00A56A12" w:rsidRPr="00A66F9E" w:rsidRDefault="00A56A12" w:rsidP="00A56A12">
      <w:pPr>
        <w:jc w:val="both"/>
      </w:pPr>
      <w:r w:rsidRPr="00A66F9E">
        <w:t xml:space="preserve"> – развитию материально-технических, информационно-методических и других ресурсов, необходимых для достижения целей Программы</w:t>
      </w:r>
      <w:r>
        <w:t xml:space="preserve"> Образовательной организации</w:t>
      </w:r>
      <w:r w:rsidRPr="00A66F9E">
        <w:t xml:space="preserve">; </w:t>
      </w:r>
    </w:p>
    <w:p w14:paraId="111559FD" w14:textId="3C511003" w:rsidR="00A56A12" w:rsidRPr="00A66F9E" w:rsidRDefault="00A56A12" w:rsidP="00A56A12">
      <w:pPr>
        <w:jc w:val="both"/>
      </w:pPr>
      <w:r w:rsidRPr="00A66F9E">
        <w:t xml:space="preserve">– сетевому взаимодействию с целью эффективной реализации Программы, в т. ч. поддержке работы </w:t>
      </w:r>
      <w:r>
        <w:t>Образовательной организации</w:t>
      </w:r>
      <w:r w:rsidRPr="00A66F9E">
        <w:t xml:space="preserve"> с семьями воспитанников.</w:t>
      </w:r>
    </w:p>
    <w:p w14:paraId="33F3B4C1" w14:textId="747915F4" w:rsidR="00A56A12" w:rsidRDefault="00A56A12" w:rsidP="00606905">
      <w:pPr>
        <w:ind w:firstLine="708"/>
        <w:jc w:val="both"/>
      </w:pPr>
      <w:r w:rsidRPr="00A66F9E">
        <w:t>Планирование совершенствования финансовых условий описывается в плане финансово-хозяйственной деятельности на календарны</w:t>
      </w:r>
      <w:r>
        <w:t>й</w:t>
      </w:r>
      <w:r w:rsidRPr="00A66F9E">
        <w:t xml:space="preserve"> год.</w:t>
      </w:r>
    </w:p>
    <w:p w14:paraId="262196AE" w14:textId="620BA9AC" w:rsidR="001C677B" w:rsidRPr="00310DCA" w:rsidRDefault="00444173" w:rsidP="00C35AA8">
      <w:pPr>
        <w:pStyle w:val="110"/>
      </w:pPr>
      <w:bookmarkStart w:id="418" w:name="_Toc79685633"/>
      <w:r>
        <w:t>3.</w:t>
      </w:r>
      <w:r w:rsidR="00606905">
        <w:t>10</w:t>
      </w:r>
      <w:r>
        <w:t xml:space="preserve"> </w:t>
      </w:r>
      <w:r w:rsidR="00BC6FBD" w:rsidRPr="00310DCA">
        <w:t>Перечень нормативных и нормативно-методических</w:t>
      </w:r>
      <w:r w:rsidR="00C35AA8">
        <w:t xml:space="preserve"> </w:t>
      </w:r>
      <w:r w:rsidR="00BC6FBD" w:rsidRPr="00310DCA">
        <w:t>документов</w:t>
      </w:r>
      <w:bookmarkEnd w:id="418"/>
    </w:p>
    <w:p w14:paraId="719E65BA" w14:textId="0D1F1A4E" w:rsidR="001C677B" w:rsidRPr="00310DCA" w:rsidRDefault="00BC6FBD" w:rsidP="00FD32B2">
      <w:pPr>
        <w:tabs>
          <w:tab w:val="left" w:pos="8931"/>
        </w:tabs>
        <w:spacing w:line="276" w:lineRule="auto"/>
        <w:ind w:right="-29"/>
        <w:jc w:val="both"/>
        <w:rPr>
          <w:sz w:val="24"/>
          <w:szCs w:val="24"/>
        </w:rPr>
      </w:pPr>
      <w:r w:rsidRPr="00310DCA">
        <w:rPr>
          <w:sz w:val="24"/>
          <w:szCs w:val="24"/>
        </w:rPr>
        <w:t xml:space="preserve">1. Конвенция о правах ребенка. Принята резолюцией 44/25 Генеральной Ассамблеи от 20 ноября 1989 </w:t>
      </w:r>
      <w:r w:rsidR="001B06E4" w:rsidRPr="00310DCA">
        <w:rPr>
          <w:sz w:val="24"/>
          <w:szCs w:val="24"/>
        </w:rPr>
        <w:t>года. ─</w:t>
      </w:r>
      <w:r w:rsidRPr="00310DCA">
        <w:rPr>
          <w:sz w:val="24"/>
          <w:szCs w:val="24"/>
        </w:rPr>
        <w:t xml:space="preserve"> ООН 1990.</w:t>
      </w:r>
    </w:p>
    <w:p w14:paraId="64B18C93" w14:textId="3D909B9F" w:rsidR="001C677B" w:rsidRPr="00310DCA" w:rsidRDefault="001B06E4" w:rsidP="00FD32B2">
      <w:pPr>
        <w:spacing w:line="276" w:lineRule="auto"/>
        <w:ind w:right="-29"/>
        <w:jc w:val="both"/>
        <w:rPr>
          <w:sz w:val="24"/>
          <w:szCs w:val="24"/>
        </w:rPr>
      </w:pPr>
      <w:r w:rsidRPr="00310DCA">
        <w:rPr>
          <w:sz w:val="24"/>
          <w:szCs w:val="24"/>
        </w:rPr>
        <w:t>2. Федеральный</w:t>
      </w:r>
      <w:r w:rsidR="00BC6FBD" w:rsidRPr="00310DCA">
        <w:rPr>
          <w:sz w:val="24"/>
          <w:szCs w:val="24"/>
        </w:rPr>
        <w:t xml:space="preserve">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0A6AD4EC" w14:textId="24C66594" w:rsidR="001C677B" w:rsidRPr="00310DCA" w:rsidRDefault="00444173" w:rsidP="00FD32B2">
      <w:pPr>
        <w:tabs>
          <w:tab w:val="left" w:pos="8505"/>
        </w:tabs>
        <w:spacing w:line="276" w:lineRule="auto"/>
        <w:ind w:right="113"/>
        <w:jc w:val="both"/>
        <w:rPr>
          <w:sz w:val="24"/>
          <w:szCs w:val="24"/>
        </w:rPr>
      </w:pPr>
      <w:r>
        <w:rPr>
          <w:sz w:val="24"/>
          <w:szCs w:val="24"/>
        </w:rPr>
        <w:t xml:space="preserve">3. </w:t>
      </w:r>
      <w:r w:rsidR="00BC6FBD" w:rsidRPr="00310DCA">
        <w:rPr>
          <w:sz w:val="24"/>
          <w:szCs w:val="24"/>
        </w:rPr>
        <w:t>Федеральный закон 24 июля 1998 г. № 124-ФЗ «Об основных гарантиях прав ребенка в Российской Федерации».</w:t>
      </w:r>
    </w:p>
    <w:p w14:paraId="57869E01" w14:textId="641D9AC8" w:rsidR="001C677B" w:rsidRPr="00310DCA" w:rsidRDefault="00444173" w:rsidP="00FD32B2">
      <w:pPr>
        <w:spacing w:line="276" w:lineRule="auto"/>
        <w:ind w:right="113"/>
        <w:jc w:val="both"/>
        <w:rPr>
          <w:sz w:val="24"/>
          <w:szCs w:val="24"/>
        </w:rPr>
      </w:pPr>
      <w:r>
        <w:rPr>
          <w:sz w:val="24"/>
          <w:szCs w:val="24"/>
        </w:rPr>
        <w:t xml:space="preserve">4. </w:t>
      </w:r>
      <w:r w:rsidR="00BC6FBD" w:rsidRPr="00310DCA">
        <w:rPr>
          <w:sz w:val="24"/>
          <w:szCs w:val="24"/>
        </w:rPr>
        <w:t xml:space="preserve">Распоряжение Правительства Российской Федерации от 29 мая 2015 г. № 996-р </w:t>
      </w:r>
      <w:r w:rsidR="00841A24" w:rsidRPr="00310DCA">
        <w:rPr>
          <w:sz w:val="24"/>
          <w:szCs w:val="24"/>
        </w:rPr>
        <w:t xml:space="preserve">О </w:t>
      </w:r>
      <w:r w:rsidR="00BC6FBD" w:rsidRPr="00310DCA">
        <w:rPr>
          <w:sz w:val="24"/>
          <w:szCs w:val="24"/>
        </w:rPr>
        <w:t xml:space="preserve"> Стратегии развития воспитания до 2025 г.[Электронный ресурс].─ Режим доступа:</w:t>
      </w:r>
      <w:r w:rsidR="0074031A">
        <w:rPr>
          <w:sz w:val="24"/>
          <w:szCs w:val="24"/>
        </w:rPr>
        <w:t xml:space="preserve"> </w:t>
      </w:r>
      <w:hyperlink r:id="rId37" w:history="1">
        <w:r w:rsidR="0074031A" w:rsidRPr="00AF2814">
          <w:rPr>
            <w:rStyle w:val="a6"/>
            <w:sz w:val="24"/>
            <w:szCs w:val="24"/>
          </w:rPr>
          <w:t>http://government.ru/docs/18312/.</w:t>
        </w:r>
      </w:hyperlink>
    </w:p>
    <w:p w14:paraId="62685DE2" w14:textId="1D5F1186" w:rsidR="001C677B" w:rsidRPr="00310DCA" w:rsidRDefault="00444173" w:rsidP="00FD32B2">
      <w:pPr>
        <w:spacing w:line="276" w:lineRule="auto"/>
        <w:ind w:right="113"/>
        <w:jc w:val="both"/>
        <w:rPr>
          <w:sz w:val="24"/>
          <w:szCs w:val="24"/>
        </w:rPr>
      </w:pPr>
      <w:r>
        <w:rPr>
          <w:sz w:val="24"/>
          <w:szCs w:val="24"/>
        </w:rPr>
        <w:t xml:space="preserve">5. </w:t>
      </w:r>
      <w:r w:rsidR="00841A24" w:rsidRPr="00310DCA">
        <w:rPr>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утверждены </w:t>
      </w:r>
      <w:r w:rsidR="003D171C" w:rsidRPr="00310DCA">
        <w:rPr>
          <w:sz w:val="24"/>
          <w:szCs w:val="24"/>
        </w:rPr>
        <w:t>Постановлением Главного санитарного врача Российской Федерации от 28 сентября 2020 года №</w:t>
      </w:r>
      <w:r w:rsidR="00D4730B" w:rsidRPr="00310DCA">
        <w:rPr>
          <w:sz w:val="24"/>
          <w:szCs w:val="24"/>
        </w:rPr>
        <w:t xml:space="preserve"> </w:t>
      </w:r>
      <w:r w:rsidR="003D171C" w:rsidRPr="00310DCA">
        <w:rPr>
          <w:sz w:val="24"/>
          <w:szCs w:val="24"/>
        </w:rPr>
        <w:t>28.</w:t>
      </w:r>
    </w:p>
    <w:p w14:paraId="58E698EB" w14:textId="441317BA" w:rsidR="001C677B" w:rsidRPr="00310DCA" w:rsidRDefault="00444173" w:rsidP="00FD32B2">
      <w:pPr>
        <w:tabs>
          <w:tab w:val="left" w:pos="8505"/>
        </w:tabs>
        <w:spacing w:line="276" w:lineRule="auto"/>
        <w:ind w:right="-29"/>
        <w:jc w:val="both"/>
        <w:rPr>
          <w:sz w:val="24"/>
          <w:szCs w:val="24"/>
        </w:rPr>
      </w:pPr>
      <w:r>
        <w:rPr>
          <w:sz w:val="24"/>
          <w:szCs w:val="24"/>
        </w:rPr>
        <w:t>6.</w:t>
      </w:r>
      <w:r w:rsidR="003D171C" w:rsidRPr="00310DCA">
        <w:rPr>
          <w:sz w:val="24"/>
          <w:szCs w:val="24"/>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санитарного врача Российской Федерации от 28 января 2021 года N 2.</w:t>
      </w:r>
    </w:p>
    <w:p w14:paraId="10D5141D" w14:textId="78E4480B" w:rsidR="001C677B" w:rsidRPr="00310DCA" w:rsidRDefault="00444173" w:rsidP="0074031A">
      <w:pPr>
        <w:tabs>
          <w:tab w:val="left" w:pos="9495"/>
        </w:tabs>
        <w:spacing w:line="276" w:lineRule="auto"/>
        <w:ind w:right="824"/>
        <w:jc w:val="both"/>
        <w:rPr>
          <w:sz w:val="24"/>
          <w:szCs w:val="24"/>
        </w:rPr>
      </w:pPr>
      <w:r>
        <w:rPr>
          <w:sz w:val="24"/>
          <w:szCs w:val="24"/>
        </w:rPr>
        <w:t xml:space="preserve">7. </w:t>
      </w:r>
      <w:r w:rsidR="00BC6FBD" w:rsidRPr="00310DCA">
        <w:rPr>
          <w:sz w:val="24"/>
          <w:szCs w:val="24"/>
        </w:rPr>
        <w:t>Приказ Министерства образования и науки Российской Федерации от</w:t>
      </w:r>
      <w:r w:rsidR="00841A24" w:rsidRPr="00310DCA">
        <w:rPr>
          <w:sz w:val="24"/>
          <w:szCs w:val="24"/>
        </w:rPr>
        <w:t xml:space="preserve"> </w:t>
      </w:r>
      <w:r w:rsidR="00BC6FBD" w:rsidRPr="00310DCA">
        <w:rPr>
          <w:sz w:val="24"/>
          <w:szCs w:val="24"/>
        </w:rPr>
        <w:t>17 октября 2013г.</w:t>
      </w:r>
    </w:p>
    <w:p w14:paraId="59714931" w14:textId="77C48DAF" w:rsidR="001C677B" w:rsidRDefault="00BC6FBD" w:rsidP="00FD32B2">
      <w:pPr>
        <w:tabs>
          <w:tab w:val="left" w:pos="8505"/>
        </w:tabs>
        <w:spacing w:line="276" w:lineRule="auto"/>
        <w:ind w:right="-29"/>
        <w:jc w:val="both"/>
        <w:rPr>
          <w:sz w:val="24"/>
          <w:szCs w:val="24"/>
        </w:rPr>
      </w:pPr>
      <w:r w:rsidRPr="00310DCA">
        <w:rPr>
          <w:sz w:val="24"/>
          <w:szCs w:val="24"/>
        </w:rPr>
        <w:t>№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1D91376A" w14:textId="635B8141" w:rsidR="00554E33" w:rsidRPr="00554E33" w:rsidRDefault="0074031A" w:rsidP="0074031A">
      <w:pPr>
        <w:tabs>
          <w:tab w:val="left" w:pos="9495"/>
        </w:tabs>
        <w:ind w:right="824"/>
        <w:jc w:val="both"/>
        <w:rPr>
          <w:sz w:val="24"/>
          <w:szCs w:val="24"/>
        </w:rPr>
      </w:pPr>
      <w:r>
        <w:rPr>
          <w:sz w:val="24"/>
          <w:szCs w:val="24"/>
        </w:rPr>
        <w:t xml:space="preserve">8. </w:t>
      </w:r>
      <w:r w:rsidR="00554E33" w:rsidRPr="00554E33">
        <w:rPr>
          <w:sz w:val="24"/>
          <w:szCs w:val="24"/>
        </w:rPr>
        <w:t xml:space="preserve">Приказ </w:t>
      </w:r>
      <w:r w:rsidR="00554E33">
        <w:rPr>
          <w:sz w:val="24"/>
          <w:szCs w:val="24"/>
        </w:rPr>
        <w:t>М</w:t>
      </w:r>
      <w:r w:rsidR="00554E33" w:rsidRPr="00554E33">
        <w:rPr>
          <w:sz w:val="24"/>
          <w:szCs w:val="24"/>
        </w:rPr>
        <w:t xml:space="preserve">инистерства просвещения </w:t>
      </w:r>
      <w:r w:rsidR="00554E33">
        <w:rPr>
          <w:sz w:val="24"/>
          <w:szCs w:val="24"/>
        </w:rPr>
        <w:t>Р</w:t>
      </w:r>
      <w:r w:rsidR="00554E33" w:rsidRPr="00554E33">
        <w:rPr>
          <w:sz w:val="24"/>
          <w:szCs w:val="24"/>
        </w:rPr>
        <w:t xml:space="preserve">оссийской </w:t>
      </w:r>
      <w:r w:rsidR="00554E33">
        <w:rPr>
          <w:sz w:val="24"/>
          <w:szCs w:val="24"/>
        </w:rPr>
        <w:t>Ф</w:t>
      </w:r>
      <w:r w:rsidR="00554E33" w:rsidRPr="00554E33">
        <w:rPr>
          <w:sz w:val="24"/>
          <w:szCs w:val="24"/>
        </w:rPr>
        <w:t>едерации</w:t>
      </w:r>
      <w:r w:rsidR="00554E33">
        <w:rPr>
          <w:sz w:val="24"/>
          <w:szCs w:val="24"/>
        </w:rPr>
        <w:t xml:space="preserve"> </w:t>
      </w:r>
      <w:r w:rsidR="00554E33" w:rsidRPr="00554E33">
        <w:rPr>
          <w:sz w:val="24"/>
          <w:szCs w:val="24"/>
        </w:rPr>
        <w:t>от 31 июля 2020 года N 373</w:t>
      </w:r>
      <w:r w:rsidR="00554E33">
        <w:rPr>
          <w:sz w:val="24"/>
          <w:szCs w:val="24"/>
        </w:rPr>
        <w:t xml:space="preserve"> </w:t>
      </w:r>
    </w:p>
    <w:p w14:paraId="4A7C78FF" w14:textId="2AD54DCF" w:rsidR="00554E33" w:rsidRPr="00310DCA" w:rsidRDefault="00554E33" w:rsidP="00FD32B2">
      <w:pPr>
        <w:tabs>
          <w:tab w:val="left" w:pos="8789"/>
        </w:tabs>
        <w:ind w:right="-29"/>
        <w:jc w:val="both"/>
        <w:rPr>
          <w:sz w:val="24"/>
          <w:szCs w:val="24"/>
        </w:rPr>
      </w:pPr>
      <w:r>
        <w:rPr>
          <w:sz w:val="24"/>
          <w:szCs w:val="24"/>
        </w:rPr>
        <w:t>«</w:t>
      </w:r>
      <w:r w:rsidRPr="00554E33">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4"/>
          <w:szCs w:val="24"/>
        </w:rPr>
        <w:t>».</w:t>
      </w:r>
    </w:p>
    <w:p w14:paraId="75DA32A6" w14:textId="2AB51D96" w:rsidR="001C677B" w:rsidRPr="00310DCA" w:rsidRDefault="0074031A" w:rsidP="0074031A">
      <w:pPr>
        <w:tabs>
          <w:tab w:val="left" w:pos="9495"/>
        </w:tabs>
        <w:spacing w:line="276" w:lineRule="auto"/>
        <w:ind w:right="824"/>
        <w:jc w:val="both"/>
        <w:rPr>
          <w:sz w:val="24"/>
          <w:szCs w:val="24"/>
        </w:rPr>
      </w:pPr>
      <w:r>
        <w:rPr>
          <w:sz w:val="24"/>
          <w:szCs w:val="24"/>
        </w:rPr>
        <w:t xml:space="preserve">9. </w:t>
      </w:r>
      <w:r w:rsidR="00BC6FBD" w:rsidRPr="00310DCA">
        <w:rPr>
          <w:sz w:val="24"/>
          <w:szCs w:val="24"/>
        </w:rPr>
        <w:t>Приказ Минздравсоцразвития России от 26 августа 2010 г. № 761н (ред. от 31.05.2011)</w:t>
      </w:r>
    </w:p>
    <w:p w14:paraId="4ED5EEB5" w14:textId="7A569074" w:rsidR="001C677B" w:rsidRPr="00310DCA" w:rsidRDefault="00BC6FBD" w:rsidP="00FD32B2">
      <w:pPr>
        <w:tabs>
          <w:tab w:val="left" w:pos="8789"/>
        </w:tabs>
        <w:spacing w:line="276" w:lineRule="auto"/>
        <w:ind w:right="-29"/>
        <w:jc w:val="both"/>
        <w:rPr>
          <w:sz w:val="24"/>
          <w:szCs w:val="24"/>
        </w:rPr>
      </w:pPr>
      <w:r w:rsidRPr="00310DCA">
        <w:rPr>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0318ACC6" w14:textId="7448CD05" w:rsidR="00907035" w:rsidRPr="00310DCA" w:rsidRDefault="0074031A" w:rsidP="00FD32B2">
      <w:pPr>
        <w:tabs>
          <w:tab w:val="left" w:pos="8789"/>
        </w:tabs>
        <w:spacing w:line="276" w:lineRule="auto"/>
        <w:ind w:right="-29"/>
        <w:jc w:val="both"/>
        <w:rPr>
          <w:sz w:val="24"/>
          <w:szCs w:val="24"/>
        </w:rPr>
      </w:pPr>
      <w:bookmarkStart w:id="419" w:name="_Toc78111345"/>
      <w:r>
        <w:rPr>
          <w:sz w:val="24"/>
          <w:szCs w:val="24"/>
        </w:rPr>
        <w:lastRenderedPageBreak/>
        <w:t xml:space="preserve">10. </w:t>
      </w:r>
      <w:r w:rsidR="00907035" w:rsidRPr="00310DCA">
        <w:rPr>
          <w:sz w:val="24"/>
          <w:szCs w:val="24"/>
        </w:rP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05.08.2016).</w:t>
      </w:r>
      <w:bookmarkEnd w:id="419"/>
    </w:p>
    <w:p w14:paraId="00337EE2" w14:textId="7B4551DB" w:rsidR="001C677B" w:rsidRPr="00310DCA" w:rsidRDefault="0074031A" w:rsidP="00FD32B2">
      <w:pPr>
        <w:tabs>
          <w:tab w:val="left" w:pos="8789"/>
        </w:tabs>
        <w:spacing w:line="276" w:lineRule="auto"/>
        <w:ind w:right="-29"/>
        <w:jc w:val="both"/>
        <w:rPr>
          <w:sz w:val="24"/>
          <w:szCs w:val="24"/>
        </w:rPr>
      </w:pPr>
      <w:r>
        <w:rPr>
          <w:sz w:val="24"/>
          <w:szCs w:val="24"/>
        </w:rPr>
        <w:t xml:space="preserve">11. </w:t>
      </w:r>
      <w:r w:rsidR="00BC6FBD" w:rsidRPr="00310DCA">
        <w:rPr>
          <w:sz w:val="24"/>
          <w:szCs w:val="24"/>
        </w:rPr>
        <w:t>Письмо Минобрнауки России «Комментарии к ФГОС ДО» от 28 февраля 2014 г. № 08- 249 // Вестник образования.</w:t>
      </w:r>
      <w:r w:rsidR="00907035" w:rsidRPr="00310DCA">
        <w:rPr>
          <w:sz w:val="24"/>
          <w:szCs w:val="24"/>
        </w:rPr>
        <w:t xml:space="preserve"> </w:t>
      </w:r>
      <w:r w:rsidR="00BC6FBD" w:rsidRPr="00310DCA">
        <w:rPr>
          <w:sz w:val="24"/>
          <w:szCs w:val="24"/>
        </w:rPr>
        <w:t>– 2014. – Апрель. – № 7.</w:t>
      </w:r>
    </w:p>
    <w:p w14:paraId="52975182" w14:textId="388DD8E7" w:rsidR="001C677B" w:rsidRDefault="0074031A" w:rsidP="00FD32B2">
      <w:pPr>
        <w:spacing w:line="276" w:lineRule="auto"/>
        <w:ind w:right="113"/>
        <w:jc w:val="both"/>
        <w:rPr>
          <w:sz w:val="24"/>
          <w:szCs w:val="24"/>
        </w:rPr>
      </w:pPr>
      <w:r>
        <w:rPr>
          <w:sz w:val="24"/>
          <w:szCs w:val="24"/>
        </w:rPr>
        <w:t xml:space="preserve">12. </w:t>
      </w:r>
      <w:r w:rsidR="00BC6FBD" w:rsidRPr="00310DCA">
        <w:rPr>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4F97F6BA" w14:textId="5A28B57D" w:rsidR="0074031A" w:rsidRDefault="0074031A" w:rsidP="00FD32B2">
      <w:pPr>
        <w:spacing w:line="276" w:lineRule="auto"/>
        <w:ind w:right="113"/>
        <w:jc w:val="both"/>
        <w:rPr>
          <w:sz w:val="24"/>
          <w:szCs w:val="24"/>
        </w:rPr>
      </w:pPr>
      <w:r>
        <w:rPr>
          <w:sz w:val="24"/>
          <w:szCs w:val="24"/>
        </w:rPr>
        <w:t>13. Закон Санкт-Петербурга «Закон о праздниках и памятных датах в Санкт-Петербурге» от 12.10.2005 2013 (в действующей редакции).</w:t>
      </w:r>
    </w:p>
    <w:p w14:paraId="46E7BABC" w14:textId="34F54D04" w:rsidR="0074031A" w:rsidRPr="0074031A" w:rsidRDefault="0074031A" w:rsidP="0074031A">
      <w:pPr>
        <w:jc w:val="both"/>
        <w:rPr>
          <w:sz w:val="24"/>
          <w:szCs w:val="24"/>
        </w:rPr>
      </w:pPr>
      <w:r>
        <w:rPr>
          <w:sz w:val="24"/>
          <w:szCs w:val="24"/>
        </w:rPr>
        <w:t xml:space="preserve">14. </w:t>
      </w:r>
      <w:r w:rsidRPr="0074031A">
        <w:rPr>
          <w:sz w:val="24"/>
          <w:szCs w:val="24"/>
        </w:rPr>
        <w:t>Закон Санкт-Петербурга от 17.07.2013 №461-83 «Об образовании в Санкт-Петербурге» (в действующей редакции).</w:t>
      </w:r>
    </w:p>
    <w:p w14:paraId="42F3A88C" w14:textId="18E56F8E" w:rsidR="0074031A" w:rsidRPr="0074031A" w:rsidRDefault="0074031A" w:rsidP="0074031A">
      <w:pPr>
        <w:jc w:val="both"/>
        <w:rPr>
          <w:sz w:val="24"/>
          <w:szCs w:val="24"/>
        </w:rPr>
      </w:pPr>
      <w:r>
        <w:rPr>
          <w:sz w:val="24"/>
          <w:szCs w:val="24"/>
        </w:rPr>
        <w:t xml:space="preserve">15. </w:t>
      </w:r>
      <w:r w:rsidRPr="0074031A">
        <w:rPr>
          <w:sz w:val="24"/>
          <w:szCs w:val="24"/>
        </w:rPr>
        <w:t>Распоряжение Комитета по образованию Санкт-Петербурга от 03.07.2019 №1987-р «Об утверждении модели Санкт-Петербургской региональной системы оценки качества образования (далее СПб РСОКО), Положения о СПб РСОКО и критериев СПб РСОКО».</w:t>
      </w:r>
    </w:p>
    <w:p w14:paraId="121EC4EB" w14:textId="77777777" w:rsidR="001C677B" w:rsidRPr="00310DCA" w:rsidRDefault="001C677B" w:rsidP="00041402">
      <w:pPr>
        <w:spacing w:line="276" w:lineRule="auto"/>
        <w:ind w:right="824"/>
        <w:jc w:val="both"/>
        <w:rPr>
          <w:sz w:val="24"/>
          <w:szCs w:val="24"/>
        </w:rPr>
      </w:pPr>
    </w:p>
    <w:p w14:paraId="2A8AA0A5" w14:textId="5AC4D5C5" w:rsidR="001C677B" w:rsidRPr="00310DCA" w:rsidRDefault="00FD32B2" w:rsidP="00041402">
      <w:pPr>
        <w:pStyle w:val="110"/>
        <w:ind w:right="824"/>
      </w:pPr>
      <w:bookmarkStart w:id="420" w:name="_bookmark35"/>
      <w:bookmarkStart w:id="421" w:name="_Toc79685634"/>
      <w:bookmarkEnd w:id="420"/>
      <w:r>
        <w:t>3.1</w:t>
      </w:r>
      <w:r w:rsidR="00606905">
        <w:t>1</w:t>
      </w:r>
      <w:r>
        <w:t xml:space="preserve"> </w:t>
      </w:r>
      <w:r w:rsidR="00BC6FBD" w:rsidRPr="00310DCA">
        <w:t>Перечень литературных источников</w:t>
      </w:r>
      <w:bookmarkEnd w:id="421"/>
    </w:p>
    <w:p w14:paraId="2341B488" w14:textId="77777777" w:rsidR="001C677B" w:rsidRPr="00310DCA" w:rsidRDefault="00BC6FBD" w:rsidP="00606905">
      <w:pPr>
        <w:spacing w:line="276" w:lineRule="auto"/>
        <w:ind w:right="-29" w:firstLine="720"/>
        <w:jc w:val="both"/>
        <w:rPr>
          <w:sz w:val="24"/>
          <w:szCs w:val="24"/>
        </w:rPr>
      </w:pPr>
      <w:r w:rsidRPr="00310DCA">
        <w:rPr>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14:paraId="2AB79009" w14:textId="3B899F85" w:rsidR="001C677B" w:rsidRPr="00555D23" w:rsidRDefault="00BC6FBD" w:rsidP="00E030C5">
      <w:pPr>
        <w:pStyle w:val="a4"/>
        <w:numPr>
          <w:ilvl w:val="0"/>
          <w:numId w:val="60"/>
        </w:numPr>
        <w:spacing w:line="276" w:lineRule="auto"/>
        <w:ind w:right="-29"/>
        <w:rPr>
          <w:sz w:val="24"/>
          <w:szCs w:val="24"/>
        </w:rPr>
      </w:pPr>
      <w:r w:rsidRPr="00555D23">
        <w:rPr>
          <w:sz w:val="24"/>
          <w:szCs w:val="24"/>
        </w:rPr>
        <w:t xml:space="preserve">Амонашвили Ш.А. Основы гуманной педагогики. В 20 кн. Кн. 6. Педагогическая симфония. Ч. 1. Здравствуйте, Дети! / Шалва Амонашвили. — </w:t>
      </w:r>
      <w:r w:rsidR="001B06E4" w:rsidRPr="00555D23">
        <w:rPr>
          <w:sz w:val="24"/>
          <w:szCs w:val="24"/>
        </w:rPr>
        <w:t>М.:</w:t>
      </w:r>
      <w:r w:rsidRPr="00555D23">
        <w:rPr>
          <w:sz w:val="24"/>
          <w:szCs w:val="24"/>
        </w:rPr>
        <w:t xml:space="preserve"> Амрита, 2013.</w:t>
      </w:r>
    </w:p>
    <w:p w14:paraId="5F1D7FCF" w14:textId="07C2433A" w:rsidR="001C677B" w:rsidRPr="00555D23" w:rsidRDefault="00BC6FBD" w:rsidP="00E030C5">
      <w:pPr>
        <w:pStyle w:val="a4"/>
        <w:numPr>
          <w:ilvl w:val="0"/>
          <w:numId w:val="60"/>
        </w:numPr>
        <w:spacing w:line="276" w:lineRule="auto"/>
        <w:ind w:right="-29"/>
        <w:rPr>
          <w:sz w:val="24"/>
          <w:szCs w:val="24"/>
        </w:rPr>
      </w:pPr>
      <w:r w:rsidRPr="00555D23">
        <w:rPr>
          <w:sz w:val="24"/>
          <w:szCs w:val="24"/>
        </w:rPr>
        <w:t xml:space="preserve">Антология дошкольного образования: Навигатор образовательных программ дошкольного </w:t>
      </w:r>
      <w:r w:rsidR="001B06E4" w:rsidRPr="00555D23">
        <w:rPr>
          <w:sz w:val="24"/>
          <w:szCs w:val="24"/>
        </w:rPr>
        <w:t>образования: сборник</w:t>
      </w:r>
      <w:r w:rsidRPr="00555D23">
        <w:rPr>
          <w:sz w:val="24"/>
          <w:szCs w:val="24"/>
        </w:rPr>
        <w:t>. – М.: Издательство «Национальное образование», 2015.</w:t>
      </w:r>
    </w:p>
    <w:p w14:paraId="09BD208A" w14:textId="2B064F86" w:rsidR="001C677B" w:rsidRPr="00555D23" w:rsidRDefault="00BC6FBD" w:rsidP="00E030C5">
      <w:pPr>
        <w:pStyle w:val="a4"/>
        <w:numPr>
          <w:ilvl w:val="0"/>
          <w:numId w:val="60"/>
        </w:numPr>
        <w:spacing w:line="276" w:lineRule="auto"/>
        <w:ind w:right="-29"/>
        <w:rPr>
          <w:sz w:val="24"/>
          <w:szCs w:val="24"/>
        </w:rPr>
      </w:pPr>
      <w:r w:rsidRPr="00555D23">
        <w:rPr>
          <w:sz w:val="24"/>
          <w:szCs w:val="24"/>
        </w:rPr>
        <w:t>Асмолов А.Г. Оптика просвещения: социокультурные перспективы. – М.: Просвещение, 2015.</w:t>
      </w:r>
    </w:p>
    <w:p w14:paraId="0F24E23B" w14:textId="2E6C344E" w:rsidR="001C677B" w:rsidRPr="00555D23" w:rsidRDefault="00BC6FBD" w:rsidP="00E030C5">
      <w:pPr>
        <w:pStyle w:val="a4"/>
        <w:numPr>
          <w:ilvl w:val="0"/>
          <w:numId w:val="60"/>
        </w:numPr>
        <w:spacing w:line="276" w:lineRule="auto"/>
        <w:ind w:right="-29"/>
        <w:rPr>
          <w:sz w:val="24"/>
          <w:szCs w:val="24"/>
        </w:rPr>
      </w:pPr>
      <w:r w:rsidRPr="00555D23">
        <w:rPr>
          <w:sz w:val="24"/>
          <w:szCs w:val="24"/>
        </w:rPr>
        <w:t>Асмолов</w:t>
      </w:r>
      <w:r w:rsidRPr="00555D23">
        <w:rPr>
          <w:sz w:val="24"/>
          <w:szCs w:val="24"/>
        </w:rPr>
        <w:tab/>
        <w:t>А.Г.</w:t>
      </w:r>
      <w:r w:rsidRPr="00555D23">
        <w:rPr>
          <w:sz w:val="24"/>
          <w:szCs w:val="24"/>
        </w:rPr>
        <w:tab/>
        <w:t>Психология</w:t>
      </w:r>
      <w:r w:rsidRPr="00555D23">
        <w:rPr>
          <w:sz w:val="24"/>
          <w:szCs w:val="24"/>
        </w:rPr>
        <w:tab/>
        <w:t>личности.</w:t>
      </w:r>
      <w:r w:rsidRPr="00555D23">
        <w:rPr>
          <w:sz w:val="24"/>
          <w:szCs w:val="24"/>
        </w:rPr>
        <w:tab/>
        <w:t>Культурно-историческое</w:t>
      </w:r>
      <w:r w:rsidRPr="00555D23">
        <w:rPr>
          <w:sz w:val="24"/>
          <w:szCs w:val="24"/>
        </w:rPr>
        <w:tab/>
        <w:t>понимание развития человека. – М., Академия, 2011.</w:t>
      </w:r>
    </w:p>
    <w:p w14:paraId="15079853" w14:textId="39B80C98" w:rsidR="001C677B" w:rsidRPr="00555D23" w:rsidRDefault="00BC6FBD" w:rsidP="00E030C5">
      <w:pPr>
        <w:pStyle w:val="a4"/>
        <w:numPr>
          <w:ilvl w:val="0"/>
          <w:numId w:val="60"/>
        </w:numPr>
        <w:spacing w:line="276" w:lineRule="auto"/>
        <w:ind w:right="-29"/>
        <w:rPr>
          <w:sz w:val="24"/>
          <w:szCs w:val="24"/>
        </w:rPr>
      </w:pPr>
      <w:r w:rsidRPr="00555D23">
        <w:rPr>
          <w:sz w:val="24"/>
          <w:szCs w:val="24"/>
        </w:rPr>
        <w:t>Бостельман А., Финк М. Применение портфолио в дошкольных организациях: 3–6 лет. – М.: Издательство «Национальное образование», 2015.</w:t>
      </w:r>
    </w:p>
    <w:p w14:paraId="5F6B660B" w14:textId="44CDA61F" w:rsidR="001C677B" w:rsidRPr="00555D23" w:rsidRDefault="00BC6FBD" w:rsidP="00E030C5">
      <w:pPr>
        <w:pStyle w:val="a4"/>
        <w:numPr>
          <w:ilvl w:val="0"/>
          <w:numId w:val="60"/>
        </w:numPr>
        <w:spacing w:line="276" w:lineRule="auto"/>
        <w:ind w:right="-29"/>
        <w:rPr>
          <w:sz w:val="24"/>
          <w:szCs w:val="24"/>
        </w:rPr>
      </w:pPr>
      <w:r w:rsidRPr="00555D23">
        <w:rPr>
          <w:sz w:val="24"/>
          <w:szCs w:val="24"/>
        </w:rPr>
        <w:t>Венгер Л.А. Восприятие и обучение. – М., 1969.</w:t>
      </w:r>
    </w:p>
    <w:p w14:paraId="36368F2F" w14:textId="3ACC9B28" w:rsidR="001C677B" w:rsidRPr="00555D23" w:rsidRDefault="00BC6FBD" w:rsidP="00E030C5">
      <w:pPr>
        <w:pStyle w:val="a4"/>
        <w:numPr>
          <w:ilvl w:val="0"/>
          <w:numId w:val="60"/>
        </w:numPr>
        <w:spacing w:line="276" w:lineRule="auto"/>
        <w:ind w:right="-29"/>
        <w:rPr>
          <w:sz w:val="24"/>
          <w:szCs w:val="24"/>
        </w:rPr>
      </w:pPr>
      <w:r w:rsidRPr="00555D23">
        <w:rPr>
          <w:sz w:val="24"/>
          <w:szCs w:val="24"/>
        </w:rPr>
        <w:t>Веракса Н.Е. и др. Познавательное развитие. – М.: Мозаика-синтез, 2014.</w:t>
      </w:r>
    </w:p>
    <w:p w14:paraId="661FDA16" w14:textId="5C196A7E" w:rsidR="001C677B" w:rsidRPr="00555D23" w:rsidRDefault="00BC6FBD" w:rsidP="00E030C5">
      <w:pPr>
        <w:pStyle w:val="a4"/>
        <w:numPr>
          <w:ilvl w:val="0"/>
          <w:numId w:val="60"/>
        </w:numPr>
        <w:spacing w:line="276" w:lineRule="auto"/>
        <w:ind w:right="-29"/>
        <w:rPr>
          <w:sz w:val="24"/>
          <w:szCs w:val="24"/>
        </w:rPr>
      </w:pPr>
      <w:r w:rsidRPr="00555D23">
        <w:rPr>
          <w:sz w:val="24"/>
          <w:szCs w:val="24"/>
        </w:rPr>
        <w:t>Выготский Л.С. Мышление и речь // Собр. соч.: В 6 т. – Т. 2. – М.: Педагогика,</w:t>
      </w:r>
    </w:p>
    <w:p w14:paraId="7E5C88F8" w14:textId="614C946E" w:rsidR="001C677B" w:rsidRPr="00555D23" w:rsidRDefault="00BC6FBD" w:rsidP="00E030C5">
      <w:pPr>
        <w:pStyle w:val="a4"/>
        <w:numPr>
          <w:ilvl w:val="0"/>
          <w:numId w:val="60"/>
        </w:numPr>
        <w:spacing w:line="276" w:lineRule="auto"/>
        <w:ind w:right="-29"/>
        <w:rPr>
          <w:sz w:val="24"/>
          <w:szCs w:val="24"/>
        </w:rPr>
      </w:pPr>
      <w:r w:rsidRPr="00555D23">
        <w:rPr>
          <w:sz w:val="24"/>
          <w:szCs w:val="24"/>
        </w:rPr>
        <w:t>Запорожец А.В. Избранные психологические труды: в 2 т. – М.:</w:t>
      </w:r>
      <w:r w:rsidRPr="00555D23">
        <w:rPr>
          <w:sz w:val="24"/>
          <w:szCs w:val="24"/>
        </w:rPr>
        <w:tab/>
        <w:t>Педагогика,</w:t>
      </w:r>
    </w:p>
    <w:p w14:paraId="2D230E01" w14:textId="3AFB0BC1" w:rsidR="001C677B" w:rsidRPr="00555D23" w:rsidRDefault="00BC6FBD" w:rsidP="00E030C5">
      <w:pPr>
        <w:pStyle w:val="a4"/>
        <w:numPr>
          <w:ilvl w:val="0"/>
          <w:numId w:val="60"/>
        </w:numPr>
        <w:spacing w:line="276" w:lineRule="auto"/>
        <w:ind w:right="-29"/>
        <w:rPr>
          <w:sz w:val="24"/>
          <w:szCs w:val="24"/>
        </w:rPr>
      </w:pPr>
      <w:r w:rsidRPr="00555D23">
        <w:rPr>
          <w:sz w:val="24"/>
          <w:szCs w:val="24"/>
        </w:rPr>
        <w:t xml:space="preserve">Инклюзивная практика   в   дошкольном   </w:t>
      </w:r>
      <w:r w:rsidR="0055043B" w:rsidRPr="00555D23">
        <w:rPr>
          <w:sz w:val="24"/>
          <w:szCs w:val="24"/>
        </w:rPr>
        <w:t>образовании: методич</w:t>
      </w:r>
      <w:r w:rsidRPr="00555D23">
        <w:rPr>
          <w:sz w:val="24"/>
          <w:szCs w:val="24"/>
        </w:rPr>
        <w:t>.   пособие   для</w:t>
      </w:r>
      <w:r w:rsidR="00041402" w:rsidRPr="00555D23">
        <w:rPr>
          <w:sz w:val="24"/>
          <w:szCs w:val="24"/>
        </w:rPr>
        <w:t xml:space="preserve"> </w:t>
      </w:r>
      <w:r w:rsidRPr="00555D23">
        <w:rPr>
          <w:sz w:val="24"/>
          <w:szCs w:val="24"/>
        </w:rPr>
        <w:t>педагогов дошк. учреждений / под ред. Т.В. Волосовец, Е.Н. Кутеповой. – М.: Мозаика-Синтез, 2011.</w:t>
      </w:r>
    </w:p>
    <w:p w14:paraId="34DD124F" w14:textId="7DC7AF43" w:rsidR="001C677B" w:rsidRPr="00FD32B2" w:rsidRDefault="00BC6FBD" w:rsidP="00E030C5">
      <w:pPr>
        <w:pStyle w:val="a4"/>
        <w:numPr>
          <w:ilvl w:val="0"/>
          <w:numId w:val="60"/>
        </w:numPr>
        <w:spacing w:line="276" w:lineRule="auto"/>
        <w:ind w:right="-29"/>
        <w:rPr>
          <w:sz w:val="24"/>
          <w:szCs w:val="24"/>
        </w:rPr>
      </w:pPr>
      <w:r w:rsidRPr="00FD32B2">
        <w:rPr>
          <w:sz w:val="24"/>
          <w:szCs w:val="24"/>
        </w:rPr>
        <w:t>Короткова Н.А., Нежнов П.Г. Наблюдение за развитием детей в дошкольных группах / Изд. 3-е, дораб. – М.: Линка-Пресс, 2014.</w:t>
      </w:r>
    </w:p>
    <w:p w14:paraId="2014214A" w14:textId="7CB9E2A9" w:rsidR="001C677B" w:rsidRPr="00FD32B2" w:rsidRDefault="00BC6FBD" w:rsidP="00E030C5">
      <w:pPr>
        <w:pStyle w:val="a4"/>
        <w:numPr>
          <w:ilvl w:val="0"/>
          <w:numId w:val="60"/>
        </w:numPr>
        <w:spacing w:line="276" w:lineRule="auto"/>
        <w:ind w:right="-29"/>
        <w:rPr>
          <w:sz w:val="24"/>
          <w:szCs w:val="24"/>
        </w:rPr>
      </w:pPr>
      <w:r w:rsidRPr="00FD32B2">
        <w:rPr>
          <w:sz w:val="24"/>
          <w:szCs w:val="24"/>
        </w:rPr>
        <w:t>Корчак Януш. Как любить ребенка / Януш Корчак; пер. с польск. К.Э. Сенкевич. – Москва: АСТ, 2014.  (Библиотека Ю. Гиппенрейтер).</w:t>
      </w:r>
    </w:p>
    <w:p w14:paraId="3F4DDD63" w14:textId="3DAF4223" w:rsidR="001C677B" w:rsidRPr="00FD32B2" w:rsidRDefault="00BC6FBD" w:rsidP="00E030C5">
      <w:pPr>
        <w:pStyle w:val="a4"/>
        <w:numPr>
          <w:ilvl w:val="0"/>
          <w:numId w:val="60"/>
        </w:numPr>
        <w:spacing w:line="276" w:lineRule="auto"/>
        <w:ind w:right="-29"/>
        <w:rPr>
          <w:sz w:val="24"/>
          <w:szCs w:val="24"/>
        </w:rPr>
      </w:pPr>
      <w:r w:rsidRPr="00FD32B2">
        <w:rPr>
          <w:sz w:val="24"/>
          <w:szCs w:val="24"/>
        </w:rPr>
        <w:t>Корчак Януш. Уважение к ребенку. –СПб.: Питер, 2015.</w:t>
      </w:r>
    </w:p>
    <w:p w14:paraId="29330013" w14:textId="6DF307FE" w:rsidR="001C677B" w:rsidRPr="00FD32B2" w:rsidRDefault="00BC6FBD" w:rsidP="00E030C5">
      <w:pPr>
        <w:pStyle w:val="a4"/>
        <w:numPr>
          <w:ilvl w:val="0"/>
          <w:numId w:val="60"/>
        </w:numPr>
        <w:spacing w:line="276" w:lineRule="auto"/>
        <w:ind w:right="-29"/>
        <w:rPr>
          <w:sz w:val="24"/>
          <w:szCs w:val="24"/>
        </w:rPr>
      </w:pPr>
      <w:r w:rsidRPr="00FD32B2">
        <w:rPr>
          <w:sz w:val="24"/>
          <w:szCs w:val="24"/>
        </w:rPr>
        <w:t>Кравцов Г.Г., Кравцова Е.Е. Психология и педагогика обучения дошкольников: учеб. пособие. – М: Мозаика-Синтез, 2013.</w:t>
      </w:r>
    </w:p>
    <w:p w14:paraId="24969BF7" w14:textId="76083860" w:rsidR="001C677B" w:rsidRPr="00FD32B2" w:rsidRDefault="00BC6FBD" w:rsidP="00E030C5">
      <w:pPr>
        <w:pStyle w:val="a4"/>
        <w:numPr>
          <w:ilvl w:val="0"/>
          <w:numId w:val="60"/>
        </w:numPr>
        <w:spacing w:line="276" w:lineRule="auto"/>
        <w:ind w:right="-29"/>
        <w:rPr>
          <w:sz w:val="24"/>
          <w:szCs w:val="24"/>
        </w:rPr>
      </w:pPr>
      <w:r w:rsidRPr="00FD32B2">
        <w:rPr>
          <w:sz w:val="24"/>
          <w:szCs w:val="24"/>
        </w:rPr>
        <w:t>Кривцова С.В. Патяева Е.Ю.</w:t>
      </w:r>
      <w:r w:rsidR="00907035" w:rsidRPr="00FD32B2">
        <w:rPr>
          <w:sz w:val="24"/>
          <w:szCs w:val="24"/>
        </w:rPr>
        <w:t xml:space="preserve"> </w:t>
      </w:r>
      <w:r w:rsidRPr="00FD32B2">
        <w:rPr>
          <w:sz w:val="24"/>
          <w:szCs w:val="24"/>
        </w:rPr>
        <w:t>Семья. Иску</w:t>
      </w:r>
      <w:r w:rsidR="00907035" w:rsidRPr="00FD32B2">
        <w:rPr>
          <w:sz w:val="24"/>
          <w:szCs w:val="24"/>
        </w:rPr>
        <w:t>с</w:t>
      </w:r>
      <w:r w:rsidRPr="00FD32B2">
        <w:rPr>
          <w:sz w:val="24"/>
          <w:szCs w:val="24"/>
        </w:rPr>
        <w:t>ство общения с ребенком / под ред. А.Г. Асмолова. – М.: Учебная книга БИС, 2008.</w:t>
      </w:r>
    </w:p>
    <w:p w14:paraId="76AF03C0" w14:textId="3D4B5C87" w:rsidR="00041402" w:rsidRPr="00FD32B2" w:rsidRDefault="00041402" w:rsidP="00E030C5">
      <w:pPr>
        <w:pStyle w:val="a4"/>
        <w:widowControl/>
        <w:numPr>
          <w:ilvl w:val="0"/>
          <w:numId w:val="60"/>
        </w:numPr>
        <w:autoSpaceDE/>
        <w:autoSpaceDN/>
        <w:ind w:right="-29"/>
        <w:contextualSpacing/>
        <w:rPr>
          <w:sz w:val="24"/>
          <w:szCs w:val="24"/>
        </w:rPr>
      </w:pPr>
      <w:r w:rsidRPr="00FD32B2">
        <w:rPr>
          <w:iCs/>
          <w:sz w:val="24"/>
          <w:szCs w:val="24"/>
        </w:rPr>
        <w:t>Крылова Н.Б.</w:t>
      </w:r>
      <w:r w:rsidRPr="00FD32B2">
        <w:rPr>
          <w:sz w:val="24"/>
          <w:szCs w:val="24"/>
        </w:rPr>
        <w:t xml:space="preserve"> Культурология образования. – М.: Народное образование, 2000.</w:t>
      </w:r>
    </w:p>
    <w:p w14:paraId="54A69347" w14:textId="6B386F5F" w:rsidR="00041402" w:rsidRPr="00FD32B2" w:rsidRDefault="00041402" w:rsidP="00E030C5">
      <w:pPr>
        <w:pStyle w:val="a4"/>
        <w:numPr>
          <w:ilvl w:val="0"/>
          <w:numId w:val="60"/>
        </w:numPr>
        <w:spacing w:line="276" w:lineRule="auto"/>
        <w:ind w:right="-29"/>
        <w:rPr>
          <w:sz w:val="24"/>
          <w:szCs w:val="24"/>
        </w:rPr>
      </w:pPr>
      <w:r w:rsidRPr="00FD32B2">
        <w:rPr>
          <w:sz w:val="24"/>
          <w:szCs w:val="24"/>
        </w:rPr>
        <w:t>Леонтьев А.Н. Психологические основы развития ребенка и обучения. – М.: Смысл, 2012.</w:t>
      </w:r>
    </w:p>
    <w:p w14:paraId="156CEAB4" w14:textId="102F7773" w:rsidR="00041402" w:rsidRPr="00A1561B" w:rsidRDefault="00041402" w:rsidP="00E030C5">
      <w:pPr>
        <w:pStyle w:val="a4"/>
        <w:numPr>
          <w:ilvl w:val="0"/>
          <w:numId w:val="60"/>
        </w:numPr>
        <w:spacing w:line="276" w:lineRule="auto"/>
        <w:ind w:right="-29"/>
        <w:rPr>
          <w:sz w:val="24"/>
          <w:szCs w:val="24"/>
        </w:rPr>
      </w:pPr>
      <w:r w:rsidRPr="00A1561B">
        <w:rPr>
          <w:sz w:val="24"/>
          <w:szCs w:val="24"/>
        </w:rPr>
        <w:t>Лисина М.И. Формирование личности ребенка в общении. – СПб.: Питер, 2009.</w:t>
      </w:r>
    </w:p>
    <w:p w14:paraId="0C5D69C3" w14:textId="098C98D0" w:rsidR="00041402" w:rsidRPr="00A1561B" w:rsidRDefault="00041402" w:rsidP="00E030C5">
      <w:pPr>
        <w:pStyle w:val="a4"/>
        <w:numPr>
          <w:ilvl w:val="0"/>
          <w:numId w:val="60"/>
        </w:numPr>
        <w:spacing w:line="276" w:lineRule="auto"/>
        <w:ind w:right="-29"/>
        <w:rPr>
          <w:sz w:val="24"/>
          <w:szCs w:val="24"/>
        </w:rPr>
      </w:pPr>
      <w:r w:rsidRPr="00A1561B">
        <w:rPr>
          <w:iCs/>
          <w:sz w:val="24"/>
          <w:szCs w:val="24"/>
        </w:rPr>
        <w:lastRenderedPageBreak/>
        <w:t>Лыкова И.А.</w:t>
      </w:r>
      <w:r w:rsidRPr="00A1561B">
        <w:rPr>
          <w:sz w:val="24"/>
          <w:szCs w:val="24"/>
        </w:rPr>
        <w:t xml:space="preserve"> Сущность культурных практик и их значение для развития ребенка [Электронный ресурс]. – Режим доступа: http://www.art-education.ru/electronic-journal/sushchnost-kulturnyh-praktik-i-ih-znachenie-dlya-razvitiya-rebenka.</w:t>
      </w:r>
    </w:p>
    <w:p w14:paraId="4906EDA4" w14:textId="7086348A" w:rsidR="001C677B" w:rsidRPr="00A1561B" w:rsidRDefault="00BC6FBD" w:rsidP="00E030C5">
      <w:pPr>
        <w:pStyle w:val="a4"/>
        <w:numPr>
          <w:ilvl w:val="0"/>
          <w:numId w:val="60"/>
        </w:numPr>
        <w:spacing w:line="276" w:lineRule="auto"/>
        <w:ind w:right="-29"/>
        <w:rPr>
          <w:sz w:val="24"/>
          <w:szCs w:val="24"/>
        </w:rPr>
      </w:pPr>
      <w:r w:rsidRPr="00A1561B">
        <w:rPr>
          <w:sz w:val="24"/>
          <w:szCs w:val="24"/>
        </w:rPr>
        <w:t>Манске К. Учение как открытие. Пособие для педагогов. – М.: Смысл, 2014.</w:t>
      </w:r>
    </w:p>
    <w:p w14:paraId="29D78359" w14:textId="37D5EBE9" w:rsidR="001C677B" w:rsidRPr="00A1561B" w:rsidRDefault="00BC6FBD" w:rsidP="00E030C5">
      <w:pPr>
        <w:pStyle w:val="a4"/>
        <w:numPr>
          <w:ilvl w:val="0"/>
          <w:numId w:val="60"/>
        </w:numPr>
        <w:spacing w:line="276" w:lineRule="auto"/>
        <w:ind w:right="-29"/>
        <w:rPr>
          <w:sz w:val="24"/>
          <w:szCs w:val="24"/>
        </w:rPr>
      </w:pPr>
      <w:r w:rsidRPr="00A1561B">
        <w:rPr>
          <w:sz w:val="24"/>
          <w:szCs w:val="24"/>
        </w:rPr>
        <w:t>Мид М. Культура и мир Детства. – М., 1988.</w:t>
      </w:r>
    </w:p>
    <w:p w14:paraId="4BD6ADD8" w14:textId="6F8F7E11" w:rsidR="001C677B" w:rsidRPr="00A1561B" w:rsidRDefault="00BC6FBD" w:rsidP="00E030C5">
      <w:pPr>
        <w:pStyle w:val="a4"/>
        <w:numPr>
          <w:ilvl w:val="0"/>
          <w:numId w:val="60"/>
        </w:numPr>
        <w:spacing w:line="276" w:lineRule="auto"/>
        <w:ind w:right="-29"/>
        <w:rPr>
          <w:sz w:val="24"/>
          <w:szCs w:val="24"/>
        </w:rPr>
      </w:pPr>
      <w:r w:rsidRPr="00A1561B">
        <w:rPr>
          <w:sz w:val="24"/>
          <w:szCs w:val="24"/>
        </w:rPr>
        <w:t>Михайленко Н.Я., Короткова Н.А. Организация сюжетной игры в детском саду. – М., 2009.</w:t>
      </w:r>
    </w:p>
    <w:p w14:paraId="05D8205F" w14:textId="78F1234B" w:rsidR="001C677B" w:rsidRPr="00A1561B" w:rsidRDefault="00BC6FBD" w:rsidP="00E030C5">
      <w:pPr>
        <w:pStyle w:val="a4"/>
        <w:numPr>
          <w:ilvl w:val="0"/>
          <w:numId w:val="60"/>
        </w:numPr>
        <w:spacing w:line="276" w:lineRule="auto"/>
        <w:ind w:right="-29"/>
        <w:rPr>
          <w:sz w:val="24"/>
          <w:szCs w:val="24"/>
        </w:rPr>
      </w:pPr>
      <w:r w:rsidRPr="00A1561B">
        <w:rPr>
          <w:sz w:val="24"/>
          <w:szCs w:val="24"/>
        </w:rPr>
        <w:t>Михайленко Н.Я., Короткова Н.А. Ориентиры и требования к обновлению содержания дошкольного образования: метод. рекомендации. – М., 1993.</w:t>
      </w:r>
    </w:p>
    <w:p w14:paraId="4F5E9B60" w14:textId="712AC3EE" w:rsidR="001C677B" w:rsidRPr="00A1561B" w:rsidRDefault="00BC6FBD" w:rsidP="00E030C5">
      <w:pPr>
        <w:pStyle w:val="a4"/>
        <w:numPr>
          <w:ilvl w:val="0"/>
          <w:numId w:val="60"/>
        </w:numPr>
        <w:spacing w:line="276" w:lineRule="auto"/>
        <w:ind w:right="-29"/>
        <w:rPr>
          <w:sz w:val="24"/>
          <w:szCs w:val="24"/>
        </w:rPr>
      </w:pPr>
      <w:r w:rsidRPr="00A1561B">
        <w:rPr>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14:paraId="4FF342E6" w14:textId="04C647F0" w:rsidR="001C677B" w:rsidRPr="00A1561B" w:rsidRDefault="00BC6FBD" w:rsidP="00E030C5">
      <w:pPr>
        <w:pStyle w:val="a4"/>
        <w:numPr>
          <w:ilvl w:val="0"/>
          <w:numId w:val="60"/>
        </w:numPr>
        <w:spacing w:line="276" w:lineRule="auto"/>
        <w:ind w:right="-29"/>
        <w:rPr>
          <w:sz w:val="24"/>
          <w:szCs w:val="24"/>
        </w:rPr>
      </w:pPr>
      <w:r w:rsidRPr="00A1561B">
        <w:rPr>
          <w:sz w:val="24"/>
          <w:szCs w:val="24"/>
        </w:rPr>
        <w:t>Навигатор образовательных программ дошкольного образования [Электронный ресурс</w:t>
      </w:r>
      <w:r w:rsidR="001B06E4" w:rsidRPr="00A1561B">
        <w:rPr>
          <w:sz w:val="24"/>
          <w:szCs w:val="24"/>
        </w:rPr>
        <w:t>]. ─</w:t>
      </w:r>
      <w:r w:rsidRPr="00A1561B">
        <w:rPr>
          <w:sz w:val="24"/>
          <w:szCs w:val="24"/>
        </w:rPr>
        <w:t xml:space="preserve"> Режим доступа:</w:t>
      </w:r>
      <w:r w:rsidR="00907035" w:rsidRPr="00A1561B">
        <w:rPr>
          <w:sz w:val="24"/>
          <w:szCs w:val="24"/>
        </w:rPr>
        <w:t xml:space="preserve"> </w:t>
      </w:r>
      <w:hyperlink r:id="rId38" w:history="1">
        <w:r w:rsidR="00866925" w:rsidRPr="00A1561B">
          <w:rPr>
            <w:rStyle w:val="a6"/>
            <w:sz w:val="24"/>
            <w:szCs w:val="24"/>
          </w:rPr>
          <w:t>https://firo.ranepa.ru/navigator-programm-do</w:t>
        </w:r>
      </w:hyperlink>
    </w:p>
    <w:p w14:paraId="4F9931E5" w14:textId="7A768380" w:rsidR="001C677B" w:rsidRPr="00A1561B" w:rsidRDefault="00BC6FBD" w:rsidP="00E030C5">
      <w:pPr>
        <w:pStyle w:val="a4"/>
        <w:numPr>
          <w:ilvl w:val="0"/>
          <w:numId w:val="60"/>
        </w:numPr>
        <w:spacing w:line="276" w:lineRule="auto"/>
        <w:ind w:right="-29"/>
        <w:rPr>
          <w:sz w:val="24"/>
          <w:szCs w:val="24"/>
        </w:rPr>
      </w:pPr>
      <w:r w:rsidRPr="00A1561B">
        <w:rPr>
          <w:sz w:val="24"/>
          <w:szCs w:val="24"/>
        </w:rPr>
        <w:t>Обухова Л.Ф. Возрастная психология: учеб. для вузов: гриф МО, М.: Юрайт,</w:t>
      </w:r>
      <w:r w:rsidR="00041402" w:rsidRPr="00A1561B">
        <w:rPr>
          <w:sz w:val="24"/>
          <w:szCs w:val="24"/>
        </w:rPr>
        <w:t xml:space="preserve"> </w:t>
      </w:r>
      <w:r w:rsidRPr="00A1561B">
        <w:rPr>
          <w:sz w:val="24"/>
          <w:szCs w:val="24"/>
        </w:rPr>
        <w:t>2014.</w:t>
      </w:r>
    </w:p>
    <w:p w14:paraId="4A503FCA" w14:textId="018F85CB" w:rsidR="00003802" w:rsidRPr="00A1561B" w:rsidRDefault="00003802" w:rsidP="00E030C5">
      <w:pPr>
        <w:pStyle w:val="a4"/>
        <w:numPr>
          <w:ilvl w:val="0"/>
          <w:numId w:val="60"/>
        </w:numPr>
        <w:spacing w:line="276" w:lineRule="auto"/>
        <w:ind w:right="-29"/>
        <w:rPr>
          <w:sz w:val="24"/>
          <w:szCs w:val="24"/>
        </w:rPr>
      </w:pPr>
      <w:r w:rsidRPr="00A1561B">
        <w:rPr>
          <w:sz w:val="24"/>
          <w:szCs w:val="24"/>
        </w:rPr>
        <w:t>Основная и адаптированная программы дошкольного образования. Модель и методические рекомендации по проектированию на основе ФГОС Солнцева О.В.</w:t>
      </w:r>
      <w:r w:rsidR="00041402" w:rsidRPr="00A1561B">
        <w:rPr>
          <w:sz w:val="24"/>
          <w:szCs w:val="24"/>
        </w:rPr>
        <w:t>,</w:t>
      </w:r>
      <w:r w:rsidRPr="00A1561B">
        <w:rPr>
          <w:sz w:val="24"/>
          <w:szCs w:val="24"/>
        </w:rPr>
        <w:t xml:space="preserve"> Новицкая В.А., Коренева-Леонтьева Е.В. / Под ред. О.В. Солнцевой. – СПб: ДЕТСТВО-ПРЕСС, 2015.</w:t>
      </w:r>
    </w:p>
    <w:p w14:paraId="387A8D44" w14:textId="04ED9BC6" w:rsidR="00003802" w:rsidRPr="00A1561B" w:rsidRDefault="00003802" w:rsidP="00E030C5">
      <w:pPr>
        <w:pStyle w:val="a4"/>
        <w:numPr>
          <w:ilvl w:val="0"/>
          <w:numId w:val="60"/>
        </w:numPr>
        <w:spacing w:line="276" w:lineRule="auto"/>
        <w:ind w:right="-29"/>
        <w:rPr>
          <w:sz w:val="24"/>
          <w:szCs w:val="24"/>
        </w:rPr>
      </w:pPr>
      <w:r w:rsidRPr="00A1561B">
        <w:rPr>
          <w:sz w:val="24"/>
          <w:szCs w:val="24"/>
        </w:rPr>
        <w:t xml:space="preserve">Образовательная программа дошкольного образования от 3 до 7 лет. От проектирования к реализации </w:t>
      </w:r>
      <w:r w:rsidR="00041402" w:rsidRPr="00A1561B">
        <w:rPr>
          <w:sz w:val="24"/>
          <w:szCs w:val="24"/>
        </w:rPr>
        <w:t xml:space="preserve"> Солнцева О.В., Сабурова С.А., Коренева-Леонтьева Е.В. </w:t>
      </w:r>
      <w:r w:rsidRPr="00A1561B">
        <w:rPr>
          <w:sz w:val="24"/>
          <w:szCs w:val="24"/>
        </w:rPr>
        <w:t>/ Под ред. О.В. Солнцевой. – СПб: ДЕТСТВО-ПРЕСС, 2017.</w:t>
      </w:r>
    </w:p>
    <w:p w14:paraId="269093D8" w14:textId="0088769E" w:rsidR="001C677B" w:rsidRPr="00A1561B" w:rsidRDefault="00BC6FBD" w:rsidP="00E030C5">
      <w:pPr>
        <w:pStyle w:val="a4"/>
        <w:numPr>
          <w:ilvl w:val="0"/>
          <w:numId w:val="60"/>
        </w:numPr>
        <w:spacing w:line="276" w:lineRule="auto"/>
        <w:ind w:right="-29"/>
        <w:rPr>
          <w:sz w:val="24"/>
          <w:szCs w:val="24"/>
        </w:rPr>
      </w:pPr>
      <w:r w:rsidRPr="00A1561B">
        <w:rPr>
          <w:sz w:val="24"/>
          <w:szCs w:val="24"/>
        </w:rPr>
        <w:t>Патяева Е.Ю. От рождения до школы. Первая книга думающего родителя. –М.:</w:t>
      </w:r>
      <w:r w:rsidR="00041402" w:rsidRPr="00A1561B">
        <w:rPr>
          <w:sz w:val="24"/>
          <w:szCs w:val="24"/>
        </w:rPr>
        <w:t xml:space="preserve"> </w:t>
      </w:r>
      <w:r w:rsidRPr="00A1561B">
        <w:rPr>
          <w:sz w:val="24"/>
          <w:szCs w:val="24"/>
        </w:rPr>
        <w:t>Смысл, 2014.</w:t>
      </w:r>
    </w:p>
    <w:p w14:paraId="13847EB8" w14:textId="4810ABA5" w:rsidR="001C677B" w:rsidRPr="00A1561B" w:rsidRDefault="00BC6FBD" w:rsidP="00E030C5">
      <w:pPr>
        <w:pStyle w:val="a4"/>
        <w:numPr>
          <w:ilvl w:val="0"/>
          <w:numId w:val="60"/>
        </w:numPr>
        <w:spacing w:line="276" w:lineRule="auto"/>
        <w:ind w:right="-29"/>
        <w:rPr>
          <w:sz w:val="24"/>
          <w:szCs w:val="24"/>
        </w:rPr>
      </w:pPr>
      <w:r w:rsidRPr="00A1561B">
        <w:rPr>
          <w:sz w:val="24"/>
          <w:szCs w:val="24"/>
        </w:rPr>
        <w:t>Педагогика достоинства: идеология дошкольного и дополнительного образования. – М.: Федеральный институт развития образования, 2014.</w:t>
      </w:r>
    </w:p>
    <w:p w14:paraId="5CFE03A0" w14:textId="16E9C62B" w:rsidR="001C677B" w:rsidRPr="00A1561B" w:rsidRDefault="00BC6FBD" w:rsidP="00E030C5">
      <w:pPr>
        <w:pStyle w:val="a4"/>
        <w:numPr>
          <w:ilvl w:val="0"/>
          <w:numId w:val="60"/>
        </w:numPr>
        <w:spacing w:line="276" w:lineRule="auto"/>
        <w:ind w:right="-29"/>
        <w:rPr>
          <w:sz w:val="24"/>
          <w:szCs w:val="24"/>
        </w:rPr>
      </w:pPr>
      <w:r w:rsidRPr="00A1561B">
        <w:rPr>
          <w:sz w:val="24"/>
          <w:szCs w:val="24"/>
        </w:rPr>
        <w:t>Поддьяков А.Н. Исследовательское поведение. 2-е изд. испр</w:t>
      </w:r>
      <w:r w:rsidR="001B06E4" w:rsidRPr="00A1561B">
        <w:rPr>
          <w:sz w:val="24"/>
          <w:szCs w:val="24"/>
        </w:rPr>
        <w:t>,</w:t>
      </w:r>
      <w:r w:rsidRPr="00A1561B">
        <w:rPr>
          <w:sz w:val="24"/>
          <w:szCs w:val="24"/>
        </w:rPr>
        <w:t xml:space="preserve"> и доп. – М.: Издательство «Национальное образование», 2015.</w:t>
      </w:r>
    </w:p>
    <w:p w14:paraId="17DE0677" w14:textId="6963899E" w:rsidR="001C677B" w:rsidRPr="00A1561B" w:rsidRDefault="00BC6FBD" w:rsidP="00E030C5">
      <w:pPr>
        <w:pStyle w:val="a4"/>
        <w:numPr>
          <w:ilvl w:val="0"/>
          <w:numId w:val="60"/>
        </w:numPr>
        <w:spacing w:line="276" w:lineRule="auto"/>
        <w:ind w:right="-29"/>
        <w:rPr>
          <w:sz w:val="24"/>
          <w:szCs w:val="24"/>
        </w:rPr>
      </w:pPr>
      <w:r w:rsidRPr="00A1561B">
        <w:rPr>
          <w:sz w:val="24"/>
          <w:szCs w:val="24"/>
        </w:rPr>
        <w:t>Поддьяков Н.Н. Психическое развитие и саморазвитие ребенка-дошкольника. Ближние и дальние горизонты. – М., 2013.</w:t>
      </w:r>
    </w:p>
    <w:p w14:paraId="21C531AF" w14:textId="7B057762" w:rsidR="001C677B" w:rsidRPr="00A1561B" w:rsidRDefault="00BC6FBD" w:rsidP="00E030C5">
      <w:pPr>
        <w:pStyle w:val="a4"/>
        <w:numPr>
          <w:ilvl w:val="0"/>
          <w:numId w:val="60"/>
        </w:numPr>
        <w:spacing w:line="276" w:lineRule="auto"/>
        <w:ind w:right="-29"/>
        <w:rPr>
          <w:sz w:val="24"/>
          <w:szCs w:val="24"/>
        </w:rPr>
      </w:pPr>
      <w:r w:rsidRPr="00A1561B">
        <w:rPr>
          <w:sz w:val="24"/>
          <w:szCs w:val="24"/>
        </w:rPr>
        <w:t>Ушинский К. Человек как предмет воспитания Т. 1 Опыт педагогической антропологии / Константин Ушинский. – М., 2012. – 892 с.</w:t>
      </w:r>
    </w:p>
    <w:p w14:paraId="68FF43C5" w14:textId="5E15FBE9" w:rsidR="001C677B" w:rsidRPr="00A1561B" w:rsidRDefault="00BC6FBD" w:rsidP="00E030C5">
      <w:pPr>
        <w:pStyle w:val="a4"/>
        <w:numPr>
          <w:ilvl w:val="0"/>
          <w:numId w:val="60"/>
        </w:numPr>
        <w:spacing w:line="276" w:lineRule="auto"/>
        <w:ind w:right="-29"/>
        <w:rPr>
          <w:sz w:val="24"/>
          <w:szCs w:val="24"/>
        </w:rPr>
      </w:pPr>
      <w:r w:rsidRPr="00A1561B">
        <w:rPr>
          <w:sz w:val="24"/>
          <w:szCs w:val="24"/>
        </w:rPr>
        <w:t>Шкалы для комплексной оценки качества образования в дошкольных образовательных организациях / под ред. В.К. Загвоздкина, И.В. Кириллова. – М.: Издательство</w:t>
      </w:r>
      <w:r w:rsidR="00041402" w:rsidRPr="00A1561B">
        <w:rPr>
          <w:sz w:val="24"/>
          <w:szCs w:val="24"/>
        </w:rPr>
        <w:t xml:space="preserve"> </w:t>
      </w:r>
      <w:r w:rsidRPr="00A1561B">
        <w:rPr>
          <w:sz w:val="24"/>
          <w:szCs w:val="24"/>
        </w:rPr>
        <w:t>«Национальное образование», 2015. – 116 с.</w:t>
      </w:r>
    </w:p>
    <w:p w14:paraId="23D7CA57" w14:textId="27FF1554" w:rsidR="001C677B" w:rsidRPr="00A1561B" w:rsidRDefault="00BC6FBD" w:rsidP="00E030C5">
      <w:pPr>
        <w:pStyle w:val="a4"/>
        <w:numPr>
          <w:ilvl w:val="0"/>
          <w:numId w:val="60"/>
        </w:numPr>
        <w:spacing w:line="276" w:lineRule="auto"/>
        <w:ind w:right="-29"/>
        <w:rPr>
          <w:sz w:val="24"/>
          <w:szCs w:val="24"/>
        </w:rPr>
      </w:pPr>
      <w:r w:rsidRPr="00A1561B">
        <w:rPr>
          <w:sz w:val="24"/>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w:t>
      </w:r>
      <w:r w:rsidR="001B06E4" w:rsidRPr="00A1561B">
        <w:rPr>
          <w:sz w:val="24"/>
          <w:szCs w:val="24"/>
        </w:rPr>
        <w:t>образовательного сотрудничества</w:t>
      </w:r>
      <w:r w:rsidRPr="00A1561B">
        <w:rPr>
          <w:sz w:val="24"/>
          <w:szCs w:val="24"/>
        </w:rPr>
        <w:t>, 2011. – 288 с.</w:t>
      </w:r>
    </w:p>
    <w:p w14:paraId="287A230E" w14:textId="4617D4D9" w:rsidR="001C677B" w:rsidRPr="00A1561B" w:rsidRDefault="00BC6FBD" w:rsidP="00E030C5">
      <w:pPr>
        <w:pStyle w:val="a4"/>
        <w:numPr>
          <w:ilvl w:val="0"/>
          <w:numId w:val="60"/>
        </w:numPr>
        <w:spacing w:line="276" w:lineRule="auto"/>
        <w:ind w:right="-29"/>
        <w:rPr>
          <w:sz w:val="24"/>
          <w:szCs w:val="24"/>
        </w:rPr>
      </w:pPr>
      <w:r w:rsidRPr="00A1561B">
        <w:rPr>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14:paraId="709F9372" w14:textId="59003420" w:rsidR="001C677B" w:rsidRPr="00A1561B" w:rsidRDefault="00BC6FBD" w:rsidP="00E030C5">
      <w:pPr>
        <w:pStyle w:val="a4"/>
        <w:numPr>
          <w:ilvl w:val="0"/>
          <w:numId w:val="60"/>
        </w:numPr>
        <w:spacing w:line="276" w:lineRule="auto"/>
        <w:ind w:right="-29"/>
        <w:rPr>
          <w:sz w:val="24"/>
          <w:szCs w:val="24"/>
        </w:rPr>
      </w:pPr>
      <w:r w:rsidRPr="00A1561B">
        <w:rPr>
          <w:sz w:val="24"/>
          <w:szCs w:val="24"/>
        </w:rPr>
        <w:t>Эльконин Д.Б. Избранные психологические труды. – М., 1989.</w:t>
      </w:r>
    </w:p>
    <w:p w14:paraId="34E86191" w14:textId="616037CB" w:rsidR="001C677B" w:rsidRPr="00A1561B" w:rsidRDefault="00BC6FBD" w:rsidP="00E030C5">
      <w:pPr>
        <w:pStyle w:val="a4"/>
        <w:numPr>
          <w:ilvl w:val="0"/>
          <w:numId w:val="60"/>
        </w:numPr>
        <w:spacing w:line="276" w:lineRule="auto"/>
        <w:ind w:right="-29"/>
        <w:rPr>
          <w:sz w:val="24"/>
          <w:szCs w:val="24"/>
        </w:rPr>
      </w:pPr>
      <w:r w:rsidRPr="00A1561B">
        <w:rPr>
          <w:sz w:val="24"/>
          <w:szCs w:val="24"/>
        </w:rPr>
        <w:t>Эльконин Д.Б. Психология игры. – М., Владос, 1999.</w:t>
      </w:r>
    </w:p>
    <w:p w14:paraId="51F3D9E8" w14:textId="6A60627B" w:rsidR="001C677B" w:rsidRPr="00A1561B" w:rsidRDefault="00BC6FBD" w:rsidP="00E030C5">
      <w:pPr>
        <w:pStyle w:val="a4"/>
        <w:numPr>
          <w:ilvl w:val="0"/>
          <w:numId w:val="60"/>
        </w:numPr>
        <w:spacing w:line="276" w:lineRule="auto"/>
        <w:ind w:right="-29"/>
        <w:rPr>
          <w:sz w:val="24"/>
          <w:szCs w:val="24"/>
        </w:rPr>
      </w:pPr>
      <w:r w:rsidRPr="00A1561B">
        <w:rPr>
          <w:sz w:val="24"/>
          <w:szCs w:val="24"/>
        </w:rPr>
        <w:t>Эриксон Э. Детство и общество / 2-е изд., перераб. и доп.; пер. с англ. – СПб.: Ленато: ACT: Фонд «Университетская книга», 1996.</w:t>
      </w:r>
    </w:p>
    <w:p w14:paraId="12FB7825" w14:textId="605141D5" w:rsidR="001C677B" w:rsidRDefault="00BC6FBD" w:rsidP="00E030C5">
      <w:pPr>
        <w:pStyle w:val="a4"/>
        <w:numPr>
          <w:ilvl w:val="0"/>
          <w:numId w:val="60"/>
        </w:numPr>
        <w:spacing w:line="276" w:lineRule="auto"/>
        <w:ind w:right="-29"/>
        <w:rPr>
          <w:sz w:val="24"/>
          <w:szCs w:val="24"/>
        </w:rPr>
      </w:pPr>
      <w:r w:rsidRPr="00A1561B">
        <w:rPr>
          <w:sz w:val="24"/>
          <w:szCs w:val="24"/>
        </w:rPr>
        <w:t xml:space="preserve">Юдина Е.Г., Степанова Г.Б., Денисова Е.Н. (Ред. и введение Е.Г. </w:t>
      </w:r>
      <w:r w:rsidR="001B06E4" w:rsidRPr="00A1561B">
        <w:rPr>
          <w:sz w:val="24"/>
          <w:szCs w:val="24"/>
        </w:rPr>
        <w:t xml:space="preserve">Юдиной) </w:t>
      </w:r>
      <w:r w:rsidRPr="00A1561B">
        <w:rPr>
          <w:sz w:val="24"/>
          <w:szCs w:val="24"/>
        </w:rPr>
        <w:t>Педагогическая диагностика в детском саду. – М.: Просвещение, 2005.</w:t>
      </w:r>
    </w:p>
    <w:p w14:paraId="28576451" w14:textId="2D086A3C" w:rsidR="00A1561B" w:rsidRDefault="00A1561B" w:rsidP="00E030C5">
      <w:pPr>
        <w:pStyle w:val="a4"/>
        <w:numPr>
          <w:ilvl w:val="0"/>
          <w:numId w:val="60"/>
        </w:numPr>
        <w:shd w:val="clear" w:color="auto" w:fill="FFFFFF"/>
        <w:ind w:right="-29"/>
        <w:rPr>
          <w:sz w:val="24"/>
          <w:szCs w:val="24"/>
        </w:rPr>
      </w:pPr>
      <w:r w:rsidRPr="00A1561B">
        <w:rPr>
          <w:sz w:val="24"/>
          <w:szCs w:val="24"/>
        </w:rPr>
        <w:t xml:space="preserve">Мониторинг качества дошкольного образования. Режим доступа: </w:t>
      </w:r>
      <w:hyperlink r:id="rId39" w:history="1">
        <w:r w:rsidRPr="00A1561B">
          <w:rPr>
            <w:rStyle w:val="a6"/>
            <w:sz w:val="24"/>
            <w:szCs w:val="24"/>
          </w:rPr>
          <w:t>https://do2020.niko.institute/</w:t>
        </w:r>
      </w:hyperlink>
    </w:p>
    <w:p w14:paraId="25B63529" w14:textId="1C8E79F7" w:rsidR="00A1561B" w:rsidRPr="00A1561B" w:rsidRDefault="00A1561B" w:rsidP="00E030C5">
      <w:pPr>
        <w:pStyle w:val="a4"/>
        <w:numPr>
          <w:ilvl w:val="0"/>
          <w:numId w:val="60"/>
        </w:numPr>
        <w:shd w:val="clear" w:color="auto" w:fill="FFFFFF"/>
        <w:ind w:right="-29"/>
        <w:rPr>
          <w:rFonts w:ascii="YS Text" w:hAnsi="YS Text"/>
          <w:color w:val="000000"/>
          <w:sz w:val="23"/>
          <w:szCs w:val="23"/>
          <w:lang w:eastAsia="ru-RU"/>
        </w:rPr>
      </w:pPr>
      <w:r w:rsidRPr="00A1561B">
        <w:rPr>
          <w:sz w:val="24"/>
          <w:szCs w:val="24"/>
        </w:rPr>
        <w:t xml:space="preserve">МКДО 2020. </w:t>
      </w:r>
      <w:r w:rsidRPr="00A1561B">
        <w:rPr>
          <w:rFonts w:ascii="YS Text" w:hAnsi="YS Text"/>
          <w:color w:val="000000"/>
          <w:sz w:val="23"/>
          <w:szCs w:val="23"/>
          <w:lang w:eastAsia="ru-RU"/>
        </w:rPr>
        <w:t>Концепция мониторинга качества дошкольного образования Российской Федерации / И.Е. Федосова. — М</w:t>
      </w:r>
      <w:r>
        <w:rPr>
          <w:rFonts w:ascii="YS Text" w:hAnsi="YS Text"/>
          <w:color w:val="000000"/>
          <w:sz w:val="23"/>
          <w:szCs w:val="23"/>
          <w:lang w:eastAsia="ru-RU"/>
        </w:rPr>
        <w:t>.</w:t>
      </w:r>
      <w:r w:rsidRPr="00A1561B">
        <w:rPr>
          <w:rFonts w:ascii="YS Text" w:hAnsi="YS Text"/>
          <w:color w:val="000000"/>
          <w:sz w:val="23"/>
          <w:szCs w:val="23"/>
          <w:lang w:eastAsia="ru-RU"/>
        </w:rPr>
        <w:t>: Издательство «Национальное образование», 2020</w:t>
      </w:r>
      <w:r>
        <w:rPr>
          <w:rFonts w:ascii="YS Text" w:hAnsi="YS Text"/>
          <w:color w:val="000000"/>
          <w:sz w:val="23"/>
          <w:szCs w:val="23"/>
          <w:lang w:eastAsia="ru-RU"/>
        </w:rPr>
        <w:t>.</w:t>
      </w:r>
    </w:p>
    <w:p w14:paraId="36E056CA" w14:textId="5A221ACC" w:rsidR="00A1561B" w:rsidRPr="00A1561B" w:rsidRDefault="00A1561B" w:rsidP="00A1561B">
      <w:pPr>
        <w:shd w:val="clear" w:color="auto" w:fill="FFFFFF"/>
        <w:ind w:left="360"/>
        <w:rPr>
          <w:sz w:val="24"/>
          <w:szCs w:val="24"/>
        </w:rPr>
      </w:pPr>
    </w:p>
    <w:p w14:paraId="6BFBCB72" w14:textId="77777777" w:rsidR="00A1561B" w:rsidRPr="00A1561B" w:rsidRDefault="00A1561B" w:rsidP="00A1561B">
      <w:pPr>
        <w:shd w:val="clear" w:color="auto" w:fill="FFFFFF"/>
        <w:rPr>
          <w:sz w:val="24"/>
          <w:szCs w:val="24"/>
        </w:rPr>
      </w:pPr>
    </w:p>
    <w:p w14:paraId="12D76941" w14:textId="6CED97E3" w:rsidR="00A857EE" w:rsidRPr="00310DCA" w:rsidRDefault="00A857EE" w:rsidP="00310DCA">
      <w:pPr>
        <w:spacing w:line="276" w:lineRule="auto"/>
        <w:jc w:val="both"/>
        <w:rPr>
          <w:sz w:val="24"/>
          <w:szCs w:val="24"/>
        </w:rPr>
      </w:pPr>
    </w:p>
    <w:p w14:paraId="30452B37" w14:textId="77777777" w:rsidR="00041402" w:rsidRDefault="00041402" w:rsidP="00310DCA">
      <w:pPr>
        <w:spacing w:line="276" w:lineRule="auto"/>
        <w:jc w:val="both"/>
        <w:rPr>
          <w:sz w:val="24"/>
          <w:szCs w:val="24"/>
        </w:rPr>
      </w:pPr>
      <w:bookmarkStart w:id="422" w:name="_Toc79146339"/>
      <w:bookmarkStart w:id="423" w:name="_Toc79347486"/>
    </w:p>
    <w:p w14:paraId="1C5C49D9" w14:textId="77777777" w:rsidR="00041402" w:rsidRDefault="00041402" w:rsidP="00310DCA">
      <w:pPr>
        <w:spacing w:line="276" w:lineRule="auto"/>
        <w:jc w:val="both"/>
        <w:rPr>
          <w:sz w:val="24"/>
          <w:szCs w:val="24"/>
        </w:rPr>
      </w:pPr>
    </w:p>
    <w:p w14:paraId="0909B3CA" w14:textId="77777777" w:rsidR="00041402" w:rsidRDefault="00041402" w:rsidP="00041402">
      <w:pPr>
        <w:pStyle w:val="110"/>
        <w:spacing w:before="79"/>
        <w:ind w:left="1900"/>
        <w:jc w:val="left"/>
      </w:pPr>
      <w:bookmarkStart w:id="424" w:name="_Toc79685635"/>
      <w:r>
        <w:t>Дополнительный</w:t>
      </w:r>
      <w:r>
        <w:rPr>
          <w:spacing w:val="-4"/>
        </w:rPr>
        <w:t xml:space="preserve"> </w:t>
      </w:r>
      <w:r>
        <w:t>раздел.</w:t>
      </w:r>
      <w:r>
        <w:rPr>
          <w:spacing w:val="3"/>
        </w:rPr>
        <w:t xml:space="preserve"> </w:t>
      </w:r>
      <w:r>
        <w:t>Краткая</w:t>
      </w:r>
      <w:r>
        <w:rPr>
          <w:spacing w:val="-5"/>
        </w:rPr>
        <w:t xml:space="preserve"> </w:t>
      </w:r>
      <w:r>
        <w:t>презентация Программы</w:t>
      </w:r>
      <w:bookmarkEnd w:id="424"/>
    </w:p>
    <w:p w14:paraId="5442EF26" w14:textId="77777777" w:rsidR="00041402" w:rsidRDefault="00041402" w:rsidP="00041402">
      <w:pPr>
        <w:pStyle w:val="a3"/>
        <w:spacing w:before="7"/>
        <w:ind w:left="0" w:firstLine="0"/>
        <w:jc w:val="left"/>
        <w:rPr>
          <w:b/>
          <w:sz w:val="23"/>
        </w:rPr>
      </w:pPr>
    </w:p>
    <w:p w14:paraId="26DD696F" w14:textId="3845ED6F" w:rsidR="00041402" w:rsidRDefault="00041402" w:rsidP="00606905">
      <w:pPr>
        <w:pStyle w:val="a3"/>
        <w:ind w:right="113"/>
      </w:pP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государственного</w:t>
      </w:r>
      <w:r>
        <w:rPr>
          <w:spacing w:val="1"/>
        </w:rPr>
        <w:t xml:space="preserve"> </w:t>
      </w:r>
      <w:r>
        <w:t>бюджетного</w:t>
      </w:r>
      <w:r>
        <w:rPr>
          <w:spacing w:val="-57"/>
        </w:rPr>
        <w:t xml:space="preserve"> </w:t>
      </w:r>
      <w:r>
        <w:t>образовательного</w:t>
      </w:r>
      <w:r>
        <w:rPr>
          <w:spacing w:val="1"/>
        </w:rPr>
        <w:t xml:space="preserve"> </w:t>
      </w:r>
      <w:r>
        <w:t>дошкольного</w:t>
      </w:r>
      <w:r>
        <w:rPr>
          <w:spacing w:val="1"/>
        </w:rPr>
        <w:t xml:space="preserve"> </w:t>
      </w:r>
      <w:r>
        <w:t>учреждения</w:t>
      </w:r>
      <w:r>
        <w:rPr>
          <w:spacing w:val="1"/>
        </w:rPr>
        <w:t xml:space="preserve"> </w:t>
      </w:r>
      <w:r>
        <w:t>детского</w:t>
      </w:r>
      <w:r>
        <w:rPr>
          <w:spacing w:val="1"/>
        </w:rPr>
        <w:t xml:space="preserve"> </w:t>
      </w:r>
      <w:r>
        <w:t>сада</w:t>
      </w:r>
      <w:r>
        <w:rPr>
          <w:spacing w:val="1"/>
        </w:rPr>
        <w:t xml:space="preserve"> </w:t>
      </w:r>
      <w:r>
        <w:t>№</w:t>
      </w:r>
      <w:r>
        <w:rPr>
          <w:spacing w:val="1"/>
        </w:rPr>
        <w:t xml:space="preserve">  </w:t>
      </w:r>
      <w:r>
        <w:t>Василеостровского</w:t>
      </w:r>
      <w:r>
        <w:rPr>
          <w:spacing w:val="1"/>
        </w:rPr>
        <w:t xml:space="preserve"> </w:t>
      </w:r>
      <w:r>
        <w:t>района</w:t>
      </w:r>
      <w:r>
        <w:rPr>
          <w:spacing w:val="1"/>
        </w:rPr>
        <w:t xml:space="preserve"> </w:t>
      </w:r>
      <w:r>
        <w:t>Санкт-Петербурга</w:t>
      </w:r>
      <w:r>
        <w:rPr>
          <w:spacing w:val="1"/>
        </w:rPr>
        <w:t xml:space="preserve"> </w:t>
      </w:r>
      <w:r>
        <w:t>является</w:t>
      </w:r>
      <w:r>
        <w:rPr>
          <w:spacing w:val="1"/>
        </w:rPr>
        <w:t xml:space="preserve"> </w:t>
      </w:r>
      <w:r>
        <w:t>нормативно-управленческим</w:t>
      </w:r>
      <w:r>
        <w:rPr>
          <w:spacing w:val="1"/>
        </w:rPr>
        <w:t xml:space="preserve"> </w:t>
      </w:r>
      <w:r>
        <w:t>документом</w:t>
      </w:r>
      <w:r>
        <w:rPr>
          <w:spacing w:val="1"/>
        </w:rPr>
        <w:t xml:space="preserve"> </w:t>
      </w:r>
      <w:r>
        <w:t>образовательного</w:t>
      </w:r>
      <w:r>
        <w:rPr>
          <w:spacing w:val="8"/>
        </w:rPr>
        <w:t xml:space="preserve"> </w:t>
      </w:r>
      <w:r>
        <w:t>учреждения.</w:t>
      </w:r>
    </w:p>
    <w:p w14:paraId="17229EFE" w14:textId="77777777" w:rsidR="00041402" w:rsidRDefault="00041402" w:rsidP="00606905">
      <w:pPr>
        <w:pStyle w:val="a3"/>
        <w:spacing w:before="5"/>
        <w:ind w:right="113"/>
      </w:pPr>
      <w:r>
        <w:t>Программа направлена на создание условий развития ребенка открывающих возможности</w:t>
      </w:r>
      <w:r>
        <w:rPr>
          <w:spacing w:val="1"/>
        </w:rPr>
        <w:t xml:space="preserve"> </w:t>
      </w:r>
      <w:r>
        <w:t>для его позитивной социализации, его личностного развития, развития инициативы и творческих</w:t>
      </w:r>
      <w:r>
        <w:rPr>
          <w:spacing w:val="1"/>
        </w:rPr>
        <w:t xml:space="preserve"> </w:t>
      </w:r>
      <w:r>
        <w:t>способностей на основе сотрудничества со взрослыми и сверстниками и соответствующим возрасту</w:t>
      </w:r>
      <w:r>
        <w:rPr>
          <w:spacing w:val="-57"/>
        </w:rPr>
        <w:t xml:space="preserve"> </w:t>
      </w:r>
      <w:r>
        <w:t>видам деятельности; на создание развивающей образовательной среды, которая представляет собой</w:t>
      </w:r>
      <w:r>
        <w:rPr>
          <w:spacing w:val="1"/>
        </w:rPr>
        <w:t xml:space="preserve"> </w:t>
      </w:r>
      <w:r>
        <w:t>систему</w:t>
      </w:r>
      <w:r>
        <w:rPr>
          <w:spacing w:val="1"/>
        </w:rPr>
        <w:t xml:space="preserve"> </w:t>
      </w:r>
      <w:r>
        <w:t>условий</w:t>
      </w:r>
      <w:r>
        <w:rPr>
          <w:spacing w:val="1"/>
        </w:rPr>
        <w:t xml:space="preserve"> </w:t>
      </w:r>
      <w:r>
        <w:t>социализации</w:t>
      </w:r>
      <w:r>
        <w:rPr>
          <w:spacing w:val="1"/>
        </w:rPr>
        <w:t xml:space="preserve"> </w:t>
      </w:r>
      <w:r>
        <w:t>и</w:t>
      </w:r>
      <w:r>
        <w:rPr>
          <w:spacing w:val="1"/>
        </w:rPr>
        <w:t xml:space="preserve"> </w:t>
      </w:r>
      <w:r>
        <w:t>индивидуализации</w:t>
      </w:r>
      <w:r>
        <w:rPr>
          <w:spacing w:val="1"/>
        </w:rPr>
        <w:t xml:space="preserve"> </w:t>
      </w:r>
      <w:r>
        <w:t>детей.</w:t>
      </w:r>
      <w:r>
        <w:rPr>
          <w:spacing w:val="1"/>
        </w:rPr>
        <w:t xml:space="preserve"> </w:t>
      </w:r>
      <w:r>
        <w:t>Обязательная</w:t>
      </w:r>
      <w:r>
        <w:rPr>
          <w:spacing w:val="1"/>
        </w:rPr>
        <w:t xml:space="preserve"> </w:t>
      </w:r>
      <w:r>
        <w:t>часть</w:t>
      </w:r>
      <w:r>
        <w:rPr>
          <w:spacing w:val="1"/>
        </w:rPr>
        <w:t xml:space="preserve"> </w:t>
      </w:r>
      <w:r>
        <w:t>Программы</w:t>
      </w:r>
      <w:r>
        <w:rPr>
          <w:spacing w:val="1"/>
        </w:rPr>
        <w:t xml:space="preserve"> </w:t>
      </w:r>
      <w:r>
        <w:t>выполняет комплексность подхода, обеспечивая развитие детей во всех пяти взаимодополняющих</w:t>
      </w:r>
      <w:r>
        <w:rPr>
          <w:spacing w:val="1"/>
        </w:rPr>
        <w:t xml:space="preserve"> </w:t>
      </w:r>
      <w:r>
        <w:t>образовательных</w:t>
      </w:r>
      <w:r>
        <w:rPr>
          <w:spacing w:val="-2"/>
        </w:rPr>
        <w:t xml:space="preserve"> </w:t>
      </w:r>
      <w:r>
        <w:t>областях.</w:t>
      </w:r>
    </w:p>
    <w:p w14:paraId="263A3DAF" w14:textId="5F307AB1" w:rsidR="00041402" w:rsidRDefault="00041402" w:rsidP="00606905">
      <w:pPr>
        <w:pStyle w:val="a3"/>
        <w:ind w:right="113" w:firstLine="504"/>
      </w:pPr>
      <w:r>
        <w:t>Программа</w:t>
      </w:r>
      <w:r>
        <w:rPr>
          <w:spacing w:val="1"/>
        </w:rPr>
        <w:t xml:space="preserve"> </w:t>
      </w:r>
      <w:r>
        <w:t>разработана</w:t>
      </w:r>
      <w:r>
        <w:rPr>
          <w:spacing w:val="1"/>
        </w:rPr>
        <w:t xml:space="preserve"> </w:t>
      </w:r>
      <w:r>
        <w:t>на</w:t>
      </w:r>
      <w:r>
        <w:rPr>
          <w:spacing w:val="1"/>
        </w:rPr>
        <w:t xml:space="preserve"> </w:t>
      </w:r>
      <w:r>
        <w:t>основе</w:t>
      </w:r>
      <w:r>
        <w:rPr>
          <w:spacing w:val="61"/>
        </w:rPr>
        <w:t xml:space="preserve"> </w:t>
      </w:r>
      <w:r>
        <w:t>Федерального</w:t>
      </w:r>
      <w:r>
        <w:rPr>
          <w:spacing w:val="1"/>
        </w:rPr>
        <w:t xml:space="preserve"> </w:t>
      </w:r>
      <w:r>
        <w:t>государственного</w:t>
      </w:r>
      <w:r>
        <w:rPr>
          <w:spacing w:val="-2"/>
        </w:rPr>
        <w:t xml:space="preserve"> </w:t>
      </w:r>
      <w:r>
        <w:t>образовательного</w:t>
      </w:r>
      <w:r>
        <w:rPr>
          <w:spacing w:val="2"/>
        </w:rPr>
        <w:t xml:space="preserve"> </w:t>
      </w:r>
      <w:r>
        <w:t>стандарта</w:t>
      </w:r>
      <w:r>
        <w:rPr>
          <w:spacing w:val="-1"/>
        </w:rPr>
        <w:t xml:space="preserve"> </w:t>
      </w:r>
      <w:r>
        <w:t>дошкольного</w:t>
      </w:r>
      <w:r>
        <w:rPr>
          <w:spacing w:val="-4"/>
        </w:rPr>
        <w:t xml:space="preserve"> </w:t>
      </w:r>
      <w:r>
        <w:t>образования с учетом Примерной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 одобренная решением федерального учебно-методического объединения по общему</w:t>
      </w:r>
      <w:r>
        <w:rPr>
          <w:spacing w:val="1"/>
        </w:rPr>
        <w:t xml:space="preserve"> </w:t>
      </w:r>
      <w:r>
        <w:t>образованию,</w:t>
      </w:r>
      <w:r>
        <w:rPr>
          <w:spacing w:val="1"/>
        </w:rPr>
        <w:t xml:space="preserve"> </w:t>
      </w:r>
      <w:r>
        <w:t>(протокол</w:t>
      </w:r>
      <w:r>
        <w:rPr>
          <w:spacing w:val="1"/>
        </w:rPr>
        <w:t xml:space="preserve"> </w:t>
      </w:r>
      <w:r>
        <w:t>от</w:t>
      </w:r>
      <w:r>
        <w:rPr>
          <w:spacing w:val="1"/>
        </w:rPr>
        <w:t xml:space="preserve"> </w:t>
      </w:r>
      <w:r>
        <w:t>20</w:t>
      </w:r>
      <w:r>
        <w:rPr>
          <w:spacing w:val="1"/>
        </w:rPr>
        <w:t xml:space="preserve"> </w:t>
      </w:r>
      <w:r>
        <w:t>мая</w:t>
      </w:r>
      <w:r>
        <w:rPr>
          <w:spacing w:val="1"/>
        </w:rPr>
        <w:t xml:space="preserve"> </w:t>
      </w:r>
      <w:r>
        <w:t>2015</w:t>
      </w:r>
      <w:r>
        <w:rPr>
          <w:spacing w:val="1"/>
        </w:rPr>
        <w:t xml:space="preserve"> </w:t>
      </w:r>
      <w:r>
        <w:t>г.</w:t>
      </w:r>
      <w:r>
        <w:rPr>
          <w:spacing w:val="1"/>
        </w:rPr>
        <w:t xml:space="preserve"> </w:t>
      </w:r>
      <w:r>
        <w:t>№</w:t>
      </w:r>
      <w:r>
        <w:rPr>
          <w:spacing w:val="1"/>
        </w:rPr>
        <w:t xml:space="preserve"> </w:t>
      </w:r>
      <w:r>
        <w:t>2/15)</w:t>
      </w:r>
    </w:p>
    <w:p w14:paraId="235D1A06" w14:textId="77777777" w:rsidR="00041402" w:rsidRPr="00C55ADC" w:rsidRDefault="00041402" w:rsidP="00606905">
      <w:pPr>
        <w:pStyle w:val="a4"/>
        <w:tabs>
          <w:tab w:val="left" w:pos="1791"/>
          <w:tab w:val="left" w:pos="10632"/>
        </w:tabs>
        <w:spacing w:before="4" w:line="237" w:lineRule="auto"/>
        <w:ind w:left="284" w:right="113"/>
        <w:rPr>
          <w:rFonts w:ascii="Wingdings" w:hAnsi="Wingdings"/>
          <w:sz w:val="24"/>
        </w:rPr>
      </w:pPr>
      <w:r>
        <w:rPr>
          <w:sz w:val="24"/>
        </w:rPr>
        <w:t>Программа</w:t>
      </w:r>
      <w:r>
        <w:rPr>
          <w:spacing w:val="1"/>
          <w:sz w:val="24"/>
        </w:rPr>
        <w:t xml:space="preserve"> </w:t>
      </w:r>
      <w:r>
        <w:rPr>
          <w:sz w:val="24"/>
        </w:rPr>
        <w:t>содержит</w:t>
      </w:r>
      <w:r>
        <w:rPr>
          <w:spacing w:val="1"/>
          <w:sz w:val="24"/>
        </w:rPr>
        <w:t xml:space="preserve"> </w:t>
      </w:r>
      <w:r>
        <w:rPr>
          <w:sz w:val="24"/>
        </w:rPr>
        <w:t>материал</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2"/>
          <w:sz w:val="24"/>
        </w:rPr>
        <w:t xml:space="preserve"> </w:t>
      </w:r>
      <w:r>
        <w:rPr>
          <w:sz w:val="24"/>
        </w:rPr>
        <w:t>с</w:t>
      </w:r>
      <w:r>
        <w:rPr>
          <w:spacing w:val="1"/>
          <w:sz w:val="24"/>
        </w:rPr>
        <w:t xml:space="preserve"> </w:t>
      </w:r>
      <w:r>
        <w:rPr>
          <w:sz w:val="24"/>
        </w:rPr>
        <w:t>каждой</w:t>
      </w:r>
      <w:r>
        <w:rPr>
          <w:spacing w:val="-2"/>
          <w:sz w:val="24"/>
        </w:rPr>
        <w:t xml:space="preserve"> </w:t>
      </w:r>
      <w:r>
        <w:rPr>
          <w:sz w:val="24"/>
        </w:rPr>
        <w:t>возрастной</w:t>
      </w:r>
      <w:r>
        <w:rPr>
          <w:spacing w:val="-3"/>
          <w:sz w:val="24"/>
        </w:rPr>
        <w:t xml:space="preserve"> </w:t>
      </w:r>
      <w:r>
        <w:rPr>
          <w:sz w:val="24"/>
        </w:rPr>
        <w:t>группой</w:t>
      </w:r>
      <w:r>
        <w:rPr>
          <w:spacing w:val="3"/>
          <w:sz w:val="24"/>
        </w:rPr>
        <w:t xml:space="preserve"> </w:t>
      </w:r>
      <w:r>
        <w:rPr>
          <w:sz w:val="24"/>
        </w:rPr>
        <w:t>детей</w:t>
      </w:r>
      <w:r>
        <w:rPr>
          <w:spacing w:val="3"/>
          <w:sz w:val="24"/>
        </w:rPr>
        <w:t xml:space="preserve"> </w:t>
      </w:r>
      <w:r>
        <w:rPr>
          <w:sz w:val="24"/>
        </w:rPr>
        <w:t>(2</w:t>
      </w:r>
      <w:r>
        <w:rPr>
          <w:spacing w:val="8"/>
          <w:sz w:val="24"/>
        </w:rPr>
        <w:t xml:space="preserve"> </w:t>
      </w:r>
      <w:r>
        <w:rPr>
          <w:sz w:val="24"/>
        </w:rPr>
        <w:t>–</w:t>
      </w:r>
      <w:r>
        <w:rPr>
          <w:spacing w:val="-2"/>
          <w:sz w:val="24"/>
        </w:rPr>
        <w:t xml:space="preserve"> </w:t>
      </w:r>
      <w:r>
        <w:rPr>
          <w:sz w:val="24"/>
        </w:rPr>
        <w:t>7</w:t>
      </w:r>
      <w:r>
        <w:rPr>
          <w:spacing w:val="-3"/>
          <w:sz w:val="24"/>
        </w:rPr>
        <w:t xml:space="preserve"> </w:t>
      </w:r>
      <w:r>
        <w:rPr>
          <w:sz w:val="24"/>
        </w:rPr>
        <w:t>(8)</w:t>
      </w:r>
      <w:r>
        <w:rPr>
          <w:spacing w:val="-1"/>
          <w:sz w:val="24"/>
        </w:rPr>
        <w:t xml:space="preserve"> </w:t>
      </w:r>
      <w:r>
        <w:rPr>
          <w:sz w:val="24"/>
        </w:rPr>
        <w:t xml:space="preserve">лет) </w:t>
      </w:r>
      <w:r>
        <w:t>(предельная наполняемость групп – 30 чел.).</w:t>
      </w:r>
    </w:p>
    <w:p w14:paraId="45BC1B8A" w14:textId="77777777" w:rsidR="00041402" w:rsidRDefault="00041402" w:rsidP="00606905">
      <w:pPr>
        <w:pStyle w:val="a3"/>
        <w:spacing w:line="223" w:lineRule="auto"/>
        <w:ind w:right="113"/>
      </w:pPr>
      <w:r>
        <w:rPr>
          <w:b/>
        </w:rPr>
        <w:t>Цель</w:t>
      </w:r>
      <w:r>
        <w:rPr>
          <w:b/>
          <w:spacing w:val="1"/>
        </w:rPr>
        <w:t xml:space="preserve"> </w:t>
      </w:r>
      <w:r>
        <w:rPr>
          <w:b/>
        </w:rPr>
        <w:t>программы:</w:t>
      </w:r>
      <w:r>
        <w:rPr>
          <w:b/>
          <w:spacing w:val="1"/>
        </w:rPr>
        <w:t xml:space="preserve"> </w:t>
      </w:r>
      <w:r>
        <w:t>воспитание</w:t>
      </w:r>
      <w:r>
        <w:rPr>
          <w:spacing w:val="1"/>
        </w:rPr>
        <w:t xml:space="preserve"> </w:t>
      </w:r>
      <w:r>
        <w:t>гармонично</w:t>
      </w:r>
      <w:r>
        <w:rPr>
          <w:spacing w:val="61"/>
        </w:rPr>
        <w:t xml:space="preserve"> </w:t>
      </w:r>
      <w:r>
        <w:t>развитой</w:t>
      </w:r>
      <w:r>
        <w:rPr>
          <w:spacing w:val="61"/>
        </w:rPr>
        <w:t xml:space="preserve"> </w:t>
      </w:r>
      <w:r>
        <w:t>и</w:t>
      </w:r>
      <w:r>
        <w:rPr>
          <w:spacing w:val="61"/>
        </w:rPr>
        <w:t xml:space="preserve"> </w:t>
      </w:r>
      <w:r>
        <w:t>социально</w:t>
      </w:r>
      <w:r>
        <w:rPr>
          <w:spacing w:val="61"/>
        </w:rPr>
        <w:t xml:space="preserve"> </w:t>
      </w:r>
      <w:r>
        <w:t>ответственной</w:t>
      </w:r>
      <w:r>
        <w:rPr>
          <w:spacing w:val="1"/>
        </w:rPr>
        <w:t xml:space="preserve"> </w:t>
      </w:r>
      <w:r>
        <w:t>личности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ценностей</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исторических</w:t>
      </w:r>
      <w:r>
        <w:rPr>
          <w:spacing w:val="1"/>
        </w:rPr>
        <w:t xml:space="preserve"> </w:t>
      </w:r>
      <w:r>
        <w:t>и</w:t>
      </w:r>
      <w:r>
        <w:rPr>
          <w:spacing w:val="1"/>
        </w:rPr>
        <w:t xml:space="preserve"> </w:t>
      </w:r>
      <w:r>
        <w:t>национально-культурных</w:t>
      </w:r>
      <w:r>
        <w:rPr>
          <w:spacing w:val="1"/>
        </w:rPr>
        <w:t xml:space="preserve"> </w:t>
      </w:r>
      <w:r>
        <w:t>традиций</w:t>
      </w:r>
      <w:r>
        <w:rPr>
          <w:spacing w:val="1"/>
        </w:rPr>
        <w:t xml:space="preserve"> </w:t>
      </w:r>
      <w:r>
        <w:t>с</w:t>
      </w:r>
      <w:r>
        <w:rPr>
          <w:spacing w:val="1"/>
        </w:rPr>
        <w:t xml:space="preserve"> </w:t>
      </w:r>
      <w:r>
        <w:t>учетом</w:t>
      </w:r>
      <w:r>
        <w:rPr>
          <w:spacing w:val="61"/>
        </w:rPr>
        <w:t xml:space="preserve"> </w:t>
      </w:r>
      <w:r>
        <w:t>их</w:t>
      </w:r>
      <w:r>
        <w:rPr>
          <w:spacing w:val="1"/>
        </w:rPr>
        <w:t xml:space="preserve"> </w:t>
      </w:r>
      <w:r>
        <w:t>возрастных,</w:t>
      </w:r>
      <w:r>
        <w:rPr>
          <w:spacing w:val="2"/>
        </w:rPr>
        <w:t xml:space="preserve"> </w:t>
      </w:r>
      <w:r>
        <w:t>индивидуальных</w:t>
      </w:r>
      <w:r>
        <w:rPr>
          <w:spacing w:val="-4"/>
        </w:rPr>
        <w:t xml:space="preserve"> </w:t>
      </w:r>
      <w:r>
        <w:t>психологических</w:t>
      </w:r>
      <w:r>
        <w:rPr>
          <w:spacing w:val="1"/>
        </w:rPr>
        <w:t xml:space="preserve"> </w:t>
      </w:r>
      <w:r>
        <w:t>и</w:t>
      </w:r>
      <w:r>
        <w:rPr>
          <w:spacing w:val="2"/>
        </w:rPr>
        <w:t xml:space="preserve"> </w:t>
      </w:r>
      <w:r>
        <w:t>физиологических</w:t>
      </w:r>
      <w:r>
        <w:rPr>
          <w:spacing w:val="-4"/>
        </w:rPr>
        <w:t xml:space="preserve"> </w:t>
      </w:r>
      <w:r>
        <w:t>особенностей.</w:t>
      </w:r>
    </w:p>
    <w:p w14:paraId="5C796249" w14:textId="77777777" w:rsidR="00041402" w:rsidRDefault="00041402" w:rsidP="00606905">
      <w:pPr>
        <w:pStyle w:val="a3"/>
        <w:ind w:right="113"/>
      </w:pPr>
      <w:r>
        <w:t>Программа,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29.12.2012</w:t>
      </w:r>
      <w:r>
        <w:rPr>
          <w:spacing w:val="1"/>
        </w:rPr>
        <w:t xml:space="preserve"> </w:t>
      </w:r>
      <w:r>
        <w:t>№</w:t>
      </w:r>
      <w:r>
        <w:rPr>
          <w:spacing w:val="1"/>
        </w:rPr>
        <w:t xml:space="preserve"> </w:t>
      </w:r>
      <w:r>
        <w:t>273-ФЗ,</w:t>
      </w:r>
      <w:r>
        <w:rPr>
          <w:spacing w:val="1"/>
        </w:rPr>
        <w:t xml:space="preserve"> </w:t>
      </w:r>
      <w:r>
        <w:t>содействует</w:t>
      </w:r>
      <w:r>
        <w:rPr>
          <w:spacing w:val="1"/>
        </w:rPr>
        <w:t xml:space="preserve"> </w:t>
      </w:r>
      <w:r>
        <w:t>взаимопониманию</w:t>
      </w:r>
      <w:r>
        <w:rPr>
          <w:spacing w:val="1"/>
        </w:rPr>
        <w:t xml:space="preserve"> </w:t>
      </w:r>
      <w:r>
        <w:t>и</w:t>
      </w:r>
      <w:r>
        <w:rPr>
          <w:spacing w:val="1"/>
        </w:rPr>
        <w:t xml:space="preserve"> </w:t>
      </w:r>
      <w:r>
        <w:t>сотрудничеству</w:t>
      </w:r>
      <w:r>
        <w:rPr>
          <w:spacing w:val="1"/>
        </w:rPr>
        <w:t xml:space="preserve"> </w:t>
      </w:r>
      <w:r>
        <w:t>между</w:t>
      </w:r>
      <w:r>
        <w:rPr>
          <w:spacing w:val="1"/>
        </w:rPr>
        <w:t xml:space="preserve"> </w:t>
      </w:r>
      <w:r>
        <w:t>людьми,</w:t>
      </w:r>
      <w:r>
        <w:rPr>
          <w:spacing w:val="1"/>
        </w:rPr>
        <w:t xml:space="preserve"> </w:t>
      </w:r>
      <w:r>
        <w:t>учитывает</w:t>
      </w:r>
      <w:r>
        <w:rPr>
          <w:spacing w:val="1"/>
        </w:rPr>
        <w:t xml:space="preserve"> </w:t>
      </w:r>
      <w:r>
        <w:t>разнообразие</w:t>
      </w:r>
      <w:r>
        <w:rPr>
          <w:spacing w:val="1"/>
        </w:rPr>
        <w:t xml:space="preserve"> </w:t>
      </w:r>
      <w:r>
        <w:t>мировоззренческих</w:t>
      </w:r>
      <w:r>
        <w:rPr>
          <w:spacing w:val="1"/>
        </w:rPr>
        <w:t xml:space="preserve"> </w:t>
      </w:r>
      <w:r>
        <w:t>подходов,</w:t>
      </w:r>
      <w:r>
        <w:rPr>
          <w:spacing w:val="1"/>
        </w:rPr>
        <w:t xml:space="preserve"> </w:t>
      </w:r>
      <w:r>
        <w:t>способствует</w:t>
      </w:r>
      <w:r>
        <w:rPr>
          <w:spacing w:val="1"/>
        </w:rPr>
        <w:t xml:space="preserve"> </w:t>
      </w:r>
      <w:r>
        <w:t>реализации</w:t>
      </w:r>
      <w:r>
        <w:rPr>
          <w:spacing w:val="1"/>
        </w:rPr>
        <w:t xml:space="preserve"> </w:t>
      </w:r>
      <w:r>
        <w:t>права</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 свободный</w:t>
      </w:r>
      <w:r>
        <w:rPr>
          <w:spacing w:val="1"/>
        </w:rPr>
        <w:t xml:space="preserve"> </w:t>
      </w:r>
      <w:r>
        <w:t>выбор мнений и</w:t>
      </w:r>
      <w:r>
        <w:rPr>
          <w:spacing w:val="1"/>
        </w:rPr>
        <w:t xml:space="preserve"> </w:t>
      </w:r>
      <w:r>
        <w:t>убеждений, обеспечивает</w:t>
      </w:r>
      <w:r>
        <w:rPr>
          <w:spacing w:val="1"/>
        </w:rPr>
        <w:t xml:space="preserve"> </w:t>
      </w:r>
      <w:r>
        <w:t>развитие</w:t>
      </w:r>
      <w:r>
        <w:rPr>
          <w:spacing w:val="1"/>
        </w:rPr>
        <w:t xml:space="preserve"> </w:t>
      </w:r>
      <w:r>
        <w:t>способностей</w:t>
      </w:r>
      <w:r>
        <w:rPr>
          <w:spacing w:val="1"/>
        </w:rPr>
        <w:t xml:space="preserve"> </w:t>
      </w:r>
      <w:r>
        <w:t>каждого</w:t>
      </w:r>
      <w:r>
        <w:rPr>
          <w:spacing w:val="1"/>
        </w:rPr>
        <w:t xml:space="preserve"> </w:t>
      </w:r>
      <w:r>
        <w:t>ребенка,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личности</w:t>
      </w:r>
      <w:r>
        <w:rPr>
          <w:spacing w:val="1"/>
        </w:rPr>
        <w:t xml:space="preserve"> </w:t>
      </w:r>
      <w:r>
        <w:t>ребенка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принятыми в семье и обществе духовно-нравственными и социокультурными ценностями в целях</w:t>
      </w:r>
      <w:r>
        <w:rPr>
          <w:spacing w:val="1"/>
        </w:rPr>
        <w:t xml:space="preserve"> </w:t>
      </w:r>
      <w:r>
        <w:t>интеллектуального,</w:t>
      </w:r>
      <w:r>
        <w:rPr>
          <w:spacing w:val="1"/>
        </w:rPr>
        <w:t xml:space="preserve"> </w:t>
      </w:r>
      <w:r>
        <w:t>духовно-нравственного,</w:t>
      </w:r>
      <w:r>
        <w:rPr>
          <w:spacing w:val="1"/>
        </w:rPr>
        <w:t xml:space="preserve"> </w:t>
      </w:r>
      <w:r>
        <w:t>творческого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человека,</w:t>
      </w:r>
      <w:r>
        <w:rPr>
          <w:spacing w:val="1"/>
        </w:rPr>
        <w:t xml:space="preserve"> </w:t>
      </w:r>
      <w:r>
        <w:t>удовлетворения</w:t>
      </w:r>
      <w:r>
        <w:rPr>
          <w:spacing w:val="1"/>
        </w:rPr>
        <w:t xml:space="preserve"> </w:t>
      </w:r>
      <w:r>
        <w:t>его</w:t>
      </w:r>
      <w:r>
        <w:rPr>
          <w:spacing w:val="2"/>
        </w:rPr>
        <w:t xml:space="preserve"> </w:t>
      </w:r>
      <w:r>
        <w:t>образовательных</w:t>
      </w:r>
      <w:r>
        <w:rPr>
          <w:spacing w:val="-3"/>
        </w:rPr>
        <w:t xml:space="preserve"> </w:t>
      </w:r>
      <w:r>
        <w:t>потребностей</w:t>
      </w:r>
      <w:r>
        <w:rPr>
          <w:spacing w:val="1"/>
        </w:rPr>
        <w:t xml:space="preserve"> </w:t>
      </w:r>
      <w:r>
        <w:t>и</w:t>
      </w:r>
      <w:r>
        <w:rPr>
          <w:spacing w:val="-2"/>
        </w:rPr>
        <w:t xml:space="preserve"> </w:t>
      </w:r>
      <w:r>
        <w:t>интересов.</w:t>
      </w:r>
    </w:p>
    <w:p w14:paraId="37BC6C9A" w14:textId="77777777" w:rsidR="00041402" w:rsidRDefault="00041402" w:rsidP="00606905">
      <w:pPr>
        <w:ind w:left="253" w:right="113" w:firstLine="850"/>
        <w:jc w:val="both"/>
        <w:rPr>
          <w:sz w:val="24"/>
        </w:rPr>
      </w:pPr>
      <w:r>
        <w:rPr>
          <w:sz w:val="24"/>
        </w:rPr>
        <w:t xml:space="preserve">Программа включает три основных раздела: </w:t>
      </w:r>
      <w:r>
        <w:rPr>
          <w:i/>
          <w:sz w:val="24"/>
        </w:rPr>
        <w:t>целевой, содержательный и организационный</w:t>
      </w:r>
      <w:r>
        <w:rPr>
          <w:sz w:val="24"/>
        </w:rPr>
        <w:t>,</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из</w:t>
      </w:r>
      <w:r>
        <w:rPr>
          <w:spacing w:val="1"/>
          <w:sz w:val="24"/>
        </w:rPr>
        <w:t xml:space="preserve"> </w:t>
      </w:r>
      <w:r>
        <w:rPr>
          <w:sz w:val="24"/>
        </w:rPr>
        <w:t>которых</w:t>
      </w:r>
      <w:r>
        <w:rPr>
          <w:spacing w:val="1"/>
          <w:sz w:val="24"/>
        </w:rPr>
        <w:t xml:space="preserve"> </w:t>
      </w:r>
      <w:r>
        <w:rPr>
          <w:sz w:val="24"/>
        </w:rPr>
        <w:t>отражается</w:t>
      </w:r>
      <w:r>
        <w:rPr>
          <w:spacing w:val="1"/>
          <w:sz w:val="24"/>
        </w:rPr>
        <w:t xml:space="preserve"> </w:t>
      </w:r>
      <w:r>
        <w:rPr>
          <w:sz w:val="24"/>
        </w:rPr>
        <w:t>обязательная</w:t>
      </w:r>
      <w:r>
        <w:rPr>
          <w:spacing w:val="1"/>
          <w:sz w:val="24"/>
        </w:rPr>
        <w:t xml:space="preserve"> </w:t>
      </w:r>
      <w:r>
        <w:rPr>
          <w:sz w:val="24"/>
        </w:rPr>
        <w:t>часть</w:t>
      </w:r>
      <w:r>
        <w:rPr>
          <w:spacing w:val="1"/>
          <w:sz w:val="24"/>
        </w:rPr>
        <w:t xml:space="preserve"> </w:t>
      </w:r>
      <w:r>
        <w:rPr>
          <w:sz w:val="24"/>
        </w:rPr>
        <w:t>и</w:t>
      </w:r>
      <w:r>
        <w:rPr>
          <w:spacing w:val="1"/>
          <w:sz w:val="24"/>
        </w:rPr>
        <w:t xml:space="preserve"> </w:t>
      </w:r>
      <w:r>
        <w:rPr>
          <w:sz w:val="24"/>
        </w:rPr>
        <w:t>часть,</w:t>
      </w:r>
      <w:r>
        <w:rPr>
          <w:spacing w:val="1"/>
          <w:sz w:val="24"/>
        </w:rPr>
        <w:t xml:space="preserve"> </w:t>
      </w:r>
      <w:r>
        <w:rPr>
          <w:sz w:val="24"/>
        </w:rPr>
        <w:t>формируемая</w:t>
      </w:r>
      <w:r>
        <w:rPr>
          <w:spacing w:val="1"/>
          <w:sz w:val="24"/>
        </w:rPr>
        <w:t xml:space="preserve"> </w:t>
      </w:r>
      <w:r>
        <w:rPr>
          <w:sz w:val="24"/>
        </w:rPr>
        <w:t>участниками</w:t>
      </w:r>
      <w:r>
        <w:rPr>
          <w:spacing w:val="1"/>
          <w:sz w:val="24"/>
        </w:rPr>
        <w:t xml:space="preserve"> </w:t>
      </w:r>
      <w:r>
        <w:rPr>
          <w:sz w:val="24"/>
        </w:rPr>
        <w:t>образовательных</w:t>
      </w:r>
      <w:r>
        <w:rPr>
          <w:spacing w:val="-4"/>
          <w:sz w:val="24"/>
        </w:rPr>
        <w:t xml:space="preserve"> </w:t>
      </w:r>
      <w:r>
        <w:rPr>
          <w:sz w:val="24"/>
        </w:rPr>
        <w:t>отношений.</w:t>
      </w:r>
    </w:p>
    <w:p w14:paraId="529F20DE" w14:textId="77777777" w:rsidR="00041402" w:rsidRDefault="00041402" w:rsidP="00606905">
      <w:pPr>
        <w:pStyle w:val="a3"/>
        <w:spacing w:line="275" w:lineRule="exact"/>
        <w:ind w:left="1103" w:right="113" w:firstLine="0"/>
        <w:rPr>
          <w:b/>
        </w:rPr>
      </w:pPr>
      <w:r>
        <w:t>Цели</w:t>
      </w:r>
      <w:r>
        <w:rPr>
          <w:spacing w:val="-2"/>
        </w:rPr>
        <w:t xml:space="preserve"> </w:t>
      </w:r>
      <w:r>
        <w:t>Программы</w:t>
      </w:r>
      <w:r>
        <w:rPr>
          <w:spacing w:val="-2"/>
        </w:rPr>
        <w:t xml:space="preserve"> </w:t>
      </w:r>
      <w:r>
        <w:t>достигаются</w:t>
      </w:r>
      <w:r>
        <w:rPr>
          <w:spacing w:val="-3"/>
        </w:rPr>
        <w:t xml:space="preserve"> </w:t>
      </w:r>
      <w:r>
        <w:t>через</w:t>
      </w:r>
      <w:r>
        <w:rPr>
          <w:spacing w:val="-2"/>
        </w:rPr>
        <w:t xml:space="preserve"> </w:t>
      </w:r>
      <w:r>
        <w:t>решение</w:t>
      </w:r>
      <w:r>
        <w:rPr>
          <w:spacing w:val="-8"/>
        </w:rPr>
        <w:t xml:space="preserve"> </w:t>
      </w:r>
      <w:r>
        <w:t>следующих</w:t>
      </w:r>
      <w:r>
        <w:rPr>
          <w:spacing w:val="-1"/>
        </w:rPr>
        <w:t xml:space="preserve"> </w:t>
      </w:r>
      <w:r>
        <w:rPr>
          <w:b/>
        </w:rPr>
        <w:t>задач:</w:t>
      </w:r>
    </w:p>
    <w:p w14:paraId="3DBCC515" w14:textId="77777777" w:rsidR="00041402" w:rsidRDefault="00041402" w:rsidP="00606905">
      <w:pPr>
        <w:pStyle w:val="a4"/>
        <w:numPr>
          <w:ilvl w:val="0"/>
          <w:numId w:val="53"/>
        </w:numPr>
        <w:tabs>
          <w:tab w:val="left" w:pos="1329"/>
        </w:tabs>
        <w:spacing w:line="242" w:lineRule="auto"/>
        <w:ind w:right="113" w:firstLine="850"/>
        <w:rPr>
          <w:sz w:val="24"/>
        </w:rPr>
      </w:pPr>
      <w:r>
        <w:rPr>
          <w:sz w:val="24"/>
        </w:rPr>
        <w:t>охрана</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их</w:t>
      </w:r>
      <w:r>
        <w:rPr>
          <w:spacing w:val="1"/>
          <w:sz w:val="24"/>
        </w:rPr>
        <w:t xml:space="preserve"> </w:t>
      </w:r>
      <w:r>
        <w:rPr>
          <w:sz w:val="24"/>
        </w:rPr>
        <w:t>эмоционального</w:t>
      </w:r>
      <w:r>
        <w:rPr>
          <w:spacing w:val="1"/>
          <w:sz w:val="24"/>
        </w:rPr>
        <w:t xml:space="preserve"> </w:t>
      </w:r>
      <w:r>
        <w:rPr>
          <w:sz w:val="24"/>
        </w:rPr>
        <w:t>благополучия;</w:t>
      </w:r>
    </w:p>
    <w:p w14:paraId="0DE187B4" w14:textId="77777777" w:rsidR="00041402" w:rsidRDefault="00041402" w:rsidP="00606905">
      <w:pPr>
        <w:pStyle w:val="a4"/>
        <w:numPr>
          <w:ilvl w:val="0"/>
          <w:numId w:val="53"/>
        </w:numPr>
        <w:tabs>
          <w:tab w:val="left" w:pos="1257"/>
        </w:tabs>
        <w:ind w:right="113" w:firstLine="850"/>
        <w:rPr>
          <w:sz w:val="24"/>
        </w:rPr>
      </w:pPr>
      <w:r>
        <w:rPr>
          <w:sz w:val="24"/>
        </w:rPr>
        <w:t>обеспечение равных возможностей для полноценного развития каждого ребенка в период</w:t>
      </w:r>
      <w:r>
        <w:rPr>
          <w:spacing w:val="1"/>
          <w:sz w:val="24"/>
        </w:rPr>
        <w:t xml:space="preserve"> </w:t>
      </w:r>
      <w:r>
        <w:rPr>
          <w:sz w:val="24"/>
        </w:rPr>
        <w:t>дошкольного детства независимо от места проживания, пола, нации, языка, социального статуса,</w:t>
      </w:r>
      <w:r>
        <w:rPr>
          <w:spacing w:val="1"/>
          <w:sz w:val="24"/>
        </w:rPr>
        <w:t xml:space="preserve"> </w:t>
      </w:r>
      <w:r>
        <w:rPr>
          <w:sz w:val="24"/>
        </w:rPr>
        <w:t>психофизиологических</w:t>
      </w:r>
      <w:r>
        <w:rPr>
          <w:spacing w:val="-4"/>
          <w:sz w:val="24"/>
        </w:rPr>
        <w:t xml:space="preserve"> </w:t>
      </w:r>
      <w:r>
        <w:rPr>
          <w:sz w:val="24"/>
        </w:rPr>
        <w:t>и</w:t>
      </w:r>
      <w:r>
        <w:rPr>
          <w:spacing w:val="3"/>
          <w:sz w:val="24"/>
        </w:rPr>
        <w:t xml:space="preserve"> </w:t>
      </w:r>
      <w:r>
        <w:rPr>
          <w:sz w:val="24"/>
        </w:rPr>
        <w:t>других</w:t>
      </w:r>
      <w:r>
        <w:rPr>
          <w:spacing w:val="-3"/>
          <w:sz w:val="24"/>
        </w:rPr>
        <w:t xml:space="preserve"> </w:t>
      </w:r>
      <w:r>
        <w:rPr>
          <w:sz w:val="24"/>
        </w:rPr>
        <w:t>особенностей;</w:t>
      </w:r>
    </w:p>
    <w:p w14:paraId="201FCC66" w14:textId="77777777" w:rsidR="00041402" w:rsidRDefault="00041402" w:rsidP="00606905">
      <w:pPr>
        <w:pStyle w:val="a4"/>
        <w:numPr>
          <w:ilvl w:val="0"/>
          <w:numId w:val="53"/>
        </w:numPr>
        <w:tabs>
          <w:tab w:val="left" w:pos="1310"/>
        </w:tabs>
        <w:ind w:right="113" w:firstLine="850"/>
        <w:rPr>
          <w:sz w:val="24"/>
        </w:rPr>
      </w:pPr>
      <w:r>
        <w:rPr>
          <w:sz w:val="24"/>
        </w:rPr>
        <w:t>создание благоприятных</w:t>
      </w:r>
      <w:r>
        <w:rPr>
          <w:spacing w:val="1"/>
          <w:sz w:val="24"/>
        </w:rPr>
        <w:t xml:space="preserve"> </w:t>
      </w:r>
      <w:r>
        <w:rPr>
          <w:sz w:val="24"/>
        </w:rPr>
        <w:t>условий</w:t>
      </w:r>
      <w:r>
        <w:rPr>
          <w:spacing w:val="1"/>
          <w:sz w:val="24"/>
        </w:rPr>
        <w:t xml:space="preserve"> </w:t>
      </w:r>
      <w:r>
        <w:rPr>
          <w:sz w:val="24"/>
        </w:rPr>
        <w:t>развития 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 их</w:t>
      </w:r>
      <w:r>
        <w:rPr>
          <w:spacing w:val="1"/>
          <w:sz w:val="24"/>
        </w:rPr>
        <w:t xml:space="preserve"> </w:t>
      </w:r>
      <w:r>
        <w:rPr>
          <w:sz w:val="24"/>
        </w:rPr>
        <w:t>возрастными</w:t>
      </w:r>
      <w:r>
        <w:rPr>
          <w:spacing w:val="1"/>
          <w:sz w:val="24"/>
        </w:rPr>
        <w:t xml:space="preserve"> </w:t>
      </w:r>
      <w:r>
        <w:rPr>
          <w:sz w:val="24"/>
        </w:rPr>
        <w:t>и</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каждого</w:t>
      </w:r>
      <w:r>
        <w:rPr>
          <w:spacing w:val="1"/>
          <w:sz w:val="24"/>
        </w:rPr>
        <w:t xml:space="preserve"> </w:t>
      </w:r>
      <w:r>
        <w:rPr>
          <w:sz w:val="24"/>
        </w:rPr>
        <w:t>ребенка как</w:t>
      </w:r>
      <w:r>
        <w:rPr>
          <w:spacing w:val="-1"/>
          <w:sz w:val="24"/>
        </w:rPr>
        <w:t xml:space="preserve"> </w:t>
      </w:r>
      <w:r>
        <w:rPr>
          <w:sz w:val="24"/>
        </w:rPr>
        <w:t>субъекта</w:t>
      </w:r>
      <w:r>
        <w:rPr>
          <w:spacing w:val="1"/>
          <w:sz w:val="24"/>
        </w:rPr>
        <w:t xml:space="preserve"> </w:t>
      </w:r>
      <w:r>
        <w:rPr>
          <w:sz w:val="24"/>
        </w:rPr>
        <w:t>отношений</w:t>
      </w:r>
      <w:r>
        <w:rPr>
          <w:spacing w:val="-3"/>
          <w:sz w:val="24"/>
        </w:rPr>
        <w:t xml:space="preserve"> </w:t>
      </w:r>
      <w:r>
        <w:rPr>
          <w:sz w:val="24"/>
        </w:rPr>
        <w:t>с</w:t>
      </w:r>
      <w:r>
        <w:rPr>
          <w:spacing w:val="1"/>
          <w:sz w:val="24"/>
        </w:rPr>
        <w:t xml:space="preserve"> </w:t>
      </w:r>
      <w:r>
        <w:rPr>
          <w:sz w:val="24"/>
        </w:rPr>
        <w:t>другими</w:t>
      </w:r>
      <w:r>
        <w:rPr>
          <w:spacing w:val="2"/>
          <w:sz w:val="24"/>
        </w:rPr>
        <w:t xml:space="preserve"> </w:t>
      </w:r>
      <w:r>
        <w:rPr>
          <w:sz w:val="24"/>
        </w:rPr>
        <w:t>детьми,</w:t>
      </w:r>
      <w:r>
        <w:rPr>
          <w:spacing w:val="-1"/>
          <w:sz w:val="24"/>
        </w:rPr>
        <w:t xml:space="preserve"> </w:t>
      </w:r>
      <w:r>
        <w:rPr>
          <w:sz w:val="24"/>
        </w:rPr>
        <w:t>взрослыми</w:t>
      </w:r>
      <w:r>
        <w:rPr>
          <w:spacing w:val="-3"/>
          <w:sz w:val="24"/>
        </w:rPr>
        <w:t xml:space="preserve"> </w:t>
      </w:r>
      <w:r>
        <w:rPr>
          <w:sz w:val="24"/>
        </w:rPr>
        <w:t>и</w:t>
      </w:r>
      <w:r>
        <w:rPr>
          <w:spacing w:val="-2"/>
          <w:sz w:val="24"/>
        </w:rPr>
        <w:t xml:space="preserve"> </w:t>
      </w:r>
      <w:r>
        <w:rPr>
          <w:sz w:val="24"/>
        </w:rPr>
        <w:t>миром;</w:t>
      </w:r>
    </w:p>
    <w:p w14:paraId="7EF12DE2" w14:textId="77777777" w:rsidR="00041402" w:rsidRDefault="00041402" w:rsidP="00606905">
      <w:pPr>
        <w:pStyle w:val="a4"/>
        <w:numPr>
          <w:ilvl w:val="0"/>
          <w:numId w:val="53"/>
        </w:numPr>
        <w:tabs>
          <w:tab w:val="left" w:pos="1296"/>
        </w:tabs>
        <w:ind w:right="113" w:firstLine="850"/>
        <w:rPr>
          <w:sz w:val="24"/>
        </w:rPr>
      </w:pPr>
      <w:r>
        <w:rPr>
          <w:sz w:val="24"/>
        </w:rPr>
        <w:t>объединение обучения и воспитания в целостный образовательный процесс на основе</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3"/>
          <w:sz w:val="24"/>
        </w:rPr>
        <w:t xml:space="preserve"> </w:t>
      </w:r>
      <w:r>
        <w:rPr>
          <w:sz w:val="24"/>
        </w:rPr>
        <w:t>человека,</w:t>
      </w:r>
      <w:r>
        <w:rPr>
          <w:spacing w:val="-1"/>
          <w:sz w:val="24"/>
        </w:rPr>
        <w:t xml:space="preserve"> </w:t>
      </w:r>
      <w:r>
        <w:rPr>
          <w:sz w:val="24"/>
        </w:rPr>
        <w:t>семьи,</w:t>
      </w:r>
      <w:r>
        <w:rPr>
          <w:spacing w:val="-1"/>
          <w:sz w:val="24"/>
        </w:rPr>
        <w:t xml:space="preserve"> </w:t>
      </w:r>
      <w:r>
        <w:rPr>
          <w:sz w:val="24"/>
        </w:rPr>
        <w:t>общества;</w:t>
      </w:r>
    </w:p>
    <w:p w14:paraId="057A2639" w14:textId="77777777" w:rsidR="00041402" w:rsidRDefault="00041402" w:rsidP="00606905">
      <w:pPr>
        <w:pStyle w:val="a4"/>
        <w:numPr>
          <w:ilvl w:val="0"/>
          <w:numId w:val="53"/>
        </w:numPr>
        <w:tabs>
          <w:tab w:val="left" w:pos="1267"/>
        </w:tabs>
        <w:ind w:right="113" w:firstLine="850"/>
        <w:rPr>
          <w:sz w:val="24"/>
        </w:rPr>
      </w:pPr>
      <w:r>
        <w:rPr>
          <w:sz w:val="24"/>
        </w:rPr>
        <w:t>формирование общей культуры личности детей, в том числе ценностей здорового образа</w:t>
      </w:r>
      <w:r>
        <w:rPr>
          <w:spacing w:val="1"/>
          <w:sz w:val="24"/>
        </w:rPr>
        <w:t xml:space="preserve"> </w:t>
      </w:r>
      <w:r>
        <w:rPr>
          <w:sz w:val="24"/>
        </w:rPr>
        <w:t>жизни,</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социальных,</w:t>
      </w:r>
      <w:r>
        <w:rPr>
          <w:spacing w:val="1"/>
          <w:sz w:val="24"/>
        </w:rPr>
        <w:t xml:space="preserve"> </w:t>
      </w:r>
      <w:r>
        <w:rPr>
          <w:sz w:val="24"/>
        </w:rPr>
        <w:t>нравственных,</w:t>
      </w:r>
      <w:r>
        <w:rPr>
          <w:spacing w:val="1"/>
          <w:sz w:val="24"/>
        </w:rPr>
        <w:t xml:space="preserve"> </w:t>
      </w:r>
      <w:r>
        <w:rPr>
          <w:sz w:val="24"/>
        </w:rPr>
        <w:t>эстетических,</w:t>
      </w:r>
      <w:r>
        <w:rPr>
          <w:spacing w:val="1"/>
          <w:sz w:val="24"/>
        </w:rPr>
        <w:t xml:space="preserve"> </w:t>
      </w:r>
      <w:r>
        <w:rPr>
          <w:sz w:val="24"/>
        </w:rPr>
        <w:t>интеллектуальных,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инициативности,</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ребенка,</w:t>
      </w:r>
      <w:r>
        <w:rPr>
          <w:spacing w:val="1"/>
          <w:sz w:val="24"/>
        </w:rPr>
        <w:t xml:space="preserve"> </w:t>
      </w:r>
      <w:r>
        <w:rPr>
          <w:sz w:val="24"/>
        </w:rPr>
        <w:t>формирования</w:t>
      </w:r>
      <w:r>
        <w:rPr>
          <w:spacing w:val="1"/>
          <w:sz w:val="24"/>
        </w:rPr>
        <w:t xml:space="preserve"> </w:t>
      </w:r>
      <w:r>
        <w:rPr>
          <w:sz w:val="24"/>
        </w:rPr>
        <w:t>предпосылок</w:t>
      </w:r>
      <w:r>
        <w:rPr>
          <w:spacing w:val="-1"/>
          <w:sz w:val="24"/>
        </w:rPr>
        <w:t xml:space="preserve"> </w:t>
      </w:r>
      <w:r>
        <w:rPr>
          <w:sz w:val="24"/>
        </w:rPr>
        <w:t>учебной</w:t>
      </w:r>
      <w:r>
        <w:rPr>
          <w:spacing w:val="3"/>
          <w:sz w:val="24"/>
        </w:rPr>
        <w:t xml:space="preserve"> </w:t>
      </w:r>
      <w:r>
        <w:rPr>
          <w:sz w:val="24"/>
        </w:rPr>
        <w:t>деятельности;</w:t>
      </w:r>
    </w:p>
    <w:p w14:paraId="3A191A92" w14:textId="77777777" w:rsidR="00041402" w:rsidRDefault="00041402" w:rsidP="00606905">
      <w:pPr>
        <w:pStyle w:val="a4"/>
        <w:numPr>
          <w:ilvl w:val="0"/>
          <w:numId w:val="53"/>
        </w:numPr>
        <w:tabs>
          <w:tab w:val="left" w:pos="1301"/>
        </w:tabs>
        <w:ind w:right="113" w:firstLine="850"/>
        <w:rPr>
          <w:sz w:val="24"/>
        </w:rPr>
      </w:pPr>
      <w:r>
        <w:rPr>
          <w:sz w:val="24"/>
        </w:rPr>
        <w:t>обеспечение вариативности и разнообразия содержания Программ и организационных</w:t>
      </w:r>
      <w:r>
        <w:rPr>
          <w:spacing w:val="1"/>
          <w:sz w:val="24"/>
        </w:rPr>
        <w:t xml:space="preserve"> </w:t>
      </w:r>
      <w:r>
        <w:rPr>
          <w:sz w:val="24"/>
        </w:rPr>
        <w:t>форм дошкольного образования, возможности формирования Программ различной направленности</w:t>
      </w:r>
      <w:r>
        <w:rPr>
          <w:spacing w:val="1"/>
          <w:sz w:val="24"/>
        </w:rPr>
        <w:t xml:space="preserve"> </w:t>
      </w:r>
      <w:r>
        <w:rPr>
          <w:sz w:val="24"/>
        </w:rPr>
        <w:t>с</w:t>
      </w:r>
      <w:r>
        <w:rPr>
          <w:spacing w:val="5"/>
          <w:sz w:val="24"/>
        </w:rPr>
        <w:t xml:space="preserve"> </w:t>
      </w:r>
      <w:r>
        <w:rPr>
          <w:sz w:val="24"/>
        </w:rPr>
        <w:t>учетом</w:t>
      </w:r>
      <w:r>
        <w:rPr>
          <w:spacing w:val="-2"/>
          <w:sz w:val="24"/>
        </w:rPr>
        <w:t xml:space="preserve"> </w:t>
      </w:r>
      <w:r>
        <w:rPr>
          <w:sz w:val="24"/>
        </w:rPr>
        <w:t>образовательных</w:t>
      </w:r>
      <w:r>
        <w:rPr>
          <w:spacing w:val="-4"/>
          <w:sz w:val="24"/>
        </w:rPr>
        <w:t xml:space="preserve"> </w:t>
      </w:r>
      <w:r>
        <w:rPr>
          <w:sz w:val="24"/>
        </w:rPr>
        <w:t>потребностей,</w:t>
      </w:r>
      <w:r>
        <w:rPr>
          <w:spacing w:val="3"/>
          <w:sz w:val="24"/>
        </w:rPr>
        <w:t xml:space="preserve"> </w:t>
      </w:r>
      <w:r>
        <w:rPr>
          <w:sz w:val="24"/>
        </w:rPr>
        <w:t>способностей</w:t>
      </w:r>
      <w:r>
        <w:rPr>
          <w:spacing w:val="-3"/>
          <w:sz w:val="24"/>
        </w:rPr>
        <w:t xml:space="preserve"> </w:t>
      </w:r>
      <w:r>
        <w:rPr>
          <w:sz w:val="24"/>
        </w:rPr>
        <w:t>и</w:t>
      </w:r>
      <w:r>
        <w:rPr>
          <w:spacing w:val="2"/>
          <w:sz w:val="24"/>
        </w:rPr>
        <w:t xml:space="preserve"> </w:t>
      </w:r>
      <w:r>
        <w:rPr>
          <w:sz w:val="24"/>
        </w:rPr>
        <w:t>состояния</w:t>
      </w:r>
      <w:r>
        <w:rPr>
          <w:spacing w:val="-4"/>
          <w:sz w:val="24"/>
        </w:rPr>
        <w:t xml:space="preserve"> </w:t>
      </w:r>
      <w:r>
        <w:rPr>
          <w:sz w:val="24"/>
        </w:rPr>
        <w:t>здоровья</w:t>
      </w:r>
      <w:r>
        <w:rPr>
          <w:spacing w:val="-3"/>
          <w:sz w:val="24"/>
        </w:rPr>
        <w:t xml:space="preserve"> </w:t>
      </w:r>
      <w:r>
        <w:rPr>
          <w:sz w:val="24"/>
        </w:rPr>
        <w:t>детей.</w:t>
      </w:r>
    </w:p>
    <w:p w14:paraId="701D1FEA" w14:textId="77777777" w:rsidR="00041402" w:rsidRDefault="00041402" w:rsidP="00606905">
      <w:pPr>
        <w:pStyle w:val="a4"/>
        <w:numPr>
          <w:ilvl w:val="0"/>
          <w:numId w:val="53"/>
        </w:numPr>
        <w:tabs>
          <w:tab w:val="left" w:pos="1281"/>
        </w:tabs>
        <w:ind w:right="113" w:firstLine="850"/>
        <w:rPr>
          <w:sz w:val="24"/>
        </w:rPr>
      </w:pPr>
      <w:r>
        <w:rPr>
          <w:sz w:val="24"/>
        </w:rPr>
        <w:t>обеспечение психолого-педагогической поддержки семьи и повышение компетентно</w:t>
      </w:r>
      <w:r>
        <w:rPr>
          <w:sz w:val="24"/>
        </w:rPr>
        <w:lastRenderedPageBreak/>
        <w:t>сти</w:t>
      </w:r>
      <w:r>
        <w:rPr>
          <w:spacing w:val="1"/>
          <w:sz w:val="24"/>
        </w:rPr>
        <w:t xml:space="preserve"> </w:t>
      </w:r>
      <w:r>
        <w:rPr>
          <w:sz w:val="24"/>
        </w:rPr>
        <w:t>родителей (законных представителей) в вопросах развития и образования, охраны и укрепления</w:t>
      </w:r>
      <w:r>
        <w:rPr>
          <w:spacing w:val="1"/>
          <w:sz w:val="24"/>
        </w:rPr>
        <w:t xml:space="preserve"> </w:t>
      </w:r>
      <w:r>
        <w:rPr>
          <w:sz w:val="24"/>
        </w:rPr>
        <w:t>здоровья</w:t>
      </w:r>
      <w:r>
        <w:rPr>
          <w:spacing w:val="-4"/>
          <w:sz w:val="24"/>
        </w:rPr>
        <w:t xml:space="preserve"> </w:t>
      </w:r>
      <w:r>
        <w:rPr>
          <w:sz w:val="24"/>
        </w:rPr>
        <w:t>детей.</w:t>
      </w:r>
    </w:p>
    <w:p w14:paraId="285E3BC9" w14:textId="77777777" w:rsidR="00041402" w:rsidRDefault="00041402" w:rsidP="00041402">
      <w:pPr>
        <w:ind w:right="824"/>
        <w:jc w:val="both"/>
        <w:rPr>
          <w:sz w:val="24"/>
        </w:rPr>
        <w:sectPr w:rsidR="00041402" w:rsidSect="004169E7">
          <w:pgSz w:w="11910" w:h="16840"/>
          <w:pgMar w:top="600" w:right="711" w:bottom="580" w:left="880" w:header="0" w:footer="313" w:gutter="0"/>
          <w:cols w:space="720"/>
        </w:sectPr>
      </w:pPr>
    </w:p>
    <w:p w14:paraId="42285786" w14:textId="77777777" w:rsidR="00041402" w:rsidRDefault="00041402" w:rsidP="00041402">
      <w:pPr>
        <w:pStyle w:val="a3"/>
        <w:tabs>
          <w:tab w:val="left" w:pos="2839"/>
          <w:tab w:val="left" w:pos="3732"/>
          <w:tab w:val="left" w:pos="5274"/>
          <w:tab w:val="left" w:pos="6991"/>
          <w:tab w:val="left" w:pos="8238"/>
          <w:tab w:val="left" w:pos="9145"/>
          <w:tab w:val="left" w:pos="9601"/>
        </w:tabs>
        <w:spacing w:before="77" w:line="237" w:lineRule="auto"/>
        <w:ind w:right="824"/>
        <w:jc w:val="left"/>
      </w:pPr>
      <w:r>
        <w:lastRenderedPageBreak/>
        <w:t>Обязательная</w:t>
      </w:r>
      <w:r>
        <w:tab/>
        <w:t>часть</w:t>
      </w:r>
      <w:r>
        <w:tab/>
        <w:t>Программы</w:t>
      </w:r>
      <w:r>
        <w:tab/>
        <w:t>обеспечивает</w:t>
      </w:r>
      <w:r>
        <w:tab/>
        <w:t>развитие</w:t>
      </w:r>
      <w:r>
        <w:tab/>
        <w:t>детей</w:t>
      </w:r>
      <w:r>
        <w:tab/>
        <w:t>в</w:t>
      </w:r>
      <w:r>
        <w:tab/>
      </w:r>
      <w:r>
        <w:rPr>
          <w:spacing w:val="-1"/>
        </w:rPr>
        <w:t>пяти</w:t>
      </w:r>
      <w:r>
        <w:rPr>
          <w:spacing w:val="-57"/>
        </w:rPr>
        <w:t xml:space="preserve"> </w:t>
      </w:r>
      <w:r>
        <w:t>взаимодополняющих</w:t>
      </w:r>
      <w:r>
        <w:rPr>
          <w:spacing w:val="-4"/>
        </w:rPr>
        <w:t xml:space="preserve"> </w:t>
      </w:r>
      <w:r>
        <w:t>образовательных</w:t>
      </w:r>
      <w:r>
        <w:rPr>
          <w:spacing w:val="-3"/>
        </w:rPr>
        <w:t xml:space="preserve"> </w:t>
      </w:r>
      <w:r>
        <w:t>областях:</w:t>
      </w:r>
    </w:p>
    <w:p w14:paraId="20B290CA" w14:textId="77777777" w:rsidR="00041402" w:rsidRDefault="00041402" w:rsidP="002C5EF9">
      <w:pPr>
        <w:pStyle w:val="a4"/>
        <w:numPr>
          <w:ilvl w:val="1"/>
          <w:numId w:val="53"/>
        </w:numPr>
        <w:tabs>
          <w:tab w:val="left" w:pos="3792"/>
          <w:tab w:val="left" w:pos="3793"/>
        </w:tabs>
        <w:spacing w:before="3" w:line="275" w:lineRule="exact"/>
        <w:ind w:right="824"/>
        <w:jc w:val="left"/>
        <w:rPr>
          <w:sz w:val="24"/>
        </w:rPr>
      </w:pPr>
      <w:r>
        <w:rPr>
          <w:sz w:val="24"/>
        </w:rPr>
        <w:t>социально-коммуникативное</w:t>
      </w:r>
      <w:r>
        <w:rPr>
          <w:spacing w:val="-13"/>
          <w:sz w:val="24"/>
        </w:rPr>
        <w:t xml:space="preserve"> </w:t>
      </w:r>
      <w:r>
        <w:rPr>
          <w:sz w:val="24"/>
        </w:rPr>
        <w:t>развитие,</w:t>
      </w:r>
    </w:p>
    <w:p w14:paraId="7D695871" w14:textId="77777777" w:rsidR="00041402" w:rsidRDefault="00041402" w:rsidP="002C5EF9">
      <w:pPr>
        <w:pStyle w:val="a4"/>
        <w:numPr>
          <w:ilvl w:val="1"/>
          <w:numId w:val="53"/>
        </w:numPr>
        <w:tabs>
          <w:tab w:val="left" w:pos="3792"/>
          <w:tab w:val="left" w:pos="3793"/>
        </w:tabs>
        <w:spacing w:line="275" w:lineRule="exact"/>
        <w:ind w:right="824"/>
        <w:jc w:val="left"/>
        <w:rPr>
          <w:sz w:val="24"/>
        </w:rPr>
      </w:pPr>
      <w:r>
        <w:rPr>
          <w:sz w:val="24"/>
        </w:rPr>
        <w:t>художественно-эстетическое</w:t>
      </w:r>
      <w:r>
        <w:rPr>
          <w:spacing w:val="-12"/>
          <w:sz w:val="24"/>
        </w:rPr>
        <w:t xml:space="preserve"> </w:t>
      </w:r>
      <w:r>
        <w:rPr>
          <w:sz w:val="24"/>
        </w:rPr>
        <w:t>развитие,</w:t>
      </w:r>
    </w:p>
    <w:p w14:paraId="4D72D6B2" w14:textId="77777777" w:rsidR="00041402" w:rsidRDefault="00041402" w:rsidP="002C5EF9">
      <w:pPr>
        <w:pStyle w:val="a4"/>
        <w:numPr>
          <w:ilvl w:val="1"/>
          <w:numId w:val="53"/>
        </w:numPr>
        <w:tabs>
          <w:tab w:val="left" w:pos="3792"/>
          <w:tab w:val="left" w:pos="3793"/>
        </w:tabs>
        <w:spacing w:before="2" w:line="275" w:lineRule="exact"/>
        <w:ind w:right="824"/>
        <w:jc w:val="left"/>
        <w:rPr>
          <w:sz w:val="24"/>
        </w:rPr>
      </w:pPr>
      <w:r>
        <w:rPr>
          <w:sz w:val="24"/>
        </w:rPr>
        <w:t>речевое</w:t>
      </w:r>
      <w:r>
        <w:rPr>
          <w:spacing w:val="-2"/>
          <w:sz w:val="24"/>
        </w:rPr>
        <w:t xml:space="preserve"> </w:t>
      </w:r>
      <w:r>
        <w:rPr>
          <w:sz w:val="24"/>
        </w:rPr>
        <w:t>развитие,</w:t>
      </w:r>
    </w:p>
    <w:p w14:paraId="49A33704" w14:textId="77777777" w:rsidR="00041402" w:rsidRDefault="00041402" w:rsidP="002C5EF9">
      <w:pPr>
        <w:pStyle w:val="a4"/>
        <w:numPr>
          <w:ilvl w:val="1"/>
          <w:numId w:val="53"/>
        </w:numPr>
        <w:tabs>
          <w:tab w:val="left" w:pos="3792"/>
          <w:tab w:val="left" w:pos="3793"/>
        </w:tabs>
        <w:spacing w:line="275" w:lineRule="exact"/>
        <w:ind w:right="824"/>
        <w:jc w:val="left"/>
        <w:rPr>
          <w:sz w:val="24"/>
        </w:rPr>
      </w:pPr>
      <w:r>
        <w:rPr>
          <w:sz w:val="24"/>
        </w:rPr>
        <w:t>познавательное</w:t>
      </w:r>
      <w:r>
        <w:rPr>
          <w:spacing w:val="-5"/>
          <w:sz w:val="24"/>
        </w:rPr>
        <w:t xml:space="preserve"> </w:t>
      </w:r>
      <w:r>
        <w:rPr>
          <w:sz w:val="24"/>
        </w:rPr>
        <w:t>развитие,</w:t>
      </w:r>
    </w:p>
    <w:p w14:paraId="158271D1" w14:textId="77777777" w:rsidR="00041402" w:rsidRDefault="00041402" w:rsidP="002C5EF9">
      <w:pPr>
        <w:pStyle w:val="a4"/>
        <w:numPr>
          <w:ilvl w:val="1"/>
          <w:numId w:val="53"/>
        </w:numPr>
        <w:tabs>
          <w:tab w:val="left" w:pos="3792"/>
          <w:tab w:val="left" w:pos="3793"/>
        </w:tabs>
        <w:spacing w:before="8" w:line="275" w:lineRule="exact"/>
        <w:ind w:right="824"/>
        <w:jc w:val="left"/>
        <w:rPr>
          <w:sz w:val="24"/>
        </w:rPr>
      </w:pPr>
      <w:r>
        <w:rPr>
          <w:sz w:val="24"/>
        </w:rPr>
        <w:t>физическое</w:t>
      </w:r>
      <w:r>
        <w:rPr>
          <w:spacing w:val="-1"/>
          <w:sz w:val="24"/>
        </w:rPr>
        <w:t xml:space="preserve"> </w:t>
      </w:r>
      <w:r>
        <w:rPr>
          <w:sz w:val="24"/>
        </w:rPr>
        <w:t>развитие</w:t>
      </w:r>
    </w:p>
    <w:p w14:paraId="48551ED7" w14:textId="77777777" w:rsidR="00041402" w:rsidRDefault="00041402" w:rsidP="00041402">
      <w:pPr>
        <w:pStyle w:val="a3"/>
        <w:ind w:right="824"/>
      </w:pPr>
      <w:r>
        <w:rPr>
          <w:i/>
        </w:rPr>
        <w:t>Социально-коммуникативное</w:t>
      </w:r>
      <w:r>
        <w:rPr>
          <w:i/>
          <w:spacing w:val="1"/>
        </w:rPr>
        <w:t xml:space="preserve"> </w:t>
      </w:r>
      <w:r>
        <w:rPr>
          <w:i/>
        </w:rPr>
        <w:t>развитие</w:t>
      </w:r>
      <w:r>
        <w:rPr>
          <w:i/>
          <w:spacing w:val="1"/>
        </w:rPr>
        <w:t xml:space="preserve"> </w:t>
      </w:r>
      <w:r>
        <w:t>направлено</w:t>
      </w:r>
      <w:r>
        <w:rPr>
          <w:spacing w:val="1"/>
        </w:rPr>
        <w:t xml:space="preserve"> </w:t>
      </w:r>
      <w:r>
        <w:t>на</w:t>
      </w:r>
      <w:r>
        <w:rPr>
          <w:spacing w:val="1"/>
        </w:rPr>
        <w:t xml:space="preserve"> </w:t>
      </w:r>
      <w:r>
        <w:t>усвоение</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включая</w:t>
      </w:r>
      <w:r>
        <w:rPr>
          <w:spacing w:val="1"/>
        </w:rPr>
        <w:t xml:space="preserve"> </w:t>
      </w:r>
      <w:r>
        <w:t>моральные</w:t>
      </w:r>
      <w:r>
        <w:rPr>
          <w:spacing w:val="1"/>
        </w:rPr>
        <w:t xml:space="preserve"> </w:t>
      </w:r>
      <w:r>
        <w:t>и</w:t>
      </w:r>
      <w:r>
        <w:rPr>
          <w:spacing w:val="1"/>
        </w:rPr>
        <w:t xml:space="preserve"> </w:t>
      </w:r>
      <w:r>
        <w:t>нравственные</w:t>
      </w:r>
      <w:r>
        <w:rPr>
          <w:spacing w:val="1"/>
        </w:rPr>
        <w:t xml:space="preserve"> </w:t>
      </w:r>
      <w:r>
        <w:t>ценности;</w:t>
      </w:r>
      <w:r>
        <w:rPr>
          <w:spacing w:val="1"/>
        </w:rPr>
        <w:t xml:space="preserve"> </w:t>
      </w:r>
      <w:r>
        <w:t>развитие</w:t>
      </w:r>
      <w:r>
        <w:rPr>
          <w:spacing w:val="1"/>
        </w:rPr>
        <w:t xml:space="preserve"> </w:t>
      </w:r>
      <w:r>
        <w:t>общения</w:t>
      </w:r>
      <w:r>
        <w:rPr>
          <w:spacing w:val="1"/>
        </w:rPr>
        <w:t xml:space="preserve"> </w:t>
      </w:r>
      <w:r>
        <w:t>и</w:t>
      </w:r>
      <w:r>
        <w:rPr>
          <w:spacing w:val="1"/>
        </w:rPr>
        <w:t xml:space="preserve"> </w:t>
      </w:r>
      <w:r>
        <w:t>взаимодействия</w:t>
      </w:r>
      <w:r>
        <w:rPr>
          <w:spacing w:val="1"/>
        </w:rPr>
        <w:t xml:space="preserve"> </w:t>
      </w:r>
      <w:r>
        <w:t>ребёнка</w:t>
      </w:r>
      <w:r>
        <w:rPr>
          <w:spacing w:val="1"/>
        </w:rPr>
        <w:t xml:space="preserve"> </w:t>
      </w:r>
      <w:r>
        <w:t>с</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становление</w:t>
      </w:r>
      <w:r>
        <w:rPr>
          <w:spacing w:val="1"/>
        </w:rPr>
        <w:t xml:space="preserve"> </w:t>
      </w:r>
      <w:r>
        <w:t>самостоятельности,</w:t>
      </w:r>
      <w:r>
        <w:rPr>
          <w:spacing w:val="1"/>
        </w:rPr>
        <w:t xml:space="preserve"> </w:t>
      </w:r>
      <w:r>
        <w:t>целенаправленности</w:t>
      </w:r>
      <w:r>
        <w:rPr>
          <w:spacing w:val="1"/>
        </w:rPr>
        <w:t xml:space="preserve"> </w:t>
      </w:r>
      <w:r>
        <w:t>и</w:t>
      </w:r>
      <w:r>
        <w:rPr>
          <w:spacing w:val="1"/>
        </w:rPr>
        <w:t xml:space="preserve"> </w:t>
      </w:r>
      <w:r>
        <w:t>саморегуляции</w:t>
      </w:r>
      <w:r>
        <w:rPr>
          <w:spacing w:val="1"/>
        </w:rPr>
        <w:t xml:space="preserve"> </w:t>
      </w:r>
      <w:r>
        <w:t>собственных</w:t>
      </w:r>
      <w:r>
        <w:rPr>
          <w:spacing w:val="1"/>
        </w:rPr>
        <w:t xml:space="preserve"> </w:t>
      </w:r>
      <w:r>
        <w:t>действий;</w:t>
      </w:r>
      <w:r>
        <w:rPr>
          <w:spacing w:val="1"/>
        </w:rPr>
        <w:t xml:space="preserve"> </w:t>
      </w:r>
      <w:r>
        <w:t>развитие</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эмоциональной</w:t>
      </w:r>
      <w:r>
        <w:rPr>
          <w:spacing w:val="1"/>
        </w:rPr>
        <w:t xml:space="preserve"> </w:t>
      </w:r>
      <w:r>
        <w:t>отзывчивости,</w:t>
      </w:r>
      <w:r>
        <w:rPr>
          <w:spacing w:val="1"/>
        </w:rPr>
        <w:t xml:space="preserve"> </w:t>
      </w:r>
      <w:r>
        <w:t>сопереживания,</w:t>
      </w:r>
      <w:r>
        <w:rPr>
          <w:spacing w:val="1"/>
        </w:rPr>
        <w:t xml:space="preserve"> </w:t>
      </w:r>
      <w:r>
        <w:t>формирование</w:t>
      </w:r>
      <w:r>
        <w:rPr>
          <w:spacing w:val="1"/>
        </w:rPr>
        <w:t xml:space="preserve"> </w:t>
      </w:r>
      <w:r>
        <w:t>готовности</w:t>
      </w:r>
      <w:r>
        <w:rPr>
          <w:spacing w:val="1"/>
        </w:rPr>
        <w:t xml:space="preserve"> </w:t>
      </w:r>
      <w:r>
        <w:t>к совместной деятельности со</w:t>
      </w:r>
      <w:r>
        <w:rPr>
          <w:spacing w:val="60"/>
        </w:rPr>
        <w:t xml:space="preserve"> </w:t>
      </w:r>
      <w:r>
        <w:t>сверстниками, формирование уважительного отношения</w:t>
      </w:r>
      <w:r>
        <w:rPr>
          <w:spacing w:val="-57"/>
        </w:rPr>
        <w:t xml:space="preserve"> </w:t>
      </w:r>
      <w:r>
        <w:t>и</w:t>
      </w:r>
      <w:r>
        <w:rPr>
          <w:spacing w:val="1"/>
        </w:rPr>
        <w:t xml:space="preserve"> </w:t>
      </w:r>
      <w:r>
        <w:t>чувства</w:t>
      </w:r>
      <w:r>
        <w:rPr>
          <w:spacing w:val="1"/>
        </w:rPr>
        <w:t xml:space="preserve"> </w:t>
      </w:r>
      <w:r>
        <w:t>принадлежности</w:t>
      </w:r>
      <w:r>
        <w:rPr>
          <w:spacing w:val="1"/>
        </w:rPr>
        <w:t xml:space="preserve"> </w:t>
      </w:r>
      <w:r>
        <w:t>к</w:t>
      </w:r>
      <w:r>
        <w:rPr>
          <w:spacing w:val="1"/>
        </w:rPr>
        <w:t xml:space="preserve"> </w:t>
      </w:r>
      <w:r>
        <w:t>своей</w:t>
      </w:r>
      <w:r>
        <w:rPr>
          <w:spacing w:val="1"/>
        </w:rPr>
        <w:t xml:space="preserve"> </w:t>
      </w:r>
      <w:r>
        <w:t>семье</w:t>
      </w:r>
      <w:r>
        <w:rPr>
          <w:spacing w:val="1"/>
        </w:rPr>
        <w:t xml:space="preserve"> </w:t>
      </w:r>
      <w:r>
        <w:t>и</w:t>
      </w:r>
      <w:r>
        <w:rPr>
          <w:spacing w:val="1"/>
        </w:rPr>
        <w:t xml:space="preserve"> </w:t>
      </w:r>
      <w:r>
        <w:t>к</w:t>
      </w:r>
      <w:r>
        <w:rPr>
          <w:spacing w:val="1"/>
        </w:rPr>
        <w:t xml:space="preserve"> </w:t>
      </w:r>
      <w:r>
        <w:t>сообществу</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в</w:t>
      </w:r>
      <w:r>
        <w:rPr>
          <w:spacing w:val="1"/>
        </w:rPr>
        <w:t xml:space="preserve"> </w:t>
      </w:r>
      <w:r>
        <w:t>учреждении;</w:t>
      </w:r>
      <w:r>
        <w:rPr>
          <w:spacing w:val="1"/>
        </w:rPr>
        <w:t xml:space="preserve"> </w:t>
      </w:r>
      <w:r>
        <w:t>формирование позитивных установок к различным видам труда и творчества; формирование основ</w:t>
      </w:r>
      <w:r>
        <w:rPr>
          <w:spacing w:val="1"/>
        </w:rPr>
        <w:t xml:space="preserve"> </w:t>
      </w:r>
      <w:r>
        <w:t>безопасного</w:t>
      </w:r>
      <w:r>
        <w:rPr>
          <w:spacing w:val="1"/>
        </w:rPr>
        <w:t xml:space="preserve"> </w:t>
      </w:r>
      <w:r>
        <w:t>поведения</w:t>
      </w:r>
      <w:r>
        <w:rPr>
          <w:spacing w:val="-3"/>
        </w:rPr>
        <w:t xml:space="preserve"> </w:t>
      </w:r>
      <w:r>
        <w:t>в</w:t>
      </w:r>
      <w:r>
        <w:rPr>
          <w:spacing w:val="2"/>
        </w:rPr>
        <w:t xml:space="preserve"> </w:t>
      </w:r>
      <w:r>
        <w:t>быту,</w:t>
      </w:r>
      <w:r>
        <w:rPr>
          <w:spacing w:val="4"/>
        </w:rPr>
        <w:t xml:space="preserve"> </w:t>
      </w:r>
      <w:r>
        <w:t>социуме,</w:t>
      </w:r>
      <w:r>
        <w:rPr>
          <w:spacing w:val="3"/>
        </w:rPr>
        <w:t xml:space="preserve"> </w:t>
      </w:r>
      <w:r>
        <w:t>природе.</w:t>
      </w:r>
    </w:p>
    <w:p w14:paraId="048CF5A0" w14:textId="61DFB7C2" w:rsidR="00041402" w:rsidRDefault="00041402" w:rsidP="00041402">
      <w:pPr>
        <w:pStyle w:val="a3"/>
        <w:ind w:right="824"/>
      </w:pPr>
      <w:r>
        <w:rPr>
          <w:i/>
        </w:rPr>
        <w:t>Познавательное</w:t>
      </w:r>
      <w:r>
        <w:rPr>
          <w:i/>
          <w:spacing w:val="1"/>
        </w:rPr>
        <w:t xml:space="preserve"> </w:t>
      </w:r>
      <w:r>
        <w:rPr>
          <w:i/>
        </w:rPr>
        <w:t>развитие</w:t>
      </w:r>
      <w:r>
        <w:rPr>
          <w:i/>
          <w:spacing w:val="1"/>
        </w:rPr>
        <w:t xml:space="preserve"> </w:t>
      </w:r>
      <w:r>
        <w:t>предполагает</w:t>
      </w:r>
      <w:r>
        <w:rPr>
          <w:spacing w:val="1"/>
        </w:rPr>
        <w:t xml:space="preserve"> </w:t>
      </w:r>
      <w:r>
        <w:t>развитие</w:t>
      </w:r>
      <w:r>
        <w:rPr>
          <w:spacing w:val="1"/>
        </w:rPr>
        <w:t xml:space="preserve"> </w:t>
      </w:r>
      <w:r>
        <w:t>интересов</w:t>
      </w:r>
      <w:r>
        <w:rPr>
          <w:spacing w:val="1"/>
        </w:rPr>
        <w:t xml:space="preserve"> </w:t>
      </w:r>
      <w:r>
        <w:t>детей,</w:t>
      </w:r>
      <w:r>
        <w:rPr>
          <w:spacing w:val="1"/>
        </w:rPr>
        <w:t xml:space="preserve"> </w:t>
      </w:r>
      <w:r>
        <w:t>любознательности</w:t>
      </w:r>
      <w:r>
        <w:rPr>
          <w:spacing w:val="1"/>
        </w:rPr>
        <w:t xml:space="preserve"> </w:t>
      </w:r>
      <w:r>
        <w:t>и</w:t>
      </w:r>
      <w:r>
        <w:rPr>
          <w:spacing w:val="-57"/>
        </w:rPr>
        <w:t xml:space="preserve"> </w:t>
      </w:r>
      <w:r>
        <w:t>познавательной</w:t>
      </w:r>
      <w:r>
        <w:rPr>
          <w:spacing w:val="1"/>
        </w:rPr>
        <w:t xml:space="preserve"> </w:t>
      </w:r>
      <w:r>
        <w:t>мотивации;</w:t>
      </w:r>
      <w:r>
        <w:rPr>
          <w:spacing w:val="1"/>
        </w:rPr>
        <w:t xml:space="preserve"> </w:t>
      </w:r>
      <w:r>
        <w:t>формирование</w:t>
      </w:r>
      <w:r>
        <w:rPr>
          <w:spacing w:val="1"/>
        </w:rPr>
        <w:t xml:space="preserve"> </w:t>
      </w:r>
      <w:r>
        <w:t>познавательных</w:t>
      </w:r>
      <w:r>
        <w:rPr>
          <w:spacing w:val="1"/>
        </w:rPr>
        <w:t xml:space="preserve"> </w:t>
      </w:r>
      <w:r>
        <w:t>действий,</w:t>
      </w:r>
      <w:r>
        <w:rPr>
          <w:spacing w:val="1"/>
        </w:rPr>
        <w:t xml:space="preserve"> </w:t>
      </w:r>
      <w:r>
        <w:t>становление</w:t>
      </w:r>
      <w:r>
        <w:rPr>
          <w:spacing w:val="1"/>
        </w:rPr>
        <w:t xml:space="preserve"> </w:t>
      </w:r>
      <w:r>
        <w:t>сознания;</w:t>
      </w:r>
      <w:r>
        <w:rPr>
          <w:spacing w:val="1"/>
        </w:rPr>
        <w:t xml:space="preserve"> </w:t>
      </w:r>
      <w:r>
        <w:t>развитие воображения и творческой активности; формирование первичных представлений о себе,</w:t>
      </w:r>
      <w:r>
        <w:rPr>
          <w:spacing w:val="1"/>
        </w:rPr>
        <w:t xml:space="preserve"> </w:t>
      </w:r>
      <w:r>
        <w:t>других людях, объектах окружающего</w:t>
      </w:r>
      <w:r>
        <w:rPr>
          <w:spacing w:val="1"/>
        </w:rPr>
        <w:t xml:space="preserve"> </w:t>
      </w:r>
      <w:r>
        <w:t>мира, о</w:t>
      </w:r>
      <w:r>
        <w:rPr>
          <w:spacing w:val="60"/>
        </w:rPr>
        <w:t xml:space="preserve"> </w:t>
      </w:r>
      <w:r>
        <w:t>свойствах и отношениях объектов окружающего</w:t>
      </w:r>
      <w:r>
        <w:rPr>
          <w:spacing w:val="1"/>
        </w:rPr>
        <w:t xml:space="preserve"> </w:t>
      </w:r>
      <w:r>
        <w:t>мира (форме, цвете, размере, материале, звучании, ритме, темпе, количестве, числе, части и целом,</w:t>
      </w:r>
      <w:r>
        <w:rPr>
          <w:spacing w:val="1"/>
        </w:rPr>
        <w:t xml:space="preserve"> </w:t>
      </w:r>
      <w:r>
        <w:t>пространстве</w:t>
      </w:r>
      <w:r>
        <w:rPr>
          <w:spacing w:val="1"/>
        </w:rPr>
        <w:t xml:space="preserve"> </w:t>
      </w:r>
      <w:r>
        <w:t>и</w:t>
      </w:r>
      <w:r>
        <w:rPr>
          <w:spacing w:val="1"/>
        </w:rPr>
        <w:t xml:space="preserve"> </w:t>
      </w:r>
      <w:r>
        <w:t>времени,</w:t>
      </w:r>
      <w:r>
        <w:rPr>
          <w:spacing w:val="1"/>
        </w:rPr>
        <w:t xml:space="preserve"> </w:t>
      </w:r>
      <w:r>
        <w:t>движении</w:t>
      </w:r>
      <w:r>
        <w:rPr>
          <w:spacing w:val="1"/>
        </w:rPr>
        <w:t xml:space="preserve"> </w:t>
      </w:r>
      <w:r>
        <w:t>и</w:t>
      </w:r>
      <w:r>
        <w:rPr>
          <w:spacing w:val="1"/>
        </w:rPr>
        <w:t xml:space="preserve"> </w:t>
      </w:r>
      <w:r>
        <w:t>покое,</w:t>
      </w:r>
      <w:r>
        <w:rPr>
          <w:spacing w:val="1"/>
        </w:rPr>
        <w:t xml:space="preserve"> </w:t>
      </w:r>
      <w:r>
        <w:t>причинах</w:t>
      </w:r>
      <w:r>
        <w:rPr>
          <w:spacing w:val="1"/>
        </w:rPr>
        <w:t xml:space="preserve"> </w:t>
      </w:r>
      <w:r>
        <w:t>и</w:t>
      </w:r>
      <w:r>
        <w:rPr>
          <w:spacing w:val="1"/>
        </w:rPr>
        <w:t xml:space="preserve"> </w:t>
      </w:r>
      <w:r>
        <w:t>следствиях</w:t>
      </w:r>
      <w:r>
        <w:rPr>
          <w:spacing w:val="1"/>
        </w:rPr>
        <w:t xml:space="preserve"> </w:t>
      </w:r>
      <w:r>
        <w:t>и</w:t>
      </w:r>
      <w:r>
        <w:rPr>
          <w:spacing w:val="1"/>
        </w:rPr>
        <w:t xml:space="preserve"> </w:t>
      </w:r>
      <w:r>
        <w:t>др.), о</w:t>
      </w:r>
      <w:r>
        <w:rPr>
          <w:spacing w:val="1"/>
        </w:rPr>
        <w:t xml:space="preserve"> </w:t>
      </w:r>
      <w:r>
        <w:t>малой</w:t>
      </w:r>
      <w:r>
        <w:rPr>
          <w:spacing w:val="1"/>
        </w:rPr>
        <w:t xml:space="preserve"> </w:t>
      </w:r>
      <w:r>
        <w:t>родине</w:t>
      </w:r>
      <w:r>
        <w:rPr>
          <w:spacing w:val="1"/>
        </w:rPr>
        <w:t xml:space="preserve"> </w:t>
      </w:r>
      <w:r>
        <w:t>и</w:t>
      </w:r>
      <w:r>
        <w:rPr>
          <w:spacing w:val="1"/>
        </w:rPr>
        <w:t xml:space="preserve"> </w:t>
      </w:r>
      <w:r>
        <w:t>Отечестве,</w:t>
      </w:r>
      <w:r>
        <w:rPr>
          <w:spacing w:val="1"/>
        </w:rPr>
        <w:t xml:space="preserve"> </w:t>
      </w:r>
      <w:r>
        <w:t>представлений</w:t>
      </w:r>
      <w:r>
        <w:rPr>
          <w:spacing w:val="1"/>
        </w:rPr>
        <w:t xml:space="preserve"> </w:t>
      </w:r>
      <w:r>
        <w:t>о</w:t>
      </w:r>
      <w:r>
        <w:rPr>
          <w:spacing w:val="1"/>
        </w:rPr>
        <w:t xml:space="preserve"> </w:t>
      </w:r>
      <w:r>
        <w:t>социокультурных</w:t>
      </w:r>
      <w:r>
        <w:rPr>
          <w:spacing w:val="1"/>
        </w:rPr>
        <w:t xml:space="preserve"> </w:t>
      </w:r>
      <w:r>
        <w:t>ценностях</w:t>
      </w:r>
      <w:r>
        <w:rPr>
          <w:spacing w:val="1"/>
        </w:rPr>
        <w:t xml:space="preserve"> </w:t>
      </w:r>
      <w:r>
        <w:t>нашего</w:t>
      </w:r>
      <w:r>
        <w:rPr>
          <w:spacing w:val="1"/>
        </w:rPr>
        <w:t xml:space="preserve"> </w:t>
      </w:r>
      <w:r>
        <w:t>народа,</w:t>
      </w:r>
      <w:r>
        <w:rPr>
          <w:spacing w:val="1"/>
        </w:rPr>
        <w:t xml:space="preserve"> </w:t>
      </w:r>
      <w:r>
        <w:t>об</w:t>
      </w:r>
      <w:r>
        <w:rPr>
          <w:spacing w:val="1"/>
        </w:rPr>
        <w:t xml:space="preserve"> </w:t>
      </w:r>
      <w:r>
        <w:t>отечественных</w:t>
      </w:r>
      <w:r>
        <w:rPr>
          <w:spacing w:val="1"/>
        </w:rPr>
        <w:t xml:space="preserve"> </w:t>
      </w:r>
      <w:r>
        <w:t>традициях и праздниках, о планете Земля как общем доме людей, об особенностях её природы,</w:t>
      </w:r>
      <w:r>
        <w:rPr>
          <w:spacing w:val="1"/>
        </w:rPr>
        <w:t xml:space="preserve"> </w:t>
      </w:r>
      <w:r>
        <w:t>многообразии</w:t>
      </w:r>
      <w:r>
        <w:rPr>
          <w:spacing w:val="-3"/>
        </w:rPr>
        <w:t xml:space="preserve"> </w:t>
      </w:r>
      <w:r>
        <w:t>стран</w:t>
      </w:r>
      <w:r>
        <w:rPr>
          <w:spacing w:val="-2"/>
        </w:rPr>
        <w:t xml:space="preserve"> </w:t>
      </w:r>
      <w:r>
        <w:t>и</w:t>
      </w:r>
      <w:r>
        <w:rPr>
          <w:spacing w:val="3"/>
        </w:rPr>
        <w:t xml:space="preserve"> </w:t>
      </w:r>
      <w:r>
        <w:t>народов</w:t>
      </w:r>
      <w:r>
        <w:rPr>
          <w:spacing w:val="3"/>
        </w:rPr>
        <w:t xml:space="preserve"> </w:t>
      </w:r>
      <w:r>
        <w:t>мира.</w:t>
      </w:r>
    </w:p>
    <w:p w14:paraId="2EB7B499" w14:textId="5E99770D" w:rsidR="00041402" w:rsidRDefault="00041402" w:rsidP="00041402">
      <w:pPr>
        <w:pStyle w:val="a3"/>
        <w:spacing w:before="1"/>
        <w:ind w:right="824"/>
      </w:pPr>
      <w:r>
        <w:rPr>
          <w:i/>
        </w:rPr>
        <w:t>Речевое</w:t>
      </w:r>
      <w:r>
        <w:rPr>
          <w:i/>
          <w:spacing w:val="1"/>
        </w:rPr>
        <w:t xml:space="preserve"> </w:t>
      </w:r>
      <w:r>
        <w:rPr>
          <w:i/>
        </w:rPr>
        <w:t>развитие</w:t>
      </w:r>
      <w:r>
        <w:rPr>
          <w:i/>
          <w:spacing w:val="1"/>
        </w:rPr>
        <w:t xml:space="preserve"> </w:t>
      </w:r>
      <w:r>
        <w:t>включает</w:t>
      </w:r>
      <w:r>
        <w:rPr>
          <w:spacing w:val="1"/>
        </w:rPr>
        <w:t xml:space="preserve"> </w:t>
      </w:r>
      <w:r>
        <w:t>владение</w:t>
      </w:r>
      <w:r>
        <w:rPr>
          <w:spacing w:val="1"/>
        </w:rPr>
        <w:t xml:space="preserve"> </w:t>
      </w:r>
      <w:r>
        <w:t>речью</w:t>
      </w:r>
      <w:r>
        <w:rPr>
          <w:spacing w:val="1"/>
        </w:rPr>
        <w:t xml:space="preserve"> </w:t>
      </w:r>
      <w:r>
        <w:t>как</w:t>
      </w:r>
      <w:r>
        <w:rPr>
          <w:spacing w:val="1"/>
        </w:rPr>
        <w:t xml:space="preserve"> </w:t>
      </w:r>
      <w:r>
        <w:t>средством</w:t>
      </w:r>
      <w:r>
        <w:rPr>
          <w:spacing w:val="1"/>
        </w:rPr>
        <w:t xml:space="preserve"> </w:t>
      </w:r>
      <w:r>
        <w:t>общения</w:t>
      </w:r>
      <w:r>
        <w:rPr>
          <w:spacing w:val="1"/>
        </w:rPr>
        <w:t xml:space="preserve"> </w:t>
      </w:r>
      <w:r>
        <w:t>и</w:t>
      </w:r>
      <w:r>
        <w:rPr>
          <w:spacing w:val="1"/>
        </w:rPr>
        <w:t xml:space="preserve"> </w:t>
      </w:r>
      <w:r>
        <w:t>культуры;</w:t>
      </w:r>
      <w:r>
        <w:rPr>
          <w:spacing w:val="1"/>
        </w:rPr>
        <w:t xml:space="preserve"> </w:t>
      </w:r>
      <w:r>
        <w:t>обогащение</w:t>
      </w:r>
      <w:r>
        <w:rPr>
          <w:spacing w:val="1"/>
        </w:rPr>
        <w:t xml:space="preserve"> </w:t>
      </w:r>
      <w:r>
        <w:t>активного</w:t>
      </w:r>
      <w:r>
        <w:rPr>
          <w:spacing w:val="1"/>
        </w:rPr>
        <w:t xml:space="preserve"> </w:t>
      </w:r>
      <w:r>
        <w:t>словаря;</w:t>
      </w:r>
      <w:r>
        <w:rPr>
          <w:spacing w:val="1"/>
        </w:rPr>
        <w:t xml:space="preserve"> </w:t>
      </w:r>
      <w:r>
        <w:t>развитие</w:t>
      </w:r>
      <w:r>
        <w:rPr>
          <w:spacing w:val="1"/>
        </w:rPr>
        <w:t xml:space="preserve"> </w:t>
      </w:r>
      <w:r>
        <w:t>связной,</w:t>
      </w:r>
      <w:r>
        <w:rPr>
          <w:spacing w:val="1"/>
        </w:rPr>
        <w:t xml:space="preserve"> </w:t>
      </w:r>
      <w:r>
        <w:t>грамматически</w:t>
      </w:r>
      <w:r>
        <w:rPr>
          <w:spacing w:val="1"/>
        </w:rPr>
        <w:t xml:space="preserve"> </w:t>
      </w:r>
      <w:r>
        <w:t>правильной</w:t>
      </w:r>
      <w:r>
        <w:rPr>
          <w:spacing w:val="1"/>
        </w:rPr>
        <w:t xml:space="preserve"> </w:t>
      </w:r>
      <w:r>
        <w:t>диалогической</w:t>
      </w:r>
      <w:r>
        <w:rPr>
          <w:spacing w:val="1"/>
        </w:rPr>
        <w:t xml:space="preserve"> </w:t>
      </w:r>
      <w:r>
        <w:t>и</w:t>
      </w:r>
      <w:r>
        <w:rPr>
          <w:spacing w:val="1"/>
        </w:rPr>
        <w:t xml:space="preserve"> </w:t>
      </w:r>
      <w:r>
        <w:t>монологической речи; развитие речевого творчества; развитие звуковой и интонационной культуры</w:t>
      </w:r>
      <w:r>
        <w:rPr>
          <w:spacing w:val="1"/>
        </w:rPr>
        <w:t xml:space="preserve"> </w:t>
      </w:r>
      <w:r>
        <w:t>речи, фонематического</w:t>
      </w:r>
      <w:r>
        <w:rPr>
          <w:spacing w:val="1"/>
        </w:rPr>
        <w:t xml:space="preserve"> </w:t>
      </w:r>
      <w:r>
        <w:t>слуха; знакомство</w:t>
      </w:r>
      <w:r>
        <w:rPr>
          <w:spacing w:val="60"/>
        </w:rPr>
        <w:t xml:space="preserve"> </w:t>
      </w:r>
      <w:r>
        <w:t>с книжной культурой, детской литературой, понимание</w:t>
      </w:r>
      <w:r>
        <w:rPr>
          <w:spacing w:val="1"/>
        </w:rPr>
        <w:t xml:space="preserve"> </w:t>
      </w:r>
      <w:r>
        <w:t>на</w:t>
      </w:r>
      <w:r>
        <w:rPr>
          <w:spacing w:val="1"/>
        </w:rPr>
        <w:t xml:space="preserve"> </w:t>
      </w:r>
      <w:r>
        <w:t>слух</w:t>
      </w:r>
      <w:r>
        <w:rPr>
          <w:spacing w:val="1"/>
        </w:rPr>
        <w:t xml:space="preserve"> </w:t>
      </w:r>
      <w:r>
        <w:t>текстов</w:t>
      </w:r>
      <w:r>
        <w:rPr>
          <w:spacing w:val="1"/>
        </w:rPr>
        <w:t xml:space="preserve"> </w:t>
      </w:r>
      <w:r>
        <w:t>различных</w:t>
      </w:r>
      <w:r>
        <w:rPr>
          <w:spacing w:val="1"/>
        </w:rPr>
        <w:t xml:space="preserve"> </w:t>
      </w:r>
      <w:r>
        <w:t>жанров</w:t>
      </w:r>
      <w:r>
        <w:rPr>
          <w:spacing w:val="1"/>
        </w:rPr>
        <w:t xml:space="preserve"> </w:t>
      </w:r>
      <w:r>
        <w:t>детской</w:t>
      </w:r>
      <w:r>
        <w:rPr>
          <w:spacing w:val="1"/>
        </w:rPr>
        <w:t xml:space="preserve"> </w:t>
      </w:r>
      <w:r>
        <w:t>литературы;</w:t>
      </w:r>
      <w:r>
        <w:rPr>
          <w:spacing w:val="1"/>
        </w:rPr>
        <w:t xml:space="preserve"> </w:t>
      </w:r>
      <w:r>
        <w:t>формирование</w:t>
      </w:r>
      <w:r>
        <w:rPr>
          <w:spacing w:val="1"/>
        </w:rPr>
        <w:t xml:space="preserve"> </w:t>
      </w:r>
      <w:r>
        <w:t>звуковой</w:t>
      </w:r>
      <w:r>
        <w:rPr>
          <w:spacing w:val="1"/>
        </w:rPr>
        <w:t xml:space="preserve"> </w:t>
      </w:r>
      <w:r>
        <w:t>аналитико-синтетической</w:t>
      </w:r>
      <w:r>
        <w:rPr>
          <w:spacing w:val="-3"/>
        </w:rPr>
        <w:t xml:space="preserve"> </w:t>
      </w:r>
      <w:r>
        <w:t>активности</w:t>
      </w:r>
      <w:r>
        <w:rPr>
          <w:spacing w:val="-1"/>
        </w:rPr>
        <w:t xml:space="preserve"> </w:t>
      </w:r>
      <w:r>
        <w:t>как предпосылки</w:t>
      </w:r>
      <w:r>
        <w:rPr>
          <w:spacing w:val="-3"/>
        </w:rPr>
        <w:t xml:space="preserve"> </w:t>
      </w:r>
      <w:r>
        <w:t>обучения</w:t>
      </w:r>
      <w:r>
        <w:rPr>
          <w:spacing w:val="2"/>
        </w:rPr>
        <w:t xml:space="preserve"> </w:t>
      </w:r>
      <w:r>
        <w:t>грамоте.</w:t>
      </w:r>
    </w:p>
    <w:p w14:paraId="58981145" w14:textId="407904F1" w:rsidR="00041402" w:rsidRDefault="00041402" w:rsidP="00041402">
      <w:pPr>
        <w:pStyle w:val="a3"/>
        <w:ind w:right="824"/>
      </w:pPr>
      <w:r>
        <w:rPr>
          <w:i/>
        </w:rPr>
        <w:t xml:space="preserve">Художественно-эстетическое развитие </w:t>
      </w:r>
      <w:r>
        <w:t>предполагает развитие предпосылок ценностно-</w:t>
      </w:r>
      <w:r>
        <w:rPr>
          <w:spacing w:val="1"/>
        </w:rPr>
        <w:t xml:space="preserve"> </w:t>
      </w:r>
      <w:r>
        <w:t>смыслового</w:t>
      </w:r>
      <w:r>
        <w:rPr>
          <w:spacing w:val="1"/>
        </w:rPr>
        <w:t xml:space="preserve"> </w:t>
      </w:r>
      <w:r>
        <w:t>восприятия</w:t>
      </w:r>
      <w:r>
        <w:rPr>
          <w:spacing w:val="1"/>
        </w:rPr>
        <w:t xml:space="preserve"> </w:t>
      </w:r>
      <w:r>
        <w:t>и</w:t>
      </w:r>
      <w:r>
        <w:rPr>
          <w:spacing w:val="1"/>
        </w:rPr>
        <w:t xml:space="preserve"> </w:t>
      </w:r>
      <w:r>
        <w:t>понимания</w:t>
      </w:r>
      <w:r>
        <w:rPr>
          <w:spacing w:val="1"/>
        </w:rPr>
        <w:t xml:space="preserve"> </w:t>
      </w:r>
      <w:r>
        <w:t>произведений</w:t>
      </w:r>
      <w:r>
        <w:rPr>
          <w:spacing w:val="1"/>
        </w:rPr>
        <w:t xml:space="preserve"> </w:t>
      </w:r>
      <w:r>
        <w:t>искусства</w:t>
      </w:r>
      <w:r>
        <w:rPr>
          <w:spacing w:val="1"/>
        </w:rPr>
        <w:t xml:space="preserve"> </w:t>
      </w:r>
      <w:r>
        <w:t>(словесного,</w:t>
      </w:r>
      <w:r>
        <w:rPr>
          <w:spacing w:val="1"/>
        </w:rPr>
        <w:t xml:space="preserve"> </w:t>
      </w:r>
      <w:r>
        <w:t>музыкального,</w:t>
      </w:r>
      <w:r>
        <w:rPr>
          <w:spacing w:val="1"/>
        </w:rPr>
        <w:t xml:space="preserve"> </w:t>
      </w:r>
      <w:r>
        <w:t>изобразительного),мира</w:t>
      </w:r>
      <w:r>
        <w:rPr>
          <w:spacing w:val="1"/>
        </w:rPr>
        <w:t xml:space="preserve"> </w:t>
      </w:r>
      <w:r>
        <w:t>природы;</w:t>
      </w:r>
      <w:r>
        <w:rPr>
          <w:spacing w:val="1"/>
        </w:rPr>
        <w:t xml:space="preserve"> </w:t>
      </w:r>
      <w:r>
        <w:t>становление</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57"/>
        </w:rPr>
        <w:t xml:space="preserve"> </w:t>
      </w:r>
      <w:r>
        <w:t>формирование</w:t>
      </w:r>
      <w:r>
        <w:rPr>
          <w:spacing w:val="1"/>
        </w:rPr>
        <w:t xml:space="preserve"> </w:t>
      </w:r>
      <w:r>
        <w:t>элементарных</w:t>
      </w:r>
      <w:r>
        <w:rPr>
          <w:spacing w:val="1"/>
        </w:rPr>
        <w:t xml:space="preserve"> </w:t>
      </w:r>
      <w:r>
        <w:t>представлений</w:t>
      </w:r>
      <w:r>
        <w:rPr>
          <w:spacing w:val="1"/>
        </w:rPr>
        <w:t xml:space="preserve"> </w:t>
      </w:r>
      <w:r>
        <w:t>о</w:t>
      </w:r>
      <w:r>
        <w:rPr>
          <w:spacing w:val="1"/>
        </w:rPr>
        <w:t xml:space="preserve"> </w:t>
      </w:r>
      <w:r>
        <w:t>видах</w:t>
      </w:r>
      <w:r>
        <w:rPr>
          <w:spacing w:val="1"/>
        </w:rPr>
        <w:t xml:space="preserve"> </w:t>
      </w:r>
      <w:r>
        <w:t>искусства;</w:t>
      </w:r>
      <w:r>
        <w:rPr>
          <w:spacing w:val="1"/>
        </w:rPr>
        <w:t xml:space="preserve"> </w:t>
      </w:r>
      <w:r>
        <w:t>восприятие</w:t>
      </w:r>
      <w:r>
        <w:rPr>
          <w:spacing w:val="1"/>
        </w:rPr>
        <w:t xml:space="preserve"> </w:t>
      </w:r>
      <w:r>
        <w:t>музыки,</w:t>
      </w:r>
      <w:r>
        <w:rPr>
          <w:spacing w:val="1"/>
        </w:rPr>
        <w:t xml:space="preserve"> </w:t>
      </w:r>
      <w:r>
        <w:t>художественной</w:t>
      </w:r>
      <w:r>
        <w:rPr>
          <w:spacing w:val="1"/>
        </w:rPr>
        <w:t xml:space="preserve"> </w:t>
      </w:r>
      <w:r>
        <w:t>литературы,</w:t>
      </w:r>
      <w:r>
        <w:rPr>
          <w:spacing w:val="1"/>
        </w:rPr>
        <w:t xml:space="preserve"> </w:t>
      </w:r>
      <w:r>
        <w:t>фольклора;</w:t>
      </w:r>
      <w:r>
        <w:rPr>
          <w:spacing w:val="1"/>
        </w:rPr>
        <w:t xml:space="preserve"> </w:t>
      </w:r>
      <w:r>
        <w:t>стимулирование</w:t>
      </w:r>
      <w:r>
        <w:rPr>
          <w:spacing w:val="1"/>
        </w:rPr>
        <w:t xml:space="preserve"> </w:t>
      </w:r>
      <w:r>
        <w:t>сопереживания</w:t>
      </w:r>
      <w:r>
        <w:rPr>
          <w:spacing w:val="1"/>
        </w:rPr>
        <w:t xml:space="preserve"> </w:t>
      </w:r>
      <w:r>
        <w:t>персонажам</w:t>
      </w:r>
      <w:r>
        <w:rPr>
          <w:spacing w:val="1"/>
        </w:rPr>
        <w:t xml:space="preserve"> </w:t>
      </w:r>
      <w:r>
        <w:t>художественных</w:t>
      </w:r>
      <w:r>
        <w:rPr>
          <w:spacing w:val="1"/>
        </w:rPr>
        <w:t xml:space="preserve"> </w:t>
      </w:r>
      <w:r>
        <w:t>произведений;</w:t>
      </w:r>
      <w:r>
        <w:rPr>
          <w:spacing w:val="1"/>
        </w:rPr>
        <w:t xml:space="preserve"> </w:t>
      </w:r>
      <w:r>
        <w:t>реализацию</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w:t>
      </w:r>
      <w:r>
        <w:rPr>
          <w:spacing w:val="1"/>
        </w:rPr>
        <w:t xml:space="preserve"> </w:t>
      </w:r>
      <w:r>
        <w:t>(изобразительной,</w:t>
      </w:r>
      <w:r>
        <w:rPr>
          <w:spacing w:val="3"/>
        </w:rPr>
        <w:t xml:space="preserve"> </w:t>
      </w:r>
      <w:r>
        <w:t>конструктивно-модельной,</w:t>
      </w:r>
      <w:r>
        <w:rPr>
          <w:spacing w:val="-1"/>
        </w:rPr>
        <w:t xml:space="preserve"> </w:t>
      </w:r>
      <w:r>
        <w:t>музыкальной</w:t>
      </w:r>
      <w:r>
        <w:rPr>
          <w:spacing w:val="-3"/>
        </w:rPr>
        <w:t xml:space="preserve"> </w:t>
      </w:r>
      <w:r>
        <w:t>и</w:t>
      </w:r>
      <w:r>
        <w:rPr>
          <w:spacing w:val="2"/>
        </w:rPr>
        <w:t xml:space="preserve"> </w:t>
      </w:r>
      <w:r>
        <w:t>др.).</w:t>
      </w:r>
    </w:p>
    <w:p w14:paraId="5CDB6D0A" w14:textId="304052C4" w:rsidR="00041402" w:rsidRDefault="00041402" w:rsidP="00041402">
      <w:pPr>
        <w:pStyle w:val="a3"/>
        <w:ind w:right="824"/>
      </w:pPr>
      <w:r>
        <w:rPr>
          <w:i/>
        </w:rPr>
        <w:t>Физическое</w:t>
      </w:r>
      <w:r>
        <w:rPr>
          <w:i/>
          <w:spacing w:val="1"/>
        </w:rPr>
        <w:t xml:space="preserve"> </w:t>
      </w:r>
      <w:r>
        <w:rPr>
          <w:i/>
        </w:rPr>
        <w:t>развитие</w:t>
      </w:r>
      <w:r>
        <w:rPr>
          <w:i/>
          <w:spacing w:val="1"/>
        </w:rPr>
        <w:t xml:space="preserve"> </w:t>
      </w:r>
      <w:r>
        <w:t>включает</w:t>
      </w:r>
      <w:r>
        <w:rPr>
          <w:spacing w:val="1"/>
        </w:rPr>
        <w:t xml:space="preserve"> </w:t>
      </w:r>
      <w:r>
        <w:t>приобретение</w:t>
      </w:r>
      <w:r>
        <w:rPr>
          <w:spacing w:val="1"/>
        </w:rPr>
        <w:t xml:space="preserve"> </w:t>
      </w:r>
      <w:r>
        <w:t>опыта</w:t>
      </w:r>
      <w:r>
        <w:rPr>
          <w:spacing w:val="1"/>
        </w:rPr>
        <w:t xml:space="preserve"> </w:t>
      </w:r>
      <w:r>
        <w:t>в</w:t>
      </w:r>
      <w:r>
        <w:rPr>
          <w:spacing w:val="1"/>
        </w:rPr>
        <w:t xml:space="preserve"> </w:t>
      </w:r>
      <w:r>
        <w:t>следующих</w:t>
      </w:r>
      <w:r>
        <w:rPr>
          <w:spacing w:val="1"/>
        </w:rPr>
        <w:t xml:space="preserve"> </w:t>
      </w:r>
      <w:r>
        <w:t>видах</w:t>
      </w:r>
      <w:r>
        <w:rPr>
          <w:spacing w:val="1"/>
        </w:rPr>
        <w:t xml:space="preserve"> </w:t>
      </w:r>
      <w:r>
        <w:t>деятельности</w:t>
      </w:r>
      <w:r>
        <w:rPr>
          <w:spacing w:val="1"/>
        </w:rPr>
        <w:t xml:space="preserve"> </w:t>
      </w:r>
      <w:r>
        <w:t>детей: двигательной, в том числе связанной с выполнением упражнений, направленных на развитие</w:t>
      </w:r>
      <w:r>
        <w:rPr>
          <w:spacing w:val="1"/>
        </w:rPr>
        <w:t xml:space="preserve"> </w:t>
      </w:r>
      <w:r>
        <w:t>таких</w:t>
      </w:r>
      <w:r>
        <w:rPr>
          <w:spacing w:val="1"/>
        </w:rPr>
        <w:t xml:space="preserve"> </w:t>
      </w:r>
      <w:r>
        <w:t>физических</w:t>
      </w:r>
      <w:r>
        <w:rPr>
          <w:spacing w:val="1"/>
        </w:rPr>
        <w:t xml:space="preserve"> </w:t>
      </w:r>
      <w:r>
        <w:t>качеств,</w:t>
      </w:r>
      <w:r>
        <w:rPr>
          <w:spacing w:val="1"/>
        </w:rPr>
        <w:t xml:space="preserve"> </w:t>
      </w:r>
      <w:r>
        <w:t>как</w:t>
      </w:r>
      <w:r>
        <w:rPr>
          <w:spacing w:val="1"/>
        </w:rPr>
        <w:t xml:space="preserve"> </w:t>
      </w:r>
      <w:r>
        <w:t>координация</w:t>
      </w:r>
      <w:r>
        <w:rPr>
          <w:spacing w:val="1"/>
        </w:rPr>
        <w:t xml:space="preserve"> </w:t>
      </w:r>
      <w:r>
        <w:t>и</w:t>
      </w:r>
      <w:r>
        <w:rPr>
          <w:spacing w:val="1"/>
        </w:rPr>
        <w:t xml:space="preserve"> </w:t>
      </w:r>
      <w:r>
        <w:t>гибкость;</w:t>
      </w:r>
      <w:r>
        <w:rPr>
          <w:spacing w:val="1"/>
        </w:rPr>
        <w:t xml:space="preserve"> </w:t>
      </w:r>
      <w:r>
        <w:t>способствующих</w:t>
      </w:r>
      <w:r>
        <w:rPr>
          <w:spacing w:val="1"/>
        </w:rPr>
        <w:t xml:space="preserve"> </w:t>
      </w:r>
      <w:r>
        <w:t>правильному</w:t>
      </w:r>
      <w:r>
        <w:rPr>
          <w:spacing w:val="1"/>
        </w:rPr>
        <w:t xml:space="preserve"> </w:t>
      </w:r>
      <w:r>
        <w:t>формированию</w:t>
      </w:r>
      <w:r>
        <w:rPr>
          <w:spacing w:val="1"/>
        </w:rPr>
        <w:t xml:space="preserve"> </w:t>
      </w:r>
      <w:r>
        <w:t>опорно-двигательной</w:t>
      </w:r>
      <w:r>
        <w:rPr>
          <w:spacing w:val="1"/>
        </w:rPr>
        <w:t xml:space="preserve"> </w:t>
      </w:r>
      <w:r>
        <w:t>системы</w:t>
      </w:r>
      <w:r>
        <w:rPr>
          <w:spacing w:val="1"/>
        </w:rPr>
        <w:t xml:space="preserve"> </w:t>
      </w:r>
      <w:r>
        <w:t>организма,</w:t>
      </w:r>
      <w:r>
        <w:rPr>
          <w:spacing w:val="1"/>
        </w:rPr>
        <w:t xml:space="preserve"> </w:t>
      </w:r>
      <w:r>
        <w:t>развитию</w:t>
      </w:r>
      <w:r>
        <w:rPr>
          <w:spacing w:val="1"/>
        </w:rPr>
        <w:t xml:space="preserve"> </w:t>
      </w:r>
      <w:r>
        <w:t>равновесия,</w:t>
      </w:r>
      <w:r>
        <w:rPr>
          <w:spacing w:val="1"/>
        </w:rPr>
        <w:t xml:space="preserve"> </w:t>
      </w:r>
      <w:r>
        <w:t>координации</w:t>
      </w:r>
      <w:r>
        <w:rPr>
          <w:spacing w:val="1"/>
        </w:rPr>
        <w:t xml:space="preserve"> </w:t>
      </w:r>
      <w:r>
        <w:t>движения, крупной и мелкой моторики обеих рук, а также с правильным, не наносящем ущерба</w:t>
      </w:r>
      <w:r>
        <w:rPr>
          <w:spacing w:val="1"/>
        </w:rPr>
        <w:t xml:space="preserve"> </w:t>
      </w:r>
      <w:r>
        <w:t>организму,</w:t>
      </w:r>
      <w:r>
        <w:rPr>
          <w:spacing w:val="1"/>
        </w:rPr>
        <w:t xml:space="preserve"> </w:t>
      </w:r>
      <w:r>
        <w:t>выполнением</w:t>
      </w:r>
      <w:r>
        <w:rPr>
          <w:spacing w:val="1"/>
        </w:rPr>
        <w:t xml:space="preserve"> </w:t>
      </w:r>
      <w:r>
        <w:t>основных</w:t>
      </w:r>
      <w:r>
        <w:rPr>
          <w:spacing w:val="1"/>
        </w:rPr>
        <w:t xml:space="preserve"> </w:t>
      </w:r>
      <w:r>
        <w:t>движений</w:t>
      </w:r>
      <w:r>
        <w:rPr>
          <w:spacing w:val="1"/>
        </w:rPr>
        <w:t xml:space="preserve"> </w:t>
      </w:r>
      <w:r>
        <w:t>(ходьба,</w:t>
      </w:r>
      <w:r>
        <w:rPr>
          <w:spacing w:val="1"/>
        </w:rPr>
        <w:t xml:space="preserve"> </w:t>
      </w:r>
      <w:r>
        <w:t>бег,</w:t>
      </w:r>
      <w:r>
        <w:rPr>
          <w:spacing w:val="1"/>
        </w:rPr>
        <w:t xml:space="preserve"> </w:t>
      </w:r>
      <w:r>
        <w:t>мягкие</w:t>
      </w:r>
      <w:r>
        <w:rPr>
          <w:spacing w:val="1"/>
        </w:rPr>
        <w:t xml:space="preserve"> </w:t>
      </w:r>
      <w:r>
        <w:t>прыжки,</w:t>
      </w:r>
      <w:r>
        <w:rPr>
          <w:spacing w:val="1"/>
        </w:rPr>
        <w:t xml:space="preserve"> </w:t>
      </w:r>
      <w:r>
        <w:t>повороты</w:t>
      </w:r>
      <w:r>
        <w:rPr>
          <w:spacing w:val="1"/>
        </w:rPr>
        <w:t xml:space="preserve"> </w:t>
      </w:r>
      <w:r>
        <w:t>в</w:t>
      </w:r>
      <w:r>
        <w:rPr>
          <w:spacing w:val="1"/>
        </w:rPr>
        <w:t xml:space="preserve"> </w:t>
      </w:r>
      <w:r>
        <w:t>обе</w:t>
      </w:r>
      <w:r>
        <w:rPr>
          <w:spacing w:val="1"/>
        </w:rPr>
        <w:t xml:space="preserve"> </w:t>
      </w:r>
      <w:r>
        <w:t>стороны),</w:t>
      </w:r>
      <w:r>
        <w:rPr>
          <w:spacing w:val="1"/>
        </w:rPr>
        <w:t xml:space="preserve"> </w:t>
      </w:r>
      <w:r>
        <w:t>формирование</w:t>
      </w:r>
      <w:r>
        <w:rPr>
          <w:spacing w:val="1"/>
        </w:rPr>
        <w:t xml:space="preserve"> </w:t>
      </w:r>
      <w:r>
        <w:t>начальных</w:t>
      </w:r>
      <w:r>
        <w:rPr>
          <w:spacing w:val="1"/>
        </w:rPr>
        <w:t xml:space="preserve"> </w:t>
      </w:r>
      <w:r>
        <w:t>представлений</w:t>
      </w:r>
      <w:r>
        <w:rPr>
          <w:spacing w:val="1"/>
        </w:rPr>
        <w:t xml:space="preserve"> </w:t>
      </w:r>
      <w:r>
        <w:t>о</w:t>
      </w:r>
      <w:r>
        <w:rPr>
          <w:spacing w:val="1"/>
        </w:rPr>
        <w:t xml:space="preserve"> </w:t>
      </w:r>
      <w:r>
        <w:t>некоторых</w:t>
      </w:r>
      <w:r>
        <w:rPr>
          <w:spacing w:val="1"/>
        </w:rPr>
        <w:t xml:space="preserve"> </w:t>
      </w:r>
      <w:r>
        <w:t>видах</w:t>
      </w:r>
      <w:r>
        <w:rPr>
          <w:spacing w:val="1"/>
        </w:rPr>
        <w:t xml:space="preserve"> </w:t>
      </w:r>
      <w:r>
        <w:t>спорта,</w:t>
      </w:r>
      <w:r>
        <w:rPr>
          <w:spacing w:val="1"/>
        </w:rPr>
        <w:t xml:space="preserve"> </w:t>
      </w:r>
      <w:r>
        <w:t>овладение</w:t>
      </w:r>
      <w:r>
        <w:rPr>
          <w:spacing w:val="1"/>
        </w:rPr>
        <w:t xml:space="preserve"> </w:t>
      </w:r>
      <w:r>
        <w:t>подвижными</w:t>
      </w:r>
      <w:r>
        <w:rPr>
          <w:spacing w:val="1"/>
        </w:rPr>
        <w:t xml:space="preserve"> </w:t>
      </w:r>
      <w:r>
        <w:t>играми</w:t>
      </w:r>
      <w:r>
        <w:rPr>
          <w:spacing w:val="1"/>
        </w:rPr>
        <w:t xml:space="preserve"> </w:t>
      </w:r>
      <w:r>
        <w:t>с</w:t>
      </w:r>
      <w:r>
        <w:rPr>
          <w:spacing w:val="1"/>
        </w:rPr>
        <w:t xml:space="preserve"> </w:t>
      </w:r>
      <w:r>
        <w:t>правилами;</w:t>
      </w:r>
      <w:r>
        <w:rPr>
          <w:spacing w:val="1"/>
        </w:rPr>
        <w:t xml:space="preserve"> </w:t>
      </w:r>
      <w:r>
        <w:t>становление</w:t>
      </w:r>
      <w:r>
        <w:rPr>
          <w:spacing w:val="1"/>
        </w:rPr>
        <w:t xml:space="preserve"> </w:t>
      </w:r>
      <w:r>
        <w:t>целенаправленности</w:t>
      </w:r>
      <w:r>
        <w:rPr>
          <w:spacing w:val="1"/>
        </w:rPr>
        <w:t xml:space="preserve"> </w:t>
      </w:r>
      <w:r>
        <w:t>и</w:t>
      </w:r>
      <w:r>
        <w:rPr>
          <w:spacing w:val="1"/>
        </w:rPr>
        <w:t xml:space="preserve"> </w:t>
      </w:r>
      <w:r>
        <w:t>саморегуляции</w:t>
      </w:r>
      <w:r>
        <w:rPr>
          <w:spacing w:val="1"/>
        </w:rPr>
        <w:t xml:space="preserve"> </w:t>
      </w:r>
      <w:r>
        <w:t>в</w:t>
      </w:r>
      <w:r>
        <w:rPr>
          <w:spacing w:val="1"/>
        </w:rPr>
        <w:t xml:space="preserve"> </w:t>
      </w:r>
      <w:r>
        <w:t xml:space="preserve">двигательной сфере; становление ценностей здорового образа жизни, овладение его элементарными </w:t>
      </w:r>
      <w:r>
        <w:rPr>
          <w:spacing w:val="-57"/>
        </w:rPr>
        <w:t xml:space="preserve"> </w:t>
      </w:r>
      <w:r>
        <w:t xml:space="preserve">нормами и правилами (в питании, двигательном режиме, закаливании, при формировании полезных </w:t>
      </w:r>
      <w:r>
        <w:rPr>
          <w:spacing w:val="-57"/>
        </w:rPr>
        <w:t xml:space="preserve"> </w:t>
      </w:r>
      <w:r>
        <w:t>привычек</w:t>
      </w:r>
      <w:r>
        <w:rPr>
          <w:spacing w:val="-1"/>
        </w:rPr>
        <w:t xml:space="preserve"> </w:t>
      </w:r>
      <w:r>
        <w:t>и др.).</w:t>
      </w:r>
    </w:p>
    <w:p w14:paraId="68F304D4" w14:textId="77777777" w:rsidR="00041402" w:rsidRDefault="00041402" w:rsidP="00041402">
      <w:pPr>
        <w:pStyle w:val="a3"/>
        <w:spacing w:before="2"/>
        <w:ind w:right="824"/>
      </w:pPr>
      <w:r>
        <w:t>В</w:t>
      </w:r>
      <w:r>
        <w:rPr>
          <w:spacing w:val="1"/>
        </w:rPr>
        <w:t xml:space="preserve"> </w:t>
      </w:r>
      <w:r>
        <w:t>части</w:t>
      </w:r>
      <w:r>
        <w:rPr>
          <w:spacing w:val="1"/>
        </w:rPr>
        <w:t xml:space="preserve"> </w:t>
      </w:r>
      <w:r>
        <w:t>Программы,</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61"/>
        </w:rPr>
        <w:t xml:space="preserve"> </w:t>
      </w:r>
      <w:r>
        <w:t>отношений,</w:t>
      </w:r>
      <w:r>
        <w:rPr>
          <w:spacing w:val="1"/>
        </w:rPr>
        <w:t xml:space="preserve"> </w:t>
      </w:r>
      <w:r>
        <w:t>представлены</w:t>
      </w:r>
      <w:r>
        <w:rPr>
          <w:spacing w:val="1"/>
        </w:rPr>
        <w:t xml:space="preserve"> </w:t>
      </w:r>
      <w:r>
        <w:t>парциальные</w:t>
      </w:r>
      <w:r>
        <w:rPr>
          <w:spacing w:val="1"/>
        </w:rPr>
        <w:t xml:space="preserve"> </w:t>
      </w:r>
      <w:r>
        <w:t>образовательные</w:t>
      </w:r>
      <w:r>
        <w:rPr>
          <w:spacing w:val="1"/>
        </w:rPr>
        <w:t xml:space="preserve"> </w:t>
      </w:r>
      <w:r>
        <w:t>программы,</w:t>
      </w:r>
      <w:r>
        <w:rPr>
          <w:spacing w:val="1"/>
        </w:rPr>
        <w:t xml:space="preserve"> </w:t>
      </w:r>
      <w:r>
        <w:t>дополняющие</w:t>
      </w:r>
      <w:r>
        <w:rPr>
          <w:spacing w:val="1"/>
        </w:rPr>
        <w:t xml:space="preserve"> </w:t>
      </w:r>
      <w:r>
        <w:t>содержание</w:t>
      </w:r>
      <w:r>
        <w:rPr>
          <w:spacing w:val="1"/>
        </w:rPr>
        <w:t xml:space="preserve"> </w:t>
      </w:r>
      <w:r>
        <w:t>отдельных</w:t>
      </w:r>
      <w:r>
        <w:rPr>
          <w:spacing w:val="1"/>
        </w:rPr>
        <w:t xml:space="preserve"> </w:t>
      </w:r>
      <w:r>
        <w:t>образовательных</w:t>
      </w:r>
      <w:r>
        <w:rPr>
          <w:spacing w:val="-4"/>
        </w:rPr>
        <w:t xml:space="preserve"> </w:t>
      </w:r>
      <w:r>
        <w:t>областей</w:t>
      </w:r>
      <w:r>
        <w:rPr>
          <w:spacing w:val="-2"/>
        </w:rPr>
        <w:t xml:space="preserve"> </w:t>
      </w:r>
      <w:r>
        <w:t>обязательной</w:t>
      </w:r>
      <w:r>
        <w:rPr>
          <w:spacing w:val="3"/>
        </w:rPr>
        <w:t xml:space="preserve"> </w:t>
      </w:r>
      <w:r>
        <w:t>части</w:t>
      </w:r>
      <w:r>
        <w:rPr>
          <w:spacing w:val="-1"/>
        </w:rPr>
        <w:t xml:space="preserve"> </w:t>
      </w:r>
      <w:r>
        <w:t>Программы.</w:t>
      </w:r>
    </w:p>
    <w:p w14:paraId="4E0D1DF2" w14:textId="77777777" w:rsidR="00041402" w:rsidRDefault="00041402" w:rsidP="00041402">
      <w:pPr>
        <w:pStyle w:val="a3"/>
        <w:spacing w:before="5" w:line="237" w:lineRule="auto"/>
        <w:ind w:right="824"/>
      </w:pPr>
      <w:r>
        <w:t>Представленные программы, направлены на развитие детей в образовательных областях,</w:t>
      </w:r>
      <w:r>
        <w:rPr>
          <w:spacing w:val="1"/>
        </w:rPr>
        <w:t xml:space="preserve"> </w:t>
      </w:r>
      <w:r>
        <w:t>видах</w:t>
      </w:r>
      <w:r>
        <w:rPr>
          <w:spacing w:val="-4"/>
        </w:rPr>
        <w:t xml:space="preserve"> </w:t>
      </w:r>
      <w:r>
        <w:t>деятельности,</w:t>
      </w:r>
      <w:r>
        <w:rPr>
          <w:spacing w:val="-1"/>
        </w:rPr>
        <w:t xml:space="preserve"> </w:t>
      </w:r>
      <w:r>
        <w:t>методики,</w:t>
      </w:r>
      <w:r>
        <w:rPr>
          <w:spacing w:val="-2"/>
        </w:rPr>
        <w:t xml:space="preserve"> </w:t>
      </w:r>
      <w:r>
        <w:t>формы</w:t>
      </w:r>
      <w:r>
        <w:rPr>
          <w:spacing w:val="-6"/>
        </w:rPr>
        <w:t xml:space="preserve"> </w:t>
      </w:r>
      <w:r>
        <w:t>организации</w:t>
      </w:r>
      <w:r>
        <w:rPr>
          <w:spacing w:val="-2"/>
        </w:rPr>
        <w:t xml:space="preserve"> </w:t>
      </w:r>
      <w:r>
        <w:t>образовательной</w:t>
      </w:r>
      <w:r>
        <w:rPr>
          <w:spacing w:val="2"/>
        </w:rPr>
        <w:t xml:space="preserve"> </w:t>
      </w:r>
      <w:r>
        <w:t>работы:</w:t>
      </w:r>
    </w:p>
    <w:p w14:paraId="68429A17" w14:textId="77777777" w:rsidR="00041402" w:rsidRDefault="00041402" w:rsidP="00041402">
      <w:pPr>
        <w:pStyle w:val="a3"/>
        <w:spacing w:line="242" w:lineRule="auto"/>
        <w:ind w:right="824"/>
      </w:pPr>
      <w:r w:rsidRPr="00041402">
        <w:rPr>
          <w:highlight w:val="yellow"/>
        </w:rPr>
        <w:t>Парциальная</w:t>
      </w:r>
      <w:r w:rsidRPr="00041402">
        <w:rPr>
          <w:spacing w:val="1"/>
          <w:highlight w:val="yellow"/>
        </w:rPr>
        <w:t xml:space="preserve"> </w:t>
      </w:r>
      <w:r w:rsidRPr="00041402">
        <w:rPr>
          <w:highlight w:val="yellow"/>
        </w:rPr>
        <w:t>программа</w:t>
      </w:r>
      <w:r w:rsidRPr="00041402">
        <w:rPr>
          <w:spacing w:val="1"/>
          <w:highlight w:val="yellow"/>
        </w:rPr>
        <w:t xml:space="preserve"> </w:t>
      </w:r>
      <w:r w:rsidRPr="00041402">
        <w:rPr>
          <w:highlight w:val="yellow"/>
        </w:rPr>
        <w:t>духовно-нравственного</w:t>
      </w:r>
      <w:r w:rsidRPr="00041402">
        <w:rPr>
          <w:spacing w:val="1"/>
          <w:highlight w:val="yellow"/>
        </w:rPr>
        <w:t xml:space="preserve"> </w:t>
      </w:r>
      <w:r w:rsidRPr="00041402">
        <w:rPr>
          <w:highlight w:val="yellow"/>
        </w:rPr>
        <w:t>воспитания</w:t>
      </w:r>
      <w:r w:rsidRPr="00041402">
        <w:rPr>
          <w:spacing w:val="1"/>
          <w:highlight w:val="yellow"/>
        </w:rPr>
        <w:t xml:space="preserve"> </w:t>
      </w:r>
      <w:r w:rsidRPr="00041402">
        <w:rPr>
          <w:highlight w:val="yellow"/>
        </w:rPr>
        <w:t>детей</w:t>
      </w:r>
      <w:r w:rsidRPr="00041402">
        <w:rPr>
          <w:spacing w:val="1"/>
          <w:highlight w:val="yellow"/>
        </w:rPr>
        <w:t xml:space="preserve"> </w:t>
      </w:r>
      <w:r w:rsidRPr="00041402">
        <w:rPr>
          <w:highlight w:val="yellow"/>
        </w:rPr>
        <w:t>5-7</w:t>
      </w:r>
      <w:r w:rsidRPr="00041402">
        <w:rPr>
          <w:spacing w:val="1"/>
          <w:highlight w:val="yellow"/>
        </w:rPr>
        <w:t xml:space="preserve"> </w:t>
      </w:r>
      <w:r w:rsidRPr="00041402">
        <w:rPr>
          <w:highlight w:val="yellow"/>
        </w:rPr>
        <w:t>лет</w:t>
      </w:r>
      <w:r w:rsidRPr="00041402">
        <w:rPr>
          <w:spacing w:val="1"/>
          <w:highlight w:val="yellow"/>
        </w:rPr>
        <w:t xml:space="preserve"> </w:t>
      </w:r>
      <w:r w:rsidRPr="00041402">
        <w:rPr>
          <w:highlight w:val="yellow"/>
        </w:rPr>
        <w:t>«С</w:t>
      </w:r>
      <w:r w:rsidRPr="00041402">
        <w:rPr>
          <w:spacing w:val="1"/>
          <w:highlight w:val="yellow"/>
        </w:rPr>
        <w:t xml:space="preserve"> </w:t>
      </w:r>
      <w:r w:rsidRPr="00041402">
        <w:rPr>
          <w:highlight w:val="yellow"/>
        </w:rPr>
        <w:t>чистым</w:t>
      </w:r>
      <w:r w:rsidRPr="00041402">
        <w:rPr>
          <w:spacing w:val="1"/>
          <w:highlight w:val="yellow"/>
        </w:rPr>
        <w:t xml:space="preserve"> </w:t>
      </w:r>
      <w:r w:rsidRPr="00041402">
        <w:rPr>
          <w:highlight w:val="yellow"/>
        </w:rPr>
        <w:t>сердцем»/ Р.Ю.</w:t>
      </w:r>
      <w:r w:rsidRPr="00041402">
        <w:rPr>
          <w:spacing w:val="2"/>
          <w:highlight w:val="yellow"/>
        </w:rPr>
        <w:t xml:space="preserve"> </w:t>
      </w:r>
      <w:r w:rsidRPr="00041402">
        <w:rPr>
          <w:highlight w:val="yellow"/>
        </w:rPr>
        <w:t>Белоусова,</w:t>
      </w:r>
      <w:r w:rsidRPr="00041402">
        <w:rPr>
          <w:spacing w:val="2"/>
          <w:highlight w:val="yellow"/>
        </w:rPr>
        <w:t xml:space="preserve"> </w:t>
      </w:r>
      <w:r w:rsidRPr="00041402">
        <w:rPr>
          <w:highlight w:val="yellow"/>
        </w:rPr>
        <w:t>А.Н.</w:t>
      </w:r>
      <w:r w:rsidRPr="00041402">
        <w:rPr>
          <w:spacing w:val="-3"/>
          <w:highlight w:val="yellow"/>
        </w:rPr>
        <w:t xml:space="preserve"> </w:t>
      </w:r>
      <w:r w:rsidRPr="00041402">
        <w:rPr>
          <w:highlight w:val="yellow"/>
        </w:rPr>
        <w:t>Егорова,</w:t>
      </w:r>
      <w:r w:rsidRPr="00041402">
        <w:rPr>
          <w:spacing w:val="2"/>
          <w:highlight w:val="yellow"/>
        </w:rPr>
        <w:t xml:space="preserve"> </w:t>
      </w:r>
      <w:r w:rsidRPr="00041402">
        <w:rPr>
          <w:highlight w:val="yellow"/>
        </w:rPr>
        <w:t>Ю.С.</w:t>
      </w:r>
      <w:r w:rsidRPr="00041402">
        <w:rPr>
          <w:spacing w:val="-7"/>
          <w:highlight w:val="yellow"/>
        </w:rPr>
        <w:t xml:space="preserve"> </w:t>
      </w:r>
      <w:r w:rsidRPr="00041402">
        <w:rPr>
          <w:highlight w:val="yellow"/>
        </w:rPr>
        <w:t>Калинкина</w:t>
      </w:r>
      <w:r w:rsidRPr="00041402">
        <w:rPr>
          <w:spacing w:val="8"/>
          <w:highlight w:val="yellow"/>
        </w:rPr>
        <w:t xml:space="preserve"> </w:t>
      </w:r>
      <w:r w:rsidRPr="00041402">
        <w:rPr>
          <w:highlight w:val="yellow"/>
        </w:rPr>
        <w:t>-</w:t>
      </w:r>
      <w:r w:rsidRPr="00041402">
        <w:rPr>
          <w:spacing w:val="2"/>
          <w:highlight w:val="yellow"/>
        </w:rPr>
        <w:t xml:space="preserve"> </w:t>
      </w:r>
      <w:r w:rsidRPr="00041402">
        <w:rPr>
          <w:highlight w:val="yellow"/>
        </w:rPr>
        <w:t>М.: ООО</w:t>
      </w:r>
      <w:r w:rsidRPr="00041402">
        <w:rPr>
          <w:spacing w:val="-1"/>
          <w:highlight w:val="yellow"/>
        </w:rPr>
        <w:t xml:space="preserve"> </w:t>
      </w:r>
      <w:r w:rsidRPr="00041402">
        <w:rPr>
          <w:highlight w:val="yellow"/>
        </w:rPr>
        <w:t>«Русское</w:t>
      </w:r>
      <w:r w:rsidRPr="00041402">
        <w:rPr>
          <w:spacing w:val="-1"/>
          <w:highlight w:val="yellow"/>
        </w:rPr>
        <w:t xml:space="preserve"> </w:t>
      </w:r>
      <w:r w:rsidRPr="00041402">
        <w:rPr>
          <w:highlight w:val="yellow"/>
        </w:rPr>
        <w:t>слово»,</w:t>
      </w:r>
      <w:r w:rsidRPr="00041402">
        <w:rPr>
          <w:spacing w:val="2"/>
          <w:highlight w:val="yellow"/>
        </w:rPr>
        <w:t xml:space="preserve"> </w:t>
      </w:r>
      <w:r w:rsidRPr="00041402">
        <w:rPr>
          <w:highlight w:val="yellow"/>
        </w:rPr>
        <w:t>2019</w:t>
      </w:r>
    </w:p>
    <w:p w14:paraId="5E1E41A4" w14:textId="77777777" w:rsidR="00041402" w:rsidRDefault="00041402" w:rsidP="00041402">
      <w:pPr>
        <w:spacing w:line="242" w:lineRule="auto"/>
        <w:ind w:right="-27"/>
        <w:sectPr w:rsidR="00041402">
          <w:pgSz w:w="11910" w:h="16840"/>
          <w:pgMar w:top="600" w:right="0" w:bottom="580" w:left="880" w:header="0" w:footer="313" w:gutter="0"/>
          <w:cols w:space="720"/>
        </w:sectPr>
      </w:pPr>
    </w:p>
    <w:p w14:paraId="4173531A" w14:textId="77777777" w:rsidR="00041402" w:rsidRDefault="00041402" w:rsidP="00041402">
      <w:pPr>
        <w:pStyle w:val="a3"/>
        <w:spacing w:before="3"/>
        <w:ind w:right="-27"/>
      </w:pPr>
      <w:r>
        <w:lastRenderedPageBreak/>
        <w:t>Реализация</w:t>
      </w:r>
      <w:r>
        <w:rPr>
          <w:spacing w:val="1"/>
        </w:rPr>
        <w:t xml:space="preserve"> </w:t>
      </w:r>
      <w:r>
        <w:t>Программы</w:t>
      </w:r>
      <w:r>
        <w:rPr>
          <w:spacing w:val="1"/>
        </w:rPr>
        <w:t xml:space="preserve"> </w:t>
      </w:r>
      <w:r>
        <w:t>осуществляется</w:t>
      </w:r>
      <w:r>
        <w:rPr>
          <w:spacing w:val="1"/>
        </w:rPr>
        <w:t xml:space="preserve"> </w:t>
      </w:r>
      <w:r>
        <w:t>ежедневно:</w:t>
      </w:r>
      <w:r>
        <w:rPr>
          <w:spacing w:val="1"/>
        </w:rPr>
        <w:t xml:space="preserve"> </w:t>
      </w:r>
      <w:r>
        <w:t>в</w:t>
      </w:r>
      <w:r>
        <w:rPr>
          <w:spacing w:val="1"/>
        </w:rPr>
        <w:t xml:space="preserve"> </w:t>
      </w:r>
      <w:r>
        <w:t>процессе</w:t>
      </w:r>
      <w:r>
        <w:rPr>
          <w:spacing w:val="1"/>
        </w:rPr>
        <w:t xml:space="preserve"> </w:t>
      </w:r>
      <w:r>
        <w:t>самостоятельной</w:t>
      </w:r>
      <w:r>
        <w:rPr>
          <w:spacing w:val="1"/>
        </w:rPr>
        <w:t xml:space="preserve"> </w:t>
      </w:r>
      <w:r>
        <w:t>деятельности детей в различных видах детской деятельности, в непосредственно образовательной</w:t>
      </w:r>
      <w:r>
        <w:rPr>
          <w:spacing w:val="1"/>
        </w:rPr>
        <w:t xml:space="preserve"> </w:t>
      </w:r>
      <w:r>
        <w:t>деятельности.</w:t>
      </w:r>
    </w:p>
    <w:p w14:paraId="0047EBE8" w14:textId="77777777" w:rsidR="00041402" w:rsidRDefault="00041402" w:rsidP="00041402">
      <w:pPr>
        <w:pStyle w:val="a3"/>
        <w:spacing w:before="2"/>
        <w:ind w:right="-27"/>
      </w:pPr>
      <w:r>
        <w:t>Для</w:t>
      </w:r>
      <w:r>
        <w:rPr>
          <w:spacing w:val="1"/>
        </w:rPr>
        <w:t xml:space="preserve"> </w:t>
      </w:r>
      <w:r>
        <w:t>создания</w:t>
      </w:r>
      <w:r>
        <w:rPr>
          <w:spacing w:val="1"/>
        </w:rPr>
        <w:t xml:space="preserve"> </w:t>
      </w:r>
      <w:r>
        <w:t>условий,</w:t>
      </w:r>
      <w:r>
        <w:rPr>
          <w:spacing w:val="1"/>
        </w:rPr>
        <w:t xml:space="preserve"> </w:t>
      </w:r>
      <w:r>
        <w:t>обеспечивающих</w:t>
      </w:r>
      <w:r>
        <w:rPr>
          <w:spacing w:val="1"/>
        </w:rPr>
        <w:t xml:space="preserve"> </w:t>
      </w:r>
      <w:r>
        <w:t>целостное</w:t>
      </w:r>
      <w:r>
        <w:rPr>
          <w:spacing w:val="1"/>
        </w:rPr>
        <w:t xml:space="preserve"> </w:t>
      </w:r>
      <w:r>
        <w:t>развитие</w:t>
      </w:r>
      <w:r>
        <w:rPr>
          <w:spacing w:val="1"/>
        </w:rPr>
        <w:t xml:space="preserve"> </w:t>
      </w:r>
      <w:r>
        <w:t>личности</w:t>
      </w:r>
      <w:r>
        <w:rPr>
          <w:spacing w:val="1"/>
        </w:rPr>
        <w:t xml:space="preserve"> </w:t>
      </w:r>
      <w:r>
        <w:t>детей,</w:t>
      </w:r>
      <w:r>
        <w:rPr>
          <w:spacing w:val="1"/>
        </w:rPr>
        <w:t xml:space="preserve"> </w:t>
      </w:r>
      <w:r>
        <w:t>в</w:t>
      </w:r>
      <w:r>
        <w:rPr>
          <w:spacing w:val="1"/>
        </w:rPr>
        <w:t xml:space="preserve"> </w:t>
      </w:r>
      <w:r>
        <w:t>ОУ</w:t>
      </w:r>
      <w:r>
        <w:rPr>
          <w:spacing w:val="1"/>
        </w:rPr>
        <w:t xml:space="preserve"> </w:t>
      </w:r>
      <w:r>
        <w:t>осуществляется взаимодействие</w:t>
      </w:r>
      <w:r>
        <w:rPr>
          <w:spacing w:val="1"/>
        </w:rPr>
        <w:t xml:space="preserve"> </w:t>
      </w:r>
      <w:r>
        <w:t>с</w:t>
      </w:r>
      <w:r>
        <w:rPr>
          <w:spacing w:val="-4"/>
        </w:rPr>
        <w:t xml:space="preserve"> </w:t>
      </w:r>
      <w:r>
        <w:t>семьями</w:t>
      </w:r>
      <w:r>
        <w:rPr>
          <w:spacing w:val="2"/>
        </w:rPr>
        <w:t xml:space="preserve"> </w:t>
      </w:r>
      <w:r>
        <w:t>воспитанников:</w:t>
      </w:r>
    </w:p>
    <w:p w14:paraId="6231E67D" w14:textId="77777777" w:rsidR="00041402" w:rsidRDefault="00041402" w:rsidP="002C5EF9">
      <w:pPr>
        <w:pStyle w:val="a4"/>
        <w:numPr>
          <w:ilvl w:val="0"/>
          <w:numId w:val="52"/>
        </w:numPr>
        <w:tabs>
          <w:tab w:val="left" w:pos="974"/>
        </w:tabs>
        <w:spacing w:before="3" w:line="293" w:lineRule="exact"/>
        <w:ind w:right="-27"/>
        <w:rPr>
          <w:sz w:val="24"/>
        </w:rPr>
      </w:pPr>
      <w:r>
        <w:rPr>
          <w:sz w:val="24"/>
        </w:rPr>
        <w:t>знакомство</w:t>
      </w:r>
      <w:r>
        <w:rPr>
          <w:spacing w:val="2"/>
          <w:sz w:val="24"/>
        </w:rPr>
        <w:t xml:space="preserve"> </w:t>
      </w:r>
      <w:r>
        <w:rPr>
          <w:sz w:val="24"/>
        </w:rPr>
        <w:t>с</w:t>
      </w:r>
      <w:r>
        <w:rPr>
          <w:spacing w:val="-7"/>
          <w:sz w:val="24"/>
        </w:rPr>
        <w:t xml:space="preserve"> </w:t>
      </w:r>
      <w:r>
        <w:rPr>
          <w:sz w:val="24"/>
        </w:rPr>
        <w:t>семьей:</w:t>
      </w:r>
      <w:r>
        <w:rPr>
          <w:spacing w:val="-6"/>
          <w:sz w:val="24"/>
        </w:rPr>
        <w:t xml:space="preserve"> </w:t>
      </w:r>
      <w:r>
        <w:rPr>
          <w:sz w:val="24"/>
        </w:rPr>
        <w:t>встречи-знакомства,</w:t>
      </w:r>
      <w:r>
        <w:rPr>
          <w:spacing w:val="-4"/>
          <w:sz w:val="24"/>
        </w:rPr>
        <w:t xml:space="preserve"> </w:t>
      </w:r>
      <w:r>
        <w:rPr>
          <w:sz w:val="24"/>
        </w:rPr>
        <w:t>анкетирование</w:t>
      </w:r>
      <w:r>
        <w:rPr>
          <w:spacing w:val="1"/>
          <w:sz w:val="24"/>
        </w:rPr>
        <w:t xml:space="preserve"> </w:t>
      </w:r>
      <w:r>
        <w:rPr>
          <w:sz w:val="24"/>
        </w:rPr>
        <w:t>семей.</w:t>
      </w:r>
    </w:p>
    <w:p w14:paraId="2F6446FE" w14:textId="77777777" w:rsidR="00041402" w:rsidRDefault="00041402" w:rsidP="002C5EF9">
      <w:pPr>
        <w:pStyle w:val="a4"/>
        <w:numPr>
          <w:ilvl w:val="0"/>
          <w:numId w:val="52"/>
        </w:numPr>
        <w:tabs>
          <w:tab w:val="left" w:pos="974"/>
        </w:tabs>
        <w:ind w:right="-27"/>
        <w:rPr>
          <w:sz w:val="24"/>
        </w:rPr>
      </w:pPr>
      <w:r>
        <w:rPr>
          <w:sz w:val="24"/>
        </w:rPr>
        <w:t>информирование</w:t>
      </w:r>
      <w:r>
        <w:rPr>
          <w:spacing w:val="1"/>
          <w:sz w:val="24"/>
        </w:rPr>
        <w:t xml:space="preserve"> </w:t>
      </w:r>
      <w:r>
        <w:rPr>
          <w:sz w:val="24"/>
        </w:rPr>
        <w:t>родителей</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индивидуальные</w:t>
      </w:r>
      <w:r>
        <w:rPr>
          <w:spacing w:val="61"/>
          <w:sz w:val="24"/>
        </w:rPr>
        <w:t xml:space="preserve"> </w:t>
      </w:r>
      <w:r>
        <w:rPr>
          <w:sz w:val="24"/>
        </w:rPr>
        <w:t>и</w:t>
      </w:r>
      <w:r>
        <w:rPr>
          <w:spacing w:val="1"/>
          <w:sz w:val="24"/>
        </w:rPr>
        <w:t xml:space="preserve"> </w:t>
      </w:r>
      <w:r>
        <w:rPr>
          <w:sz w:val="24"/>
        </w:rPr>
        <w:t>групповые консультации,</w:t>
      </w:r>
      <w:r>
        <w:rPr>
          <w:spacing w:val="1"/>
          <w:sz w:val="24"/>
        </w:rPr>
        <w:t xml:space="preserve"> </w:t>
      </w:r>
      <w:r>
        <w:rPr>
          <w:sz w:val="24"/>
        </w:rPr>
        <w:t>родительские собрания, оформление информационных стендов,</w:t>
      </w:r>
      <w:r>
        <w:rPr>
          <w:spacing w:val="1"/>
          <w:sz w:val="24"/>
        </w:rPr>
        <w:t xml:space="preserve"> </w:t>
      </w:r>
      <w:r>
        <w:rPr>
          <w:sz w:val="24"/>
        </w:rPr>
        <w:t>организация выставок детского творчества, приглашение родителей на детские концерты и</w:t>
      </w:r>
      <w:r>
        <w:rPr>
          <w:spacing w:val="1"/>
          <w:sz w:val="24"/>
        </w:rPr>
        <w:t xml:space="preserve"> </w:t>
      </w:r>
      <w:r>
        <w:rPr>
          <w:sz w:val="24"/>
        </w:rPr>
        <w:t>праздники,</w:t>
      </w:r>
      <w:r>
        <w:rPr>
          <w:spacing w:val="3"/>
          <w:sz w:val="24"/>
        </w:rPr>
        <w:t xml:space="preserve"> </w:t>
      </w:r>
      <w:r>
        <w:rPr>
          <w:sz w:val="24"/>
        </w:rPr>
        <w:t>создание</w:t>
      </w:r>
      <w:r>
        <w:rPr>
          <w:spacing w:val="-5"/>
          <w:sz w:val="24"/>
        </w:rPr>
        <w:t xml:space="preserve"> </w:t>
      </w:r>
      <w:r>
        <w:rPr>
          <w:sz w:val="24"/>
        </w:rPr>
        <w:t>памяток,</w:t>
      </w:r>
      <w:r>
        <w:rPr>
          <w:spacing w:val="-1"/>
          <w:sz w:val="24"/>
        </w:rPr>
        <w:t xml:space="preserve"> </w:t>
      </w:r>
      <w:r>
        <w:rPr>
          <w:sz w:val="24"/>
        </w:rPr>
        <w:t>переписка по</w:t>
      </w:r>
      <w:r>
        <w:rPr>
          <w:spacing w:val="1"/>
          <w:sz w:val="24"/>
        </w:rPr>
        <w:t xml:space="preserve"> </w:t>
      </w:r>
      <w:r>
        <w:rPr>
          <w:sz w:val="24"/>
        </w:rPr>
        <w:t>электронной</w:t>
      </w:r>
      <w:r>
        <w:rPr>
          <w:spacing w:val="3"/>
          <w:sz w:val="24"/>
        </w:rPr>
        <w:t xml:space="preserve"> </w:t>
      </w:r>
      <w:r>
        <w:rPr>
          <w:sz w:val="24"/>
        </w:rPr>
        <w:t>почте.</w:t>
      </w:r>
    </w:p>
    <w:p w14:paraId="3504509F" w14:textId="77777777" w:rsidR="00041402" w:rsidRDefault="00041402" w:rsidP="002C5EF9">
      <w:pPr>
        <w:pStyle w:val="a4"/>
        <w:numPr>
          <w:ilvl w:val="0"/>
          <w:numId w:val="52"/>
        </w:numPr>
        <w:tabs>
          <w:tab w:val="left" w:pos="974"/>
        </w:tabs>
        <w:spacing w:line="237" w:lineRule="auto"/>
        <w:ind w:right="-27"/>
        <w:rPr>
          <w:sz w:val="24"/>
        </w:rPr>
      </w:pPr>
      <w:r>
        <w:rPr>
          <w:sz w:val="24"/>
        </w:rPr>
        <w:t>образование родителей: проведение родительских собраний, всеобучей, проведение мастер-</w:t>
      </w:r>
      <w:r>
        <w:rPr>
          <w:spacing w:val="1"/>
          <w:sz w:val="24"/>
        </w:rPr>
        <w:t xml:space="preserve"> </w:t>
      </w:r>
      <w:r>
        <w:rPr>
          <w:sz w:val="24"/>
        </w:rPr>
        <w:t>классов,</w:t>
      </w:r>
      <w:r>
        <w:rPr>
          <w:spacing w:val="-1"/>
          <w:sz w:val="24"/>
        </w:rPr>
        <w:t xml:space="preserve"> </w:t>
      </w:r>
      <w:r>
        <w:rPr>
          <w:sz w:val="24"/>
        </w:rPr>
        <w:t>тренингов.</w:t>
      </w:r>
    </w:p>
    <w:p w14:paraId="0195AF25" w14:textId="77777777" w:rsidR="00041402" w:rsidRDefault="00041402" w:rsidP="002C5EF9">
      <w:pPr>
        <w:pStyle w:val="a4"/>
        <w:numPr>
          <w:ilvl w:val="0"/>
          <w:numId w:val="52"/>
        </w:numPr>
        <w:tabs>
          <w:tab w:val="left" w:pos="974"/>
        </w:tabs>
        <w:spacing w:before="6" w:line="237" w:lineRule="auto"/>
        <w:ind w:right="-27"/>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привлечение</w:t>
      </w:r>
      <w:r>
        <w:rPr>
          <w:spacing w:val="1"/>
          <w:sz w:val="24"/>
        </w:rPr>
        <w:t xml:space="preserve"> </w:t>
      </w:r>
      <w:r>
        <w:rPr>
          <w:sz w:val="24"/>
        </w:rPr>
        <w:t>родителей</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конкурсах,</w:t>
      </w:r>
      <w:r>
        <w:rPr>
          <w:spacing w:val="1"/>
          <w:sz w:val="24"/>
        </w:rPr>
        <w:t xml:space="preserve"> </w:t>
      </w:r>
      <w:r>
        <w:rPr>
          <w:sz w:val="24"/>
        </w:rPr>
        <w:t>выставках,</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семейных</w:t>
      </w:r>
      <w:r>
        <w:rPr>
          <w:spacing w:val="1"/>
          <w:sz w:val="24"/>
        </w:rPr>
        <w:t xml:space="preserve"> </w:t>
      </w:r>
      <w:r>
        <w:rPr>
          <w:sz w:val="24"/>
        </w:rPr>
        <w:t>праздников,</w:t>
      </w:r>
      <w:r>
        <w:rPr>
          <w:spacing w:val="1"/>
          <w:sz w:val="24"/>
        </w:rPr>
        <w:t xml:space="preserve"> </w:t>
      </w:r>
      <w:r>
        <w:rPr>
          <w:sz w:val="24"/>
        </w:rPr>
        <w:t>семейного</w:t>
      </w:r>
      <w:r>
        <w:rPr>
          <w:spacing w:val="1"/>
          <w:sz w:val="24"/>
        </w:rPr>
        <w:t xml:space="preserve"> </w:t>
      </w:r>
      <w:r>
        <w:rPr>
          <w:sz w:val="24"/>
        </w:rPr>
        <w:t>театра,</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детской</w:t>
      </w:r>
      <w:r>
        <w:rPr>
          <w:spacing w:val="1"/>
          <w:sz w:val="24"/>
        </w:rPr>
        <w:t xml:space="preserve"> </w:t>
      </w:r>
      <w:r>
        <w:rPr>
          <w:sz w:val="24"/>
        </w:rPr>
        <w:t>исследовательской</w:t>
      </w:r>
      <w:r>
        <w:rPr>
          <w:spacing w:val="-3"/>
          <w:sz w:val="24"/>
        </w:rPr>
        <w:t xml:space="preserve"> </w:t>
      </w:r>
      <w:r>
        <w:rPr>
          <w:sz w:val="24"/>
        </w:rPr>
        <w:t>и</w:t>
      </w:r>
      <w:r>
        <w:rPr>
          <w:spacing w:val="-2"/>
          <w:sz w:val="24"/>
        </w:rPr>
        <w:t xml:space="preserve"> </w:t>
      </w:r>
      <w:r>
        <w:rPr>
          <w:sz w:val="24"/>
        </w:rPr>
        <w:t>проектной</w:t>
      </w:r>
      <w:r>
        <w:rPr>
          <w:spacing w:val="2"/>
          <w:sz w:val="24"/>
        </w:rPr>
        <w:t xml:space="preserve"> </w:t>
      </w:r>
      <w:r>
        <w:rPr>
          <w:sz w:val="24"/>
        </w:rPr>
        <w:t>деятельности.</w:t>
      </w:r>
    </w:p>
    <w:p w14:paraId="0EF3C895" w14:textId="755CFC4A" w:rsidR="00041402" w:rsidRDefault="00041402" w:rsidP="00310DCA">
      <w:pPr>
        <w:spacing w:line="276" w:lineRule="auto"/>
        <w:jc w:val="both"/>
        <w:rPr>
          <w:sz w:val="24"/>
          <w:szCs w:val="24"/>
        </w:rPr>
      </w:pPr>
    </w:p>
    <w:p w14:paraId="0B479693" w14:textId="5341CF09" w:rsidR="00606905" w:rsidRDefault="00606905" w:rsidP="00310DCA">
      <w:pPr>
        <w:spacing w:line="276" w:lineRule="auto"/>
        <w:jc w:val="both"/>
        <w:rPr>
          <w:sz w:val="24"/>
          <w:szCs w:val="24"/>
        </w:rPr>
      </w:pPr>
    </w:p>
    <w:p w14:paraId="1EB07300" w14:textId="0D0082F9" w:rsidR="00606905" w:rsidRDefault="00606905" w:rsidP="00310DCA">
      <w:pPr>
        <w:spacing w:line="276" w:lineRule="auto"/>
        <w:jc w:val="both"/>
        <w:rPr>
          <w:sz w:val="24"/>
          <w:szCs w:val="24"/>
        </w:rPr>
      </w:pPr>
    </w:p>
    <w:p w14:paraId="67AD4AAB" w14:textId="7CE0EC6A" w:rsidR="00606905" w:rsidRDefault="00606905" w:rsidP="00310DCA">
      <w:pPr>
        <w:spacing w:line="276" w:lineRule="auto"/>
        <w:jc w:val="both"/>
        <w:rPr>
          <w:sz w:val="24"/>
          <w:szCs w:val="24"/>
        </w:rPr>
      </w:pPr>
    </w:p>
    <w:p w14:paraId="5BDAA740" w14:textId="4C5753A0" w:rsidR="00606905" w:rsidRDefault="00606905" w:rsidP="00310DCA">
      <w:pPr>
        <w:spacing w:line="276" w:lineRule="auto"/>
        <w:jc w:val="both"/>
        <w:rPr>
          <w:sz w:val="24"/>
          <w:szCs w:val="24"/>
        </w:rPr>
      </w:pPr>
    </w:p>
    <w:p w14:paraId="4D300E12" w14:textId="0F101A73" w:rsidR="00606905" w:rsidRDefault="00606905" w:rsidP="00310DCA">
      <w:pPr>
        <w:spacing w:line="276" w:lineRule="auto"/>
        <w:jc w:val="both"/>
        <w:rPr>
          <w:sz w:val="24"/>
          <w:szCs w:val="24"/>
        </w:rPr>
      </w:pPr>
    </w:p>
    <w:p w14:paraId="77D354D0" w14:textId="145C3FFA" w:rsidR="00606905" w:rsidRDefault="00606905" w:rsidP="00310DCA">
      <w:pPr>
        <w:spacing w:line="276" w:lineRule="auto"/>
        <w:jc w:val="both"/>
        <w:rPr>
          <w:sz w:val="24"/>
          <w:szCs w:val="24"/>
        </w:rPr>
      </w:pPr>
    </w:p>
    <w:p w14:paraId="320F23ED" w14:textId="4E35CF2E" w:rsidR="00606905" w:rsidRDefault="00606905" w:rsidP="00310DCA">
      <w:pPr>
        <w:spacing w:line="276" w:lineRule="auto"/>
        <w:jc w:val="both"/>
        <w:rPr>
          <w:sz w:val="24"/>
          <w:szCs w:val="24"/>
        </w:rPr>
      </w:pPr>
    </w:p>
    <w:p w14:paraId="015A0230" w14:textId="5C4A8DAE" w:rsidR="00606905" w:rsidRDefault="00606905" w:rsidP="00310DCA">
      <w:pPr>
        <w:spacing w:line="276" w:lineRule="auto"/>
        <w:jc w:val="both"/>
        <w:rPr>
          <w:sz w:val="24"/>
          <w:szCs w:val="24"/>
        </w:rPr>
      </w:pPr>
    </w:p>
    <w:p w14:paraId="332A42D3" w14:textId="4C7287E0" w:rsidR="00606905" w:rsidRDefault="00606905" w:rsidP="00310DCA">
      <w:pPr>
        <w:spacing w:line="276" w:lineRule="auto"/>
        <w:jc w:val="both"/>
        <w:rPr>
          <w:sz w:val="24"/>
          <w:szCs w:val="24"/>
        </w:rPr>
      </w:pPr>
    </w:p>
    <w:p w14:paraId="60D38101" w14:textId="066117BD" w:rsidR="00606905" w:rsidRDefault="00606905" w:rsidP="00310DCA">
      <w:pPr>
        <w:spacing w:line="276" w:lineRule="auto"/>
        <w:jc w:val="both"/>
        <w:rPr>
          <w:sz w:val="24"/>
          <w:szCs w:val="24"/>
        </w:rPr>
      </w:pPr>
    </w:p>
    <w:p w14:paraId="55D86C73" w14:textId="2BCFB9FE" w:rsidR="00606905" w:rsidRDefault="00606905" w:rsidP="00310DCA">
      <w:pPr>
        <w:spacing w:line="276" w:lineRule="auto"/>
        <w:jc w:val="both"/>
        <w:rPr>
          <w:sz w:val="24"/>
          <w:szCs w:val="24"/>
        </w:rPr>
      </w:pPr>
    </w:p>
    <w:p w14:paraId="5B1F0D47" w14:textId="0AD9268E" w:rsidR="00606905" w:rsidRDefault="00606905" w:rsidP="00310DCA">
      <w:pPr>
        <w:spacing w:line="276" w:lineRule="auto"/>
        <w:jc w:val="both"/>
        <w:rPr>
          <w:sz w:val="24"/>
          <w:szCs w:val="24"/>
        </w:rPr>
      </w:pPr>
    </w:p>
    <w:p w14:paraId="47A8DB1F" w14:textId="7170A4B0" w:rsidR="00606905" w:rsidRDefault="00606905" w:rsidP="00310DCA">
      <w:pPr>
        <w:spacing w:line="276" w:lineRule="auto"/>
        <w:jc w:val="both"/>
        <w:rPr>
          <w:sz w:val="24"/>
          <w:szCs w:val="24"/>
        </w:rPr>
      </w:pPr>
    </w:p>
    <w:p w14:paraId="096AD546" w14:textId="27D1D044" w:rsidR="00606905" w:rsidRDefault="00606905" w:rsidP="00310DCA">
      <w:pPr>
        <w:spacing w:line="276" w:lineRule="auto"/>
        <w:jc w:val="both"/>
        <w:rPr>
          <w:sz w:val="24"/>
          <w:szCs w:val="24"/>
        </w:rPr>
      </w:pPr>
    </w:p>
    <w:p w14:paraId="372F9440" w14:textId="4778BC2F" w:rsidR="00606905" w:rsidRDefault="00606905" w:rsidP="00310DCA">
      <w:pPr>
        <w:spacing w:line="276" w:lineRule="auto"/>
        <w:jc w:val="both"/>
        <w:rPr>
          <w:sz w:val="24"/>
          <w:szCs w:val="24"/>
        </w:rPr>
      </w:pPr>
    </w:p>
    <w:p w14:paraId="7DD8278B" w14:textId="0D7FA482" w:rsidR="00606905" w:rsidRDefault="00606905" w:rsidP="00310DCA">
      <w:pPr>
        <w:spacing w:line="276" w:lineRule="auto"/>
        <w:jc w:val="both"/>
        <w:rPr>
          <w:sz w:val="24"/>
          <w:szCs w:val="24"/>
        </w:rPr>
      </w:pPr>
    </w:p>
    <w:p w14:paraId="74D6BA88" w14:textId="184D4645" w:rsidR="00606905" w:rsidRDefault="00606905" w:rsidP="00310DCA">
      <w:pPr>
        <w:spacing w:line="276" w:lineRule="auto"/>
        <w:jc w:val="both"/>
        <w:rPr>
          <w:sz w:val="24"/>
          <w:szCs w:val="24"/>
        </w:rPr>
      </w:pPr>
    </w:p>
    <w:p w14:paraId="678D82CE" w14:textId="0146E6BC" w:rsidR="00606905" w:rsidRDefault="00606905" w:rsidP="00310DCA">
      <w:pPr>
        <w:spacing w:line="276" w:lineRule="auto"/>
        <w:jc w:val="both"/>
        <w:rPr>
          <w:sz w:val="24"/>
          <w:szCs w:val="24"/>
        </w:rPr>
      </w:pPr>
    </w:p>
    <w:p w14:paraId="180E6FE0" w14:textId="16DAF3B4" w:rsidR="00606905" w:rsidRDefault="00606905" w:rsidP="00310DCA">
      <w:pPr>
        <w:spacing w:line="276" w:lineRule="auto"/>
        <w:jc w:val="both"/>
        <w:rPr>
          <w:sz w:val="24"/>
          <w:szCs w:val="24"/>
        </w:rPr>
      </w:pPr>
    </w:p>
    <w:p w14:paraId="68C404A6" w14:textId="06E92B99" w:rsidR="00606905" w:rsidRDefault="00606905" w:rsidP="00310DCA">
      <w:pPr>
        <w:spacing w:line="276" w:lineRule="auto"/>
        <w:jc w:val="both"/>
        <w:rPr>
          <w:sz w:val="24"/>
          <w:szCs w:val="24"/>
        </w:rPr>
      </w:pPr>
    </w:p>
    <w:p w14:paraId="3A3A4C92" w14:textId="5DF52291" w:rsidR="00606905" w:rsidRDefault="00606905" w:rsidP="00310DCA">
      <w:pPr>
        <w:spacing w:line="276" w:lineRule="auto"/>
        <w:jc w:val="both"/>
        <w:rPr>
          <w:sz w:val="24"/>
          <w:szCs w:val="24"/>
        </w:rPr>
      </w:pPr>
    </w:p>
    <w:p w14:paraId="203BEC45" w14:textId="39DFE765" w:rsidR="00606905" w:rsidRDefault="00606905" w:rsidP="00310DCA">
      <w:pPr>
        <w:spacing w:line="276" w:lineRule="auto"/>
        <w:jc w:val="both"/>
        <w:rPr>
          <w:sz w:val="24"/>
          <w:szCs w:val="24"/>
        </w:rPr>
      </w:pPr>
    </w:p>
    <w:p w14:paraId="5DBCEC66" w14:textId="4C8BBBB7" w:rsidR="00606905" w:rsidRDefault="00606905" w:rsidP="00310DCA">
      <w:pPr>
        <w:spacing w:line="276" w:lineRule="auto"/>
        <w:jc w:val="both"/>
        <w:rPr>
          <w:sz w:val="24"/>
          <w:szCs w:val="24"/>
        </w:rPr>
      </w:pPr>
    </w:p>
    <w:p w14:paraId="27AD2AD5" w14:textId="187B0CFD" w:rsidR="00606905" w:rsidRDefault="00606905" w:rsidP="00310DCA">
      <w:pPr>
        <w:spacing w:line="276" w:lineRule="auto"/>
        <w:jc w:val="both"/>
        <w:rPr>
          <w:sz w:val="24"/>
          <w:szCs w:val="24"/>
        </w:rPr>
      </w:pPr>
    </w:p>
    <w:p w14:paraId="43ADF318" w14:textId="59CD2987" w:rsidR="00606905" w:rsidRDefault="00606905" w:rsidP="00310DCA">
      <w:pPr>
        <w:spacing w:line="276" w:lineRule="auto"/>
        <w:jc w:val="both"/>
        <w:rPr>
          <w:sz w:val="24"/>
          <w:szCs w:val="24"/>
        </w:rPr>
      </w:pPr>
    </w:p>
    <w:p w14:paraId="2EBF0DD0" w14:textId="612AE64D" w:rsidR="00606905" w:rsidRDefault="00606905" w:rsidP="00310DCA">
      <w:pPr>
        <w:spacing w:line="276" w:lineRule="auto"/>
        <w:jc w:val="both"/>
        <w:rPr>
          <w:sz w:val="24"/>
          <w:szCs w:val="24"/>
        </w:rPr>
      </w:pPr>
    </w:p>
    <w:p w14:paraId="45D2122E" w14:textId="6A70D8EA" w:rsidR="00606905" w:rsidRDefault="00606905" w:rsidP="00310DCA">
      <w:pPr>
        <w:spacing w:line="276" w:lineRule="auto"/>
        <w:jc w:val="both"/>
        <w:rPr>
          <w:sz w:val="24"/>
          <w:szCs w:val="24"/>
        </w:rPr>
      </w:pPr>
    </w:p>
    <w:p w14:paraId="063E7A27" w14:textId="000DF49F" w:rsidR="00606905" w:rsidRDefault="00606905" w:rsidP="00310DCA">
      <w:pPr>
        <w:spacing w:line="276" w:lineRule="auto"/>
        <w:jc w:val="both"/>
        <w:rPr>
          <w:sz w:val="24"/>
          <w:szCs w:val="24"/>
        </w:rPr>
      </w:pPr>
    </w:p>
    <w:p w14:paraId="326E1BCE" w14:textId="6E6D2095" w:rsidR="00606905" w:rsidRDefault="00606905" w:rsidP="00310DCA">
      <w:pPr>
        <w:spacing w:line="276" w:lineRule="auto"/>
        <w:jc w:val="both"/>
        <w:rPr>
          <w:sz w:val="24"/>
          <w:szCs w:val="24"/>
        </w:rPr>
      </w:pPr>
    </w:p>
    <w:p w14:paraId="6B87F6A7" w14:textId="0D1A19FB" w:rsidR="00606905" w:rsidRDefault="00606905" w:rsidP="00310DCA">
      <w:pPr>
        <w:spacing w:line="276" w:lineRule="auto"/>
        <w:jc w:val="both"/>
        <w:rPr>
          <w:sz w:val="24"/>
          <w:szCs w:val="24"/>
        </w:rPr>
      </w:pPr>
    </w:p>
    <w:p w14:paraId="3D636C7A" w14:textId="77777777" w:rsidR="00606905" w:rsidRDefault="00606905" w:rsidP="00310DCA">
      <w:pPr>
        <w:spacing w:line="276" w:lineRule="auto"/>
        <w:jc w:val="both"/>
        <w:rPr>
          <w:sz w:val="24"/>
          <w:szCs w:val="24"/>
        </w:rPr>
      </w:pPr>
    </w:p>
    <w:p w14:paraId="08F14D76" w14:textId="1B89C268" w:rsidR="00A857EE" w:rsidRPr="00310DCA" w:rsidRDefault="00A857EE" w:rsidP="0009534E">
      <w:pPr>
        <w:pStyle w:val="110"/>
      </w:pPr>
      <w:bookmarkStart w:id="425" w:name="_Toc79685636"/>
      <w:r w:rsidRPr="00310DCA">
        <w:lastRenderedPageBreak/>
        <w:t>ПЕРЕЧЕНЬ ПРИЛОЖЕНИЙ</w:t>
      </w:r>
      <w:bookmarkEnd w:id="422"/>
      <w:bookmarkEnd w:id="423"/>
      <w:bookmarkEnd w:id="425"/>
    </w:p>
    <w:p w14:paraId="2C3566BC" w14:textId="77777777" w:rsidR="00A857EE" w:rsidRPr="00310DCA" w:rsidRDefault="00A857EE" w:rsidP="00310DCA">
      <w:pPr>
        <w:spacing w:line="276" w:lineRule="auto"/>
        <w:jc w:val="both"/>
        <w:rPr>
          <w:sz w:val="24"/>
          <w:szCs w:val="24"/>
        </w:rPr>
      </w:pPr>
      <w:r w:rsidRPr="00310DCA">
        <w:rPr>
          <w:sz w:val="24"/>
          <w:szCs w:val="24"/>
        </w:rPr>
        <w:t>1. Учебный план на текущий учебный год.</w:t>
      </w:r>
    </w:p>
    <w:p w14:paraId="17B2FCFC" w14:textId="77777777" w:rsidR="00A857EE" w:rsidRPr="00310DCA" w:rsidRDefault="00A857EE" w:rsidP="00310DCA">
      <w:pPr>
        <w:spacing w:line="276" w:lineRule="auto"/>
        <w:jc w:val="both"/>
        <w:rPr>
          <w:sz w:val="24"/>
          <w:szCs w:val="24"/>
        </w:rPr>
      </w:pPr>
      <w:r w:rsidRPr="00310DCA">
        <w:rPr>
          <w:sz w:val="24"/>
          <w:szCs w:val="24"/>
        </w:rPr>
        <w:t>2. Календарный учебный график на текущий учебный год.</w:t>
      </w:r>
    </w:p>
    <w:p w14:paraId="48A01C59" w14:textId="77777777" w:rsidR="00A857EE" w:rsidRPr="00310DCA" w:rsidRDefault="00A857EE" w:rsidP="00310DCA">
      <w:pPr>
        <w:spacing w:line="276" w:lineRule="auto"/>
        <w:jc w:val="both"/>
        <w:rPr>
          <w:sz w:val="24"/>
          <w:szCs w:val="24"/>
        </w:rPr>
      </w:pPr>
      <w:r w:rsidRPr="00310DCA">
        <w:rPr>
          <w:sz w:val="24"/>
          <w:szCs w:val="24"/>
        </w:rPr>
        <w:t>3. Рабочие программы воспитателей на текущий учебный год.</w:t>
      </w:r>
    </w:p>
    <w:p w14:paraId="416C6324" w14:textId="77777777" w:rsidR="00A857EE" w:rsidRPr="00310DCA" w:rsidRDefault="00A857EE" w:rsidP="00310DCA">
      <w:pPr>
        <w:spacing w:line="276" w:lineRule="auto"/>
        <w:jc w:val="both"/>
        <w:rPr>
          <w:sz w:val="24"/>
          <w:szCs w:val="24"/>
        </w:rPr>
      </w:pPr>
      <w:r w:rsidRPr="00310DCA">
        <w:rPr>
          <w:sz w:val="24"/>
          <w:szCs w:val="24"/>
        </w:rPr>
        <w:t>4. Рабочие программы учителей-логопедов на текущий учебный год.</w:t>
      </w:r>
    </w:p>
    <w:p w14:paraId="762429A0" w14:textId="77777777" w:rsidR="00A857EE" w:rsidRPr="00310DCA" w:rsidRDefault="00A857EE" w:rsidP="00310DCA">
      <w:pPr>
        <w:spacing w:line="276" w:lineRule="auto"/>
        <w:jc w:val="both"/>
        <w:rPr>
          <w:sz w:val="24"/>
          <w:szCs w:val="24"/>
        </w:rPr>
      </w:pPr>
      <w:r w:rsidRPr="00310DCA">
        <w:rPr>
          <w:sz w:val="24"/>
          <w:szCs w:val="24"/>
        </w:rPr>
        <w:t>5. Рабочая программа педагога-психолога на текущий учебный год.</w:t>
      </w:r>
    </w:p>
    <w:p w14:paraId="645DDF40" w14:textId="77777777" w:rsidR="00A857EE" w:rsidRPr="00310DCA" w:rsidRDefault="00A857EE" w:rsidP="00310DCA">
      <w:pPr>
        <w:spacing w:line="276" w:lineRule="auto"/>
        <w:jc w:val="both"/>
        <w:rPr>
          <w:sz w:val="24"/>
          <w:szCs w:val="24"/>
        </w:rPr>
      </w:pPr>
      <w:r w:rsidRPr="00310DCA">
        <w:rPr>
          <w:sz w:val="24"/>
          <w:szCs w:val="24"/>
        </w:rPr>
        <w:t>6. Рабочая программа музыкального руководителя на текущий учебный год.</w:t>
      </w:r>
    </w:p>
    <w:p w14:paraId="004A8B79" w14:textId="77777777" w:rsidR="00A857EE" w:rsidRPr="00310DCA" w:rsidRDefault="00A857EE" w:rsidP="00310DCA">
      <w:pPr>
        <w:spacing w:line="276" w:lineRule="auto"/>
        <w:jc w:val="both"/>
        <w:rPr>
          <w:sz w:val="24"/>
          <w:szCs w:val="24"/>
        </w:rPr>
      </w:pPr>
      <w:r w:rsidRPr="00310DCA">
        <w:rPr>
          <w:sz w:val="24"/>
          <w:szCs w:val="24"/>
        </w:rPr>
        <w:t>7. Рабочая программа инструктора по физической культуре на текущий учебный год.</w:t>
      </w:r>
    </w:p>
    <w:p w14:paraId="46D53FAD" w14:textId="77777777" w:rsidR="00A857EE" w:rsidRPr="00310DCA" w:rsidRDefault="00A857EE" w:rsidP="00310DCA">
      <w:pPr>
        <w:spacing w:line="276" w:lineRule="auto"/>
        <w:jc w:val="both"/>
        <w:rPr>
          <w:sz w:val="24"/>
          <w:szCs w:val="24"/>
        </w:rPr>
      </w:pPr>
      <w:r w:rsidRPr="00310DCA">
        <w:rPr>
          <w:sz w:val="24"/>
          <w:szCs w:val="24"/>
        </w:rPr>
        <w:t>8. Рабочая программа воспитания на текущий учебный год.</w:t>
      </w:r>
    </w:p>
    <w:p w14:paraId="7DF8BBD1" w14:textId="77777777" w:rsidR="00A857EE" w:rsidRPr="00310DCA" w:rsidRDefault="00A857EE" w:rsidP="00310DCA">
      <w:pPr>
        <w:spacing w:line="276" w:lineRule="auto"/>
        <w:jc w:val="both"/>
        <w:rPr>
          <w:sz w:val="24"/>
          <w:szCs w:val="24"/>
        </w:rPr>
      </w:pPr>
      <w:r w:rsidRPr="00310DCA">
        <w:rPr>
          <w:sz w:val="24"/>
          <w:szCs w:val="24"/>
        </w:rPr>
        <w:t>9. Календарный план воспитательной работы на текущий учебный год.</w:t>
      </w:r>
    </w:p>
    <w:p w14:paraId="4A4A45B3" w14:textId="77777777" w:rsidR="00A857EE" w:rsidRPr="00310DCA" w:rsidRDefault="00A857EE" w:rsidP="00310DCA">
      <w:pPr>
        <w:spacing w:line="276" w:lineRule="auto"/>
        <w:jc w:val="both"/>
        <w:rPr>
          <w:sz w:val="24"/>
          <w:szCs w:val="24"/>
        </w:rPr>
      </w:pPr>
      <w:r w:rsidRPr="00310DCA">
        <w:rPr>
          <w:sz w:val="24"/>
          <w:szCs w:val="24"/>
        </w:rPr>
        <w:t>10. Календарные планы воспитательной работы групп (воспитателей и учителей-логопедов) на текущий учебный год.</w:t>
      </w:r>
    </w:p>
    <w:p w14:paraId="1E60B8C6" w14:textId="77777777" w:rsidR="00A857EE" w:rsidRPr="00310DCA" w:rsidRDefault="00A857EE" w:rsidP="00310DCA">
      <w:pPr>
        <w:spacing w:line="276" w:lineRule="auto"/>
        <w:jc w:val="both"/>
        <w:rPr>
          <w:sz w:val="24"/>
          <w:szCs w:val="24"/>
        </w:rPr>
      </w:pPr>
      <w:r w:rsidRPr="00310DCA">
        <w:rPr>
          <w:sz w:val="24"/>
          <w:szCs w:val="24"/>
        </w:rPr>
        <w:t>11. Календарный план воспитательной работы педагога-психолога на текущий учебный год.</w:t>
      </w:r>
    </w:p>
    <w:p w14:paraId="7F9D481C" w14:textId="77777777" w:rsidR="00A857EE" w:rsidRPr="00310DCA" w:rsidRDefault="00A857EE" w:rsidP="00310DCA">
      <w:pPr>
        <w:spacing w:line="276" w:lineRule="auto"/>
        <w:jc w:val="both"/>
        <w:rPr>
          <w:sz w:val="24"/>
          <w:szCs w:val="24"/>
        </w:rPr>
      </w:pPr>
      <w:r w:rsidRPr="00310DCA">
        <w:rPr>
          <w:sz w:val="24"/>
          <w:szCs w:val="24"/>
        </w:rPr>
        <w:t>12. Календарный план воспитательной работы инструктора по физической культуре на текущий учебный год.</w:t>
      </w:r>
    </w:p>
    <w:p w14:paraId="4FE4659D" w14:textId="77777777" w:rsidR="00A857EE" w:rsidRPr="00310DCA" w:rsidRDefault="00A857EE" w:rsidP="00310DCA">
      <w:pPr>
        <w:spacing w:line="276" w:lineRule="auto"/>
        <w:jc w:val="both"/>
        <w:rPr>
          <w:sz w:val="24"/>
          <w:szCs w:val="24"/>
        </w:rPr>
      </w:pPr>
      <w:r w:rsidRPr="00310DCA">
        <w:rPr>
          <w:sz w:val="24"/>
          <w:szCs w:val="24"/>
        </w:rPr>
        <w:t>13. Календарный план воспитательной работы музыкального руководителя на текущий учебный год.</w:t>
      </w:r>
    </w:p>
    <w:p w14:paraId="081B133A" w14:textId="77777777" w:rsidR="00A857EE" w:rsidRPr="00310DCA" w:rsidRDefault="00A857EE" w:rsidP="00310DCA">
      <w:pPr>
        <w:spacing w:line="276" w:lineRule="auto"/>
        <w:jc w:val="both"/>
        <w:rPr>
          <w:sz w:val="24"/>
          <w:szCs w:val="24"/>
        </w:rPr>
      </w:pPr>
      <w:r w:rsidRPr="00310DCA">
        <w:rPr>
          <w:sz w:val="24"/>
          <w:szCs w:val="24"/>
        </w:rPr>
        <w:t>14. Режимы дня групп на текущий учебный год.</w:t>
      </w:r>
    </w:p>
    <w:p w14:paraId="11BD4DB9" w14:textId="77777777" w:rsidR="00A857EE" w:rsidRPr="00310DCA" w:rsidRDefault="00A857EE" w:rsidP="00310DCA">
      <w:pPr>
        <w:spacing w:line="276" w:lineRule="auto"/>
        <w:jc w:val="both"/>
        <w:rPr>
          <w:sz w:val="24"/>
          <w:szCs w:val="24"/>
        </w:rPr>
      </w:pPr>
      <w:r w:rsidRPr="00310DCA">
        <w:rPr>
          <w:sz w:val="24"/>
          <w:szCs w:val="24"/>
        </w:rPr>
        <w:t>15. Расписание занятий на текущий учебный год.</w:t>
      </w:r>
    </w:p>
    <w:p w14:paraId="71E8BEEC" w14:textId="77777777" w:rsidR="00A857EE" w:rsidRPr="00310DCA" w:rsidRDefault="00A857EE" w:rsidP="00310DCA">
      <w:pPr>
        <w:spacing w:line="276" w:lineRule="auto"/>
        <w:jc w:val="both"/>
        <w:rPr>
          <w:sz w:val="24"/>
          <w:szCs w:val="24"/>
        </w:rPr>
      </w:pPr>
    </w:p>
    <w:p w14:paraId="3CCE89E3" w14:textId="77777777" w:rsidR="001C677B" w:rsidRPr="00310DCA" w:rsidRDefault="001C677B" w:rsidP="00310DCA">
      <w:pPr>
        <w:spacing w:line="276" w:lineRule="auto"/>
        <w:jc w:val="both"/>
        <w:rPr>
          <w:sz w:val="24"/>
          <w:szCs w:val="24"/>
        </w:rPr>
      </w:pPr>
    </w:p>
    <w:sectPr w:rsidR="001C677B" w:rsidRPr="00310DCA" w:rsidSect="00310DCA">
      <w:pgSz w:w="11910" w:h="16840"/>
      <w:pgMar w:top="1580" w:right="711" w:bottom="660" w:left="1020" w:header="0" w:footer="47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kl" w:date="2021-07-16T10:51:00Z" w:initials="e">
    <w:p w14:paraId="04CCC9D3" w14:textId="77777777" w:rsidR="002E1051" w:rsidRDefault="002E1051">
      <w:pPr>
        <w:pStyle w:val="a8"/>
      </w:pPr>
      <w:r>
        <w:rPr>
          <w:rStyle w:val="a7"/>
        </w:rPr>
        <w:annotationRef/>
      </w:r>
      <w:r>
        <w:t>Нельзя брать издания ранее 5-го инновационного.</w:t>
      </w:r>
    </w:p>
    <w:p w14:paraId="6B0CAD9E" w14:textId="4178BBE8" w:rsidR="002E1051" w:rsidRDefault="002E1051">
      <w:pPr>
        <w:pStyle w:val="a8"/>
      </w:pPr>
      <w:r>
        <w:t>Если Вы пользуетесь другой авторской комплексной программой – поменяйте на нее, но на издание не ранее 2015 года.</w:t>
      </w:r>
    </w:p>
  </w:comment>
  <w:comment w:id="5" w:author="ekl" w:date="2021-07-16T10:53:00Z" w:initials="e">
    <w:p w14:paraId="6CE82C06" w14:textId="53D48C6C" w:rsidR="002E1051" w:rsidRDefault="002E1051">
      <w:pPr>
        <w:pStyle w:val="a8"/>
      </w:pPr>
      <w:r>
        <w:rPr>
          <w:rStyle w:val="a7"/>
        </w:rPr>
        <w:annotationRef/>
      </w:r>
      <w:r>
        <w:t>В таблице представлены наиболее популярные парциальные программы района, можно их заменить на другие, кроме экономики.</w:t>
      </w:r>
      <w:r w:rsidR="00B6403C">
        <w:t xml:space="preserve"> Обратите внимание! В содержательном разделе есть таблица с разделением парциальным по образовательным областям, информация в двух таблицах должна совпасть!</w:t>
      </w:r>
    </w:p>
    <w:p w14:paraId="71269FFD" w14:textId="77777777" w:rsidR="002E1051" w:rsidRDefault="002E1051">
      <w:pPr>
        <w:pStyle w:val="a8"/>
      </w:pPr>
      <w:r>
        <w:t xml:space="preserve">Нужно помнить, что издания должны быть не ранее 2015 года, и не брать парциальные из «От рождения до школы», так мы их туда включили автоматом, иначе парциальных будет слишком много, а на одной группе их не должно быть более </w:t>
      </w:r>
      <w:r w:rsidR="004D6A8E">
        <w:t>7.</w:t>
      </w:r>
    </w:p>
    <w:p w14:paraId="4936E3D8" w14:textId="77777777" w:rsidR="004D6A8E" w:rsidRDefault="004D6A8E">
      <w:pPr>
        <w:pStyle w:val="a8"/>
      </w:pPr>
      <w:r>
        <w:t>Можно писать парциальные на выбор по одному направлению работы, если воспитатели не могут договориться, по какой программе работать.</w:t>
      </w:r>
    </w:p>
    <w:p w14:paraId="4FCD7B83" w14:textId="10EFB235" w:rsidR="004D4C5B" w:rsidRDefault="004D4C5B">
      <w:pPr>
        <w:pStyle w:val="a8"/>
      </w:pPr>
      <w:r>
        <w:t>И ЕЩЕ ЕСЛИ ГРУППЫ ОДНОГО ВОЗРАСТА</w:t>
      </w:r>
      <w:r>
        <w:tab/>
        <w:t>не могут найти общий язык, то их можно разделить в этой таблице.</w:t>
      </w:r>
    </w:p>
  </w:comment>
  <w:comment w:id="7" w:author="ekl" w:date="2021-07-17T15:36:00Z" w:initials="e">
    <w:p w14:paraId="251242CA" w14:textId="712DFA14" w:rsidR="00585107" w:rsidRDefault="00585107">
      <w:pPr>
        <w:pStyle w:val="a8"/>
      </w:pPr>
      <w:r>
        <w:rPr>
          <w:rStyle w:val="a7"/>
        </w:rPr>
        <w:annotationRef/>
      </w:r>
      <w:r>
        <w:t>Оставить только свои возрастные группы</w:t>
      </w:r>
    </w:p>
  </w:comment>
  <w:comment w:id="78" w:author="ekl" w:date="2021-07-16T11:14:00Z" w:initials="e">
    <w:p w14:paraId="4C073B27" w14:textId="7639D11D" w:rsidR="00F725AE" w:rsidRDefault="00F725AE">
      <w:pPr>
        <w:pStyle w:val="a8"/>
      </w:pPr>
      <w:r>
        <w:rPr>
          <w:rStyle w:val="a7"/>
        </w:rPr>
        <w:annotationRef/>
      </w:r>
      <w:r>
        <w:t xml:space="preserve">Из своего списка литературы, который используют педагоги, источники можно разделить на задачи, указывать их целиком не нужно, </w:t>
      </w:r>
      <w:r w:rsidR="00ED5F2E">
        <w:t>достаточно указать номера источников в квадратных скобках через запятую.</w:t>
      </w:r>
    </w:p>
  </w:comment>
  <w:comment w:id="79" w:author="ekl" w:date="2021-07-16T10:51:00Z" w:initials="e">
    <w:p w14:paraId="203F4BB8" w14:textId="77777777" w:rsidR="00F725AE" w:rsidRDefault="00F725AE" w:rsidP="004D6A8E">
      <w:pPr>
        <w:pStyle w:val="a8"/>
      </w:pPr>
      <w:r>
        <w:rPr>
          <w:rStyle w:val="a7"/>
        </w:rPr>
        <w:annotationRef/>
      </w:r>
      <w:r>
        <w:t>Нельзя брать издания ранее 5-го инновационного.</w:t>
      </w:r>
    </w:p>
    <w:p w14:paraId="37489A00"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80" w:author="ekl" w:date="2021-07-16T10:51:00Z" w:initials="e">
    <w:p w14:paraId="3E4AEE15" w14:textId="77777777" w:rsidR="00F725AE" w:rsidRDefault="00F725AE" w:rsidP="004D6A8E">
      <w:pPr>
        <w:pStyle w:val="a8"/>
      </w:pPr>
      <w:r>
        <w:rPr>
          <w:rStyle w:val="a7"/>
        </w:rPr>
        <w:annotationRef/>
      </w:r>
      <w:r>
        <w:t>Нельзя брать издания ранее 5-го инновационного.</w:t>
      </w:r>
    </w:p>
    <w:p w14:paraId="5B9C5E3D"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81" w:author="ekl" w:date="2021-07-16T10:51:00Z" w:initials="e">
    <w:p w14:paraId="028EB148" w14:textId="77777777" w:rsidR="00F725AE" w:rsidRDefault="00F725AE" w:rsidP="004D6A8E">
      <w:pPr>
        <w:pStyle w:val="a8"/>
      </w:pPr>
      <w:r>
        <w:rPr>
          <w:rStyle w:val="a7"/>
        </w:rPr>
        <w:annotationRef/>
      </w:r>
      <w:r>
        <w:t>Нельзя брать издания ранее 5-го инновационного.</w:t>
      </w:r>
    </w:p>
    <w:p w14:paraId="3733D01A"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82" w:author="ekl" w:date="2021-07-16T10:51:00Z" w:initials="e">
    <w:p w14:paraId="7FB25153" w14:textId="77777777" w:rsidR="00F725AE" w:rsidRDefault="00F725AE" w:rsidP="004D6A8E">
      <w:pPr>
        <w:pStyle w:val="a8"/>
      </w:pPr>
      <w:r>
        <w:rPr>
          <w:rStyle w:val="a7"/>
        </w:rPr>
        <w:annotationRef/>
      </w:r>
      <w:r>
        <w:t>Нельзя брать издания ранее 5-го инновационного.</w:t>
      </w:r>
    </w:p>
    <w:p w14:paraId="76E6C779"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83" w:author="ekl" w:date="2021-07-16T10:51:00Z" w:initials="e">
    <w:p w14:paraId="481BA032" w14:textId="77777777" w:rsidR="00F725AE" w:rsidRDefault="00F725AE" w:rsidP="004D6A8E">
      <w:pPr>
        <w:pStyle w:val="a8"/>
      </w:pPr>
      <w:r>
        <w:rPr>
          <w:rStyle w:val="a7"/>
        </w:rPr>
        <w:annotationRef/>
      </w:r>
      <w:r>
        <w:t>Нельзя брать издания ранее 5-го инновационного.</w:t>
      </w:r>
    </w:p>
    <w:p w14:paraId="66DD74EE"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84" w:author="ekl" w:date="2021-07-16T10:51:00Z" w:initials="e">
    <w:p w14:paraId="7FC88D23" w14:textId="77777777" w:rsidR="00F725AE" w:rsidRDefault="00F725AE" w:rsidP="004D6A8E">
      <w:pPr>
        <w:pStyle w:val="a8"/>
      </w:pPr>
      <w:r>
        <w:rPr>
          <w:rStyle w:val="a7"/>
        </w:rPr>
        <w:annotationRef/>
      </w:r>
      <w:r>
        <w:t>Нельзя брать издания ранее 5-го инновационного.</w:t>
      </w:r>
    </w:p>
    <w:p w14:paraId="4BDB834E"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85" w:author="ekl" w:date="2021-07-16T10:51:00Z" w:initials="e">
    <w:p w14:paraId="75D4F2A2" w14:textId="77777777" w:rsidR="00F725AE" w:rsidRDefault="00F725AE" w:rsidP="004D6A8E">
      <w:pPr>
        <w:pStyle w:val="a8"/>
      </w:pPr>
      <w:r>
        <w:rPr>
          <w:rStyle w:val="a7"/>
        </w:rPr>
        <w:annotationRef/>
      </w:r>
      <w:r>
        <w:t>Нельзя брать издания ранее 5-го инновационного.</w:t>
      </w:r>
    </w:p>
    <w:p w14:paraId="056D33E8"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86" w:author="ekl" w:date="2021-07-16T10:51:00Z" w:initials="e">
    <w:p w14:paraId="7522456D" w14:textId="77777777" w:rsidR="00F725AE" w:rsidRDefault="00F725AE" w:rsidP="004D6A8E">
      <w:pPr>
        <w:pStyle w:val="a8"/>
      </w:pPr>
      <w:r>
        <w:rPr>
          <w:rStyle w:val="a7"/>
        </w:rPr>
        <w:annotationRef/>
      </w:r>
      <w:r>
        <w:t>Нельзя брать издания ранее 5-го инновационного.</w:t>
      </w:r>
    </w:p>
    <w:p w14:paraId="3ECE4CA7" w14:textId="77777777" w:rsidR="00F725AE" w:rsidRDefault="00F725AE" w:rsidP="004D6A8E">
      <w:pPr>
        <w:pStyle w:val="a8"/>
      </w:pPr>
      <w:r>
        <w:t>Если Вы пользуетесь другой авторской комплексной программой – поменяйте на нее, но на издание не ранее 2015 года.</w:t>
      </w:r>
    </w:p>
  </w:comment>
  <w:comment w:id="90" w:author="ekl" w:date="2021-07-17T14:19:00Z" w:initials="e">
    <w:p w14:paraId="1AF0BBC2" w14:textId="61856D39" w:rsidR="00683243" w:rsidRDefault="00683243">
      <w:pPr>
        <w:pStyle w:val="a8"/>
      </w:pPr>
      <w:r>
        <w:rPr>
          <w:rStyle w:val="a7"/>
        </w:rPr>
        <w:annotationRef/>
      </w:r>
      <w:r>
        <w:t>«От рождения до школы»</w:t>
      </w:r>
    </w:p>
  </w:comment>
  <w:comment w:id="91" w:author="ekl" w:date="2021-07-17T14:44:00Z" w:initials="e">
    <w:p w14:paraId="5F77D8C0" w14:textId="3E0A9174" w:rsidR="00A05FB0" w:rsidRDefault="00A05FB0">
      <w:pPr>
        <w:pStyle w:val="a8"/>
      </w:pPr>
      <w:r>
        <w:rPr>
          <w:rStyle w:val="a7"/>
        </w:rPr>
        <w:annotationRef/>
      </w:r>
      <w:r>
        <w:t>«Город-сказка, город-быль»</w:t>
      </w:r>
    </w:p>
  </w:comment>
  <w:comment w:id="92" w:author="ekl" w:date="2021-08-10T11:49:00Z" w:initials="e">
    <w:p w14:paraId="7FE439CB" w14:textId="705219CB" w:rsidR="00E25A73" w:rsidRDefault="00E25A73">
      <w:pPr>
        <w:pStyle w:val="a8"/>
      </w:pPr>
      <w:r>
        <w:rPr>
          <w:rStyle w:val="a7"/>
        </w:rPr>
        <w:annotationRef/>
      </w:r>
      <w:r>
        <w:t>Добавляем принципы из парциальных программ, которые дополняют ФГОС ДО. Например, 15 – принцип «Город- сказка, город-быль», 16 и 17 – принципы «Дорогою добра»</w:t>
      </w:r>
    </w:p>
  </w:comment>
  <w:comment w:id="93" w:author="ekl" w:date="2021-07-16T12:34:00Z" w:initials="e">
    <w:p w14:paraId="5127EF84" w14:textId="21546934" w:rsidR="0054127F" w:rsidRDefault="0054127F">
      <w:pPr>
        <w:pStyle w:val="a8"/>
      </w:pPr>
      <w:r>
        <w:rPr>
          <w:rStyle w:val="a7"/>
        </w:rPr>
        <w:annotationRef/>
      </w:r>
      <w:r>
        <w:t>Включите любую из уже выбранных вами в таблице 1 программ. На забудьте, что в протоколе Совета родителей, от них должна исходить инициатива углубленного изучения данного направления деятельности, а вы должны предложить им конкретную программу как инструментарий или выбор из 2-3 парциальных программ.</w:t>
      </w:r>
    </w:p>
  </w:comment>
  <w:comment w:id="95" w:author="ekl" w:date="2021-07-25T13:26:00Z" w:initials="e">
    <w:p w14:paraId="66B08C2F" w14:textId="21EE45AA" w:rsidR="00DC67FB" w:rsidRPr="00DC67FB" w:rsidRDefault="00DC67FB">
      <w:pPr>
        <w:pStyle w:val="a8"/>
      </w:pPr>
      <w:r>
        <w:rPr>
          <w:rStyle w:val="a7"/>
        </w:rPr>
        <w:annotationRef/>
      </w:r>
      <w:r>
        <w:t>Убираем лишнее, если у вас нет групп раннего возраста или дошкольного возраста</w:t>
      </w:r>
    </w:p>
  </w:comment>
  <w:comment w:id="109" w:author="ekl" w:date="2021-07-16T13:09:00Z" w:initials="e">
    <w:p w14:paraId="56E95A08" w14:textId="7D4846E8" w:rsidR="005F3FA6" w:rsidRDefault="005F3FA6">
      <w:pPr>
        <w:pStyle w:val="a8"/>
      </w:pPr>
      <w:r>
        <w:rPr>
          <w:rStyle w:val="a7"/>
        </w:rPr>
        <w:annotationRef/>
      </w:r>
      <w:r>
        <w:t>Убрать, если нет групп раннего возраста.</w:t>
      </w:r>
    </w:p>
  </w:comment>
  <w:comment w:id="112" w:author="ekl" w:date="2021-07-16T13:12:00Z" w:initials="e">
    <w:p w14:paraId="62E1DEB6" w14:textId="53ACC23F" w:rsidR="009A76CD" w:rsidRDefault="009A76CD">
      <w:pPr>
        <w:pStyle w:val="a8"/>
      </w:pPr>
      <w:r>
        <w:rPr>
          <w:rStyle w:val="a7"/>
        </w:rPr>
        <w:annotationRef/>
      </w:r>
      <w:r>
        <w:t>Убрать, если есть только группы раннего возраста.</w:t>
      </w:r>
    </w:p>
  </w:comment>
  <w:comment w:id="114" w:author="ekl" w:date="2021-08-10T11:54:00Z" w:initials="e">
    <w:p w14:paraId="22B83614" w14:textId="20A9FA29" w:rsidR="00E25A73" w:rsidRDefault="00E25A73">
      <w:pPr>
        <w:pStyle w:val="a8"/>
      </w:pPr>
      <w:r>
        <w:rPr>
          <w:rStyle w:val="a7"/>
        </w:rPr>
        <w:annotationRef/>
      </w:r>
      <w:r>
        <w:t>Это вариант по «От рождения до школы», к нему можно добавить специфику из парциальных программ. В качестве примера внесены желтым выделением часть из «Дорогою добра».</w:t>
      </w:r>
    </w:p>
  </w:comment>
  <w:comment w:id="119" w:author="ekl" w:date="2021-07-17T15:35:00Z" w:initials="e">
    <w:p w14:paraId="2DE828E6" w14:textId="4675823D" w:rsidR="00585107" w:rsidRDefault="00585107">
      <w:pPr>
        <w:pStyle w:val="a8"/>
      </w:pPr>
      <w:r>
        <w:rPr>
          <w:rStyle w:val="a7"/>
        </w:rPr>
        <w:annotationRef/>
      </w:r>
      <w:r>
        <w:t>Оставить только свои возрастные группы</w:t>
      </w:r>
    </w:p>
  </w:comment>
  <w:comment w:id="120" w:author="ekl" w:date="2021-07-16T13:45:00Z" w:initials="e">
    <w:p w14:paraId="325C6F2C" w14:textId="62EDD6F2" w:rsidR="00593895" w:rsidRDefault="00593895">
      <w:pPr>
        <w:pStyle w:val="a8"/>
      </w:pPr>
      <w:r>
        <w:rPr>
          <w:rStyle w:val="a7"/>
        </w:rPr>
        <w:annotationRef/>
      </w:r>
      <w:r>
        <w:t>Те, у кого нет своих психологов, но есть договор с ППМС центром, согласуют перечень инструментария с ними, те у кого нет договора с ППМС центром, нет психологов, но есть подготовительные группы оставляют из психологического инструментария только тест оценки школьной зрелости Керна-Йерасика, его проводят медики для школьной карты.</w:t>
      </w:r>
    </w:p>
  </w:comment>
  <w:comment w:id="130" w:author="ekl" w:date="2021-08-04T19:21:00Z" w:initials="e">
    <w:p w14:paraId="3D5A11C1" w14:textId="51C8C760" w:rsidR="006F1E8A" w:rsidRPr="007557E0" w:rsidRDefault="006F1E8A" w:rsidP="006F1E8A">
      <w:pPr>
        <w:shd w:val="clear" w:color="auto" w:fill="FFFFFF"/>
        <w:rPr>
          <w:color w:val="00B050"/>
          <w:highlight w:val="yellow"/>
        </w:rPr>
      </w:pPr>
      <w:r>
        <w:annotationRef/>
      </w:r>
    </w:p>
    <w:p w14:paraId="4367DBBA" w14:textId="5F11FFF5" w:rsidR="006F1E8A" w:rsidRPr="001C3B30" w:rsidRDefault="00072F46" w:rsidP="006F1E8A">
      <w:r>
        <w:t>Э</w:t>
      </w:r>
      <w:r w:rsidR="006F1E8A">
        <w:t xml:space="preserve">та таблица должна соответствовать </w:t>
      </w:r>
      <w:r>
        <w:t>описанным парциальным в 1-м разделе</w:t>
      </w:r>
    </w:p>
  </w:comment>
  <w:comment w:id="131" w:author="ekl" w:date="2021-08-09T12:59:00Z" w:initials="e">
    <w:p w14:paraId="0F169958" w14:textId="7D0B185B" w:rsidR="00072F46" w:rsidRDefault="00072F46">
      <w:pPr>
        <w:pStyle w:val="a8"/>
      </w:pPr>
      <w:r>
        <w:rPr>
          <w:rStyle w:val="a7"/>
        </w:rPr>
        <w:annotationRef/>
      </w:r>
      <w:r>
        <w:t>Либо это издание, либо переиздание 6-е, 2021 года</w:t>
      </w:r>
    </w:p>
  </w:comment>
  <w:comment w:id="132" w:author="ekl" w:date="2021-08-09T13:09:00Z" w:initials="e">
    <w:p w14:paraId="3A30E43E" w14:textId="3F34B5AE" w:rsidR="00E86AE3" w:rsidRPr="00E86AE3" w:rsidRDefault="00E86AE3">
      <w:pPr>
        <w:pStyle w:val="a8"/>
      </w:pPr>
      <w:r>
        <w:rPr>
          <w:rStyle w:val="a7"/>
        </w:rPr>
        <w:annotationRef/>
      </w:r>
      <w:r>
        <w:t xml:space="preserve">Для тех, кто хочет в рамках ОПДО заниматься </w:t>
      </w:r>
      <w:r>
        <w:rPr>
          <w:lang w:val="en-US"/>
        </w:rPr>
        <w:t>STEAM</w:t>
      </w:r>
      <w:r>
        <w:t>-технологиями</w:t>
      </w:r>
    </w:p>
  </w:comment>
  <w:comment w:id="133" w:author="ekl" w:date="2021-08-09T13:17:00Z" w:initials="e">
    <w:p w14:paraId="17123276" w14:textId="1C7F3D17" w:rsidR="00E86AE3" w:rsidRDefault="00E86AE3">
      <w:pPr>
        <w:pStyle w:val="a8"/>
      </w:pPr>
      <w:r>
        <w:rPr>
          <w:rStyle w:val="a7"/>
        </w:rPr>
        <w:annotationRef/>
      </w:r>
      <w:r>
        <w:t>Если нужна углуб</w:t>
      </w:r>
      <w:r w:rsidR="00EE12B8">
        <w:t>л</w:t>
      </w:r>
      <w:r>
        <w:t>енная</w:t>
      </w:r>
      <w:r w:rsidR="00EE12B8">
        <w:t xml:space="preserve"> математика.</w:t>
      </w:r>
    </w:p>
  </w:comment>
  <w:comment w:id="134" w:author="ekl" w:date="2021-08-09T13:27:00Z" w:initials="e">
    <w:p w14:paraId="3FFB30E4" w14:textId="723918C9" w:rsidR="00EE12B8" w:rsidRDefault="00EE12B8">
      <w:pPr>
        <w:pStyle w:val="a8"/>
      </w:pPr>
      <w:r>
        <w:rPr>
          <w:rStyle w:val="a7"/>
        </w:rPr>
        <w:annotationRef/>
      </w:r>
      <w:r>
        <w:t xml:space="preserve">Для любителей </w:t>
      </w:r>
      <w:r w:rsidR="0055043B">
        <w:t>К. Орфа</w:t>
      </w:r>
    </w:p>
  </w:comment>
  <w:comment w:id="135" w:author="ekl" w:date="2021-08-09T13:03:00Z" w:initials="e">
    <w:p w14:paraId="2DB24C34" w14:textId="3B013EF6" w:rsidR="00072F46" w:rsidRDefault="00072F46">
      <w:pPr>
        <w:pStyle w:val="a8"/>
      </w:pPr>
      <w:r>
        <w:rPr>
          <w:rStyle w:val="a7"/>
        </w:rPr>
        <w:annotationRef/>
      </w:r>
      <w:r>
        <w:t>Если ИФК выбрал Пензулаеву, то парциальная не пишется. Пензулаева – это УМК «От рождения до школы».</w:t>
      </w:r>
    </w:p>
  </w:comment>
  <w:comment w:id="136" w:author="ekl" w:date="2021-08-09T13:26:00Z" w:initials="e">
    <w:p w14:paraId="4C646FBC" w14:textId="7434215A" w:rsidR="00EE12B8" w:rsidRDefault="00EE12B8">
      <w:pPr>
        <w:pStyle w:val="a8"/>
      </w:pPr>
      <w:r>
        <w:rPr>
          <w:rStyle w:val="a7"/>
        </w:rPr>
        <w:annotationRef/>
      </w:r>
      <w:r>
        <w:t>Только, если шахматы ведет воспитатель или ИФК, а не педагог доп. образования.</w:t>
      </w:r>
    </w:p>
  </w:comment>
  <w:comment w:id="137" w:author="ekl" w:date="2021-08-09T14:01:00Z" w:initials="e">
    <w:p w14:paraId="336DD681" w14:textId="7D50BA2A" w:rsidR="00424D7A" w:rsidRDefault="00424D7A">
      <w:pPr>
        <w:pStyle w:val="a8"/>
      </w:pPr>
      <w:r>
        <w:rPr>
          <w:rStyle w:val="a7"/>
        </w:rPr>
        <w:annotationRef/>
      </w:r>
      <w:r>
        <w:t>Только для ИФК, если есть оборудование соответствующее.</w:t>
      </w:r>
    </w:p>
  </w:comment>
  <w:comment w:id="142" w:author="ekl" w:date="2021-07-17T15:30:00Z" w:initials="e">
    <w:p w14:paraId="40F33316" w14:textId="520978E8" w:rsidR="00585107" w:rsidRDefault="00585107">
      <w:pPr>
        <w:pStyle w:val="a8"/>
      </w:pPr>
      <w:r>
        <w:rPr>
          <w:rStyle w:val="a7"/>
        </w:rPr>
        <w:annotationRef/>
      </w:r>
      <w:r>
        <w:t>Убрать, если в ДОУ нет групп раннего возраста</w:t>
      </w:r>
    </w:p>
  </w:comment>
  <w:comment w:id="150" w:author="ekl" w:date="2021-07-17T15:44:00Z" w:initials="e">
    <w:p w14:paraId="02EF4645" w14:textId="22B55539" w:rsidR="007E4D62" w:rsidRDefault="007E4D62">
      <w:pPr>
        <w:pStyle w:val="a8"/>
      </w:pPr>
      <w:r>
        <w:rPr>
          <w:rStyle w:val="a7"/>
        </w:rPr>
        <w:annotationRef/>
      </w:r>
      <w:r>
        <w:t>Корректируем в зависимости от реальных условий</w:t>
      </w:r>
    </w:p>
  </w:comment>
  <w:comment w:id="153" w:author="ekl" w:date="2021-07-17T15:33:00Z" w:initials="e">
    <w:p w14:paraId="7FB80610" w14:textId="1558570E" w:rsidR="00585107" w:rsidRDefault="00585107">
      <w:pPr>
        <w:pStyle w:val="a8"/>
      </w:pPr>
      <w:r>
        <w:rPr>
          <w:rStyle w:val="a7"/>
        </w:rPr>
        <w:annotationRef/>
      </w:r>
      <w:r>
        <w:t>Убрать, если в организации нет дошкольного возраста</w:t>
      </w:r>
    </w:p>
  </w:comment>
  <w:comment w:id="158" w:author="ekl" w:date="2021-07-17T15:41:00Z" w:initials="e">
    <w:p w14:paraId="7DEF3A72" w14:textId="6D985763" w:rsidR="007E4D62" w:rsidRDefault="007E4D62">
      <w:pPr>
        <w:pStyle w:val="a8"/>
      </w:pPr>
      <w:r>
        <w:rPr>
          <w:rStyle w:val="a7"/>
        </w:rPr>
        <w:annotationRef/>
      </w:r>
      <w:r>
        <w:t>Оставляем только то, что есть в реальности</w:t>
      </w:r>
    </w:p>
  </w:comment>
  <w:comment w:id="165" w:author="ekl" w:date="2021-07-17T15:38:00Z" w:initials="e">
    <w:p w14:paraId="7B50880B" w14:textId="2CA73319" w:rsidR="00585107" w:rsidRDefault="00585107">
      <w:pPr>
        <w:pStyle w:val="a8"/>
      </w:pPr>
      <w:r>
        <w:rPr>
          <w:rStyle w:val="a7"/>
        </w:rPr>
        <w:annotationRef/>
      </w:r>
      <w:r>
        <w:t>Оставляем только то, что реально можно сделать в вашей организации</w:t>
      </w:r>
    </w:p>
  </w:comment>
  <w:comment w:id="167" w:author="ekl" w:date="2021-08-09T14:53:00Z" w:initials="e">
    <w:p w14:paraId="0DF066C9" w14:textId="77777777" w:rsidR="00200C96" w:rsidRDefault="00200C96">
      <w:pPr>
        <w:pStyle w:val="a8"/>
      </w:pPr>
      <w:r>
        <w:rPr>
          <w:rStyle w:val="a7"/>
        </w:rPr>
        <w:annotationRef/>
      </w:r>
      <w:r>
        <w:t>Таблицы в части представлены в соответствии с МКДО. Те, у кого нет психологов, но есть контракты с ППМС, заменяйте психологов на ППМС. Не забудьте убрать ИФК те, у кого их нет в штате.</w:t>
      </w:r>
    </w:p>
    <w:p w14:paraId="03E564B3" w14:textId="4D91DC4E" w:rsidR="00714CAA" w:rsidRDefault="00714CAA">
      <w:pPr>
        <w:pStyle w:val="a8"/>
      </w:pPr>
      <w:r>
        <w:t>Так должно быть расписано только у тех, у кого есть дети, начиная с младшей группы и старше.</w:t>
      </w:r>
    </w:p>
  </w:comment>
  <w:comment w:id="168" w:author="ekl" w:date="2021-08-10T13:44:00Z" w:initials="e">
    <w:p w14:paraId="3C7FC2A1" w14:textId="58D469B8" w:rsidR="001F065A" w:rsidRDefault="001F065A">
      <w:pPr>
        <w:pStyle w:val="a8"/>
      </w:pPr>
      <w:r>
        <w:rPr>
          <w:rStyle w:val="a7"/>
        </w:rPr>
        <w:annotationRef/>
      </w:r>
      <w:r>
        <w:t>Вариант, когда дети от 2 до 7 лет.</w:t>
      </w:r>
    </w:p>
  </w:comment>
  <w:comment w:id="169" w:author="ekl" w:date="2021-08-10T11:27:00Z" w:initials="e">
    <w:p w14:paraId="2DEC0C3D" w14:textId="496D1AF7" w:rsidR="00932213" w:rsidRDefault="00932213">
      <w:pPr>
        <w:pStyle w:val="a8"/>
      </w:pPr>
      <w:r>
        <w:rPr>
          <w:rStyle w:val="a7"/>
        </w:rPr>
        <w:annotationRef/>
      </w:r>
      <w:r>
        <w:t>Оформляем по образцу остальные парциальные программы, которые Вы выбрали. Те, у кого нет детей 5 лет и старше убираем экономическую программу!</w:t>
      </w:r>
    </w:p>
  </w:comment>
  <w:comment w:id="172" w:author="ekl" w:date="2021-08-07T12:52:00Z" w:initials="e">
    <w:p w14:paraId="2B8439D6" w14:textId="77777777" w:rsidR="00714CAA" w:rsidRPr="00E61956" w:rsidRDefault="00714CAA" w:rsidP="00714CAA">
      <w:pPr>
        <w:pStyle w:val="a8"/>
      </w:pPr>
      <w:r>
        <w:rPr>
          <w:rStyle w:val="a7"/>
        </w:rPr>
        <w:annotationRef/>
      </w:r>
      <w:r>
        <w:t>Таблица для МКДО</w:t>
      </w:r>
    </w:p>
  </w:comment>
  <w:comment w:id="174" w:author="ekl" w:date="2021-08-09T16:47:00Z" w:initials="e">
    <w:p w14:paraId="4C2579FF" w14:textId="56E502FE" w:rsidR="00890505" w:rsidRDefault="00890505">
      <w:pPr>
        <w:pStyle w:val="a8"/>
      </w:pPr>
      <w:r>
        <w:rPr>
          <w:rStyle w:val="a7"/>
        </w:rPr>
        <w:annotationRef/>
      </w:r>
      <w:r w:rsidR="00D53B9D">
        <w:t>Убрать, если оно в системе дополнительного образования.</w:t>
      </w:r>
    </w:p>
  </w:comment>
  <w:comment w:id="175" w:author="ekl" w:date="2021-08-09T17:02:00Z" w:initials="e">
    <w:p w14:paraId="58FC4A1B" w14:textId="1E38D3A1" w:rsidR="00295F52" w:rsidRDefault="00295F52">
      <w:pPr>
        <w:pStyle w:val="a8"/>
      </w:pPr>
      <w:r>
        <w:rPr>
          <w:rStyle w:val="a7"/>
        </w:rPr>
        <w:annotationRef/>
      </w:r>
      <w:r>
        <w:t xml:space="preserve">Убрать тем, у кого </w:t>
      </w:r>
      <w:r w:rsidR="0055043B">
        <w:t>нет таких</w:t>
      </w:r>
      <w:r>
        <w:t xml:space="preserve"> групп, или программы ведут педагоги дополнительного образования.</w:t>
      </w:r>
    </w:p>
  </w:comment>
  <w:comment w:id="323" w:author="ekl" w:date="2021-08-09T18:20:00Z" w:initials="e">
    <w:p w14:paraId="0AB466AA" w14:textId="3A19E4E3" w:rsidR="007A0880" w:rsidRDefault="007A0880">
      <w:pPr>
        <w:pStyle w:val="a8"/>
      </w:pPr>
      <w:r>
        <w:rPr>
          <w:rStyle w:val="a7"/>
        </w:rPr>
        <w:annotationRef/>
      </w:r>
      <w:r>
        <w:t>Если, только ясли – убирайте лишнее!</w:t>
      </w:r>
    </w:p>
  </w:comment>
  <w:comment w:id="324" w:author="ekl" w:date="2021-08-09T18:18:00Z" w:initials="e">
    <w:p w14:paraId="3AB7C622" w14:textId="1783C6D6" w:rsidR="007A0880" w:rsidRDefault="007A0880">
      <w:pPr>
        <w:pStyle w:val="a8"/>
      </w:pPr>
      <w:r>
        <w:rPr>
          <w:rStyle w:val="a7"/>
        </w:rPr>
        <w:annotationRef/>
      </w:r>
      <w:r>
        <w:t>Если используются в платном доп. образовании – убрать!</w:t>
      </w:r>
    </w:p>
  </w:comment>
  <w:comment w:id="325" w:author="ekl" w:date="2021-07-17T15:34:00Z" w:initials="e">
    <w:p w14:paraId="5E305554" w14:textId="17C1A6ED" w:rsidR="004D68F4" w:rsidRDefault="004D68F4" w:rsidP="004D68F4">
      <w:pPr>
        <w:pStyle w:val="a8"/>
      </w:pPr>
      <w:r>
        <w:rPr>
          <w:rStyle w:val="a7"/>
        </w:rPr>
        <w:annotationRef/>
      </w:r>
      <w:r>
        <w:rPr>
          <w:rStyle w:val="a7"/>
        </w:rPr>
        <w:t>Оставить только свои возрастные группы</w:t>
      </w:r>
      <w:r w:rsidR="007319F1">
        <w:rPr>
          <w:rStyle w:val="a7"/>
        </w:rPr>
        <w:t>, откорректировать таблицу в зависимости от выбранных парциальных</w:t>
      </w:r>
    </w:p>
  </w:comment>
  <w:comment w:id="359" w:author="ekl" w:date="2021-08-10T15:22:00Z" w:initials="e">
    <w:p w14:paraId="64AEBD3F" w14:textId="4CC25009" w:rsidR="007820A4" w:rsidRDefault="007820A4">
      <w:pPr>
        <w:pStyle w:val="a8"/>
      </w:pPr>
      <w:r>
        <w:rPr>
          <w:rStyle w:val="a7"/>
        </w:rPr>
        <w:annotationRef/>
      </w:r>
      <w:r>
        <w:t>Добавляем и убираем информацию в зависимости от реальных социальных партнеров</w:t>
      </w:r>
    </w:p>
  </w:comment>
  <w:comment w:id="367" w:author="ekl" w:date="2021-08-12T18:14:00Z" w:initials="e">
    <w:p w14:paraId="2D9916F7" w14:textId="7460B040" w:rsidR="00A56A12" w:rsidRDefault="00A56A12">
      <w:pPr>
        <w:pStyle w:val="a8"/>
      </w:pPr>
      <w:r>
        <w:rPr>
          <w:rStyle w:val="a7"/>
        </w:rPr>
        <w:annotationRef/>
      </w:r>
      <w:r>
        <w:t>Если Ваш психолог обслуживает не только логопедические группы, он сам прописывает по образцу ППМС  свои виды деятельности.</w:t>
      </w:r>
    </w:p>
  </w:comment>
  <w:comment w:id="374" w:author="ekl" w:date="2021-07-18T11:48:00Z" w:initials="e">
    <w:p w14:paraId="13B3541A" w14:textId="20B7F5AF" w:rsidR="00512521" w:rsidRDefault="00512521">
      <w:pPr>
        <w:pStyle w:val="a8"/>
      </w:pPr>
      <w:r>
        <w:rPr>
          <w:rStyle w:val="a7"/>
        </w:rPr>
        <w:annotationRef/>
      </w:r>
      <w:r>
        <w:t>Убрать, если нет детей старше 5 лет</w:t>
      </w:r>
    </w:p>
  </w:comment>
  <w:comment w:id="375" w:author="ekl" w:date="2021-07-18T12:14:00Z" w:initials="e">
    <w:p w14:paraId="77D69374" w14:textId="77D5E320" w:rsidR="004F3D8B" w:rsidRDefault="004F3D8B">
      <w:pPr>
        <w:pStyle w:val="a8"/>
      </w:pPr>
      <w:r>
        <w:rPr>
          <w:rStyle w:val="a7"/>
        </w:rPr>
        <w:annotationRef/>
      </w:r>
      <w:r>
        <w:t>Убрать в ясельных садах</w:t>
      </w:r>
    </w:p>
  </w:comment>
  <w:comment w:id="376" w:author="ekl" w:date="2021-07-18T12:21:00Z" w:initials="e">
    <w:p w14:paraId="3BA6C9DC" w14:textId="6A023174" w:rsidR="004F3D8B" w:rsidRDefault="004F3D8B">
      <w:pPr>
        <w:pStyle w:val="a8"/>
      </w:pPr>
      <w:r>
        <w:rPr>
          <w:rStyle w:val="a7"/>
        </w:rPr>
        <w:annotationRef/>
      </w:r>
      <w:r>
        <w:t>Исправить под то, что есть в вашем учреждении</w:t>
      </w:r>
    </w:p>
  </w:comment>
  <w:comment w:id="377" w:author="ekl" w:date="2021-07-18T13:32:00Z" w:initials="e">
    <w:p w14:paraId="12054FFC" w14:textId="197D4545" w:rsidR="00C973EB" w:rsidRDefault="00C973EB">
      <w:pPr>
        <w:pStyle w:val="a8"/>
      </w:pPr>
      <w:r>
        <w:rPr>
          <w:rStyle w:val="a7"/>
        </w:rPr>
        <w:annotationRef/>
      </w:r>
      <w:r>
        <w:t>Оставляем только, если есть дети 5-7 лет</w:t>
      </w:r>
    </w:p>
  </w:comment>
  <w:comment w:id="378" w:author="ekl" w:date="2021-07-18T13:32:00Z" w:initials="e">
    <w:p w14:paraId="343307FB" w14:textId="1EC1F5F4" w:rsidR="00C973EB" w:rsidRDefault="00C973EB">
      <w:pPr>
        <w:pStyle w:val="a8"/>
      </w:pPr>
      <w:r>
        <w:rPr>
          <w:rStyle w:val="a7"/>
        </w:rPr>
        <w:annotationRef/>
      </w:r>
      <w:r>
        <w:t>Оставляем только для детей 5-7 лет</w:t>
      </w:r>
    </w:p>
  </w:comment>
  <w:comment w:id="380" w:author="ekl" w:date="2021-08-06T18:04:00Z" w:initials="e">
    <w:p w14:paraId="14F833A1" w14:textId="24B72F3B" w:rsidR="007820A4" w:rsidRPr="00BB7E12" w:rsidRDefault="007820A4" w:rsidP="007820A4">
      <w:pPr>
        <w:pStyle w:val="a8"/>
      </w:pPr>
      <w:r>
        <w:rPr>
          <w:rStyle w:val="a7"/>
        </w:rPr>
        <w:annotationRef/>
      </w:r>
      <w:r>
        <w:t>Таблица для МКДО, можно добавлять, если у Вас есть больше, чем здесь. Имеющие бассейн вносят его оборудование в двигательную активность.</w:t>
      </w:r>
    </w:p>
  </w:comment>
  <w:comment w:id="381" w:author="ekl" w:date="2021-08-09T11:36:00Z" w:initials="e">
    <w:p w14:paraId="10E15413" w14:textId="77777777" w:rsidR="007820A4" w:rsidRPr="00890481" w:rsidRDefault="007820A4" w:rsidP="007820A4">
      <w:pPr>
        <w:pStyle w:val="a8"/>
      </w:pPr>
      <w:r>
        <w:rPr>
          <w:rStyle w:val="a7"/>
        </w:rPr>
        <w:annotationRef/>
      </w:r>
      <w:r>
        <w:t>Те, у кого свой бассейн добавляют информацию о бассейне и его оборудовании</w:t>
      </w:r>
    </w:p>
  </w:comment>
  <w:comment w:id="386" w:author="ekl" w:date="2021-07-18T13:58:00Z" w:initials="e">
    <w:p w14:paraId="26A34222" w14:textId="596A9E9E" w:rsidR="00A17C47" w:rsidRDefault="00A17C47">
      <w:pPr>
        <w:pStyle w:val="a8"/>
      </w:pPr>
      <w:r>
        <w:rPr>
          <w:rStyle w:val="a7"/>
        </w:rPr>
        <w:annotationRef/>
      </w:r>
      <w:r>
        <w:t>Оставить то, что есть в вашей организации</w:t>
      </w:r>
    </w:p>
  </w:comment>
  <w:comment w:id="388" w:author="ekl" w:date="2021-07-18T15:42:00Z" w:initials="e">
    <w:p w14:paraId="3C65789C" w14:textId="2E728EA4" w:rsidR="00FB4923" w:rsidRDefault="00FB4923">
      <w:pPr>
        <w:pStyle w:val="a8"/>
      </w:pPr>
      <w:r>
        <w:rPr>
          <w:rStyle w:val="a7"/>
        </w:rPr>
        <w:annotationRef/>
      </w:r>
      <w:r>
        <w:t>Вставить образец штатного расписания: только названия должностей и количество ставок. Можно выгрузку из раздела должности «Параграфа».</w:t>
      </w:r>
    </w:p>
  </w:comment>
  <w:comment w:id="389" w:author="ekl" w:date="2021-07-18T16:19:00Z" w:initials="e">
    <w:p w14:paraId="138CDE14" w14:textId="6A5CE2D9" w:rsidR="00EC01AE" w:rsidRDefault="00EC01AE">
      <w:pPr>
        <w:pStyle w:val="a8"/>
      </w:pPr>
      <w:r>
        <w:rPr>
          <w:rStyle w:val="a7"/>
        </w:rPr>
        <w:annotationRef/>
      </w:r>
      <w:r>
        <w:t>Можно продолжить список</w:t>
      </w:r>
    </w:p>
  </w:comment>
  <w:comment w:id="395" w:author="ekl" w:date="2021-08-12T13:16:00Z" w:initials="e">
    <w:p w14:paraId="373E4079" w14:textId="20C3C13D" w:rsidR="00C172C6" w:rsidRDefault="00C172C6">
      <w:pPr>
        <w:pStyle w:val="a8"/>
      </w:pPr>
      <w:r>
        <w:rPr>
          <w:rStyle w:val="a7"/>
        </w:rPr>
        <w:annotationRef/>
      </w:r>
      <w:r>
        <w:t>Данная таблица должна соответствовать тому, что используют педагоги конкретной Организации, но при этом  не включать издания со штампов ФГТ на обложке.</w:t>
      </w:r>
    </w:p>
  </w:comment>
  <w:comment w:id="396" w:author="ekl" w:date="2021-08-12T13:26:00Z" w:initials="e">
    <w:p w14:paraId="611F02A8" w14:textId="52ED9E93" w:rsidR="00EB6E89" w:rsidRDefault="00EB6E89">
      <w:pPr>
        <w:pStyle w:val="a8"/>
      </w:pPr>
      <w:r>
        <w:rPr>
          <w:rStyle w:val="a7"/>
        </w:rPr>
        <w:annotationRef/>
      </w:r>
      <w:r>
        <w:t>Таблицу нужно  скорректировать под конкретную организацию.</w:t>
      </w:r>
    </w:p>
  </w:comment>
  <w:comment w:id="407" w:author="ekl" w:date="2021-08-11T18:01:00Z" w:initials="e">
    <w:p w14:paraId="24445B66" w14:textId="7A636E10" w:rsidR="00003802" w:rsidRDefault="00003802">
      <w:pPr>
        <w:pStyle w:val="a8"/>
      </w:pPr>
      <w:r>
        <w:rPr>
          <w:rStyle w:val="a7"/>
        </w:rPr>
        <w:annotationRef/>
      </w:r>
      <w:r>
        <w:t>Режимы и распорядки дня вставляем самостоятельно!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CAD9E" w15:done="0"/>
  <w15:commentEx w15:paraId="4FCD7B83" w15:done="0"/>
  <w15:commentEx w15:paraId="251242CA" w15:done="0"/>
  <w15:commentEx w15:paraId="4C073B27" w15:done="0"/>
  <w15:commentEx w15:paraId="37489A00" w15:done="0"/>
  <w15:commentEx w15:paraId="5B9C5E3D" w15:done="0"/>
  <w15:commentEx w15:paraId="3733D01A" w15:done="0"/>
  <w15:commentEx w15:paraId="76E6C779" w15:done="0"/>
  <w15:commentEx w15:paraId="66DD74EE" w15:done="0"/>
  <w15:commentEx w15:paraId="4BDB834E" w15:done="0"/>
  <w15:commentEx w15:paraId="056D33E8" w15:done="0"/>
  <w15:commentEx w15:paraId="3ECE4CA7" w15:done="0"/>
  <w15:commentEx w15:paraId="1AF0BBC2" w15:done="0"/>
  <w15:commentEx w15:paraId="5F77D8C0" w15:done="0"/>
  <w15:commentEx w15:paraId="7FE439CB" w15:done="0"/>
  <w15:commentEx w15:paraId="5127EF84" w15:done="0"/>
  <w15:commentEx w15:paraId="66B08C2F" w15:done="0"/>
  <w15:commentEx w15:paraId="56E95A08" w15:done="0"/>
  <w15:commentEx w15:paraId="62E1DEB6" w15:done="0"/>
  <w15:commentEx w15:paraId="22B83614" w15:done="0"/>
  <w15:commentEx w15:paraId="2DE828E6" w15:done="0"/>
  <w15:commentEx w15:paraId="325C6F2C" w15:done="0"/>
  <w15:commentEx w15:paraId="4367DBBA" w15:done="0"/>
  <w15:commentEx w15:paraId="0F169958" w15:done="0"/>
  <w15:commentEx w15:paraId="3A30E43E" w15:done="0"/>
  <w15:commentEx w15:paraId="17123276" w15:done="0"/>
  <w15:commentEx w15:paraId="3FFB30E4" w15:done="0"/>
  <w15:commentEx w15:paraId="2DB24C34" w15:done="0"/>
  <w15:commentEx w15:paraId="4C646FBC" w15:done="0"/>
  <w15:commentEx w15:paraId="336DD681" w15:done="0"/>
  <w15:commentEx w15:paraId="40F33316" w15:done="0"/>
  <w15:commentEx w15:paraId="02EF4645" w15:done="0"/>
  <w15:commentEx w15:paraId="7FB80610" w15:done="0"/>
  <w15:commentEx w15:paraId="7DEF3A72" w15:done="0"/>
  <w15:commentEx w15:paraId="7B50880B" w15:done="0"/>
  <w15:commentEx w15:paraId="03E564B3" w15:done="0"/>
  <w15:commentEx w15:paraId="3C7FC2A1" w15:done="0"/>
  <w15:commentEx w15:paraId="2DEC0C3D" w15:done="0"/>
  <w15:commentEx w15:paraId="2B8439D6" w15:done="0"/>
  <w15:commentEx w15:paraId="4C2579FF" w15:done="0"/>
  <w15:commentEx w15:paraId="58FC4A1B" w15:done="0"/>
  <w15:commentEx w15:paraId="0AB466AA" w15:done="0"/>
  <w15:commentEx w15:paraId="3AB7C622" w15:done="0"/>
  <w15:commentEx w15:paraId="5E305554" w15:done="0"/>
  <w15:commentEx w15:paraId="64AEBD3F" w15:done="0"/>
  <w15:commentEx w15:paraId="2D9916F7" w15:done="0"/>
  <w15:commentEx w15:paraId="13B3541A" w15:done="0"/>
  <w15:commentEx w15:paraId="77D69374" w15:done="0"/>
  <w15:commentEx w15:paraId="3BA6C9DC" w15:done="0"/>
  <w15:commentEx w15:paraId="12054FFC" w15:done="0"/>
  <w15:commentEx w15:paraId="343307FB" w15:done="0"/>
  <w15:commentEx w15:paraId="14F833A1" w15:done="0"/>
  <w15:commentEx w15:paraId="10E15413" w15:done="0"/>
  <w15:commentEx w15:paraId="26A34222" w15:done="0"/>
  <w15:commentEx w15:paraId="3C65789C" w15:done="0"/>
  <w15:commentEx w15:paraId="138CDE14" w15:done="0"/>
  <w15:commentEx w15:paraId="373E4079" w15:done="0"/>
  <w15:commentEx w15:paraId="611F02A8" w15:done="0"/>
  <w15:commentEx w15:paraId="24445B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E31F" w16cex:dateUtc="2021-07-16T07:51:00Z"/>
  <w16cex:commentExtensible w16cex:durableId="249BE3AC" w16cex:dateUtc="2021-07-16T07:53:00Z"/>
  <w16cex:commentExtensible w16cex:durableId="249D7763" w16cex:dateUtc="2021-07-17T12:36:00Z"/>
  <w16cex:commentExtensible w16cex:durableId="249BE884" w16cex:dateUtc="2021-07-16T08:14:00Z"/>
  <w16cex:commentExtensible w16cex:durableId="249BE4F5" w16cex:dateUtc="2021-07-16T07:51:00Z"/>
  <w16cex:commentExtensible w16cex:durableId="249BE4FB" w16cex:dateUtc="2021-07-16T07:51:00Z"/>
  <w16cex:commentExtensible w16cex:durableId="249BE505" w16cex:dateUtc="2021-07-16T07:51:00Z"/>
  <w16cex:commentExtensible w16cex:durableId="249BE510" w16cex:dateUtc="2021-07-16T07:51:00Z"/>
  <w16cex:commentExtensible w16cex:durableId="249BE518" w16cex:dateUtc="2021-07-16T07:51:00Z"/>
  <w16cex:commentExtensible w16cex:durableId="249BE51C" w16cex:dateUtc="2021-07-16T07:51:00Z"/>
  <w16cex:commentExtensible w16cex:durableId="249BE521" w16cex:dateUtc="2021-07-16T07:51:00Z"/>
  <w16cex:commentExtensible w16cex:durableId="249BE52C" w16cex:dateUtc="2021-07-16T07:51:00Z"/>
  <w16cex:commentExtensible w16cex:durableId="249D657B" w16cex:dateUtc="2021-07-17T11:19:00Z"/>
  <w16cex:commentExtensible w16cex:durableId="249D6B44" w16cex:dateUtc="2021-07-17T11:44:00Z"/>
  <w16cex:commentExtensible w16cex:durableId="24BCE65F" w16cex:dateUtc="2021-08-10T08:49:00Z"/>
  <w16cex:commentExtensible w16cex:durableId="249BFB3F" w16cex:dateUtc="2021-07-16T09:34:00Z"/>
  <w16cex:commentExtensible w16cex:durableId="24A7E4FF" w16cex:dateUtc="2021-07-25T10:26:00Z"/>
  <w16cex:commentExtensible w16cex:durableId="249C0391" w16cex:dateUtc="2021-07-16T10:09:00Z"/>
  <w16cex:commentExtensible w16cex:durableId="249C0446" w16cex:dateUtc="2021-07-16T10:12:00Z"/>
  <w16cex:commentExtensible w16cex:durableId="24BCE763" w16cex:dateUtc="2021-08-10T08:54:00Z"/>
  <w16cex:commentExtensible w16cex:durableId="249D7737" w16cex:dateUtc="2021-07-17T12:35:00Z"/>
  <w16cex:commentExtensible w16cex:durableId="249C0C0E" w16cex:dateUtc="2021-07-16T10:45:00Z"/>
  <w16cex:commentExtensible w16cex:durableId="24B56728" w16cex:dateUtc="2021-08-04T16:21:00Z"/>
  <w16cex:commentExtensible w16cex:durableId="24BBA535" w16cex:dateUtc="2021-08-09T09:59:00Z"/>
  <w16cex:commentExtensible w16cex:durableId="24BBA798" w16cex:dateUtc="2021-08-09T10:09:00Z"/>
  <w16cex:commentExtensible w16cex:durableId="24BBA964" w16cex:dateUtc="2021-08-09T10:17:00Z"/>
  <w16cex:commentExtensible w16cex:durableId="24BBABD0" w16cex:dateUtc="2021-08-09T10:27:00Z"/>
  <w16cex:commentExtensible w16cex:durableId="24BBA607" w16cex:dateUtc="2021-08-09T10:03:00Z"/>
  <w16cex:commentExtensible w16cex:durableId="24BBAB7B" w16cex:dateUtc="2021-08-09T10:26:00Z"/>
  <w16cex:commentExtensible w16cex:durableId="24BBB3A4" w16cex:dateUtc="2021-08-09T11:01:00Z"/>
  <w16cex:commentExtensible w16cex:durableId="249D7633" w16cex:dateUtc="2021-07-17T12:30:00Z"/>
  <w16cex:commentExtensible w16cex:durableId="249D7951" w16cex:dateUtc="2021-07-17T12:44:00Z"/>
  <w16cex:commentExtensible w16cex:durableId="249D76B9" w16cex:dateUtc="2021-07-17T12:33:00Z"/>
  <w16cex:commentExtensible w16cex:durableId="249D78C5" w16cex:dateUtc="2021-07-17T12:41:00Z"/>
  <w16cex:commentExtensible w16cex:durableId="249D77F9" w16cex:dateUtc="2021-07-17T12:38:00Z"/>
  <w16cex:commentExtensible w16cex:durableId="24BBBFF6" w16cex:dateUtc="2021-08-09T11:53:00Z"/>
  <w16cex:commentExtensible w16cex:durableId="24BD0146" w16cex:dateUtc="2021-08-10T10:44:00Z"/>
  <w16cex:commentExtensible w16cex:durableId="24BCE132" w16cex:dateUtc="2021-08-10T08:27:00Z"/>
  <w16cex:commentExtensible w16cex:durableId="24B9007D" w16cex:dateUtc="2021-08-07T09:52:00Z"/>
  <w16cex:commentExtensible w16cex:durableId="24BBDA87" w16cex:dateUtc="2021-08-09T13:47:00Z"/>
  <w16cex:commentExtensible w16cex:durableId="24BBDE27" w16cex:dateUtc="2021-08-09T14:02:00Z"/>
  <w16cex:commentExtensible w16cex:durableId="24BBF05E" w16cex:dateUtc="2021-08-09T15:20:00Z"/>
  <w16cex:commentExtensible w16cex:durableId="24BBEFE5" w16cex:dateUtc="2021-08-09T15:18:00Z"/>
  <w16cex:commentExtensible w16cex:durableId="249D76E9" w16cex:dateUtc="2021-07-17T12:34:00Z"/>
  <w16cex:commentExtensible w16cex:durableId="24BD1836" w16cex:dateUtc="2021-08-10T12:22:00Z"/>
  <w16cex:commentExtensible w16cex:durableId="24BFE38E" w16cex:dateUtc="2021-08-12T15:14:00Z"/>
  <w16cex:commentExtensible w16cex:durableId="249E938E" w16cex:dateUtc="2021-07-18T08:48:00Z"/>
  <w16cex:commentExtensible w16cex:durableId="249E99C2" w16cex:dateUtc="2021-07-18T09:14:00Z"/>
  <w16cex:commentExtensible w16cex:durableId="249E9B5F" w16cex:dateUtc="2021-07-18T09:21:00Z"/>
  <w16cex:commentExtensible w16cex:durableId="249EAC0B" w16cex:dateUtc="2021-07-18T10:32:00Z"/>
  <w16cex:commentExtensible w16cex:durableId="249EABEF" w16cex:dateUtc="2021-07-18T10:32:00Z"/>
  <w16cex:commentExtensible w16cex:durableId="24B7F828" w16cex:dateUtc="2021-08-06T15:04:00Z"/>
  <w16cex:commentExtensible w16cex:durableId="24BB91C8" w16cex:dateUtc="2021-08-09T08:36:00Z"/>
  <w16cex:commentExtensible w16cex:durableId="249EB217" w16cex:dateUtc="2021-07-18T10:58:00Z"/>
  <w16cex:commentExtensible w16cex:durableId="249ECA4F" w16cex:dateUtc="2021-07-18T12:42:00Z"/>
  <w16cex:commentExtensible w16cex:durableId="249ED321" w16cex:dateUtc="2021-07-18T13:19:00Z"/>
  <w16cex:commentExtensible w16cex:durableId="24BF9D96" w16cex:dateUtc="2021-08-12T10:16:00Z"/>
  <w16cex:commentExtensible w16cex:durableId="24BF9FF4" w16cex:dateUtc="2021-08-12T10:26:00Z"/>
  <w16cex:commentExtensible w16cex:durableId="24BE8F07" w16cex:dateUtc="2021-08-11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CAD9E" w16cid:durableId="249BE31F"/>
  <w16cid:commentId w16cid:paraId="4FCD7B83" w16cid:durableId="249BE3AC"/>
  <w16cid:commentId w16cid:paraId="251242CA" w16cid:durableId="249D7763"/>
  <w16cid:commentId w16cid:paraId="4C073B27" w16cid:durableId="249BE884"/>
  <w16cid:commentId w16cid:paraId="37489A00" w16cid:durableId="249BE4F5"/>
  <w16cid:commentId w16cid:paraId="5B9C5E3D" w16cid:durableId="249BE4FB"/>
  <w16cid:commentId w16cid:paraId="3733D01A" w16cid:durableId="249BE505"/>
  <w16cid:commentId w16cid:paraId="76E6C779" w16cid:durableId="249BE510"/>
  <w16cid:commentId w16cid:paraId="66DD74EE" w16cid:durableId="249BE518"/>
  <w16cid:commentId w16cid:paraId="4BDB834E" w16cid:durableId="249BE51C"/>
  <w16cid:commentId w16cid:paraId="056D33E8" w16cid:durableId="249BE521"/>
  <w16cid:commentId w16cid:paraId="3ECE4CA7" w16cid:durableId="249BE52C"/>
  <w16cid:commentId w16cid:paraId="1AF0BBC2" w16cid:durableId="249D657B"/>
  <w16cid:commentId w16cid:paraId="5F77D8C0" w16cid:durableId="249D6B44"/>
  <w16cid:commentId w16cid:paraId="7FE439CB" w16cid:durableId="24BCE65F"/>
  <w16cid:commentId w16cid:paraId="5127EF84" w16cid:durableId="249BFB3F"/>
  <w16cid:commentId w16cid:paraId="66B08C2F" w16cid:durableId="24A7E4FF"/>
  <w16cid:commentId w16cid:paraId="56E95A08" w16cid:durableId="249C0391"/>
  <w16cid:commentId w16cid:paraId="62E1DEB6" w16cid:durableId="249C0446"/>
  <w16cid:commentId w16cid:paraId="22B83614" w16cid:durableId="24BCE763"/>
  <w16cid:commentId w16cid:paraId="2DE828E6" w16cid:durableId="249D7737"/>
  <w16cid:commentId w16cid:paraId="325C6F2C" w16cid:durableId="249C0C0E"/>
  <w16cid:commentId w16cid:paraId="4367DBBA" w16cid:durableId="24B56728"/>
  <w16cid:commentId w16cid:paraId="0F169958" w16cid:durableId="24BBA535"/>
  <w16cid:commentId w16cid:paraId="3A30E43E" w16cid:durableId="24BBA798"/>
  <w16cid:commentId w16cid:paraId="17123276" w16cid:durableId="24BBA964"/>
  <w16cid:commentId w16cid:paraId="3FFB30E4" w16cid:durableId="24BBABD0"/>
  <w16cid:commentId w16cid:paraId="2DB24C34" w16cid:durableId="24BBA607"/>
  <w16cid:commentId w16cid:paraId="4C646FBC" w16cid:durableId="24BBAB7B"/>
  <w16cid:commentId w16cid:paraId="336DD681" w16cid:durableId="24BBB3A4"/>
  <w16cid:commentId w16cid:paraId="40F33316" w16cid:durableId="249D7633"/>
  <w16cid:commentId w16cid:paraId="02EF4645" w16cid:durableId="249D7951"/>
  <w16cid:commentId w16cid:paraId="7FB80610" w16cid:durableId="249D76B9"/>
  <w16cid:commentId w16cid:paraId="7DEF3A72" w16cid:durableId="249D78C5"/>
  <w16cid:commentId w16cid:paraId="7B50880B" w16cid:durableId="249D77F9"/>
  <w16cid:commentId w16cid:paraId="03E564B3" w16cid:durableId="24BBBFF6"/>
  <w16cid:commentId w16cid:paraId="3C7FC2A1" w16cid:durableId="24BD0146"/>
  <w16cid:commentId w16cid:paraId="2DEC0C3D" w16cid:durableId="24BCE132"/>
  <w16cid:commentId w16cid:paraId="2B8439D6" w16cid:durableId="24B9007D"/>
  <w16cid:commentId w16cid:paraId="4C2579FF" w16cid:durableId="24BBDA87"/>
  <w16cid:commentId w16cid:paraId="58FC4A1B" w16cid:durableId="24BBDE27"/>
  <w16cid:commentId w16cid:paraId="0AB466AA" w16cid:durableId="24BBF05E"/>
  <w16cid:commentId w16cid:paraId="3AB7C622" w16cid:durableId="24BBEFE5"/>
  <w16cid:commentId w16cid:paraId="5E305554" w16cid:durableId="249D76E9"/>
  <w16cid:commentId w16cid:paraId="64AEBD3F" w16cid:durableId="24BD1836"/>
  <w16cid:commentId w16cid:paraId="2D9916F7" w16cid:durableId="24BFE38E"/>
  <w16cid:commentId w16cid:paraId="13B3541A" w16cid:durableId="249E938E"/>
  <w16cid:commentId w16cid:paraId="77D69374" w16cid:durableId="249E99C2"/>
  <w16cid:commentId w16cid:paraId="3BA6C9DC" w16cid:durableId="249E9B5F"/>
  <w16cid:commentId w16cid:paraId="12054FFC" w16cid:durableId="249EAC0B"/>
  <w16cid:commentId w16cid:paraId="343307FB" w16cid:durableId="249EABEF"/>
  <w16cid:commentId w16cid:paraId="14F833A1" w16cid:durableId="24B7F828"/>
  <w16cid:commentId w16cid:paraId="10E15413" w16cid:durableId="24BB91C8"/>
  <w16cid:commentId w16cid:paraId="26A34222" w16cid:durableId="249EB217"/>
  <w16cid:commentId w16cid:paraId="3C65789C" w16cid:durableId="249ECA4F"/>
  <w16cid:commentId w16cid:paraId="138CDE14" w16cid:durableId="249ED321"/>
  <w16cid:commentId w16cid:paraId="373E4079" w16cid:durableId="24BF9D96"/>
  <w16cid:commentId w16cid:paraId="611F02A8" w16cid:durableId="24BF9FF4"/>
  <w16cid:commentId w16cid:paraId="24445B66" w16cid:durableId="24BE8F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70A1" w14:textId="77777777" w:rsidR="00E030C5" w:rsidRDefault="00E030C5">
      <w:r>
        <w:separator/>
      </w:r>
    </w:p>
  </w:endnote>
  <w:endnote w:type="continuationSeparator" w:id="0">
    <w:p w14:paraId="34ED6114" w14:textId="77777777" w:rsidR="00E030C5" w:rsidRDefault="00E0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DC16" w14:textId="77777777" w:rsidR="001C677B" w:rsidRDefault="00E030C5">
    <w:pPr>
      <w:pStyle w:val="a3"/>
      <w:spacing w:line="14" w:lineRule="auto"/>
      <w:ind w:left="0" w:firstLine="0"/>
      <w:jc w:val="left"/>
      <w:rPr>
        <w:sz w:val="20"/>
      </w:rPr>
    </w:pPr>
    <w:r>
      <w:pict w14:anchorId="27BE84CF">
        <v:rect id="docshape1" o:spid="_x0000_s2051" style="position:absolute;margin-left:560.6pt;margin-top:822pt;width:26.9pt;height:2.4pt;z-index:-16372736;mso-position-horizontal-relative:page;mso-position-vertical-relative:page" fillcolor="#9bba58" stroked="f">
          <w10:wrap anchorx="page" anchory="page"/>
        </v:rect>
      </w:pict>
    </w:r>
    <w:r>
      <w:pict w14:anchorId="52F9C6D3">
        <v:rect id="docshape2" o:spid="_x0000_s2050" style="position:absolute;margin-left:560.6pt;margin-top:798.7pt;width:26.9pt;height:1.45pt;z-index:-16372224;mso-position-horizontal-relative:page;mso-position-vertical-relative:page" fillcolor="#9bba58" stroked="f">
          <w10:wrap anchorx="page" anchory="page"/>
        </v:rect>
      </w:pict>
    </w:r>
    <w:r>
      <w:pict w14:anchorId="534D6D62">
        <v:shapetype id="_x0000_t202" coordsize="21600,21600" o:spt="202" path="m,l,21600r21600,l21600,xe">
          <v:stroke joinstyle="miter"/>
          <v:path gradientshapeok="t" o:connecttype="rect"/>
        </v:shapetype>
        <v:shape id="docshape3" o:spid="_x0000_s2049" type="#_x0000_t202" style="position:absolute;margin-left:564pt;margin-top:803.15pt;width:21.2pt;height:16.05pt;z-index:-16371712;mso-position-horizontal-relative:page;mso-position-vertical-relative:page" filled="f" stroked="f">
          <v:textbox style="mso-next-textbox:#docshape3" inset="0,0,0,0">
            <w:txbxContent>
              <w:p w14:paraId="5C6A358C" w14:textId="77777777" w:rsidR="001C677B" w:rsidRDefault="00BC6FBD">
                <w:pPr>
                  <w:spacing w:line="306" w:lineRule="exact"/>
                  <w:ind w:left="60"/>
                  <w:rPr>
                    <w:rFonts w:ascii="Calibri"/>
                    <w:sz w:val="28"/>
                  </w:rPr>
                </w:pPr>
                <w:r>
                  <w:fldChar w:fldCharType="begin"/>
                </w:r>
                <w:r>
                  <w:rPr>
                    <w:rFonts w:ascii="Calibri"/>
                    <w:sz w:val="28"/>
                  </w:rPr>
                  <w:instrText xml:space="preserve"> PAGE </w:instrText>
                </w:r>
                <w:r>
                  <w:fldChar w:fldCharType="separate"/>
                </w:r>
                <w:r>
                  <w:t>76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64301811"/>
      <w:docPartObj>
        <w:docPartGallery w:val="Page Numbers (Bottom of Page)"/>
        <w:docPartUnique/>
      </w:docPartObj>
    </w:sdtPr>
    <w:sdtEndPr/>
    <w:sdtContent>
      <w:p w14:paraId="009EF41A" w14:textId="0E157BC1" w:rsidR="00DC67FB" w:rsidRDefault="00D9543D">
        <w:pPr>
          <w:pStyle w:val="a3"/>
          <w:spacing w:line="14" w:lineRule="auto"/>
          <w:jc w:val="left"/>
          <w:rPr>
            <w:sz w:val="20"/>
          </w:rPr>
        </w:pPr>
        <w:r w:rsidRPr="00D9543D">
          <w:rPr>
            <w:rFonts w:asciiTheme="majorHAnsi" w:eastAsiaTheme="majorEastAsia" w:hAnsiTheme="majorHAnsi" w:cstheme="majorBidi"/>
            <w:noProof/>
            <w:sz w:val="28"/>
            <w:szCs w:val="28"/>
          </w:rPr>
          <mc:AlternateContent>
            <mc:Choice Requires="wps">
              <w:drawing>
                <wp:anchor distT="0" distB="0" distL="114300" distR="114300" simplePos="0" relativeHeight="251658752" behindDoc="0" locked="0" layoutInCell="1" allowOverlap="1" wp14:anchorId="1F88B826" wp14:editId="36465992">
                  <wp:simplePos x="0" y="0"/>
                  <wp:positionH relativeFrom="rightMargin">
                    <wp:posOffset>-603885</wp:posOffset>
                  </wp:positionH>
                  <wp:positionV relativeFrom="bottomMargin">
                    <wp:posOffset>9525</wp:posOffset>
                  </wp:positionV>
                  <wp:extent cx="512445" cy="441325"/>
                  <wp:effectExtent l="0"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B0D5C00" w14:textId="77777777" w:rsidR="00D9543D" w:rsidRDefault="00D9543D">
                              <w:pPr>
                                <w:pStyle w:val="af1"/>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B8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47.55pt;margin-top:.75pt;width:40.35pt;height:34.7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" filled="f" fillcolor="#5c83b4" stroked="f" strokecolor="#737373">
                  <v:textbox>
                    <w:txbxContent>
                      <w:p w14:paraId="5B0D5C00" w14:textId="77777777" w:rsidR="00D9543D" w:rsidRDefault="00D9543D">
                        <w:pPr>
                          <w:pStyle w:val="af1"/>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D9D3" w14:textId="77777777" w:rsidR="00E030C5" w:rsidRDefault="00E030C5">
      <w:r>
        <w:separator/>
      </w:r>
    </w:p>
  </w:footnote>
  <w:footnote w:type="continuationSeparator" w:id="0">
    <w:p w14:paraId="4D9E6A0F" w14:textId="77777777" w:rsidR="00E030C5" w:rsidRDefault="00E030C5">
      <w:r>
        <w:continuationSeparator/>
      </w:r>
    </w:p>
  </w:footnote>
  <w:footnote w:id="1">
    <w:p w14:paraId="1EA48A09" w14:textId="50609020" w:rsidR="00BB648B" w:rsidRDefault="00BB648B">
      <w:pPr>
        <w:pStyle w:val="af3"/>
      </w:pPr>
      <w:r>
        <w:rPr>
          <w:rStyle w:val="af5"/>
        </w:rPr>
        <w:footnoteRef/>
      </w:r>
      <w:r>
        <w:t xml:space="preserve"> МКДО – мониторинг качества дошкольного образования.</w:t>
      </w:r>
    </w:p>
  </w:footnote>
  <w:footnote w:id="2">
    <w:p w14:paraId="225662B0" w14:textId="77777777" w:rsidR="00200C96" w:rsidRPr="00CF1D1F" w:rsidRDefault="00200C96" w:rsidP="00200C96">
      <w:pPr>
        <w:pStyle w:val="af3"/>
      </w:pPr>
      <w:r>
        <w:rPr>
          <w:rStyle w:val="af5"/>
        </w:rPr>
        <w:footnoteRef/>
      </w:r>
      <w:r w:rsidRPr="00CF1D1F">
        <w:t xml:space="preserve"> Применяется с возраста 5 лет</w:t>
      </w:r>
      <w:r>
        <w:t>, длительность видеоматериала не должна превышать 7 минут.</w:t>
      </w:r>
    </w:p>
  </w:footnote>
  <w:footnote w:id="3">
    <w:p w14:paraId="6714D19A" w14:textId="32E2BF59" w:rsidR="00200C96" w:rsidRPr="001F5322" w:rsidRDefault="00200C96" w:rsidP="00200C96">
      <w:pPr>
        <w:pStyle w:val="af3"/>
      </w:pPr>
      <w:r>
        <w:rPr>
          <w:rStyle w:val="af5"/>
        </w:rPr>
        <w:footnoteRef/>
      </w:r>
      <w:r w:rsidRPr="001F5322">
        <w:t xml:space="preserve"> В очном режиме </w:t>
      </w:r>
      <w:r w:rsidR="0055043B" w:rsidRPr="001F5322">
        <w:t>с</w:t>
      </w:r>
      <w:r w:rsidR="0055043B">
        <w:t>то</w:t>
      </w:r>
      <w:r>
        <w:t xml:space="preserve"> реализуются в период благоприятной эпидемиологической обстановки.</w:t>
      </w:r>
    </w:p>
  </w:footnote>
  <w:footnote w:id="4">
    <w:p w14:paraId="24B9EEB8" w14:textId="77777777" w:rsidR="00200C96" w:rsidRPr="00BB1B5E" w:rsidRDefault="00200C96" w:rsidP="00200C96">
      <w:pPr>
        <w:pStyle w:val="af3"/>
      </w:pPr>
      <w:r>
        <w:rPr>
          <w:rStyle w:val="af5"/>
        </w:rPr>
        <w:footnoteRef/>
      </w:r>
      <w:r w:rsidRPr="00BB1B5E">
        <w:t xml:space="preserve"> Проводятся </w:t>
      </w:r>
      <w:r>
        <w:t>в период благоприятной эпидемиологической обстановки для детей старше 5 лет.</w:t>
      </w:r>
    </w:p>
  </w:footnote>
  <w:footnote w:id="5">
    <w:p w14:paraId="0AAB8D2E" w14:textId="77777777" w:rsidR="00714CAA" w:rsidRPr="00753390" w:rsidRDefault="00714CAA" w:rsidP="00714CAA">
      <w:pPr>
        <w:pStyle w:val="af3"/>
      </w:pPr>
      <w:r>
        <w:rPr>
          <w:rStyle w:val="af5"/>
        </w:rPr>
        <w:footnoteRef/>
      </w:r>
      <w:r w:rsidRPr="00753390">
        <w:t xml:space="preserve"> Применяется в эпидемиологически благополучный период</w:t>
      </w:r>
    </w:p>
  </w:footnote>
  <w:footnote w:id="6">
    <w:p w14:paraId="7253C74B" w14:textId="77777777" w:rsidR="00714CAA" w:rsidRPr="00753390" w:rsidRDefault="00714CAA" w:rsidP="00714CAA">
      <w:pPr>
        <w:pStyle w:val="af3"/>
      </w:pPr>
      <w:r>
        <w:rPr>
          <w:rStyle w:val="af5"/>
        </w:rPr>
        <w:footnoteRef/>
      </w:r>
      <w:r w:rsidRPr="00753390">
        <w:t xml:space="preserve"> Применяется с возраста 5 лет.</w:t>
      </w:r>
    </w:p>
  </w:footnote>
  <w:footnote w:id="7">
    <w:p w14:paraId="1311812F" w14:textId="77777777" w:rsidR="00714CAA" w:rsidRPr="00753390" w:rsidRDefault="00714CAA" w:rsidP="00714CAA">
      <w:pPr>
        <w:pStyle w:val="af3"/>
      </w:pPr>
      <w:r>
        <w:rPr>
          <w:rStyle w:val="af5"/>
        </w:rPr>
        <w:footnoteRef/>
      </w:r>
      <w:r w:rsidRPr="00753390">
        <w:t xml:space="preserve"> Применяется в эпидемиологически благополучный период</w:t>
      </w:r>
    </w:p>
  </w:footnote>
  <w:footnote w:id="8">
    <w:p w14:paraId="730AAD20" w14:textId="3143736B" w:rsidR="0083752F" w:rsidRDefault="0083752F">
      <w:pPr>
        <w:pStyle w:val="af3"/>
      </w:pPr>
      <w:r>
        <w:rPr>
          <w:rStyle w:val="af5"/>
        </w:rPr>
        <w:footnoteRef/>
      </w:r>
      <w:r>
        <w:t xml:space="preserve"> Используется при наличии в группе детей-инофонов.</w:t>
      </w:r>
    </w:p>
  </w:footnote>
  <w:footnote w:id="9">
    <w:p w14:paraId="5B6B9592" w14:textId="77E994AA" w:rsidR="0083752F" w:rsidRDefault="0083752F">
      <w:pPr>
        <w:pStyle w:val="af3"/>
      </w:pPr>
      <w:r>
        <w:rPr>
          <w:rStyle w:val="af5"/>
        </w:rPr>
        <w:footnoteRef/>
      </w:r>
      <w:r>
        <w:t xml:space="preserve"> Основание: заключение ТПМПК</w:t>
      </w:r>
      <w:r w:rsidR="00CA4ED1">
        <w:t>.</w:t>
      </w:r>
    </w:p>
  </w:footnote>
  <w:footnote w:id="10">
    <w:p w14:paraId="6E629213" w14:textId="274A5F34" w:rsidR="00CA4ED1" w:rsidRDefault="00CA4ED1">
      <w:pPr>
        <w:pStyle w:val="af3"/>
      </w:pPr>
      <w:r>
        <w:rPr>
          <w:rStyle w:val="af5"/>
        </w:rPr>
        <w:footnoteRef/>
      </w:r>
      <w:r>
        <w:t xml:space="preserve"> В эпидемиологически благополучный период.</w:t>
      </w:r>
    </w:p>
  </w:footnote>
  <w:footnote w:id="11">
    <w:p w14:paraId="15D55E98" w14:textId="59518B7D" w:rsidR="00890505" w:rsidRDefault="00890505">
      <w:pPr>
        <w:pStyle w:val="af3"/>
      </w:pPr>
      <w:r>
        <w:rPr>
          <w:rStyle w:val="af5"/>
        </w:rPr>
        <w:footnoteRef/>
      </w:r>
      <w:r>
        <w:t xml:space="preserve"> Начиная с возраста 5 лет</w:t>
      </w:r>
    </w:p>
  </w:footnote>
  <w:footnote w:id="12">
    <w:p w14:paraId="7B950C6C" w14:textId="77777777" w:rsidR="00890505" w:rsidRDefault="00890505" w:rsidP="00890505">
      <w:pPr>
        <w:pStyle w:val="af3"/>
      </w:pPr>
      <w:r>
        <w:rPr>
          <w:rStyle w:val="af5"/>
        </w:rPr>
        <w:footnoteRef/>
      </w:r>
      <w:r>
        <w:t xml:space="preserve"> В эпидемиологически благополучный период.</w:t>
      </w:r>
    </w:p>
  </w:footnote>
  <w:footnote w:id="13">
    <w:p w14:paraId="200A7D47" w14:textId="77777777" w:rsidR="00890505" w:rsidRDefault="00890505" w:rsidP="00890505">
      <w:pPr>
        <w:pStyle w:val="af3"/>
      </w:pPr>
      <w:r>
        <w:rPr>
          <w:rStyle w:val="af5"/>
        </w:rPr>
        <w:footnoteRef/>
      </w:r>
      <w:r>
        <w:t xml:space="preserve"> Начиная с возраста 5 лет</w:t>
      </w:r>
    </w:p>
  </w:footnote>
  <w:footnote w:id="14">
    <w:p w14:paraId="4D06CD06" w14:textId="111EDFAF" w:rsidR="00D470E5" w:rsidRDefault="00D470E5">
      <w:pPr>
        <w:pStyle w:val="af3"/>
      </w:pPr>
      <w:r>
        <w:rPr>
          <w:rStyle w:val="af5"/>
        </w:rPr>
        <w:footnoteRef/>
      </w:r>
      <w:r>
        <w:t xml:space="preserve"> В эпидемиологически благополучные период, начиная с возраста 5 лет.</w:t>
      </w:r>
    </w:p>
  </w:footnote>
  <w:footnote w:id="15">
    <w:p w14:paraId="6BD2F635" w14:textId="229D91F4" w:rsidR="00295F52" w:rsidRDefault="00295F52">
      <w:pPr>
        <w:pStyle w:val="af3"/>
      </w:pPr>
      <w:r>
        <w:rPr>
          <w:rStyle w:val="af5"/>
        </w:rPr>
        <w:footnoteRef/>
      </w:r>
      <w:r>
        <w:t xml:space="preserve"> Начиная с возраста 5 лет.</w:t>
      </w:r>
    </w:p>
  </w:footnote>
  <w:footnote w:id="16">
    <w:p w14:paraId="73FF1587" w14:textId="3C7F9B93" w:rsidR="00D470E5" w:rsidRDefault="00D470E5">
      <w:pPr>
        <w:pStyle w:val="af3"/>
      </w:pPr>
      <w:r>
        <w:rPr>
          <w:rStyle w:val="af5"/>
        </w:rPr>
        <w:footnoteRef/>
      </w:r>
      <w:r>
        <w:t xml:space="preserve"> В эпидемиологически благополучный период, начиная с возраста 5 лет.</w:t>
      </w:r>
    </w:p>
  </w:footnote>
  <w:footnote w:id="17">
    <w:p w14:paraId="777E2999" w14:textId="4A5D4478" w:rsidR="00637A4B" w:rsidRDefault="00637A4B">
      <w:pPr>
        <w:pStyle w:val="af3"/>
      </w:pPr>
      <w:r>
        <w:rPr>
          <w:rStyle w:val="af5"/>
        </w:rPr>
        <w:footnoteRef/>
      </w:r>
      <w:r>
        <w:t xml:space="preserve"> На основе ИОМ, в том числе детей-инофонов.</w:t>
      </w:r>
    </w:p>
  </w:footnote>
  <w:footnote w:id="18">
    <w:p w14:paraId="55D6A7A0" w14:textId="77777777" w:rsidR="008A435D" w:rsidRPr="00D403CF" w:rsidRDefault="008A435D" w:rsidP="00714CAA">
      <w:pPr>
        <w:pStyle w:val="af3"/>
      </w:pPr>
      <w:r>
        <w:rPr>
          <w:rStyle w:val="af5"/>
        </w:rPr>
        <w:footnoteRef/>
      </w:r>
      <w:r w:rsidRPr="00D403CF">
        <w:t xml:space="preserve"> В эпидемиологически благополучный период, начиная с возраста 5 лет.</w:t>
      </w:r>
    </w:p>
  </w:footnote>
  <w:footnote w:id="19">
    <w:p w14:paraId="52BA4EC1" w14:textId="21D67DB4" w:rsidR="008A435D" w:rsidRDefault="008A435D">
      <w:pPr>
        <w:pStyle w:val="af3"/>
      </w:pPr>
      <w:r>
        <w:rPr>
          <w:rStyle w:val="af5"/>
        </w:rPr>
        <w:footnoteRef/>
      </w:r>
      <w:r>
        <w:t xml:space="preserve"> </w:t>
      </w:r>
      <w:r w:rsidR="000A2D25">
        <w:t>Реализуется, если в группе присутствует 1 или более детей-инофонов.</w:t>
      </w:r>
    </w:p>
  </w:footnote>
  <w:footnote w:id="20">
    <w:p w14:paraId="2AA08D08" w14:textId="36CE455A" w:rsidR="000A2D25" w:rsidRPr="0085055B" w:rsidRDefault="000A2D25" w:rsidP="000A2D25">
      <w:pPr>
        <w:pStyle w:val="af3"/>
      </w:pPr>
      <w:r>
        <w:rPr>
          <w:rStyle w:val="af5"/>
        </w:rPr>
        <w:footnoteRef/>
      </w:r>
      <w:r w:rsidRPr="0085055B">
        <w:t xml:space="preserve"> Мероприятия</w:t>
      </w:r>
      <w:r>
        <w:t xml:space="preserve"> реализуются в эпидемиологически благополучный период.</w:t>
      </w:r>
    </w:p>
  </w:footnote>
  <w:footnote w:id="21">
    <w:p w14:paraId="6C4F3B2E" w14:textId="77777777" w:rsidR="000A2D25" w:rsidRPr="000A3B01" w:rsidRDefault="000A2D25" w:rsidP="000A2D25">
      <w:pPr>
        <w:pStyle w:val="af3"/>
      </w:pPr>
      <w:r>
        <w:rPr>
          <w:rStyle w:val="af5"/>
        </w:rPr>
        <w:footnoteRef/>
      </w:r>
      <w:r w:rsidRPr="000A3B01">
        <w:t xml:space="preserve"> С возраста 5 лет, при благоприятной эпидемиологической обстановке.</w:t>
      </w:r>
    </w:p>
  </w:footnote>
  <w:footnote w:id="22">
    <w:p w14:paraId="369E344B" w14:textId="77777777" w:rsidR="000A2D25" w:rsidRPr="004E61BD" w:rsidRDefault="000A2D25" w:rsidP="000A2D25">
      <w:pPr>
        <w:pStyle w:val="af3"/>
      </w:pPr>
      <w:r>
        <w:rPr>
          <w:rStyle w:val="af5"/>
        </w:rPr>
        <w:footnoteRef/>
      </w:r>
      <w:r w:rsidRPr="004E61BD">
        <w:t xml:space="preserve"> Мероприятия реализуются при благоприятной эпидемиологической обстановке.</w:t>
      </w:r>
    </w:p>
  </w:footnote>
  <w:footnote w:id="23">
    <w:p w14:paraId="6E490054" w14:textId="77777777" w:rsidR="000A2D25" w:rsidRPr="002532A1" w:rsidRDefault="000A2D25" w:rsidP="000A2D25">
      <w:pPr>
        <w:pStyle w:val="af3"/>
      </w:pPr>
      <w:r>
        <w:rPr>
          <w:rStyle w:val="af5"/>
        </w:rPr>
        <w:footnoteRef/>
      </w:r>
      <w:r w:rsidRPr="002532A1">
        <w:t xml:space="preserve"> Начиная с возраста 5 лет.</w:t>
      </w:r>
    </w:p>
  </w:footnote>
  <w:footnote w:id="24">
    <w:p w14:paraId="72484553" w14:textId="77777777" w:rsidR="000A2D25" w:rsidRPr="00B766AF" w:rsidRDefault="000A2D25" w:rsidP="000A2D25">
      <w:pPr>
        <w:pStyle w:val="af3"/>
      </w:pPr>
      <w:r>
        <w:rPr>
          <w:rStyle w:val="af5"/>
        </w:rPr>
        <w:footnoteRef/>
      </w:r>
      <w:r w:rsidRPr="00B766AF">
        <w:t xml:space="preserve"> В период благоприятной эпидемиологической обстановки с 5 лет.</w:t>
      </w:r>
    </w:p>
  </w:footnote>
  <w:footnote w:id="25">
    <w:p w14:paraId="1B97FC03" w14:textId="067BD3FC" w:rsidR="00062A61" w:rsidRDefault="00062A61">
      <w:pPr>
        <w:pStyle w:val="af3"/>
      </w:pPr>
      <w:r>
        <w:rPr>
          <w:rStyle w:val="af5"/>
        </w:rPr>
        <w:footnoteRef/>
      </w:r>
      <w:r>
        <w:t xml:space="preserve"> Проводится совместно со специалистами обслуживающей детской поликлиники.</w:t>
      </w:r>
    </w:p>
  </w:footnote>
  <w:footnote w:id="26">
    <w:p w14:paraId="6E5AAC8E" w14:textId="24CF5535" w:rsidR="00E565DD" w:rsidRDefault="00E565DD">
      <w:pPr>
        <w:pStyle w:val="af3"/>
      </w:pPr>
      <w:r>
        <w:rPr>
          <w:rStyle w:val="af5"/>
        </w:rPr>
        <w:footnoteRef/>
      </w:r>
      <w:r>
        <w:t xml:space="preserve"> ТИС – методика Д.Н. Рыбакова с использованием специализированного оборудования – тренажерно-информационной системы.</w:t>
      </w:r>
    </w:p>
  </w:footnote>
  <w:footnote w:id="27">
    <w:p w14:paraId="2051D375" w14:textId="4729C914" w:rsidR="00A857EE" w:rsidRDefault="00A857EE">
      <w:pPr>
        <w:pStyle w:val="af3"/>
      </w:pPr>
      <w:r>
        <w:rPr>
          <w:rStyle w:val="af5"/>
        </w:rPr>
        <w:footnoteRef/>
      </w:r>
      <w:r>
        <w:t xml:space="preserve"> Применяется, начиная с возраста 5 лет.</w:t>
      </w:r>
    </w:p>
  </w:footnote>
  <w:footnote w:id="28">
    <w:p w14:paraId="2F63134D" w14:textId="77777777" w:rsidR="007820A4" w:rsidRPr="002B15D0" w:rsidRDefault="007820A4" w:rsidP="007820A4">
      <w:pPr>
        <w:pStyle w:val="af3"/>
      </w:pPr>
      <w:r>
        <w:rPr>
          <w:rStyle w:val="af5"/>
        </w:rPr>
        <w:footnoteRef/>
      </w:r>
      <w:r w:rsidRPr="002B15D0">
        <w:t xml:space="preserve"> Используется для детей старше 5 лет.</w:t>
      </w:r>
    </w:p>
  </w:footnote>
  <w:footnote w:id="29">
    <w:p w14:paraId="06E845DF" w14:textId="77777777" w:rsidR="007820A4" w:rsidRPr="003813BB" w:rsidRDefault="007820A4" w:rsidP="007820A4">
      <w:pPr>
        <w:pStyle w:val="af3"/>
      </w:pPr>
      <w:r>
        <w:rPr>
          <w:rStyle w:val="af5"/>
        </w:rPr>
        <w:footnoteRef/>
      </w:r>
      <w:r w:rsidRPr="00E01785">
        <w:t xml:space="preserve"> </w:t>
      </w:r>
      <w:r w:rsidRPr="003813BB">
        <w:t>Используются с возраста 5 лет</w:t>
      </w:r>
    </w:p>
  </w:footnote>
  <w:footnote w:id="30">
    <w:p w14:paraId="17CD27C6" w14:textId="77777777" w:rsidR="007820A4" w:rsidRPr="00F53E5D" w:rsidRDefault="007820A4" w:rsidP="007820A4">
      <w:pPr>
        <w:pStyle w:val="af3"/>
      </w:pPr>
      <w:r>
        <w:rPr>
          <w:rStyle w:val="af5"/>
        </w:rPr>
        <w:footnoteRef/>
      </w:r>
      <w:r w:rsidRPr="00A33DFD">
        <w:t xml:space="preserve"> Используются с детьми 5 лет и старше</w:t>
      </w:r>
    </w:p>
  </w:footnote>
  <w:footnote w:id="31">
    <w:p w14:paraId="02EC8449" w14:textId="77777777" w:rsidR="007820A4" w:rsidRPr="00714641" w:rsidRDefault="007820A4" w:rsidP="007820A4">
      <w:pPr>
        <w:pStyle w:val="af3"/>
      </w:pPr>
      <w:r>
        <w:rPr>
          <w:rStyle w:val="af5"/>
        </w:rPr>
        <w:footnoteRef/>
      </w:r>
      <w:r w:rsidRPr="00714641">
        <w:t xml:space="preserve"> Используются с возраста 5 лет, материалы адаптированы под максимальн</w:t>
      </w:r>
      <w:r>
        <w:t>о допустимую</w:t>
      </w:r>
      <w:r w:rsidRPr="00714641">
        <w:t xml:space="preserve"> нагрузку</w:t>
      </w:r>
      <w:r>
        <w:t xml:space="preserve"> дошкольников</w:t>
      </w:r>
    </w:p>
  </w:footnote>
  <w:footnote w:id="32">
    <w:p w14:paraId="469B8C28" w14:textId="77777777" w:rsidR="007820A4" w:rsidRPr="003D5603" w:rsidRDefault="007820A4" w:rsidP="007820A4">
      <w:pPr>
        <w:pStyle w:val="af3"/>
      </w:pPr>
      <w:r>
        <w:rPr>
          <w:rStyle w:val="af5"/>
        </w:rPr>
        <w:footnoteRef/>
      </w:r>
      <w:r w:rsidRPr="003D5603">
        <w:t xml:space="preserve"> </w:t>
      </w:r>
      <w:r w:rsidRPr="00714641">
        <w:t>Используются с возраста 5 лет, материалы адаптированы под максимальн</w:t>
      </w:r>
      <w:r>
        <w:t>о допустимую</w:t>
      </w:r>
      <w:r w:rsidRPr="00714641">
        <w:t xml:space="preserve"> нагрузку</w:t>
      </w:r>
      <w:r>
        <w:t xml:space="preserve"> дошкольников</w:t>
      </w:r>
    </w:p>
  </w:footnote>
  <w:footnote w:id="33">
    <w:p w14:paraId="585CB7BE" w14:textId="77777777" w:rsidR="007820A4" w:rsidRPr="00A72272" w:rsidRDefault="007820A4" w:rsidP="007820A4">
      <w:pPr>
        <w:pStyle w:val="af3"/>
      </w:pPr>
      <w:r>
        <w:rPr>
          <w:rStyle w:val="af5"/>
        </w:rPr>
        <w:footnoteRef/>
      </w:r>
      <w:r w:rsidRPr="00E01785">
        <w:t xml:space="preserve"> </w:t>
      </w:r>
      <w:r w:rsidRPr="00A72272">
        <w:t>Начиная с возраста 5 лет.</w:t>
      </w:r>
    </w:p>
  </w:footnote>
  <w:footnote w:id="34">
    <w:p w14:paraId="7801E35D" w14:textId="77777777" w:rsidR="007820A4" w:rsidRPr="006F3AA0" w:rsidRDefault="007820A4" w:rsidP="007820A4">
      <w:pPr>
        <w:pStyle w:val="af3"/>
      </w:pPr>
      <w:r>
        <w:rPr>
          <w:rStyle w:val="af5"/>
        </w:rPr>
        <w:footnoteRef/>
      </w:r>
      <w:r w:rsidRPr="006F3AA0">
        <w:t xml:space="preserve"> Используется</w:t>
      </w:r>
      <w:r>
        <w:t>,</w:t>
      </w:r>
      <w:r w:rsidRPr="006F3AA0">
        <w:t xml:space="preserve"> начиная с возраста 5 лет.</w:t>
      </w:r>
    </w:p>
  </w:footnote>
  <w:footnote w:id="35">
    <w:p w14:paraId="0BD07365" w14:textId="35341514" w:rsidR="00B34F79" w:rsidRDefault="00B34F79">
      <w:pPr>
        <w:pStyle w:val="af3"/>
      </w:pPr>
      <w:r>
        <w:rPr>
          <w:rStyle w:val="af5"/>
        </w:rPr>
        <w:footnoteRef/>
      </w:r>
      <w:r>
        <w:t xml:space="preserve"> Занятия проводятся только в 1ую половину дня, за исключением группы старшего возраста.</w:t>
      </w:r>
    </w:p>
  </w:footnote>
  <w:footnote w:id="36">
    <w:p w14:paraId="614C4700" w14:textId="1D1C5361" w:rsidR="00FD32B2" w:rsidRPr="00FD32B2" w:rsidRDefault="00FD32B2" w:rsidP="00FD32B2">
      <w:pPr>
        <w:shd w:val="clear" w:color="auto" w:fill="FFFFFF"/>
        <w:rPr>
          <w:rFonts w:ascii="YS Text" w:hAnsi="YS Text"/>
          <w:color w:val="000000"/>
          <w:sz w:val="23"/>
          <w:szCs w:val="23"/>
          <w:lang w:eastAsia="ru-RU"/>
        </w:rPr>
      </w:pPr>
      <w:r>
        <w:rPr>
          <w:rStyle w:val="af5"/>
        </w:rPr>
        <w:footnoteRef/>
      </w:r>
      <w:r>
        <w:t xml:space="preserve"> ММПБКП - </w:t>
      </w:r>
      <w:r w:rsidRPr="00FD32B2">
        <w:rPr>
          <w:rFonts w:ascii="YS Text" w:hAnsi="YS Text"/>
          <w:color w:val="000000"/>
          <w:sz w:val="23"/>
          <w:szCs w:val="23"/>
          <w:lang w:eastAsia="ru-RU"/>
        </w:rPr>
        <w:t>модуляци</w:t>
      </w:r>
      <w:r>
        <w:rPr>
          <w:rFonts w:ascii="YS Text" w:hAnsi="YS Text"/>
          <w:color w:val="000000"/>
          <w:sz w:val="23"/>
          <w:szCs w:val="23"/>
          <w:lang w:eastAsia="ru-RU"/>
        </w:rPr>
        <w:t>я</w:t>
      </w:r>
      <w:r w:rsidRPr="00FD32B2">
        <w:rPr>
          <w:rFonts w:ascii="YS Text" w:hAnsi="YS Text"/>
          <w:color w:val="000000"/>
          <w:sz w:val="23"/>
          <w:szCs w:val="23"/>
          <w:lang w:eastAsia="ru-RU"/>
        </w:rPr>
        <w:t xml:space="preserve"> мягких природных</w:t>
      </w:r>
      <w:r>
        <w:rPr>
          <w:rFonts w:ascii="YS Text" w:hAnsi="YS Text"/>
          <w:color w:val="000000"/>
          <w:sz w:val="23"/>
          <w:szCs w:val="23"/>
          <w:lang w:eastAsia="ru-RU"/>
        </w:rPr>
        <w:t xml:space="preserve"> </w:t>
      </w:r>
      <w:r w:rsidRPr="00FD32B2">
        <w:rPr>
          <w:rFonts w:ascii="YS Text" w:hAnsi="YS Text"/>
          <w:color w:val="000000"/>
          <w:sz w:val="23"/>
          <w:szCs w:val="23"/>
          <w:lang w:eastAsia="ru-RU"/>
        </w:rPr>
        <w:t>и биологических колебательных процессов</w:t>
      </w:r>
    </w:p>
    <w:p w14:paraId="39F9EFD2" w14:textId="464CB852" w:rsidR="00FD32B2" w:rsidRDefault="00FD32B2">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A4D"/>
    <w:multiLevelType w:val="hybridMultilevel"/>
    <w:tmpl w:val="FDF0A2D4"/>
    <w:lvl w:ilvl="0" w:tplc="306632AA">
      <w:numFmt w:val="bullet"/>
      <w:lvlText w:val=""/>
      <w:lvlJc w:val="left"/>
      <w:pPr>
        <w:ind w:left="110" w:hanging="860"/>
      </w:pPr>
      <w:rPr>
        <w:rFonts w:ascii="Wingdings" w:eastAsia="Wingdings" w:hAnsi="Wingdings" w:cs="Wingdings" w:hint="default"/>
        <w:w w:val="100"/>
        <w:sz w:val="24"/>
        <w:szCs w:val="24"/>
        <w:lang w:val="ru-RU" w:eastAsia="en-US" w:bidi="ar-SA"/>
      </w:rPr>
    </w:lvl>
    <w:lvl w:ilvl="1" w:tplc="F2040F64">
      <w:numFmt w:val="bullet"/>
      <w:lvlText w:val="•"/>
      <w:lvlJc w:val="left"/>
      <w:pPr>
        <w:ind w:left="589" w:hanging="860"/>
      </w:pPr>
      <w:rPr>
        <w:rFonts w:hint="default"/>
        <w:lang w:val="ru-RU" w:eastAsia="en-US" w:bidi="ar-SA"/>
      </w:rPr>
    </w:lvl>
    <w:lvl w:ilvl="2" w:tplc="C472F4E4">
      <w:numFmt w:val="bullet"/>
      <w:lvlText w:val="•"/>
      <w:lvlJc w:val="left"/>
      <w:pPr>
        <w:ind w:left="1058" w:hanging="860"/>
      </w:pPr>
      <w:rPr>
        <w:rFonts w:hint="default"/>
        <w:lang w:val="ru-RU" w:eastAsia="en-US" w:bidi="ar-SA"/>
      </w:rPr>
    </w:lvl>
    <w:lvl w:ilvl="3" w:tplc="8CCA9700">
      <w:numFmt w:val="bullet"/>
      <w:lvlText w:val="•"/>
      <w:lvlJc w:val="left"/>
      <w:pPr>
        <w:ind w:left="1527" w:hanging="860"/>
      </w:pPr>
      <w:rPr>
        <w:rFonts w:hint="default"/>
        <w:lang w:val="ru-RU" w:eastAsia="en-US" w:bidi="ar-SA"/>
      </w:rPr>
    </w:lvl>
    <w:lvl w:ilvl="4" w:tplc="5448D1B6">
      <w:numFmt w:val="bullet"/>
      <w:lvlText w:val="•"/>
      <w:lvlJc w:val="left"/>
      <w:pPr>
        <w:ind w:left="1996" w:hanging="860"/>
      </w:pPr>
      <w:rPr>
        <w:rFonts w:hint="default"/>
        <w:lang w:val="ru-RU" w:eastAsia="en-US" w:bidi="ar-SA"/>
      </w:rPr>
    </w:lvl>
    <w:lvl w:ilvl="5" w:tplc="AF283C64">
      <w:numFmt w:val="bullet"/>
      <w:lvlText w:val="•"/>
      <w:lvlJc w:val="left"/>
      <w:pPr>
        <w:ind w:left="2465" w:hanging="860"/>
      </w:pPr>
      <w:rPr>
        <w:rFonts w:hint="default"/>
        <w:lang w:val="ru-RU" w:eastAsia="en-US" w:bidi="ar-SA"/>
      </w:rPr>
    </w:lvl>
    <w:lvl w:ilvl="6" w:tplc="24E24E64">
      <w:numFmt w:val="bullet"/>
      <w:lvlText w:val="•"/>
      <w:lvlJc w:val="left"/>
      <w:pPr>
        <w:ind w:left="2934" w:hanging="860"/>
      </w:pPr>
      <w:rPr>
        <w:rFonts w:hint="default"/>
        <w:lang w:val="ru-RU" w:eastAsia="en-US" w:bidi="ar-SA"/>
      </w:rPr>
    </w:lvl>
    <w:lvl w:ilvl="7" w:tplc="C44055E4">
      <w:numFmt w:val="bullet"/>
      <w:lvlText w:val="•"/>
      <w:lvlJc w:val="left"/>
      <w:pPr>
        <w:ind w:left="3403" w:hanging="860"/>
      </w:pPr>
      <w:rPr>
        <w:rFonts w:hint="default"/>
        <w:lang w:val="ru-RU" w:eastAsia="en-US" w:bidi="ar-SA"/>
      </w:rPr>
    </w:lvl>
    <w:lvl w:ilvl="8" w:tplc="8632C86E">
      <w:numFmt w:val="bullet"/>
      <w:lvlText w:val="•"/>
      <w:lvlJc w:val="left"/>
      <w:pPr>
        <w:ind w:left="3872" w:hanging="860"/>
      </w:pPr>
      <w:rPr>
        <w:rFonts w:hint="default"/>
        <w:lang w:val="ru-RU" w:eastAsia="en-US" w:bidi="ar-SA"/>
      </w:rPr>
    </w:lvl>
  </w:abstractNum>
  <w:abstractNum w:abstractNumId="1" w15:restartNumberingAfterBreak="0">
    <w:nsid w:val="03632C90"/>
    <w:multiLevelType w:val="hybridMultilevel"/>
    <w:tmpl w:val="A516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E2053"/>
    <w:multiLevelType w:val="hybridMultilevel"/>
    <w:tmpl w:val="B0CC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D1661"/>
    <w:multiLevelType w:val="hybridMultilevel"/>
    <w:tmpl w:val="6970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C5D7B"/>
    <w:multiLevelType w:val="hybridMultilevel"/>
    <w:tmpl w:val="298A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74AA7"/>
    <w:multiLevelType w:val="hybridMultilevel"/>
    <w:tmpl w:val="36FE3E32"/>
    <w:lvl w:ilvl="0" w:tplc="54E8A462">
      <w:start w:val="1"/>
      <w:numFmt w:val="decimal"/>
      <w:lvlText w:val="%1."/>
      <w:lvlJc w:val="left"/>
      <w:pPr>
        <w:ind w:left="253" w:hanging="183"/>
      </w:pPr>
      <w:rPr>
        <w:rFonts w:ascii="Times New Roman" w:eastAsia="Times New Roman" w:hAnsi="Times New Roman" w:cs="Times New Roman" w:hint="default"/>
        <w:w w:val="100"/>
        <w:sz w:val="22"/>
        <w:szCs w:val="22"/>
        <w:lang w:val="ru-RU" w:eastAsia="en-US" w:bidi="ar-SA"/>
      </w:rPr>
    </w:lvl>
    <w:lvl w:ilvl="1" w:tplc="C590DB26">
      <w:start w:val="2"/>
      <w:numFmt w:val="decimal"/>
      <w:lvlText w:val="%2."/>
      <w:lvlJc w:val="left"/>
      <w:pPr>
        <w:ind w:left="3859" w:hanging="183"/>
      </w:pPr>
      <w:rPr>
        <w:rFonts w:ascii="Times New Roman" w:eastAsia="Times New Roman" w:hAnsi="Times New Roman" w:cs="Times New Roman" w:hint="default"/>
        <w:b/>
        <w:bCs/>
        <w:w w:val="100"/>
        <w:sz w:val="20"/>
        <w:szCs w:val="20"/>
        <w:lang w:val="ru-RU" w:eastAsia="en-US" w:bidi="ar-SA"/>
      </w:rPr>
    </w:lvl>
    <w:lvl w:ilvl="2" w:tplc="BFC47ABE">
      <w:numFmt w:val="none"/>
      <w:lvlText w:val=""/>
      <w:lvlJc w:val="left"/>
      <w:pPr>
        <w:tabs>
          <w:tab w:val="num" w:pos="360"/>
        </w:tabs>
      </w:pPr>
    </w:lvl>
    <w:lvl w:ilvl="3" w:tplc="6E284C90">
      <w:numFmt w:val="none"/>
      <w:lvlText w:val=""/>
      <w:lvlJc w:val="left"/>
      <w:pPr>
        <w:tabs>
          <w:tab w:val="num" w:pos="360"/>
        </w:tabs>
      </w:pPr>
    </w:lvl>
    <w:lvl w:ilvl="4" w:tplc="B1E4077A">
      <w:numFmt w:val="bullet"/>
      <w:lvlText w:val="•"/>
      <w:lvlJc w:val="left"/>
      <w:pPr>
        <w:ind w:left="5672" w:hanging="543"/>
      </w:pPr>
      <w:rPr>
        <w:rFonts w:hint="default"/>
        <w:lang w:val="ru-RU" w:eastAsia="en-US" w:bidi="ar-SA"/>
      </w:rPr>
    </w:lvl>
    <w:lvl w:ilvl="5" w:tplc="39F4D4F0">
      <w:numFmt w:val="bullet"/>
      <w:lvlText w:val="•"/>
      <w:lvlJc w:val="left"/>
      <w:pPr>
        <w:ind w:left="6565" w:hanging="543"/>
      </w:pPr>
      <w:rPr>
        <w:rFonts w:hint="default"/>
        <w:lang w:val="ru-RU" w:eastAsia="en-US" w:bidi="ar-SA"/>
      </w:rPr>
    </w:lvl>
    <w:lvl w:ilvl="6" w:tplc="98BAB508">
      <w:numFmt w:val="bullet"/>
      <w:lvlText w:val="•"/>
      <w:lvlJc w:val="left"/>
      <w:pPr>
        <w:ind w:left="7458" w:hanging="543"/>
      </w:pPr>
      <w:rPr>
        <w:rFonts w:hint="default"/>
        <w:lang w:val="ru-RU" w:eastAsia="en-US" w:bidi="ar-SA"/>
      </w:rPr>
    </w:lvl>
    <w:lvl w:ilvl="7" w:tplc="9BE879E8">
      <w:numFmt w:val="bullet"/>
      <w:lvlText w:val="•"/>
      <w:lvlJc w:val="left"/>
      <w:pPr>
        <w:ind w:left="8350" w:hanging="543"/>
      </w:pPr>
      <w:rPr>
        <w:rFonts w:hint="default"/>
        <w:lang w:val="ru-RU" w:eastAsia="en-US" w:bidi="ar-SA"/>
      </w:rPr>
    </w:lvl>
    <w:lvl w:ilvl="8" w:tplc="57C2FF08">
      <w:numFmt w:val="bullet"/>
      <w:lvlText w:val="•"/>
      <w:lvlJc w:val="left"/>
      <w:pPr>
        <w:ind w:left="9243" w:hanging="543"/>
      </w:pPr>
      <w:rPr>
        <w:rFonts w:hint="default"/>
        <w:lang w:val="ru-RU" w:eastAsia="en-US" w:bidi="ar-SA"/>
      </w:rPr>
    </w:lvl>
  </w:abstractNum>
  <w:abstractNum w:abstractNumId="6" w15:restartNumberingAfterBreak="0">
    <w:nsid w:val="0C1C45DB"/>
    <w:multiLevelType w:val="hybridMultilevel"/>
    <w:tmpl w:val="31D0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E1469F"/>
    <w:multiLevelType w:val="hybridMultilevel"/>
    <w:tmpl w:val="2AF6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CF4038"/>
    <w:multiLevelType w:val="hybridMultilevel"/>
    <w:tmpl w:val="EBC4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F20B2A"/>
    <w:multiLevelType w:val="hybridMultilevel"/>
    <w:tmpl w:val="E996D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AA469B"/>
    <w:multiLevelType w:val="hybridMultilevel"/>
    <w:tmpl w:val="6896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CCA"/>
    <w:multiLevelType w:val="hybridMultilevel"/>
    <w:tmpl w:val="A668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368B0"/>
    <w:multiLevelType w:val="hybridMultilevel"/>
    <w:tmpl w:val="F02C54DC"/>
    <w:lvl w:ilvl="0" w:tplc="D50A68D4">
      <w:start w:val="1"/>
      <w:numFmt w:val="decimal"/>
      <w:lvlText w:val="%1."/>
      <w:lvlJc w:val="left"/>
      <w:pPr>
        <w:ind w:left="1348"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B63D32">
      <w:numFmt w:val="bullet"/>
      <w:lvlText w:val="•"/>
      <w:lvlJc w:val="left"/>
      <w:pPr>
        <w:ind w:left="2264" w:hanging="240"/>
      </w:pPr>
      <w:rPr>
        <w:rFonts w:hint="default"/>
        <w:lang w:val="ru-RU" w:eastAsia="en-US" w:bidi="ar-SA"/>
      </w:rPr>
    </w:lvl>
    <w:lvl w:ilvl="2" w:tplc="375E7F2E">
      <w:numFmt w:val="bullet"/>
      <w:lvlText w:val="•"/>
      <w:lvlJc w:val="left"/>
      <w:pPr>
        <w:ind w:left="3189" w:hanging="240"/>
      </w:pPr>
      <w:rPr>
        <w:rFonts w:hint="default"/>
        <w:lang w:val="ru-RU" w:eastAsia="en-US" w:bidi="ar-SA"/>
      </w:rPr>
    </w:lvl>
    <w:lvl w:ilvl="3" w:tplc="8DA20F76">
      <w:numFmt w:val="bullet"/>
      <w:lvlText w:val="•"/>
      <w:lvlJc w:val="left"/>
      <w:pPr>
        <w:ind w:left="4113" w:hanging="240"/>
      </w:pPr>
      <w:rPr>
        <w:rFonts w:hint="default"/>
        <w:lang w:val="ru-RU" w:eastAsia="en-US" w:bidi="ar-SA"/>
      </w:rPr>
    </w:lvl>
    <w:lvl w:ilvl="4" w:tplc="7CCE4B94">
      <w:numFmt w:val="bullet"/>
      <w:lvlText w:val="•"/>
      <w:lvlJc w:val="left"/>
      <w:pPr>
        <w:ind w:left="5038" w:hanging="240"/>
      </w:pPr>
      <w:rPr>
        <w:rFonts w:hint="default"/>
        <w:lang w:val="ru-RU" w:eastAsia="en-US" w:bidi="ar-SA"/>
      </w:rPr>
    </w:lvl>
    <w:lvl w:ilvl="5" w:tplc="D962133C">
      <w:numFmt w:val="bullet"/>
      <w:lvlText w:val="•"/>
      <w:lvlJc w:val="left"/>
      <w:pPr>
        <w:ind w:left="5963" w:hanging="240"/>
      </w:pPr>
      <w:rPr>
        <w:rFonts w:hint="default"/>
        <w:lang w:val="ru-RU" w:eastAsia="en-US" w:bidi="ar-SA"/>
      </w:rPr>
    </w:lvl>
    <w:lvl w:ilvl="6" w:tplc="4154A4A8">
      <w:numFmt w:val="bullet"/>
      <w:lvlText w:val="•"/>
      <w:lvlJc w:val="left"/>
      <w:pPr>
        <w:ind w:left="6887" w:hanging="240"/>
      </w:pPr>
      <w:rPr>
        <w:rFonts w:hint="default"/>
        <w:lang w:val="ru-RU" w:eastAsia="en-US" w:bidi="ar-SA"/>
      </w:rPr>
    </w:lvl>
    <w:lvl w:ilvl="7" w:tplc="72EE7914">
      <w:numFmt w:val="bullet"/>
      <w:lvlText w:val="•"/>
      <w:lvlJc w:val="left"/>
      <w:pPr>
        <w:ind w:left="7812" w:hanging="240"/>
      </w:pPr>
      <w:rPr>
        <w:rFonts w:hint="default"/>
        <w:lang w:val="ru-RU" w:eastAsia="en-US" w:bidi="ar-SA"/>
      </w:rPr>
    </w:lvl>
    <w:lvl w:ilvl="8" w:tplc="5FA81CD4">
      <w:numFmt w:val="bullet"/>
      <w:lvlText w:val="•"/>
      <w:lvlJc w:val="left"/>
      <w:pPr>
        <w:ind w:left="8737" w:hanging="240"/>
      </w:pPr>
      <w:rPr>
        <w:rFonts w:hint="default"/>
        <w:lang w:val="ru-RU" w:eastAsia="en-US" w:bidi="ar-SA"/>
      </w:rPr>
    </w:lvl>
  </w:abstractNum>
  <w:abstractNum w:abstractNumId="13" w15:restartNumberingAfterBreak="0">
    <w:nsid w:val="1C755967"/>
    <w:multiLevelType w:val="hybridMultilevel"/>
    <w:tmpl w:val="1B4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81551"/>
    <w:multiLevelType w:val="hybridMultilevel"/>
    <w:tmpl w:val="129A06B8"/>
    <w:lvl w:ilvl="0" w:tplc="42FACB1E">
      <w:numFmt w:val="bullet"/>
      <w:lvlText w:val=""/>
      <w:lvlJc w:val="left"/>
      <w:pPr>
        <w:ind w:left="973" w:hanging="361"/>
      </w:pPr>
      <w:rPr>
        <w:rFonts w:ascii="Symbol" w:eastAsia="Symbol" w:hAnsi="Symbol" w:cs="Symbol" w:hint="default"/>
        <w:w w:val="100"/>
        <w:sz w:val="24"/>
        <w:szCs w:val="24"/>
        <w:lang w:val="ru-RU" w:eastAsia="en-US" w:bidi="ar-SA"/>
      </w:rPr>
    </w:lvl>
    <w:lvl w:ilvl="1" w:tplc="B9F8120C">
      <w:numFmt w:val="bullet"/>
      <w:lvlText w:val="•"/>
      <w:lvlJc w:val="left"/>
      <w:pPr>
        <w:ind w:left="1984" w:hanging="361"/>
      </w:pPr>
      <w:rPr>
        <w:rFonts w:hint="default"/>
        <w:lang w:val="ru-RU" w:eastAsia="en-US" w:bidi="ar-SA"/>
      </w:rPr>
    </w:lvl>
    <w:lvl w:ilvl="2" w:tplc="DC40312A">
      <w:numFmt w:val="bullet"/>
      <w:lvlText w:val="•"/>
      <w:lvlJc w:val="left"/>
      <w:pPr>
        <w:ind w:left="2989" w:hanging="361"/>
      </w:pPr>
      <w:rPr>
        <w:rFonts w:hint="default"/>
        <w:lang w:val="ru-RU" w:eastAsia="en-US" w:bidi="ar-SA"/>
      </w:rPr>
    </w:lvl>
    <w:lvl w:ilvl="3" w:tplc="677A2780">
      <w:numFmt w:val="bullet"/>
      <w:lvlText w:val="•"/>
      <w:lvlJc w:val="left"/>
      <w:pPr>
        <w:ind w:left="3994" w:hanging="361"/>
      </w:pPr>
      <w:rPr>
        <w:rFonts w:hint="default"/>
        <w:lang w:val="ru-RU" w:eastAsia="en-US" w:bidi="ar-SA"/>
      </w:rPr>
    </w:lvl>
    <w:lvl w:ilvl="4" w:tplc="C0CE17D8">
      <w:numFmt w:val="bullet"/>
      <w:lvlText w:val="•"/>
      <w:lvlJc w:val="left"/>
      <w:pPr>
        <w:ind w:left="4999" w:hanging="361"/>
      </w:pPr>
      <w:rPr>
        <w:rFonts w:hint="default"/>
        <w:lang w:val="ru-RU" w:eastAsia="en-US" w:bidi="ar-SA"/>
      </w:rPr>
    </w:lvl>
    <w:lvl w:ilvl="5" w:tplc="3F4C9174">
      <w:numFmt w:val="bullet"/>
      <w:lvlText w:val="•"/>
      <w:lvlJc w:val="left"/>
      <w:pPr>
        <w:ind w:left="6004" w:hanging="361"/>
      </w:pPr>
      <w:rPr>
        <w:rFonts w:hint="default"/>
        <w:lang w:val="ru-RU" w:eastAsia="en-US" w:bidi="ar-SA"/>
      </w:rPr>
    </w:lvl>
    <w:lvl w:ilvl="6" w:tplc="ADE0094E">
      <w:numFmt w:val="bullet"/>
      <w:lvlText w:val="•"/>
      <w:lvlJc w:val="left"/>
      <w:pPr>
        <w:ind w:left="7009" w:hanging="361"/>
      </w:pPr>
      <w:rPr>
        <w:rFonts w:hint="default"/>
        <w:lang w:val="ru-RU" w:eastAsia="en-US" w:bidi="ar-SA"/>
      </w:rPr>
    </w:lvl>
    <w:lvl w:ilvl="7" w:tplc="64EC4AC2">
      <w:numFmt w:val="bullet"/>
      <w:lvlText w:val="•"/>
      <w:lvlJc w:val="left"/>
      <w:pPr>
        <w:ind w:left="8014" w:hanging="361"/>
      </w:pPr>
      <w:rPr>
        <w:rFonts w:hint="default"/>
        <w:lang w:val="ru-RU" w:eastAsia="en-US" w:bidi="ar-SA"/>
      </w:rPr>
    </w:lvl>
    <w:lvl w:ilvl="8" w:tplc="785C05A4">
      <w:numFmt w:val="bullet"/>
      <w:lvlText w:val="•"/>
      <w:lvlJc w:val="left"/>
      <w:pPr>
        <w:ind w:left="9019" w:hanging="361"/>
      </w:pPr>
      <w:rPr>
        <w:rFonts w:hint="default"/>
        <w:lang w:val="ru-RU" w:eastAsia="en-US" w:bidi="ar-SA"/>
      </w:rPr>
    </w:lvl>
  </w:abstractNum>
  <w:abstractNum w:abstractNumId="15" w15:restartNumberingAfterBreak="0">
    <w:nsid w:val="23F706AB"/>
    <w:multiLevelType w:val="hybridMultilevel"/>
    <w:tmpl w:val="D816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28148A"/>
    <w:multiLevelType w:val="hybridMultilevel"/>
    <w:tmpl w:val="3C48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94C21"/>
    <w:multiLevelType w:val="hybridMultilevel"/>
    <w:tmpl w:val="046E6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B6F28"/>
    <w:multiLevelType w:val="hybridMultilevel"/>
    <w:tmpl w:val="5AB2F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511B5A"/>
    <w:multiLevelType w:val="hybridMultilevel"/>
    <w:tmpl w:val="110A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94286E"/>
    <w:multiLevelType w:val="multilevel"/>
    <w:tmpl w:val="8996CCA6"/>
    <w:lvl w:ilvl="0">
      <w:start w:val="2"/>
      <w:numFmt w:val="decimal"/>
      <w:lvlText w:val="%1"/>
      <w:lvlJc w:val="left"/>
      <w:pPr>
        <w:ind w:left="542" w:hanging="361"/>
        <w:jc w:val="left"/>
      </w:pPr>
      <w:rPr>
        <w:rFonts w:hint="default"/>
        <w:lang w:val="ru-RU" w:eastAsia="en-US" w:bidi="ar-SA"/>
      </w:rPr>
    </w:lvl>
    <w:lvl w:ilvl="1">
      <w:start w:val="4"/>
      <w:numFmt w:val="decimal"/>
      <w:lvlText w:val="%1.%2."/>
      <w:lvlJc w:val="left"/>
      <w:pPr>
        <w:ind w:left="542" w:hanging="361"/>
        <w:jc w:val="left"/>
      </w:pPr>
      <w:rPr>
        <w:rFonts w:ascii="Times New Roman" w:eastAsia="Times New Roman" w:hAnsi="Times New Roman" w:cs="Times New Roman" w:hint="default"/>
        <w:b/>
        <w:bCs/>
        <w:i w:val="0"/>
        <w:iCs w:val="0"/>
        <w:w w:val="100"/>
        <w:sz w:val="22"/>
        <w:szCs w:val="22"/>
        <w:lang w:val="ru-RU" w:eastAsia="en-US" w:bidi="ar-SA"/>
      </w:rPr>
    </w:lvl>
    <w:lvl w:ilvl="2">
      <w:numFmt w:val="bullet"/>
      <w:lvlText w:val=""/>
      <w:lvlJc w:val="left"/>
      <w:pPr>
        <w:ind w:left="1262" w:hanging="360"/>
      </w:pPr>
      <w:rPr>
        <w:rFonts w:ascii="Wingdings" w:eastAsia="Wingdings" w:hAnsi="Wingdings" w:cs="Wingdings" w:hint="default"/>
        <w:b w:val="0"/>
        <w:bCs w:val="0"/>
        <w:i w:val="0"/>
        <w:iCs w:val="0"/>
        <w:w w:val="100"/>
        <w:sz w:val="24"/>
        <w:szCs w:val="24"/>
        <w:lang w:val="ru-RU" w:eastAsia="en-US" w:bidi="ar-SA"/>
      </w:rPr>
    </w:lvl>
    <w:lvl w:ilvl="3">
      <w:numFmt w:val="bullet"/>
      <w:lvlText w:val=""/>
      <w:lvlJc w:val="left"/>
      <w:pPr>
        <w:ind w:left="542" w:hanging="850"/>
      </w:pPr>
      <w:rPr>
        <w:rFonts w:ascii="Wingdings" w:eastAsia="Wingdings" w:hAnsi="Wingdings" w:cs="Wingdings" w:hint="default"/>
        <w:w w:val="100"/>
        <w:lang w:val="ru-RU" w:eastAsia="en-US" w:bidi="ar-SA"/>
      </w:rPr>
    </w:lvl>
    <w:lvl w:ilvl="4">
      <w:numFmt w:val="bullet"/>
      <w:lvlText w:val="•"/>
      <w:lvlJc w:val="left"/>
      <w:pPr>
        <w:ind w:left="4368" w:hanging="850"/>
      </w:pPr>
      <w:rPr>
        <w:rFonts w:hint="default"/>
        <w:lang w:val="ru-RU" w:eastAsia="en-US" w:bidi="ar-SA"/>
      </w:rPr>
    </w:lvl>
    <w:lvl w:ilvl="5">
      <w:numFmt w:val="bullet"/>
      <w:lvlText w:val="•"/>
      <w:lvlJc w:val="left"/>
      <w:pPr>
        <w:ind w:left="5405" w:hanging="850"/>
      </w:pPr>
      <w:rPr>
        <w:rFonts w:hint="default"/>
        <w:lang w:val="ru-RU" w:eastAsia="en-US" w:bidi="ar-SA"/>
      </w:rPr>
    </w:lvl>
    <w:lvl w:ilvl="6">
      <w:numFmt w:val="bullet"/>
      <w:lvlText w:val="•"/>
      <w:lvlJc w:val="left"/>
      <w:pPr>
        <w:ind w:left="6441" w:hanging="850"/>
      </w:pPr>
      <w:rPr>
        <w:rFonts w:hint="default"/>
        <w:lang w:val="ru-RU" w:eastAsia="en-US" w:bidi="ar-SA"/>
      </w:rPr>
    </w:lvl>
    <w:lvl w:ilvl="7">
      <w:numFmt w:val="bullet"/>
      <w:lvlText w:val="•"/>
      <w:lvlJc w:val="left"/>
      <w:pPr>
        <w:ind w:left="7477" w:hanging="850"/>
      </w:pPr>
      <w:rPr>
        <w:rFonts w:hint="default"/>
        <w:lang w:val="ru-RU" w:eastAsia="en-US" w:bidi="ar-SA"/>
      </w:rPr>
    </w:lvl>
    <w:lvl w:ilvl="8">
      <w:numFmt w:val="bullet"/>
      <w:lvlText w:val="•"/>
      <w:lvlJc w:val="left"/>
      <w:pPr>
        <w:ind w:left="8513" w:hanging="850"/>
      </w:pPr>
      <w:rPr>
        <w:rFonts w:hint="default"/>
        <w:lang w:val="ru-RU" w:eastAsia="en-US" w:bidi="ar-SA"/>
      </w:rPr>
    </w:lvl>
  </w:abstractNum>
  <w:abstractNum w:abstractNumId="21" w15:restartNumberingAfterBreak="0">
    <w:nsid w:val="31891632"/>
    <w:multiLevelType w:val="hybridMultilevel"/>
    <w:tmpl w:val="5D4A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A4441"/>
    <w:multiLevelType w:val="hybridMultilevel"/>
    <w:tmpl w:val="6840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3429B8"/>
    <w:multiLevelType w:val="hybridMultilevel"/>
    <w:tmpl w:val="5454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27413F"/>
    <w:multiLevelType w:val="hybridMultilevel"/>
    <w:tmpl w:val="8530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19413B"/>
    <w:multiLevelType w:val="hybridMultilevel"/>
    <w:tmpl w:val="8C6E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205B7E"/>
    <w:multiLevelType w:val="hybridMultilevel"/>
    <w:tmpl w:val="9358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EC40AC"/>
    <w:multiLevelType w:val="hybridMultilevel"/>
    <w:tmpl w:val="B0926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C62B2"/>
    <w:multiLevelType w:val="hybridMultilevel"/>
    <w:tmpl w:val="88E8A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6269C1"/>
    <w:multiLevelType w:val="hybridMultilevel"/>
    <w:tmpl w:val="A6D82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E42607"/>
    <w:multiLevelType w:val="hybridMultilevel"/>
    <w:tmpl w:val="04767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D66853"/>
    <w:multiLevelType w:val="hybridMultilevel"/>
    <w:tmpl w:val="02DAD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CA058B3"/>
    <w:multiLevelType w:val="hybridMultilevel"/>
    <w:tmpl w:val="75DE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964B7"/>
    <w:multiLevelType w:val="hybridMultilevel"/>
    <w:tmpl w:val="FB96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6E6D3D"/>
    <w:multiLevelType w:val="hybridMultilevel"/>
    <w:tmpl w:val="FC5A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14303F"/>
    <w:multiLevelType w:val="hybridMultilevel"/>
    <w:tmpl w:val="587A9BE6"/>
    <w:lvl w:ilvl="0" w:tplc="7674A7FC">
      <w:numFmt w:val="bullet"/>
      <w:lvlText w:val=""/>
      <w:lvlJc w:val="left"/>
      <w:pPr>
        <w:ind w:left="1112" w:hanging="284"/>
      </w:pPr>
      <w:rPr>
        <w:rFonts w:ascii="Wingdings" w:eastAsia="Wingdings" w:hAnsi="Wingdings" w:cs="Wingdings" w:hint="default"/>
        <w:w w:val="100"/>
        <w:sz w:val="24"/>
        <w:szCs w:val="24"/>
        <w:lang w:val="ru-RU" w:eastAsia="en-US" w:bidi="ar-SA"/>
      </w:rPr>
    </w:lvl>
    <w:lvl w:ilvl="1" w:tplc="DC680A12">
      <w:numFmt w:val="bullet"/>
      <w:lvlText w:val=""/>
      <w:lvlJc w:val="left"/>
      <w:pPr>
        <w:ind w:left="1112" w:hanging="413"/>
      </w:pPr>
      <w:rPr>
        <w:rFonts w:ascii="Wingdings" w:eastAsia="Wingdings" w:hAnsi="Wingdings" w:cs="Wingdings" w:hint="default"/>
        <w:w w:val="100"/>
        <w:sz w:val="24"/>
        <w:szCs w:val="24"/>
        <w:lang w:val="ru-RU" w:eastAsia="en-US" w:bidi="ar-SA"/>
      </w:rPr>
    </w:lvl>
    <w:lvl w:ilvl="2" w:tplc="B78CF932">
      <w:numFmt w:val="bullet"/>
      <w:lvlText w:val="•"/>
      <w:lvlJc w:val="left"/>
      <w:pPr>
        <w:ind w:left="3101" w:hanging="413"/>
      </w:pPr>
      <w:rPr>
        <w:rFonts w:hint="default"/>
        <w:lang w:val="ru-RU" w:eastAsia="en-US" w:bidi="ar-SA"/>
      </w:rPr>
    </w:lvl>
    <w:lvl w:ilvl="3" w:tplc="B784BA1E">
      <w:numFmt w:val="bullet"/>
      <w:lvlText w:val="•"/>
      <w:lvlJc w:val="left"/>
      <w:pPr>
        <w:ind w:left="4092" w:hanging="413"/>
      </w:pPr>
      <w:rPr>
        <w:rFonts w:hint="default"/>
        <w:lang w:val="ru-RU" w:eastAsia="en-US" w:bidi="ar-SA"/>
      </w:rPr>
    </w:lvl>
    <w:lvl w:ilvl="4" w:tplc="91EEE10A">
      <w:numFmt w:val="bullet"/>
      <w:lvlText w:val="•"/>
      <w:lvlJc w:val="left"/>
      <w:pPr>
        <w:ind w:left="5083" w:hanging="413"/>
      </w:pPr>
      <w:rPr>
        <w:rFonts w:hint="default"/>
        <w:lang w:val="ru-RU" w:eastAsia="en-US" w:bidi="ar-SA"/>
      </w:rPr>
    </w:lvl>
    <w:lvl w:ilvl="5" w:tplc="EC9E1B18">
      <w:numFmt w:val="bullet"/>
      <w:lvlText w:val="•"/>
      <w:lvlJc w:val="left"/>
      <w:pPr>
        <w:ind w:left="6074" w:hanging="413"/>
      </w:pPr>
      <w:rPr>
        <w:rFonts w:hint="default"/>
        <w:lang w:val="ru-RU" w:eastAsia="en-US" w:bidi="ar-SA"/>
      </w:rPr>
    </w:lvl>
    <w:lvl w:ilvl="6" w:tplc="AD8ECAC6">
      <w:numFmt w:val="bullet"/>
      <w:lvlText w:val="•"/>
      <w:lvlJc w:val="left"/>
      <w:pPr>
        <w:ind w:left="7065" w:hanging="413"/>
      </w:pPr>
      <w:rPr>
        <w:rFonts w:hint="default"/>
        <w:lang w:val="ru-RU" w:eastAsia="en-US" w:bidi="ar-SA"/>
      </w:rPr>
    </w:lvl>
    <w:lvl w:ilvl="7" w:tplc="84FE975C">
      <w:numFmt w:val="bullet"/>
      <w:lvlText w:val="•"/>
      <w:lvlJc w:val="left"/>
      <w:pPr>
        <w:ind w:left="8056" w:hanging="413"/>
      </w:pPr>
      <w:rPr>
        <w:rFonts w:hint="default"/>
        <w:lang w:val="ru-RU" w:eastAsia="en-US" w:bidi="ar-SA"/>
      </w:rPr>
    </w:lvl>
    <w:lvl w:ilvl="8" w:tplc="0A187A22">
      <w:numFmt w:val="bullet"/>
      <w:lvlText w:val="•"/>
      <w:lvlJc w:val="left"/>
      <w:pPr>
        <w:ind w:left="9047" w:hanging="413"/>
      </w:pPr>
      <w:rPr>
        <w:rFonts w:hint="default"/>
        <w:lang w:val="ru-RU" w:eastAsia="en-US" w:bidi="ar-SA"/>
      </w:rPr>
    </w:lvl>
  </w:abstractNum>
  <w:abstractNum w:abstractNumId="36" w15:restartNumberingAfterBreak="0">
    <w:nsid w:val="58C37BD8"/>
    <w:multiLevelType w:val="hybridMultilevel"/>
    <w:tmpl w:val="E782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DF22F0"/>
    <w:multiLevelType w:val="hybridMultilevel"/>
    <w:tmpl w:val="27D20DBA"/>
    <w:lvl w:ilvl="0" w:tplc="D6806EDC">
      <w:numFmt w:val="bullet"/>
      <w:lvlText w:val=""/>
      <w:lvlJc w:val="left"/>
      <w:pPr>
        <w:ind w:left="542" w:hanging="850"/>
      </w:pPr>
      <w:rPr>
        <w:rFonts w:ascii="Wingdings" w:eastAsia="Wingdings" w:hAnsi="Wingdings" w:cs="Wingdings" w:hint="default"/>
        <w:b w:val="0"/>
        <w:bCs w:val="0"/>
        <w:i w:val="0"/>
        <w:iCs w:val="0"/>
        <w:w w:val="100"/>
        <w:sz w:val="24"/>
        <w:szCs w:val="24"/>
        <w:lang w:val="ru-RU" w:eastAsia="en-US" w:bidi="ar-SA"/>
      </w:rPr>
    </w:lvl>
    <w:lvl w:ilvl="1" w:tplc="767E47C8">
      <w:numFmt w:val="bullet"/>
      <w:lvlText w:val="•"/>
      <w:lvlJc w:val="left"/>
      <w:pPr>
        <w:ind w:left="1544" w:hanging="850"/>
      </w:pPr>
      <w:rPr>
        <w:rFonts w:hint="default"/>
        <w:lang w:val="ru-RU" w:eastAsia="en-US" w:bidi="ar-SA"/>
      </w:rPr>
    </w:lvl>
    <w:lvl w:ilvl="2" w:tplc="19809B44">
      <w:numFmt w:val="bullet"/>
      <w:lvlText w:val="•"/>
      <w:lvlJc w:val="left"/>
      <w:pPr>
        <w:ind w:left="2549" w:hanging="850"/>
      </w:pPr>
      <w:rPr>
        <w:rFonts w:hint="default"/>
        <w:lang w:val="ru-RU" w:eastAsia="en-US" w:bidi="ar-SA"/>
      </w:rPr>
    </w:lvl>
    <w:lvl w:ilvl="3" w:tplc="0CFEEC38">
      <w:numFmt w:val="bullet"/>
      <w:lvlText w:val="•"/>
      <w:lvlJc w:val="left"/>
      <w:pPr>
        <w:ind w:left="3553" w:hanging="850"/>
      </w:pPr>
      <w:rPr>
        <w:rFonts w:hint="default"/>
        <w:lang w:val="ru-RU" w:eastAsia="en-US" w:bidi="ar-SA"/>
      </w:rPr>
    </w:lvl>
    <w:lvl w:ilvl="4" w:tplc="D0B8AF96">
      <w:numFmt w:val="bullet"/>
      <w:lvlText w:val="•"/>
      <w:lvlJc w:val="left"/>
      <w:pPr>
        <w:ind w:left="4558" w:hanging="850"/>
      </w:pPr>
      <w:rPr>
        <w:rFonts w:hint="default"/>
        <w:lang w:val="ru-RU" w:eastAsia="en-US" w:bidi="ar-SA"/>
      </w:rPr>
    </w:lvl>
    <w:lvl w:ilvl="5" w:tplc="BF34DA72">
      <w:numFmt w:val="bullet"/>
      <w:lvlText w:val="•"/>
      <w:lvlJc w:val="left"/>
      <w:pPr>
        <w:ind w:left="5563" w:hanging="850"/>
      </w:pPr>
      <w:rPr>
        <w:rFonts w:hint="default"/>
        <w:lang w:val="ru-RU" w:eastAsia="en-US" w:bidi="ar-SA"/>
      </w:rPr>
    </w:lvl>
    <w:lvl w:ilvl="6" w:tplc="C0A887BC">
      <w:numFmt w:val="bullet"/>
      <w:lvlText w:val="•"/>
      <w:lvlJc w:val="left"/>
      <w:pPr>
        <w:ind w:left="6567" w:hanging="850"/>
      </w:pPr>
      <w:rPr>
        <w:rFonts w:hint="default"/>
        <w:lang w:val="ru-RU" w:eastAsia="en-US" w:bidi="ar-SA"/>
      </w:rPr>
    </w:lvl>
    <w:lvl w:ilvl="7" w:tplc="E212904A">
      <w:numFmt w:val="bullet"/>
      <w:lvlText w:val="•"/>
      <w:lvlJc w:val="left"/>
      <w:pPr>
        <w:ind w:left="7572" w:hanging="850"/>
      </w:pPr>
      <w:rPr>
        <w:rFonts w:hint="default"/>
        <w:lang w:val="ru-RU" w:eastAsia="en-US" w:bidi="ar-SA"/>
      </w:rPr>
    </w:lvl>
    <w:lvl w:ilvl="8" w:tplc="12EC2C56">
      <w:numFmt w:val="bullet"/>
      <w:lvlText w:val="•"/>
      <w:lvlJc w:val="left"/>
      <w:pPr>
        <w:ind w:left="8577" w:hanging="850"/>
      </w:pPr>
      <w:rPr>
        <w:rFonts w:hint="default"/>
        <w:lang w:val="ru-RU" w:eastAsia="en-US" w:bidi="ar-SA"/>
      </w:rPr>
    </w:lvl>
  </w:abstractNum>
  <w:abstractNum w:abstractNumId="38" w15:restartNumberingAfterBreak="0">
    <w:nsid w:val="5A216E54"/>
    <w:multiLevelType w:val="hybridMultilevel"/>
    <w:tmpl w:val="D73C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C44956"/>
    <w:multiLevelType w:val="hybridMultilevel"/>
    <w:tmpl w:val="4348A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C679D2"/>
    <w:multiLevelType w:val="hybridMultilevel"/>
    <w:tmpl w:val="7FBCC47C"/>
    <w:lvl w:ilvl="0" w:tplc="75B0665E">
      <w:numFmt w:val="bullet"/>
      <w:lvlText w:val="-"/>
      <w:lvlJc w:val="left"/>
      <w:pPr>
        <w:ind w:left="253" w:hanging="226"/>
      </w:pPr>
      <w:rPr>
        <w:rFonts w:ascii="Times New Roman" w:eastAsia="Times New Roman" w:hAnsi="Times New Roman" w:cs="Times New Roman" w:hint="default"/>
        <w:w w:val="99"/>
        <w:sz w:val="24"/>
        <w:szCs w:val="24"/>
        <w:lang w:val="ru-RU" w:eastAsia="en-US" w:bidi="ar-SA"/>
      </w:rPr>
    </w:lvl>
    <w:lvl w:ilvl="1" w:tplc="7AF481E4">
      <w:numFmt w:val="bullet"/>
      <w:lvlText w:val=""/>
      <w:lvlJc w:val="left"/>
      <w:pPr>
        <w:ind w:left="3792" w:hanging="683"/>
      </w:pPr>
      <w:rPr>
        <w:rFonts w:ascii="Wingdings" w:eastAsia="Wingdings" w:hAnsi="Wingdings" w:cs="Wingdings" w:hint="default"/>
        <w:w w:val="100"/>
        <w:sz w:val="24"/>
        <w:szCs w:val="24"/>
        <w:lang w:val="ru-RU" w:eastAsia="en-US" w:bidi="ar-SA"/>
      </w:rPr>
    </w:lvl>
    <w:lvl w:ilvl="2" w:tplc="92C661A6">
      <w:numFmt w:val="bullet"/>
      <w:lvlText w:val="•"/>
      <w:lvlJc w:val="left"/>
      <w:pPr>
        <w:ind w:left="4603" w:hanging="683"/>
      </w:pPr>
      <w:rPr>
        <w:rFonts w:hint="default"/>
        <w:lang w:val="ru-RU" w:eastAsia="en-US" w:bidi="ar-SA"/>
      </w:rPr>
    </w:lvl>
    <w:lvl w:ilvl="3" w:tplc="B5D08598">
      <w:numFmt w:val="bullet"/>
      <w:lvlText w:val="•"/>
      <w:lvlJc w:val="left"/>
      <w:pPr>
        <w:ind w:left="5406" w:hanging="683"/>
      </w:pPr>
      <w:rPr>
        <w:rFonts w:hint="default"/>
        <w:lang w:val="ru-RU" w:eastAsia="en-US" w:bidi="ar-SA"/>
      </w:rPr>
    </w:lvl>
    <w:lvl w:ilvl="4" w:tplc="A4A6EED8">
      <w:numFmt w:val="bullet"/>
      <w:lvlText w:val="•"/>
      <w:lvlJc w:val="left"/>
      <w:pPr>
        <w:ind w:left="6209" w:hanging="683"/>
      </w:pPr>
      <w:rPr>
        <w:rFonts w:hint="default"/>
        <w:lang w:val="ru-RU" w:eastAsia="en-US" w:bidi="ar-SA"/>
      </w:rPr>
    </w:lvl>
    <w:lvl w:ilvl="5" w:tplc="5374E5EC">
      <w:numFmt w:val="bullet"/>
      <w:lvlText w:val="•"/>
      <w:lvlJc w:val="left"/>
      <w:pPr>
        <w:ind w:left="7012" w:hanging="683"/>
      </w:pPr>
      <w:rPr>
        <w:rFonts w:hint="default"/>
        <w:lang w:val="ru-RU" w:eastAsia="en-US" w:bidi="ar-SA"/>
      </w:rPr>
    </w:lvl>
    <w:lvl w:ilvl="6" w:tplc="4F7CD1D8">
      <w:numFmt w:val="bullet"/>
      <w:lvlText w:val="•"/>
      <w:lvlJc w:val="left"/>
      <w:pPr>
        <w:ind w:left="7816" w:hanging="683"/>
      </w:pPr>
      <w:rPr>
        <w:rFonts w:hint="default"/>
        <w:lang w:val="ru-RU" w:eastAsia="en-US" w:bidi="ar-SA"/>
      </w:rPr>
    </w:lvl>
    <w:lvl w:ilvl="7" w:tplc="D73CC97A">
      <w:numFmt w:val="bullet"/>
      <w:lvlText w:val="•"/>
      <w:lvlJc w:val="left"/>
      <w:pPr>
        <w:ind w:left="8619" w:hanging="683"/>
      </w:pPr>
      <w:rPr>
        <w:rFonts w:hint="default"/>
        <w:lang w:val="ru-RU" w:eastAsia="en-US" w:bidi="ar-SA"/>
      </w:rPr>
    </w:lvl>
    <w:lvl w:ilvl="8" w:tplc="F2042D4C">
      <w:numFmt w:val="bullet"/>
      <w:lvlText w:val="•"/>
      <w:lvlJc w:val="left"/>
      <w:pPr>
        <w:ind w:left="9422" w:hanging="683"/>
      </w:pPr>
      <w:rPr>
        <w:rFonts w:hint="default"/>
        <w:lang w:val="ru-RU" w:eastAsia="en-US" w:bidi="ar-SA"/>
      </w:rPr>
    </w:lvl>
  </w:abstractNum>
  <w:abstractNum w:abstractNumId="41" w15:restartNumberingAfterBreak="0">
    <w:nsid w:val="5C916A6F"/>
    <w:multiLevelType w:val="hybridMultilevel"/>
    <w:tmpl w:val="FD00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A01ED5"/>
    <w:multiLevelType w:val="hybridMultilevel"/>
    <w:tmpl w:val="23E0C1AA"/>
    <w:lvl w:ilvl="0" w:tplc="0DA28070">
      <w:numFmt w:val="bullet"/>
      <w:lvlText w:val="-"/>
      <w:lvlJc w:val="left"/>
      <w:pPr>
        <w:ind w:left="388" w:hanging="145"/>
      </w:pPr>
      <w:rPr>
        <w:rFonts w:ascii="Times New Roman" w:eastAsia="Times New Roman" w:hAnsi="Times New Roman" w:cs="Times New Roman" w:hint="default"/>
        <w:w w:val="99"/>
        <w:sz w:val="24"/>
        <w:szCs w:val="24"/>
        <w:lang w:val="ru-RU" w:eastAsia="en-US" w:bidi="ar-SA"/>
      </w:rPr>
    </w:lvl>
    <w:lvl w:ilvl="1" w:tplc="DB9EC000">
      <w:numFmt w:val="bullet"/>
      <w:lvlText w:val="-"/>
      <w:lvlJc w:val="left"/>
      <w:pPr>
        <w:ind w:left="253" w:hanging="145"/>
      </w:pPr>
      <w:rPr>
        <w:rFonts w:ascii="Times New Roman" w:eastAsia="Times New Roman" w:hAnsi="Times New Roman" w:cs="Times New Roman" w:hint="default"/>
        <w:w w:val="99"/>
        <w:sz w:val="24"/>
        <w:szCs w:val="24"/>
        <w:lang w:val="ru-RU" w:eastAsia="en-US" w:bidi="ar-SA"/>
      </w:rPr>
    </w:lvl>
    <w:lvl w:ilvl="2" w:tplc="36C6D8F8">
      <w:numFmt w:val="bullet"/>
      <w:lvlText w:val="•"/>
      <w:lvlJc w:val="left"/>
      <w:pPr>
        <w:ind w:left="1467" w:hanging="145"/>
      </w:pPr>
      <w:rPr>
        <w:rFonts w:hint="default"/>
        <w:lang w:val="ru-RU" w:eastAsia="en-US" w:bidi="ar-SA"/>
      </w:rPr>
    </w:lvl>
    <w:lvl w:ilvl="3" w:tplc="64082574">
      <w:numFmt w:val="bullet"/>
      <w:lvlText w:val="•"/>
      <w:lvlJc w:val="left"/>
      <w:pPr>
        <w:ind w:left="2555" w:hanging="145"/>
      </w:pPr>
      <w:rPr>
        <w:rFonts w:hint="default"/>
        <w:lang w:val="ru-RU" w:eastAsia="en-US" w:bidi="ar-SA"/>
      </w:rPr>
    </w:lvl>
    <w:lvl w:ilvl="4" w:tplc="29BA11BE">
      <w:numFmt w:val="bullet"/>
      <w:lvlText w:val="•"/>
      <w:lvlJc w:val="left"/>
      <w:pPr>
        <w:ind w:left="3643" w:hanging="145"/>
      </w:pPr>
      <w:rPr>
        <w:rFonts w:hint="default"/>
        <w:lang w:val="ru-RU" w:eastAsia="en-US" w:bidi="ar-SA"/>
      </w:rPr>
    </w:lvl>
    <w:lvl w:ilvl="5" w:tplc="F1A01E44">
      <w:numFmt w:val="bullet"/>
      <w:lvlText w:val="•"/>
      <w:lvlJc w:val="left"/>
      <w:pPr>
        <w:ind w:left="4731" w:hanging="145"/>
      </w:pPr>
      <w:rPr>
        <w:rFonts w:hint="default"/>
        <w:lang w:val="ru-RU" w:eastAsia="en-US" w:bidi="ar-SA"/>
      </w:rPr>
    </w:lvl>
    <w:lvl w:ilvl="6" w:tplc="A2669A58">
      <w:numFmt w:val="bullet"/>
      <w:lvlText w:val="•"/>
      <w:lvlJc w:val="left"/>
      <w:pPr>
        <w:ind w:left="5818" w:hanging="145"/>
      </w:pPr>
      <w:rPr>
        <w:rFonts w:hint="default"/>
        <w:lang w:val="ru-RU" w:eastAsia="en-US" w:bidi="ar-SA"/>
      </w:rPr>
    </w:lvl>
    <w:lvl w:ilvl="7" w:tplc="C2D4DF14">
      <w:numFmt w:val="bullet"/>
      <w:lvlText w:val="•"/>
      <w:lvlJc w:val="left"/>
      <w:pPr>
        <w:ind w:left="6906" w:hanging="145"/>
      </w:pPr>
      <w:rPr>
        <w:rFonts w:hint="default"/>
        <w:lang w:val="ru-RU" w:eastAsia="en-US" w:bidi="ar-SA"/>
      </w:rPr>
    </w:lvl>
    <w:lvl w:ilvl="8" w:tplc="ABAEB2AC">
      <w:numFmt w:val="bullet"/>
      <w:lvlText w:val="•"/>
      <w:lvlJc w:val="left"/>
      <w:pPr>
        <w:ind w:left="7994" w:hanging="145"/>
      </w:pPr>
      <w:rPr>
        <w:rFonts w:hint="default"/>
        <w:lang w:val="ru-RU" w:eastAsia="en-US" w:bidi="ar-SA"/>
      </w:rPr>
    </w:lvl>
  </w:abstractNum>
  <w:abstractNum w:abstractNumId="43" w15:restartNumberingAfterBreak="0">
    <w:nsid w:val="60CD5126"/>
    <w:multiLevelType w:val="hybridMultilevel"/>
    <w:tmpl w:val="DE12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412058"/>
    <w:multiLevelType w:val="hybridMultilevel"/>
    <w:tmpl w:val="0A74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5219EC"/>
    <w:multiLevelType w:val="hybridMultilevel"/>
    <w:tmpl w:val="34B21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BC0693"/>
    <w:multiLevelType w:val="hybridMultilevel"/>
    <w:tmpl w:val="DB4EF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5D2AF2"/>
    <w:multiLevelType w:val="hybridMultilevel"/>
    <w:tmpl w:val="948C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B31350"/>
    <w:multiLevelType w:val="hybridMultilevel"/>
    <w:tmpl w:val="2D8C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0032CD"/>
    <w:multiLevelType w:val="hybridMultilevel"/>
    <w:tmpl w:val="4768D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022765"/>
    <w:multiLevelType w:val="hybridMultilevel"/>
    <w:tmpl w:val="30D2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2DA7351"/>
    <w:multiLevelType w:val="hybridMultilevel"/>
    <w:tmpl w:val="7A3C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4A64C8A"/>
    <w:multiLevelType w:val="hybridMultilevel"/>
    <w:tmpl w:val="FD3C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A77AA5"/>
    <w:multiLevelType w:val="multilevel"/>
    <w:tmpl w:val="E31AF24A"/>
    <w:lvl w:ilvl="0">
      <w:start w:val="2"/>
      <w:numFmt w:val="decimal"/>
      <w:lvlText w:val="%1"/>
      <w:lvlJc w:val="left"/>
      <w:pPr>
        <w:ind w:left="480" w:hanging="480"/>
      </w:pPr>
      <w:rPr>
        <w:rFonts w:hint="default"/>
      </w:rPr>
    </w:lvl>
    <w:lvl w:ilvl="1">
      <w:start w:val="6"/>
      <w:numFmt w:val="decimal"/>
      <w:lvlText w:val="%1.%2"/>
      <w:lvlJc w:val="left"/>
      <w:pPr>
        <w:ind w:left="1391" w:hanging="480"/>
      </w:pPr>
      <w:rPr>
        <w:rFonts w:hint="default"/>
      </w:rPr>
    </w:lvl>
    <w:lvl w:ilvl="2">
      <w:start w:val="3"/>
      <w:numFmt w:val="decimal"/>
      <w:lvlText w:val="%1.%2.%3"/>
      <w:lvlJc w:val="left"/>
      <w:pPr>
        <w:ind w:left="2542"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54" w15:restartNumberingAfterBreak="0">
    <w:nsid w:val="75FF76A6"/>
    <w:multiLevelType w:val="hybridMultilevel"/>
    <w:tmpl w:val="1A74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C95EAE"/>
    <w:multiLevelType w:val="hybridMultilevel"/>
    <w:tmpl w:val="F1224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D45AC7"/>
    <w:multiLevelType w:val="hybridMultilevel"/>
    <w:tmpl w:val="B2D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8A227A4"/>
    <w:multiLevelType w:val="hybridMultilevel"/>
    <w:tmpl w:val="FD06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A15B4A"/>
    <w:multiLevelType w:val="hybridMultilevel"/>
    <w:tmpl w:val="002CF2D6"/>
    <w:lvl w:ilvl="0" w:tplc="87C03E58">
      <w:numFmt w:val="bullet"/>
      <w:lvlText w:val="-"/>
      <w:lvlJc w:val="left"/>
      <w:pPr>
        <w:ind w:left="253" w:hanging="221"/>
      </w:pPr>
      <w:rPr>
        <w:rFonts w:ascii="Times New Roman" w:eastAsia="Times New Roman" w:hAnsi="Times New Roman" w:cs="Times New Roman" w:hint="default"/>
        <w:w w:val="99"/>
        <w:sz w:val="24"/>
        <w:szCs w:val="24"/>
        <w:lang w:val="ru-RU" w:eastAsia="en-US" w:bidi="ar-SA"/>
      </w:rPr>
    </w:lvl>
    <w:lvl w:ilvl="1" w:tplc="1BE80624">
      <w:numFmt w:val="bullet"/>
      <w:lvlText w:val="•"/>
      <w:lvlJc w:val="left"/>
      <w:pPr>
        <w:ind w:left="1336" w:hanging="221"/>
      </w:pPr>
      <w:rPr>
        <w:rFonts w:hint="default"/>
        <w:lang w:val="ru-RU" w:eastAsia="en-US" w:bidi="ar-SA"/>
      </w:rPr>
    </w:lvl>
    <w:lvl w:ilvl="2" w:tplc="F75634EC">
      <w:numFmt w:val="bullet"/>
      <w:lvlText w:val="•"/>
      <w:lvlJc w:val="left"/>
      <w:pPr>
        <w:ind w:left="2413" w:hanging="221"/>
      </w:pPr>
      <w:rPr>
        <w:rFonts w:hint="default"/>
        <w:lang w:val="ru-RU" w:eastAsia="en-US" w:bidi="ar-SA"/>
      </w:rPr>
    </w:lvl>
    <w:lvl w:ilvl="3" w:tplc="A88A5406">
      <w:numFmt w:val="bullet"/>
      <w:lvlText w:val="•"/>
      <w:lvlJc w:val="left"/>
      <w:pPr>
        <w:ind w:left="3490" w:hanging="221"/>
      </w:pPr>
      <w:rPr>
        <w:rFonts w:hint="default"/>
        <w:lang w:val="ru-RU" w:eastAsia="en-US" w:bidi="ar-SA"/>
      </w:rPr>
    </w:lvl>
    <w:lvl w:ilvl="4" w:tplc="FA4827D4">
      <w:numFmt w:val="bullet"/>
      <w:lvlText w:val="•"/>
      <w:lvlJc w:val="left"/>
      <w:pPr>
        <w:ind w:left="4567" w:hanging="221"/>
      </w:pPr>
      <w:rPr>
        <w:rFonts w:hint="default"/>
        <w:lang w:val="ru-RU" w:eastAsia="en-US" w:bidi="ar-SA"/>
      </w:rPr>
    </w:lvl>
    <w:lvl w:ilvl="5" w:tplc="5D7E13F8">
      <w:numFmt w:val="bullet"/>
      <w:lvlText w:val="•"/>
      <w:lvlJc w:val="left"/>
      <w:pPr>
        <w:ind w:left="5644" w:hanging="221"/>
      </w:pPr>
      <w:rPr>
        <w:rFonts w:hint="default"/>
        <w:lang w:val="ru-RU" w:eastAsia="en-US" w:bidi="ar-SA"/>
      </w:rPr>
    </w:lvl>
    <w:lvl w:ilvl="6" w:tplc="75E2EF94">
      <w:numFmt w:val="bullet"/>
      <w:lvlText w:val="•"/>
      <w:lvlJc w:val="left"/>
      <w:pPr>
        <w:ind w:left="6721" w:hanging="221"/>
      </w:pPr>
      <w:rPr>
        <w:rFonts w:hint="default"/>
        <w:lang w:val="ru-RU" w:eastAsia="en-US" w:bidi="ar-SA"/>
      </w:rPr>
    </w:lvl>
    <w:lvl w:ilvl="7" w:tplc="BF8C0EA8">
      <w:numFmt w:val="bullet"/>
      <w:lvlText w:val="•"/>
      <w:lvlJc w:val="left"/>
      <w:pPr>
        <w:ind w:left="7798" w:hanging="221"/>
      </w:pPr>
      <w:rPr>
        <w:rFonts w:hint="default"/>
        <w:lang w:val="ru-RU" w:eastAsia="en-US" w:bidi="ar-SA"/>
      </w:rPr>
    </w:lvl>
    <w:lvl w:ilvl="8" w:tplc="7E1EB418">
      <w:numFmt w:val="bullet"/>
      <w:lvlText w:val="•"/>
      <w:lvlJc w:val="left"/>
      <w:pPr>
        <w:ind w:left="8875" w:hanging="221"/>
      </w:pPr>
      <w:rPr>
        <w:rFonts w:hint="default"/>
        <w:lang w:val="ru-RU" w:eastAsia="en-US" w:bidi="ar-SA"/>
      </w:rPr>
    </w:lvl>
  </w:abstractNum>
  <w:abstractNum w:abstractNumId="59" w15:restartNumberingAfterBreak="0">
    <w:nsid w:val="7A0853AD"/>
    <w:multiLevelType w:val="hybridMultilevel"/>
    <w:tmpl w:val="CC92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9A4575"/>
    <w:multiLevelType w:val="hybridMultilevel"/>
    <w:tmpl w:val="D81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E99122B"/>
    <w:multiLevelType w:val="hybridMultilevel"/>
    <w:tmpl w:val="5B7E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CD501D"/>
    <w:multiLevelType w:val="hybridMultilevel"/>
    <w:tmpl w:val="5B20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4B2DDB"/>
    <w:multiLevelType w:val="hybridMultilevel"/>
    <w:tmpl w:val="E8023B7A"/>
    <w:lvl w:ilvl="0" w:tplc="0E982F60">
      <w:numFmt w:val="bullet"/>
      <w:lvlText w:val=""/>
      <w:lvlJc w:val="left"/>
      <w:pPr>
        <w:ind w:left="850" w:hanging="256"/>
      </w:pPr>
      <w:rPr>
        <w:rFonts w:ascii="Wingdings" w:eastAsia="Wingdings" w:hAnsi="Wingdings" w:cs="Wingdings" w:hint="default"/>
        <w:b w:val="0"/>
        <w:bCs w:val="0"/>
        <w:i w:val="0"/>
        <w:iCs w:val="0"/>
        <w:color w:val="3B57A0"/>
        <w:w w:val="132"/>
        <w:sz w:val="14"/>
        <w:szCs w:val="14"/>
      </w:rPr>
    </w:lvl>
    <w:lvl w:ilvl="1" w:tplc="F1722EE4">
      <w:numFmt w:val="bullet"/>
      <w:lvlText w:val=""/>
      <w:lvlJc w:val="left"/>
      <w:pPr>
        <w:ind w:left="1757" w:hanging="256"/>
      </w:pPr>
      <w:rPr>
        <w:rFonts w:ascii="Wingdings" w:eastAsia="Wingdings" w:hAnsi="Wingdings" w:cs="Wingdings" w:hint="default"/>
        <w:b w:val="0"/>
        <w:bCs w:val="0"/>
        <w:i w:val="0"/>
        <w:iCs w:val="0"/>
        <w:color w:val="3B57A0"/>
        <w:w w:val="132"/>
        <w:sz w:val="14"/>
        <w:szCs w:val="14"/>
      </w:rPr>
    </w:lvl>
    <w:lvl w:ilvl="2" w:tplc="33464D66">
      <w:numFmt w:val="bullet"/>
      <w:lvlText w:val="•"/>
      <w:lvlJc w:val="left"/>
      <w:pPr>
        <w:ind w:left="3440" w:hanging="256"/>
      </w:pPr>
      <w:rPr>
        <w:rFonts w:hint="default"/>
      </w:rPr>
    </w:lvl>
    <w:lvl w:ilvl="3" w:tplc="DA2453CE">
      <w:numFmt w:val="bullet"/>
      <w:lvlText w:val="•"/>
      <w:lvlJc w:val="left"/>
      <w:pPr>
        <w:ind w:left="4165" w:hanging="256"/>
      </w:pPr>
      <w:rPr>
        <w:rFonts w:hint="default"/>
      </w:rPr>
    </w:lvl>
    <w:lvl w:ilvl="4" w:tplc="8110CBE0">
      <w:numFmt w:val="bullet"/>
      <w:lvlText w:val="•"/>
      <w:lvlJc w:val="left"/>
      <w:pPr>
        <w:ind w:left="4890" w:hanging="256"/>
      </w:pPr>
      <w:rPr>
        <w:rFonts w:hint="default"/>
      </w:rPr>
    </w:lvl>
    <w:lvl w:ilvl="5" w:tplc="044AEC32">
      <w:numFmt w:val="bullet"/>
      <w:lvlText w:val="•"/>
      <w:lvlJc w:val="left"/>
      <w:pPr>
        <w:ind w:left="5615" w:hanging="256"/>
      </w:pPr>
      <w:rPr>
        <w:rFonts w:hint="default"/>
      </w:rPr>
    </w:lvl>
    <w:lvl w:ilvl="6" w:tplc="E06E83F2">
      <w:numFmt w:val="bullet"/>
      <w:lvlText w:val="•"/>
      <w:lvlJc w:val="left"/>
      <w:pPr>
        <w:ind w:left="6340" w:hanging="256"/>
      </w:pPr>
      <w:rPr>
        <w:rFonts w:hint="default"/>
      </w:rPr>
    </w:lvl>
    <w:lvl w:ilvl="7" w:tplc="5FBAF93A">
      <w:numFmt w:val="bullet"/>
      <w:lvlText w:val="•"/>
      <w:lvlJc w:val="left"/>
      <w:pPr>
        <w:ind w:left="7065" w:hanging="256"/>
      </w:pPr>
      <w:rPr>
        <w:rFonts w:hint="default"/>
      </w:rPr>
    </w:lvl>
    <w:lvl w:ilvl="8" w:tplc="E554635C">
      <w:numFmt w:val="bullet"/>
      <w:lvlText w:val="•"/>
      <w:lvlJc w:val="left"/>
      <w:pPr>
        <w:ind w:left="7790" w:hanging="256"/>
      </w:pPr>
      <w:rPr>
        <w:rFonts w:hint="default"/>
      </w:rPr>
    </w:lvl>
  </w:abstractNum>
  <w:num w:numId="1">
    <w:abstractNumId w:val="35"/>
  </w:num>
  <w:num w:numId="2">
    <w:abstractNumId w:val="0"/>
  </w:num>
  <w:num w:numId="3">
    <w:abstractNumId w:val="5"/>
  </w:num>
  <w:num w:numId="4">
    <w:abstractNumId w:val="27"/>
  </w:num>
  <w:num w:numId="5">
    <w:abstractNumId w:val="33"/>
  </w:num>
  <w:num w:numId="6">
    <w:abstractNumId w:val="10"/>
  </w:num>
  <w:num w:numId="7">
    <w:abstractNumId w:val="25"/>
  </w:num>
  <w:num w:numId="8">
    <w:abstractNumId w:val="60"/>
  </w:num>
  <w:num w:numId="9">
    <w:abstractNumId w:val="23"/>
  </w:num>
  <w:num w:numId="10">
    <w:abstractNumId w:val="51"/>
  </w:num>
  <w:num w:numId="11">
    <w:abstractNumId w:val="34"/>
  </w:num>
  <w:num w:numId="12">
    <w:abstractNumId w:val="46"/>
  </w:num>
  <w:num w:numId="13">
    <w:abstractNumId w:val="47"/>
  </w:num>
  <w:num w:numId="14">
    <w:abstractNumId w:val="55"/>
  </w:num>
  <w:num w:numId="15">
    <w:abstractNumId w:val="57"/>
  </w:num>
  <w:num w:numId="16">
    <w:abstractNumId w:val="44"/>
  </w:num>
  <w:num w:numId="17">
    <w:abstractNumId w:val="45"/>
  </w:num>
  <w:num w:numId="18">
    <w:abstractNumId w:val="59"/>
  </w:num>
  <w:num w:numId="19">
    <w:abstractNumId w:val="61"/>
  </w:num>
  <w:num w:numId="20">
    <w:abstractNumId w:val="21"/>
  </w:num>
  <w:num w:numId="21">
    <w:abstractNumId w:val="19"/>
  </w:num>
  <w:num w:numId="22">
    <w:abstractNumId w:val="7"/>
  </w:num>
  <w:num w:numId="23">
    <w:abstractNumId w:val="22"/>
  </w:num>
  <w:num w:numId="24">
    <w:abstractNumId w:val="50"/>
  </w:num>
  <w:num w:numId="25">
    <w:abstractNumId w:val="13"/>
  </w:num>
  <w:num w:numId="26">
    <w:abstractNumId w:val="4"/>
  </w:num>
  <w:num w:numId="27">
    <w:abstractNumId w:val="30"/>
  </w:num>
  <w:num w:numId="28">
    <w:abstractNumId w:val="8"/>
  </w:num>
  <w:num w:numId="29">
    <w:abstractNumId w:val="16"/>
  </w:num>
  <w:num w:numId="30">
    <w:abstractNumId w:val="48"/>
  </w:num>
  <w:num w:numId="31">
    <w:abstractNumId w:val="15"/>
  </w:num>
  <w:num w:numId="32">
    <w:abstractNumId w:val="28"/>
  </w:num>
  <w:num w:numId="33">
    <w:abstractNumId w:val="1"/>
  </w:num>
  <w:num w:numId="34">
    <w:abstractNumId w:val="6"/>
  </w:num>
  <w:num w:numId="35">
    <w:abstractNumId w:val="18"/>
  </w:num>
  <w:num w:numId="36">
    <w:abstractNumId w:val="49"/>
  </w:num>
  <w:num w:numId="37">
    <w:abstractNumId w:val="26"/>
  </w:num>
  <w:num w:numId="38">
    <w:abstractNumId w:val="38"/>
  </w:num>
  <w:num w:numId="39">
    <w:abstractNumId w:val="54"/>
  </w:num>
  <w:num w:numId="40">
    <w:abstractNumId w:val="43"/>
  </w:num>
  <w:num w:numId="41">
    <w:abstractNumId w:val="29"/>
  </w:num>
  <w:num w:numId="42">
    <w:abstractNumId w:val="56"/>
  </w:num>
  <w:num w:numId="43">
    <w:abstractNumId w:val="36"/>
  </w:num>
  <w:num w:numId="44">
    <w:abstractNumId w:val="9"/>
  </w:num>
  <w:num w:numId="45">
    <w:abstractNumId w:val="52"/>
  </w:num>
  <w:num w:numId="46">
    <w:abstractNumId w:val="2"/>
  </w:num>
  <w:num w:numId="47">
    <w:abstractNumId w:val="62"/>
  </w:num>
  <w:num w:numId="48">
    <w:abstractNumId w:val="39"/>
  </w:num>
  <w:num w:numId="49">
    <w:abstractNumId w:val="3"/>
  </w:num>
  <w:num w:numId="50">
    <w:abstractNumId w:val="41"/>
  </w:num>
  <w:num w:numId="51">
    <w:abstractNumId w:val="32"/>
  </w:num>
  <w:num w:numId="52">
    <w:abstractNumId w:val="14"/>
  </w:num>
  <w:num w:numId="53">
    <w:abstractNumId w:val="40"/>
  </w:num>
  <w:num w:numId="54">
    <w:abstractNumId w:val="42"/>
  </w:num>
  <w:num w:numId="55">
    <w:abstractNumId w:val="58"/>
  </w:num>
  <w:num w:numId="56">
    <w:abstractNumId w:val="31"/>
  </w:num>
  <w:num w:numId="57">
    <w:abstractNumId w:val="11"/>
  </w:num>
  <w:num w:numId="58">
    <w:abstractNumId w:val="24"/>
  </w:num>
  <w:num w:numId="59">
    <w:abstractNumId w:val="63"/>
  </w:num>
  <w:num w:numId="60">
    <w:abstractNumId w:val="17"/>
  </w:num>
  <w:num w:numId="61">
    <w:abstractNumId w:val="37"/>
  </w:num>
  <w:num w:numId="62">
    <w:abstractNumId w:val="12"/>
  </w:num>
  <w:num w:numId="63">
    <w:abstractNumId w:val="20"/>
  </w:num>
  <w:num w:numId="64">
    <w:abstractNumId w:val="5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l">
    <w15:presenceInfo w15:providerId="None" w15:userId="ek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0"/>
  <w:autoHyphenation/>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677B"/>
    <w:rsid w:val="00003802"/>
    <w:rsid w:val="00007669"/>
    <w:rsid w:val="00007E32"/>
    <w:rsid w:val="00010630"/>
    <w:rsid w:val="00024C4F"/>
    <w:rsid w:val="00041402"/>
    <w:rsid w:val="00041D7B"/>
    <w:rsid w:val="00044E7D"/>
    <w:rsid w:val="000454B7"/>
    <w:rsid w:val="00052512"/>
    <w:rsid w:val="00057299"/>
    <w:rsid w:val="00062A61"/>
    <w:rsid w:val="00064A0D"/>
    <w:rsid w:val="00071474"/>
    <w:rsid w:val="00072F46"/>
    <w:rsid w:val="00075BD5"/>
    <w:rsid w:val="00076823"/>
    <w:rsid w:val="00076E61"/>
    <w:rsid w:val="00081314"/>
    <w:rsid w:val="00081A9E"/>
    <w:rsid w:val="00082EEC"/>
    <w:rsid w:val="0008550F"/>
    <w:rsid w:val="000861B6"/>
    <w:rsid w:val="00093D09"/>
    <w:rsid w:val="0009534E"/>
    <w:rsid w:val="000A2D25"/>
    <w:rsid w:val="000D55C2"/>
    <w:rsid w:val="000D5823"/>
    <w:rsid w:val="000D6EA9"/>
    <w:rsid w:val="000F307B"/>
    <w:rsid w:val="000F3354"/>
    <w:rsid w:val="000F41A8"/>
    <w:rsid w:val="00101F6F"/>
    <w:rsid w:val="00127BF7"/>
    <w:rsid w:val="00127E0D"/>
    <w:rsid w:val="00142822"/>
    <w:rsid w:val="001559AB"/>
    <w:rsid w:val="00157BBB"/>
    <w:rsid w:val="00160233"/>
    <w:rsid w:val="00165A1D"/>
    <w:rsid w:val="001703A2"/>
    <w:rsid w:val="001828BF"/>
    <w:rsid w:val="00191246"/>
    <w:rsid w:val="001B06E4"/>
    <w:rsid w:val="001B57AE"/>
    <w:rsid w:val="001B7FBA"/>
    <w:rsid w:val="001C677B"/>
    <w:rsid w:val="001D2E3D"/>
    <w:rsid w:val="001F065A"/>
    <w:rsid w:val="001F6156"/>
    <w:rsid w:val="001F64EA"/>
    <w:rsid w:val="00200C96"/>
    <w:rsid w:val="00203CD2"/>
    <w:rsid w:val="002045C2"/>
    <w:rsid w:val="00205B26"/>
    <w:rsid w:val="00212CA2"/>
    <w:rsid w:val="00232935"/>
    <w:rsid w:val="0025494D"/>
    <w:rsid w:val="00260F80"/>
    <w:rsid w:val="00263184"/>
    <w:rsid w:val="00283872"/>
    <w:rsid w:val="0029599A"/>
    <w:rsid w:val="00295F52"/>
    <w:rsid w:val="002C5EF9"/>
    <w:rsid w:val="002D65F5"/>
    <w:rsid w:val="002E1051"/>
    <w:rsid w:val="002E7E47"/>
    <w:rsid w:val="002F7558"/>
    <w:rsid w:val="00310DCA"/>
    <w:rsid w:val="00311F25"/>
    <w:rsid w:val="0031245C"/>
    <w:rsid w:val="003135D4"/>
    <w:rsid w:val="00320A4A"/>
    <w:rsid w:val="003330EC"/>
    <w:rsid w:val="00337BC3"/>
    <w:rsid w:val="00346098"/>
    <w:rsid w:val="00352AA1"/>
    <w:rsid w:val="00353277"/>
    <w:rsid w:val="003537C9"/>
    <w:rsid w:val="00360962"/>
    <w:rsid w:val="00363DBA"/>
    <w:rsid w:val="00364F87"/>
    <w:rsid w:val="003744E8"/>
    <w:rsid w:val="0038450D"/>
    <w:rsid w:val="003A6995"/>
    <w:rsid w:val="003B79B2"/>
    <w:rsid w:val="003C3071"/>
    <w:rsid w:val="003C43B2"/>
    <w:rsid w:val="003D171C"/>
    <w:rsid w:val="003E0C24"/>
    <w:rsid w:val="00403F89"/>
    <w:rsid w:val="00414D34"/>
    <w:rsid w:val="004169E7"/>
    <w:rsid w:val="00424D7A"/>
    <w:rsid w:val="00444173"/>
    <w:rsid w:val="0045770B"/>
    <w:rsid w:val="0049716D"/>
    <w:rsid w:val="004A12A9"/>
    <w:rsid w:val="004B558F"/>
    <w:rsid w:val="004C1200"/>
    <w:rsid w:val="004D0C58"/>
    <w:rsid w:val="004D4C5B"/>
    <w:rsid w:val="004D68F4"/>
    <w:rsid w:val="004D6A8E"/>
    <w:rsid w:val="004E4264"/>
    <w:rsid w:val="004F3D8B"/>
    <w:rsid w:val="004F6E99"/>
    <w:rsid w:val="00512521"/>
    <w:rsid w:val="0054127F"/>
    <w:rsid w:val="00541D46"/>
    <w:rsid w:val="0055043B"/>
    <w:rsid w:val="00554E33"/>
    <w:rsid w:val="00555D23"/>
    <w:rsid w:val="0057519B"/>
    <w:rsid w:val="00585107"/>
    <w:rsid w:val="00593895"/>
    <w:rsid w:val="005A4FB1"/>
    <w:rsid w:val="005C2A53"/>
    <w:rsid w:val="005F3FA6"/>
    <w:rsid w:val="005F6802"/>
    <w:rsid w:val="00603CF8"/>
    <w:rsid w:val="00606905"/>
    <w:rsid w:val="00611CBA"/>
    <w:rsid w:val="00633827"/>
    <w:rsid w:val="00633C4C"/>
    <w:rsid w:val="00637A4B"/>
    <w:rsid w:val="00651B36"/>
    <w:rsid w:val="00683243"/>
    <w:rsid w:val="00685311"/>
    <w:rsid w:val="00686B2E"/>
    <w:rsid w:val="006904A6"/>
    <w:rsid w:val="006A37B5"/>
    <w:rsid w:val="006B2FBC"/>
    <w:rsid w:val="006C19F6"/>
    <w:rsid w:val="006D409D"/>
    <w:rsid w:val="006E4A9E"/>
    <w:rsid w:val="006E7FAA"/>
    <w:rsid w:val="006F1E8A"/>
    <w:rsid w:val="007140CB"/>
    <w:rsid w:val="00714CAA"/>
    <w:rsid w:val="00721FB8"/>
    <w:rsid w:val="00723737"/>
    <w:rsid w:val="007319F1"/>
    <w:rsid w:val="0073509A"/>
    <w:rsid w:val="0074031A"/>
    <w:rsid w:val="00767440"/>
    <w:rsid w:val="007820A4"/>
    <w:rsid w:val="00790FE6"/>
    <w:rsid w:val="007A0880"/>
    <w:rsid w:val="007A1D8B"/>
    <w:rsid w:val="007C0E18"/>
    <w:rsid w:val="007E4D62"/>
    <w:rsid w:val="008147B8"/>
    <w:rsid w:val="00817C02"/>
    <w:rsid w:val="0082276D"/>
    <w:rsid w:val="0083752F"/>
    <w:rsid w:val="00841A24"/>
    <w:rsid w:val="00866925"/>
    <w:rsid w:val="00890505"/>
    <w:rsid w:val="008924FA"/>
    <w:rsid w:val="008A4002"/>
    <w:rsid w:val="008A435D"/>
    <w:rsid w:val="008A471B"/>
    <w:rsid w:val="008C05A7"/>
    <w:rsid w:val="008C208F"/>
    <w:rsid w:val="008F79B6"/>
    <w:rsid w:val="00901A70"/>
    <w:rsid w:val="00907035"/>
    <w:rsid w:val="009104F5"/>
    <w:rsid w:val="00913CB6"/>
    <w:rsid w:val="00923CCF"/>
    <w:rsid w:val="00926AFF"/>
    <w:rsid w:val="00932213"/>
    <w:rsid w:val="009532CD"/>
    <w:rsid w:val="00960BC9"/>
    <w:rsid w:val="009627FC"/>
    <w:rsid w:val="009A1A20"/>
    <w:rsid w:val="009A76CD"/>
    <w:rsid w:val="009B05D7"/>
    <w:rsid w:val="009B37CB"/>
    <w:rsid w:val="009B4417"/>
    <w:rsid w:val="009C3FD7"/>
    <w:rsid w:val="009C580B"/>
    <w:rsid w:val="009C6370"/>
    <w:rsid w:val="009C647E"/>
    <w:rsid w:val="009D1292"/>
    <w:rsid w:val="009D467D"/>
    <w:rsid w:val="009E12E2"/>
    <w:rsid w:val="009E4DA4"/>
    <w:rsid w:val="009E7939"/>
    <w:rsid w:val="009F35E4"/>
    <w:rsid w:val="00A02868"/>
    <w:rsid w:val="00A05FB0"/>
    <w:rsid w:val="00A1561B"/>
    <w:rsid w:val="00A17C47"/>
    <w:rsid w:val="00A311EB"/>
    <w:rsid w:val="00A32B53"/>
    <w:rsid w:val="00A5463D"/>
    <w:rsid w:val="00A56612"/>
    <w:rsid w:val="00A56A12"/>
    <w:rsid w:val="00A646E9"/>
    <w:rsid w:val="00A77C88"/>
    <w:rsid w:val="00A82186"/>
    <w:rsid w:val="00A856A4"/>
    <w:rsid w:val="00A857EE"/>
    <w:rsid w:val="00A86E2C"/>
    <w:rsid w:val="00A925A0"/>
    <w:rsid w:val="00AA74C6"/>
    <w:rsid w:val="00AB18CD"/>
    <w:rsid w:val="00AC39A5"/>
    <w:rsid w:val="00AD37E5"/>
    <w:rsid w:val="00AE1F64"/>
    <w:rsid w:val="00B347DE"/>
    <w:rsid w:val="00B34F79"/>
    <w:rsid w:val="00B54711"/>
    <w:rsid w:val="00B618DA"/>
    <w:rsid w:val="00B6403C"/>
    <w:rsid w:val="00B67A2E"/>
    <w:rsid w:val="00B7326D"/>
    <w:rsid w:val="00B75681"/>
    <w:rsid w:val="00B96CB6"/>
    <w:rsid w:val="00BA2D7B"/>
    <w:rsid w:val="00BA5ED2"/>
    <w:rsid w:val="00BB648B"/>
    <w:rsid w:val="00BC5490"/>
    <w:rsid w:val="00BC6DA1"/>
    <w:rsid w:val="00BC6FBD"/>
    <w:rsid w:val="00BD7031"/>
    <w:rsid w:val="00BF42DB"/>
    <w:rsid w:val="00BF58C1"/>
    <w:rsid w:val="00C0255D"/>
    <w:rsid w:val="00C04569"/>
    <w:rsid w:val="00C172C6"/>
    <w:rsid w:val="00C2161E"/>
    <w:rsid w:val="00C22204"/>
    <w:rsid w:val="00C22C9D"/>
    <w:rsid w:val="00C33B75"/>
    <w:rsid w:val="00C35AA8"/>
    <w:rsid w:val="00C53D00"/>
    <w:rsid w:val="00C81595"/>
    <w:rsid w:val="00C91BC2"/>
    <w:rsid w:val="00C973EB"/>
    <w:rsid w:val="00CA4ED1"/>
    <w:rsid w:val="00CB2064"/>
    <w:rsid w:val="00CB2071"/>
    <w:rsid w:val="00CB20BE"/>
    <w:rsid w:val="00CD38CD"/>
    <w:rsid w:val="00CF02F5"/>
    <w:rsid w:val="00CF5EE6"/>
    <w:rsid w:val="00CF70D9"/>
    <w:rsid w:val="00D00DF9"/>
    <w:rsid w:val="00D11B6C"/>
    <w:rsid w:val="00D14D05"/>
    <w:rsid w:val="00D15F3C"/>
    <w:rsid w:val="00D27CA0"/>
    <w:rsid w:val="00D470E5"/>
    <w:rsid w:val="00D4730B"/>
    <w:rsid w:val="00D53B9D"/>
    <w:rsid w:val="00D55372"/>
    <w:rsid w:val="00D57625"/>
    <w:rsid w:val="00D7249C"/>
    <w:rsid w:val="00D73A51"/>
    <w:rsid w:val="00D9543D"/>
    <w:rsid w:val="00D966BE"/>
    <w:rsid w:val="00DB0133"/>
    <w:rsid w:val="00DC67FB"/>
    <w:rsid w:val="00DD2886"/>
    <w:rsid w:val="00DD6749"/>
    <w:rsid w:val="00DD776E"/>
    <w:rsid w:val="00DE55F2"/>
    <w:rsid w:val="00DF2105"/>
    <w:rsid w:val="00E030C5"/>
    <w:rsid w:val="00E05A99"/>
    <w:rsid w:val="00E24A6F"/>
    <w:rsid w:val="00E25455"/>
    <w:rsid w:val="00E25A73"/>
    <w:rsid w:val="00E3234E"/>
    <w:rsid w:val="00E4357D"/>
    <w:rsid w:val="00E45D6C"/>
    <w:rsid w:val="00E565DD"/>
    <w:rsid w:val="00E82D21"/>
    <w:rsid w:val="00E85C71"/>
    <w:rsid w:val="00E86AE3"/>
    <w:rsid w:val="00EA1A0A"/>
    <w:rsid w:val="00EB0A86"/>
    <w:rsid w:val="00EB6E89"/>
    <w:rsid w:val="00EB720D"/>
    <w:rsid w:val="00EC01AE"/>
    <w:rsid w:val="00EC2ACE"/>
    <w:rsid w:val="00ED5F2E"/>
    <w:rsid w:val="00EE12B8"/>
    <w:rsid w:val="00EE6B6C"/>
    <w:rsid w:val="00EF1527"/>
    <w:rsid w:val="00F02265"/>
    <w:rsid w:val="00F0435C"/>
    <w:rsid w:val="00F15C16"/>
    <w:rsid w:val="00F21C1E"/>
    <w:rsid w:val="00F22293"/>
    <w:rsid w:val="00F30F0E"/>
    <w:rsid w:val="00F34183"/>
    <w:rsid w:val="00F45E91"/>
    <w:rsid w:val="00F6055D"/>
    <w:rsid w:val="00F64D3E"/>
    <w:rsid w:val="00F65871"/>
    <w:rsid w:val="00F7169F"/>
    <w:rsid w:val="00F71820"/>
    <w:rsid w:val="00F725AE"/>
    <w:rsid w:val="00F736CC"/>
    <w:rsid w:val="00F7592C"/>
    <w:rsid w:val="00F834E3"/>
    <w:rsid w:val="00FB1278"/>
    <w:rsid w:val="00FB15A4"/>
    <w:rsid w:val="00FB4923"/>
    <w:rsid w:val="00FD32B2"/>
    <w:rsid w:val="00FE45F8"/>
    <w:rsid w:val="00FE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AC6B0B"/>
  <w15:docId w15:val="{ACE5FEF6-8DA8-4291-B370-142F9EC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0"/>
      <w:ind w:left="758"/>
      <w:outlineLvl w:val="0"/>
    </w:pPr>
    <w:rPr>
      <w:b/>
      <w:bCs/>
      <w:sz w:val="32"/>
      <w:szCs w:val="32"/>
    </w:rPr>
  </w:style>
  <w:style w:type="paragraph" w:styleId="2">
    <w:name w:val="heading 2"/>
    <w:basedOn w:val="a"/>
    <w:uiPriority w:val="9"/>
    <w:unhideWhenUsed/>
    <w:qFormat/>
    <w:pPr>
      <w:ind w:left="112" w:hanging="560"/>
      <w:outlineLvl w:val="1"/>
    </w:pPr>
    <w:rPr>
      <w:b/>
      <w:bCs/>
      <w:sz w:val="32"/>
      <w:szCs w:val="32"/>
    </w:rPr>
  </w:style>
  <w:style w:type="paragraph" w:styleId="3">
    <w:name w:val="heading 3"/>
    <w:basedOn w:val="a"/>
    <w:uiPriority w:val="9"/>
    <w:unhideWhenUsed/>
    <w:qFormat/>
    <w:pPr>
      <w:ind w:left="679"/>
      <w:jc w:val="both"/>
      <w:outlineLvl w:val="2"/>
    </w:pPr>
    <w:rPr>
      <w:b/>
      <w:bCs/>
      <w:sz w:val="24"/>
      <w:szCs w:val="24"/>
    </w:rPr>
  </w:style>
  <w:style w:type="paragraph" w:styleId="4">
    <w:name w:val="heading 4"/>
    <w:basedOn w:val="a"/>
    <w:next w:val="a"/>
    <w:link w:val="40"/>
    <w:uiPriority w:val="9"/>
    <w:unhideWhenUsed/>
    <w:qFormat/>
    <w:rsid w:val="00DC67F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unhideWhenUsed/>
    <w:qFormat/>
    <w:rsid w:val="00DC67FB"/>
    <w:pPr>
      <w:spacing w:before="102" w:line="319" w:lineRule="exact"/>
      <w:ind w:left="2324"/>
      <w:outlineLvl w:val="4"/>
    </w:pPr>
    <w:rPr>
      <w:rFonts w:ascii="Tahoma" w:eastAsia="Tahoma" w:hAnsi="Tahoma" w:cs="Tahoma"/>
      <w:sz w:val="28"/>
      <w:szCs w:val="28"/>
      <w:lang w:val="en-US"/>
    </w:rPr>
  </w:style>
  <w:style w:type="paragraph" w:styleId="6">
    <w:name w:val="heading 6"/>
    <w:basedOn w:val="a"/>
    <w:link w:val="60"/>
    <w:uiPriority w:val="9"/>
    <w:unhideWhenUsed/>
    <w:qFormat/>
    <w:rsid w:val="00DC67FB"/>
    <w:pPr>
      <w:ind w:left="2324"/>
      <w:outlineLvl w:val="5"/>
    </w:pPr>
    <w:rPr>
      <w:rFonts w:ascii="Arial" w:eastAsia="Arial" w:hAnsi="Arial" w:cs="Arial"/>
      <w:b/>
      <w:bCs/>
      <w:lang w:val="en-US"/>
    </w:rPr>
  </w:style>
  <w:style w:type="paragraph" w:styleId="7">
    <w:name w:val="heading 7"/>
    <w:basedOn w:val="a"/>
    <w:link w:val="70"/>
    <w:uiPriority w:val="1"/>
    <w:qFormat/>
    <w:rsid w:val="00DC67FB"/>
    <w:pPr>
      <w:spacing w:before="24"/>
      <w:ind w:left="20"/>
      <w:outlineLvl w:val="6"/>
    </w:pPr>
    <w:rPr>
      <w:rFonts w:ascii="Verdana" w:eastAsia="Verdana" w:hAnsi="Verdana" w:cs="Verdana"/>
      <w:lang w:val="en-US"/>
    </w:rPr>
  </w:style>
  <w:style w:type="paragraph" w:styleId="8">
    <w:name w:val="heading 8"/>
    <w:basedOn w:val="a"/>
    <w:link w:val="80"/>
    <w:uiPriority w:val="1"/>
    <w:qFormat/>
    <w:rsid w:val="00DC67FB"/>
    <w:pPr>
      <w:ind w:left="850"/>
      <w:outlineLvl w:val="7"/>
    </w:pPr>
    <w:rPr>
      <w:rFonts w:ascii="Palatino Linotype" w:eastAsia="Palatino Linotype" w:hAnsi="Palatino Linotype" w:cs="Palatino Linotype"/>
      <w:b/>
      <w:bCs/>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7"/>
      <w:ind w:left="352" w:hanging="241"/>
    </w:pPr>
    <w:rPr>
      <w:b/>
      <w:bCs/>
      <w:sz w:val="24"/>
      <w:szCs w:val="24"/>
    </w:rPr>
  </w:style>
  <w:style w:type="paragraph" w:styleId="20">
    <w:name w:val="toc 2"/>
    <w:basedOn w:val="a"/>
    <w:uiPriority w:val="39"/>
    <w:qFormat/>
    <w:pPr>
      <w:spacing w:before="138"/>
      <w:ind w:left="720" w:hanging="387"/>
    </w:pPr>
    <w:rPr>
      <w:b/>
      <w:bCs/>
    </w:rPr>
  </w:style>
  <w:style w:type="paragraph" w:styleId="30">
    <w:name w:val="toc 3"/>
    <w:basedOn w:val="a"/>
    <w:uiPriority w:val="39"/>
    <w:qFormat/>
    <w:pPr>
      <w:ind w:left="821"/>
    </w:pPr>
    <w:rPr>
      <w:rFonts w:ascii="Calibri" w:eastAsia="Calibri" w:hAnsi="Calibri" w:cs="Calibri"/>
    </w:rPr>
  </w:style>
  <w:style w:type="paragraph" w:styleId="41">
    <w:name w:val="toc 4"/>
    <w:basedOn w:val="a"/>
    <w:uiPriority w:val="39"/>
    <w:qFormat/>
    <w:pPr>
      <w:ind w:left="1390"/>
    </w:pPr>
    <w:rPr>
      <w:rFonts w:ascii="Calibri" w:eastAsia="Calibri" w:hAnsi="Calibri" w:cs="Calibri"/>
    </w:rPr>
  </w:style>
  <w:style w:type="paragraph" w:styleId="a3">
    <w:name w:val="Body Text"/>
    <w:basedOn w:val="a"/>
    <w:uiPriority w:val="1"/>
    <w:qFormat/>
    <w:pPr>
      <w:ind w:left="112" w:firstLine="566"/>
      <w:jc w:val="both"/>
    </w:pPr>
    <w:rPr>
      <w:sz w:val="24"/>
      <w:szCs w:val="24"/>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style>
  <w:style w:type="table" w:styleId="a5">
    <w:name w:val="Table Grid"/>
    <w:basedOn w:val="a1"/>
    <w:uiPriority w:val="59"/>
    <w:rsid w:val="009C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F79B6"/>
    <w:rPr>
      <w:color w:val="0000FF"/>
      <w:u w:val="single"/>
    </w:rPr>
  </w:style>
  <w:style w:type="character" w:styleId="a7">
    <w:name w:val="annotation reference"/>
    <w:basedOn w:val="a0"/>
    <w:uiPriority w:val="99"/>
    <w:semiHidden/>
    <w:unhideWhenUsed/>
    <w:rsid w:val="002E1051"/>
    <w:rPr>
      <w:sz w:val="16"/>
      <w:szCs w:val="16"/>
    </w:rPr>
  </w:style>
  <w:style w:type="paragraph" w:styleId="a8">
    <w:name w:val="annotation text"/>
    <w:basedOn w:val="a"/>
    <w:link w:val="a9"/>
    <w:uiPriority w:val="99"/>
    <w:semiHidden/>
    <w:unhideWhenUsed/>
    <w:rsid w:val="002E1051"/>
    <w:rPr>
      <w:sz w:val="20"/>
      <w:szCs w:val="20"/>
    </w:rPr>
  </w:style>
  <w:style w:type="character" w:customStyle="1" w:styleId="a9">
    <w:name w:val="Текст примечания Знак"/>
    <w:basedOn w:val="a0"/>
    <w:link w:val="a8"/>
    <w:uiPriority w:val="99"/>
    <w:semiHidden/>
    <w:rsid w:val="002E1051"/>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2E1051"/>
    <w:rPr>
      <w:b/>
      <w:bCs/>
    </w:rPr>
  </w:style>
  <w:style w:type="character" w:customStyle="1" w:styleId="ab">
    <w:name w:val="Тема примечания Знак"/>
    <w:basedOn w:val="a9"/>
    <w:link w:val="aa"/>
    <w:uiPriority w:val="99"/>
    <w:semiHidden/>
    <w:rsid w:val="002E1051"/>
    <w:rPr>
      <w:rFonts w:ascii="Times New Roman" w:eastAsia="Times New Roman" w:hAnsi="Times New Roman" w:cs="Times New Roman"/>
      <w:b/>
      <w:bCs/>
      <w:sz w:val="20"/>
      <w:szCs w:val="20"/>
      <w:lang w:val="ru-RU"/>
    </w:rPr>
  </w:style>
  <w:style w:type="character" w:styleId="ac">
    <w:name w:val="Unresolved Mention"/>
    <w:basedOn w:val="a0"/>
    <w:uiPriority w:val="99"/>
    <w:semiHidden/>
    <w:unhideWhenUsed/>
    <w:rsid w:val="00F725AE"/>
    <w:rPr>
      <w:color w:val="605E5C"/>
      <w:shd w:val="clear" w:color="auto" w:fill="E1DFDD"/>
    </w:rPr>
  </w:style>
  <w:style w:type="paragraph" w:customStyle="1" w:styleId="docdata">
    <w:name w:val="docdata"/>
    <w:aliases w:val="docy,v5,2512,bqiaagaaeyqcaaagiaiaaap2caaabqqjaaaaaaaaaaaaaaaaaaaaaaaaaaaaaaaaaaaaaaaaaaaaaaaaaaaaaaaaaaaaaaaaaaaaaaaaaaaaaaaaaaaaaaaaaaaaaaaaaaaaaaaaaaaaaaaaaaaaaaaaaaaaaaaaaaaaaaaaaaaaaaaaaaaaaaaaaaaaaaaaaaaaaaaaaaaaaaaaaaaaaaaaaaaaaaaaaaaaaaaa"/>
    <w:basedOn w:val="a"/>
    <w:rsid w:val="00212CA2"/>
    <w:pPr>
      <w:widowControl/>
      <w:autoSpaceDE/>
      <w:autoSpaceDN/>
      <w:spacing w:before="100" w:beforeAutospacing="1" w:after="100" w:afterAutospacing="1"/>
    </w:pPr>
    <w:rPr>
      <w:sz w:val="24"/>
      <w:szCs w:val="24"/>
      <w:lang w:eastAsia="ru-RU"/>
    </w:rPr>
  </w:style>
  <w:style w:type="character" w:customStyle="1" w:styleId="3652">
    <w:name w:val="3652"/>
    <w:aliases w:val="bqiaagaaeyqcaaagiaiaaanybaaabt0laaaaaaaaaaaaaaaaaaaaaaaaaaaaaaaaaaaaaaaaaaaaaaaaaaaaaaaaaaaaaaaaaaaaaaaaaaaaaaaaaaaaaaaaaaaaaaaaaaaaaaaaaaaaaaaaaaaaaaaaaaaaaaaaaaaaaaaaaaaaaaaaaaaaaaaaaaaaaaaaaaaaaaaaaaaaaaaaaaaaaaaaaaaaaaaaaaaaaaaa"/>
    <w:basedOn w:val="a0"/>
    <w:rsid w:val="00723737"/>
  </w:style>
  <w:style w:type="character" w:customStyle="1" w:styleId="3456">
    <w:name w:val="3456"/>
    <w:aliases w:val="bqiaagaaeyqcaaagiaiaaaouawaabxkkaaaaaaaaaaaaaaaaaaaaaaaaaaaaaaaaaaaaaaaaaaaaaaaaaaaaaaaaaaaaaaaaaaaaaaaaaaaaaaaaaaaaaaaaaaaaaaaaaaaaaaaaaaaaaaaaaaaaaaaaaaaaaaaaaaaaaaaaaaaaaaaaaaaaaaaaaaaaaaaaaaaaaaaaaaaaaaaaaaaaaaaaaaaaaaaaaaaaaaaa"/>
    <w:basedOn w:val="a0"/>
    <w:rsid w:val="00723737"/>
  </w:style>
  <w:style w:type="paragraph" w:styleId="ad">
    <w:name w:val="Normal (Web)"/>
    <w:basedOn w:val="a"/>
    <w:uiPriority w:val="99"/>
    <w:unhideWhenUsed/>
    <w:rsid w:val="00723737"/>
    <w:pPr>
      <w:widowControl/>
      <w:autoSpaceDE/>
      <w:autoSpaceDN/>
      <w:spacing w:before="100" w:beforeAutospacing="1" w:after="100" w:afterAutospacing="1"/>
    </w:pPr>
    <w:rPr>
      <w:sz w:val="24"/>
      <w:szCs w:val="24"/>
      <w:lang w:eastAsia="ru-RU"/>
    </w:rPr>
  </w:style>
  <w:style w:type="character" w:customStyle="1" w:styleId="3448">
    <w:name w:val="3448"/>
    <w:aliases w:val="bqiaagaaeyqcaaagiaiaaaokawaabxekaaaaaaaaaaaaaaaaaaaaaaaaaaaaaaaaaaaaaaaaaaaaaaaaaaaaaaaaaaaaaaaaaaaaaaaaaaaaaaaaaaaaaaaaaaaaaaaaaaaaaaaaaaaaaaaaaaaaaaaaaaaaaaaaaaaaaaaaaaaaaaaaaaaaaaaaaaaaaaaaaaaaaaaaaaaaaaaaaaaaaaaaaaaaaaaaaaaaaaaa"/>
    <w:basedOn w:val="a0"/>
    <w:rsid w:val="00723737"/>
  </w:style>
  <w:style w:type="character" w:customStyle="1" w:styleId="3936">
    <w:name w:val="3936"/>
    <w:aliases w:val="bqiaagaaeyqcaaagiaiaaamqbqaabvkmaaaaaaaaaaaaaaaaaaaaaaaaaaaaaaaaaaaaaaaaaaaaaaaaaaaaaaaaaaaaaaaaaaaaaaaaaaaaaaaaaaaaaaaaaaaaaaaaaaaaaaaaaaaaaaaaaaaaaaaaaaaaaaaaaaaaaaaaaaaaaaaaaaaaaaaaaaaaaaaaaaaaaaaaaaaaaaaaaaaaaaaaaaaaaaaaaaaaaaaa"/>
    <w:basedOn w:val="a0"/>
    <w:rsid w:val="00723737"/>
  </w:style>
  <w:style w:type="character" w:customStyle="1" w:styleId="3636">
    <w:name w:val="3636"/>
    <w:aliases w:val="bqiaagaaeyqcaaagiaiaaap/awaabs0laaaaaaaaaaaaaaaaaaaaaaaaaaaaaaaaaaaaaaaaaaaaaaaaaaaaaaaaaaaaaaaaaaaaaaaaaaaaaaaaaaaaaaaaaaaaaaaaaaaaaaaaaaaaaaaaaaaaaaaaaaaaaaaaaaaaaaaaaaaaaaaaaaaaaaaaaaaaaaaaaaaaaaaaaaaaaaaaaaaaaaaaaaaaaaaaaaaaaaaa"/>
    <w:basedOn w:val="a0"/>
    <w:rsid w:val="00723737"/>
  </w:style>
  <w:style w:type="character" w:customStyle="1" w:styleId="1570">
    <w:name w:val="1570"/>
    <w:aliases w:val="bqiaagaaeyqcaaagiaiaaanibqaabvyfaaaaaaaaaaaaaaaaaaaaaaaaaaaaaaaaaaaaaaaaaaaaaaaaaaaaaaaaaaaaaaaaaaaaaaaaaaaaaaaaaaaaaaaaaaaaaaaaaaaaaaaaaaaaaaaaaaaaaaaaaaaaaaaaaaaaaaaaaaaaaaaaaaaaaaaaaaaaaaaaaaaaaaaaaaaaaaaaaaaaaaaaaaaaaaaaaaaaaaaa"/>
    <w:basedOn w:val="a0"/>
    <w:rsid w:val="00A925A0"/>
  </w:style>
  <w:style w:type="paragraph" w:styleId="ae">
    <w:name w:val="TOC Heading"/>
    <w:basedOn w:val="1"/>
    <w:next w:val="a"/>
    <w:uiPriority w:val="39"/>
    <w:unhideWhenUsed/>
    <w:qFormat/>
    <w:rsid w:val="000454B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eastAsia="ru-RU"/>
    </w:rPr>
  </w:style>
  <w:style w:type="character" w:customStyle="1" w:styleId="40">
    <w:name w:val="Заголовок 4 Знак"/>
    <w:basedOn w:val="a0"/>
    <w:link w:val="4"/>
    <w:uiPriority w:val="9"/>
    <w:rsid w:val="00DC67FB"/>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0"/>
    <w:link w:val="5"/>
    <w:uiPriority w:val="9"/>
    <w:rsid w:val="00DC67FB"/>
    <w:rPr>
      <w:rFonts w:ascii="Tahoma" w:eastAsia="Tahoma" w:hAnsi="Tahoma" w:cs="Tahoma"/>
      <w:sz w:val="28"/>
      <w:szCs w:val="28"/>
    </w:rPr>
  </w:style>
  <w:style w:type="character" w:customStyle="1" w:styleId="60">
    <w:name w:val="Заголовок 6 Знак"/>
    <w:basedOn w:val="a0"/>
    <w:link w:val="6"/>
    <w:uiPriority w:val="9"/>
    <w:rsid w:val="00DC67FB"/>
    <w:rPr>
      <w:rFonts w:ascii="Arial" w:eastAsia="Arial" w:hAnsi="Arial" w:cs="Arial"/>
      <w:b/>
      <w:bCs/>
    </w:rPr>
  </w:style>
  <w:style w:type="character" w:customStyle="1" w:styleId="70">
    <w:name w:val="Заголовок 7 Знак"/>
    <w:basedOn w:val="a0"/>
    <w:link w:val="7"/>
    <w:uiPriority w:val="1"/>
    <w:rsid w:val="00DC67FB"/>
    <w:rPr>
      <w:rFonts w:ascii="Verdana" w:eastAsia="Verdana" w:hAnsi="Verdana" w:cs="Verdana"/>
    </w:rPr>
  </w:style>
  <w:style w:type="character" w:customStyle="1" w:styleId="80">
    <w:name w:val="Заголовок 8 Знак"/>
    <w:basedOn w:val="a0"/>
    <w:link w:val="8"/>
    <w:uiPriority w:val="1"/>
    <w:rsid w:val="00DC67FB"/>
    <w:rPr>
      <w:rFonts w:ascii="Palatino Linotype" w:eastAsia="Palatino Linotype" w:hAnsi="Palatino Linotype" w:cs="Palatino Linotype"/>
      <w:b/>
      <w:bCs/>
      <w:sz w:val="21"/>
      <w:szCs w:val="21"/>
    </w:rPr>
  </w:style>
  <w:style w:type="paragraph" w:styleId="51">
    <w:name w:val="toc 5"/>
    <w:basedOn w:val="a"/>
    <w:uiPriority w:val="39"/>
    <w:qFormat/>
    <w:rsid w:val="00DC67FB"/>
    <w:pPr>
      <w:spacing w:line="220" w:lineRule="exact"/>
      <w:ind w:left="1076"/>
    </w:pPr>
    <w:rPr>
      <w:rFonts w:ascii="Palatino Linotype" w:eastAsia="Palatino Linotype" w:hAnsi="Palatino Linotype" w:cs="Palatino Linotype"/>
      <w:sz w:val="18"/>
      <w:szCs w:val="18"/>
      <w:lang w:val="en-US"/>
    </w:rPr>
  </w:style>
  <w:style w:type="paragraph" w:styleId="61">
    <w:name w:val="toc 6"/>
    <w:basedOn w:val="a"/>
    <w:uiPriority w:val="39"/>
    <w:qFormat/>
    <w:rsid w:val="00DC67FB"/>
    <w:pPr>
      <w:spacing w:line="220" w:lineRule="exact"/>
      <w:ind w:left="1303"/>
    </w:pPr>
    <w:rPr>
      <w:rFonts w:ascii="Palatino Linotype" w:eastAsia="Palatino Linotype" w:hAnsi="Palatino Linotype" w:cs="Palatino Linotype"/>
      <w:sz w:val="18"/>
      <w:szCs w:val="18"/>
      <w:lang w:val="en-US"/>
    </w:rPr>
  </w:style>
  <w:style w:type="paragraph" w:styleId="af">
    <w:name w:val="header"/>
    <w:basedOn w:val="a"/>
    <w:link w:val="af0"/>
    <w:uiPriority w:val="99"/>
    <w:unhideWhenUsed/>
    <w:rsid w:val="001B7FBA"/>
    <w:pPr>
      <w:tabs>
        <w:tab w:val="center" w:pos="4677"/>
        <w:tab w:val="right" w:pos="9355"/>
      </w:tabs>
    </w:pPr>
  </w:style>
  <w:style w:type="character" w:customStyle="1" w:styleId="af0">
    <w:name w:val="Верхний колонтитул Знак"/>
    <w:basedOn w:val="a0"/>
    <w:link w:val="af"/>
    <w:uiPriority w:val="99"/>
    <w:rsid w:val="001B7FBA"/>
    <w:rPr>
      <w:rFonts w:ascii="Times New Roman" w:eastAsia="Times New Roman" w:hAnsi="Times New Roman" w:cs="Times New Roman"/>
      <w:lang w:val="ru-RU"/>
    </w:rPr>
  </w:style>
  <w:style w:type="paragraph" w:styleId="af1">
    <w:name w:val="footer"/>
    <w:basedOn w:val="a"/>
    <w:link w:val="af2"/>
    <w:uiPriority w:val="99"/>
    <w:unhideWhenUsed/>
    <w:rsid w:val="001B7FBA"/>
    <w:pPr>
      <w:tabs>
        <w:tab w:val="center" w:pos="4677"/>
        <w:tab w:val="right" w:pos="9355"/>
      </w:tabs>
    </w:pPr>
  </w:style>
  <w:style w:type="character" w:customStyle="1" w:styleId="af2">
    <w:name w:val="Нижний колонтитул Знак"/>
    <w:basedOn w:val="a0"/>
    <w:link w:val="af1"/>
    <w:uiPriority w:val="99"/>
    <w:rsid w:val="001B7FBA"/>
    <w:rPr>
      <w:rFonts w:ascii="Times New Roman" w:eastAsia="Times New Roman" w:hAnsi="Times New Roman" w:cs="Times New Roman"/>
      <w:lang w:val="ru-RU"/>
    </w:rPr>
  </w:style>
  <w:style w:type="paragraph" w:customStyle="1" w:styleId="s1">
    <w:name w:val="s_1"/>
    <w:basedOn w:val="a"/>
    <w:rsid w:val="00F7169F"/>
    <w:pPr>
      <w:widowControl/>
      <w:autoSpaceDE/>
      <w:autoSpaceDN/>
      <w:spacing w:before="100" w:beforeAutospacing="1" w:after="100" w:afterAutospacing="1"/>
    </w:pPr>
    <w:rPr>
      <w:sz w:val="24"/>
      <w:szCs w:val="24"/>
      <w:lang w:eastAsia="ru-RU"/>
    </w:rPr>
  </w:style>
  <w:style w:type="paragraph" w:styleId="af3">
    <w:name w:val="footnote text"/>
    <w:basedOn w:val="a"/>
    <w:link w:val="af4"/>
    <w:uiPriority w:val="99"/>
    <w:semiHidden/>
    <w:unhideWhenUsed/>
    <w:rsid w:val="00A857EE"/>
    <w:rPr>
      <w:sz w:val="20"/>
      <w:szCs w:val="20"/>
    </w:rPr>
  </w:style>
  <w:style w:type="character" w:customStyle="1" w:styleId="af4">
    <w:name w:val="Текст сноски Знак"/>
    <w:basedOn w:val="a0"/>
    <w:link w:val="af3"/>
    <w:uiPriority w:val="99"/>
    <w:semiHidden/>
    <w:rsid w:val="00A857EE"/>
    <w:rPr>
      <w:rFonts w:ascii="Times New Roman" w:eastAsia="Times New Roman" w:hAnsi="Times New Roman" w:cs="Times New Roman"/>
      <w:sz w:val="20"/>
      <w:szCs w:val="20"/>
      <w:lang w:val="ru-RU"/>
    </w:rPr>
  </w:style>
  <w:style w:type="character" w:styleId="af5">
    <w:name w:val="footnote reference"/>
    <w:basedOn w:val="a0"/>
    <w:uiPriority w:val="99"/>
    <w:semiHidden/>
    <w:unhideWhenUsed/>
    <w:rsid w:val="00A857EE"/>
    <w:rPr>
      <w:vertAlign w:val="superscript"/>
    </w:rPr>
  </w:style>
  <w:style w:type="paragraph" w:customStyle="1" w:styleId="11">
    <w:name w:val="Заг 1"/>
    <w:basedOn w:val="1"/>
    <w:link w:val="12"/>
    <w:qFormat/>
    <w:rsid w:val="00A857EE"/>
    <w:pPr>
      <w:keepNext/>
      <w:keepLines/>
      <w:widowControl/>
      <w:autoSpaceDE/>
      <w:autoSpaceDN/>
      <w:spacing w:before="480" w:line="276" w:lineRule="auto"/>
      <w:ind w:left="0"/>
      <w:jc w:val="center"/>
    </w:pPr>
    <w:rPr>
      <w:b w:val="0"/>
      <w:bCs w:val="0"/>
      <w:color w:val="365F91"/>
      <w:sz w:val="24"/>
      <w:szCs w:val="24"/>
      <w:lang w:val="en-US" w:eastAsia="ru-RU"/>
    </w:rPr>
  </w:style>
  <w:style w:type="character" w:customStyle="1" w:styleId="12">
    <w:name w:val="Заг 1 Знак"/>
    <w:link w:val="11"/>
    <w:rsid w:val="00A857EE"/>
    <w:rPr>
      <w:rFonts w:ascii="Times New Roman" w:eastAsia="Times New Roman" w:hAnsi="Times New Roman" w:cs="Times New Roman"/>
      <w:color w:val="365F91"/>
      <w:sz w:val="24"/>
      <w:szCs w:val="24"/>
      <w:lang w:eastAsia="ru-RU"/>
    </w:rPr>
  </w:style>
  <w:style w:type="character" w:styleId="af6">
    <w:name w:val="Strong"/>
    <w:basedOn w:val="a0"/>
    <w:uiPriority w:val="22"/>
    <w:qFormat/>
    <w:rsid w:val="00072F46"/>
    <w:rPr>
      <w:b/>
      <w:bCs/>
    </w:rPr>
  </w:style>
  <w:style w:type="paragraph" w:customStyle="1" w:styleId="110">
    <w:name w:val="Заголовок 11"/>
    <w:basedOn w:val="a"/>
    <w:uiPriority w:val="1"/>
    <w:qFormat/>
    <w:rsid w:val="00926AFF"/>
    <w:pPr>
      <w:ind w:left="1103"/>
      <w:jc w:val="both"/>
      <w:outlineLvl w:val="1"/>
    </w:pPr>
    <w:rPr>
      <w:b/>
      <w:bCs/>
      <w:sz w:val="24"/>
      <w:szCs w:val="24"/>
    </w:rPr>
  </w:style>
  <w:style w:type="paragraph" w:customStyle="1" w:styleId="21">
    <w:name w:val="Заголовок 21"/>
    <w:basedOn w:val="a"/>
    <w:uiPriority w:val="1"/>
    <w:qFormat/>
    <w:rsid w:val="00C0255D"/>
    <w:pPr>
      <w:ind w:left="1103"/>
      <w:jc w:val="both"/>
      <w:outlineLvl w:val="2"/>
    </w:pPr>
    <w:rPr>
      <w:b/>
      <w:bCs/>
      <w:i/>
      <w:iCs/>
      <w:sz w:val="24"/>
      <w:szCs w:val="24"/>
    </w:rPr>
  </w:style>
  <w:style w:type="paragraph" w:styleId="af7">
    <w:name w:val="Title"/>
    <w:basedOn w:val="a"/>
    <w:link w:val="af8"/>
    <w:uiPriority w:val="1"/>
    <w:qFormat/>
    <w:rsid w:val="00C0255D"/>
    <w:pPr>
      <w:ind w:left="944" w:right="1254" w:hanging="3"/>
      <w:jc w:val="center"/>
    </w:pPr>
    <w:rPr>
      <w:b/>
      <w:bCs/>
      <w:sz w:val="32"/>
      <w:szCs w:val="32"/>
    </w:rPr>
  </w:style>
  <w:style w:type="character" w:customStyle="1" w:styleId="af8">
    <w:name w:val="Заголовок Знак"/>
    <w:basedOn w:val="a0"/>
    <w:link w:val="af7"/>
    <w:uiPriority w:val="1"/>
    <w:rsid w:val="00C0255D"/>
    <w:rPr>
      <w:rFonts w:ascii="Times New Roman" w:eastAsia="Times New Roman" w:hAnsi="Times New Roman" w:cs="Times New Roman"/>
      <w:b/>
      <w:bCs/>
      <w:sz w:val="32"/>
      <w:szCs w:val="32"/>
      <w:lang w:val="ru-RU"/>
    </w:rPr>
  </w:style>
  <w:style w:type="paragraph" w:styleId="af9">
    <w:name w:val="Balloon Text"/>
    <w:basedOn w:val="a"/>
    <w:link w:val="afa"/>
    <w:uiPriority w:val="99"/>
    <w:semiHidden/>
    <w:unhideWhenUsed/>
    <w:rsid w:val="00C0255D"/>
    <w:rPr>
      <w:rFonts w:ascii="Tahoma" w:hAnsi="Tahoma" w:cs="Tahoma"/>
      <w:sz w:val="16"/>
      <w:szCs w:val="16"/>
    </w:rPr>
  </w:style>
  <w:style w:type="character" w:customStyle="1" w:styleId="afa">
    <w:name w:val="Текст выноски Знак"/>
    <w:basedOn w:val="a0"/>
    <w:link w:val="af9"/>
    <w:uiPriority w:val="99"/>
    <w:semiHidden/>
    <w:rsid w:val="00C0255D"/>
    <w:rPr>
      <w:rFonts w:ascii="Tahoma" w:eastAsia="Times New Roman" w:hAnsi="Tahoma" w:cs="Tahoma"/>
      <w:sz w:val="16"/>
      <w:szCs w:val="16"/>
      <w:lang w:val="ru-RU"/>
    </w:rPr>
  </w:style>
  <w:style w:type="character" w:customStyle="1" w:styleId="FontStyle19">
    <w:name w:val="Font Style19"/>
    <w:uiPriority w:val="99"/>
    <w:rsid w:val="00EB0A86"/>
    <w:rPr>
      <w:rFonts w:ascii="Franklin Gothic Medium" w:hAnsi="Franklin Gothic Medium" w:cs="Franklin Gothic Medium"/>
      <w:i/>
      <w:iCs/>
      <w:sz w:val="18"/>
      <w:szCs w:val="18"/>
    </w:rPr>
  </w:style>
  <w:style w:type="character" w:customStyle="1" w:styleId="FontStyle26">
    <w:name w:val="Font Style26"/>
    <w:uiPriority w:val="99"/>
    <w:rsid w:val="00EB0A86"/>
    <w:rPr>
      <w:rFonts w:ascii="Franklin Gothic Medium" w:hAnsi="Franklin Gothic Medium" w:cs="Franklin Gothic Medium"/>
      <w:sz w:val="18"/>
      <w:szCs w:val="18"/>
    </w:rPr>
  </w:style>
  <w:style w:type="table" w:customStyle="1" w:styleId="13">
    <w:name w:val="Сетка таблицы1"/>
    <w:basedOn w:val="a1"/>
    <w:next w:val="a5"/>
    <w:uiPriority w:val="39"/>
    <w:rsid w:val="00EB0A86"/>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rejdhxwrapper">
    <w:name w:val="lrejdhx___wrapper"/>
    <w:basedOn w:val="a0"/>
    <w:rsid w:val="00F71820"/>
  </w:style>
  <w:style w:type="table" w:customStyle="1" w:styleId="14">
    <w:name w:val="Светлая сетка1"/>
    <w:basedOn w:val="a1"/>
    <w:uiPriority w:val="62"/>
    <w:rsid w:val="00F71820"/>
    <w:pPr>
      <w:widowControl/>
      <w:autoSpaceDE/>
      <w:autoSpaceDN/>
    </w:pPr>
    <w:rPr>
      <w:rFonts w:eastAsiaTheme="minorEastAsia"/>
      <w:lang w:val="ru-RU"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b">
    <w:name w:val="Subtitle"/>
    <w:basedOn w:val="a"/>
    <w:next w:val="a"/>
    <w:link w:val="afc"/>
    <w:uiPriority w:val="11"/>
    <w:qFormat/>
    <w:rsid w:val="00044E7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c">
    <w:name w:val="Подзаголовок Знак"/>
    <w:basedOn w:val="a0"/>
    <w:link w:val="afb"/>
    <w:uiPriority w:val="11"/>
    <w:rsid w:val="00044E7D"/>
    <w:rPr>
      <w:rFonts w:eastAsiaTheme="minorEastAsia"/>
      <w:color w:val="5A5A5A" w:themeColor="text1" w:themeTint="A5"/>
      <w:spacing w:val="15"/>
      <w:lang w:val="ru-RU"/>
    </w:rPr>
  </w:style>
  <w:style w:type="paragraph" w:customStyle="1" w:styleId="headertext">
    <w:name w:val="headertext"/>
    <w:basedOn w:val="a"/>
    <w:rsid w:val="00554E33"/>
    <w:pPr>
      <w:widowControl/>
      <w:autoSpaceDE/>
      <w:autoSpaceDN/>
      <w:spacing w:before="100" w:beforeAutospacing="1" w:after="100" w:afterAutospacing="1"/>
    </w:pPr>
    <w:rPr>
      <w:sz w:val="24"/>
      <w:szCs w:val="24"/>
      <w:lang w:eastAsia="ru-RU"/>
    </w:rPr>
  </w:style>
  <w:style w:type="character" w:styleId="afd">
    <w:name w:val="Subtle Emphasis"/>
    <w:basedOn w:val="a0"/>
    <w:uiPriority w:val="19"/>
    <w:qFormat/>
    <w:rsid w:val="001D2E3D"/>
    <w:rPr>
      <w:i/>
      <w:iCs/>
      <w:color w:val="404040" w:themeColor="text1" w:themeTint="BF"/>
    </w:rPr>
  </w:style>
  <w:style w:type="character" w:styleId="afe">
    <w:name w:val="Emphasis"/>
    <w:basedOn w:val="a0"/>
    <w:uiPriority w:val="20"/>
    <w:qFormat/>
    <w:rsid w:val="009C580B"/>
    <w:rPr>
      <w:i/>
      <w:iCs/>
    </w:rPr>
  </w:style>
  <w:style w:type="paragraph" w:customStyle="1" w:styleId="formattext">
    <w:name w:val="formattext"/>
    <w:basedOn w:val="a"/>
    <w:rsid w:val="008A471B"/>
    <w:pPr>
      <w:widowControl/>
      <w:autoSpaceDE/>
      <w:autoSpaceDN/>
      <w:spacing w:before="100" w:beforeAutospacing="1" w:after="100" w:afterAutospacing="1"/>
    </w:pPr>
    <w:rPr>
      <w:sz w:val="24"/>
      <w:szCs w:val="24"/>
      <w:lang w:eastAsia="ru-RU"/>
    </w:rPr>
  </w:style>
  <w:style w:type="paragraph" w:customStyle="1" w:styleId="22">
    <w:name w:val="заг 2"/>
    <w:basedOn w:val="2"/>
    <w:link w:val="23"/>
    <w:qFormat/>
    <w:rsid w:val="00A56A12"/>
    <w:pPr>
      <w:autoSpaceDE/>
      <w:autoSpaceDN/>
      <w:spacing w:line="360" w:lineRule="auto"/>
      <w:ind w:left="0" w:firstLine="0"/>
    </w:pPr>
    <w:rPr>
      <w:b w:val="0"/>
      <w:bCs w:val="0"/>
      <w:color w:val="4F81BD"/>
      <w:sz w:val="24"/>
      <w:szCs w:val="24"/>
      <w:u w:val="single"/>
      <w:lang w:eastAsia="ru-RU"/>
    </w:rPr>
  </w:style>
  <w:style w:type="character" w:customStyle="1" w:styleId="23">
    <w:name w:val="заг 2 Знак"/>
    <w:link w:val="22"/>
    <w:rsid w:val="00A56A12"/>
    <w:rPr>
      <w:rFonts w:ascii="Times New Roman" w:eastAsia="Times New Roman" w:hAnsi="Times New Roman" w:cs="Times New Roman"/>
      <w:color w:val="4F81BD"/>
      <w:sz w:val="24"/>
      <w:szCs w:val="24"/>
      <w:u w:val="single"/>
      <w:lang w:val="ru-RU" w:eastAsia="ru-RU"/>
    </w:rPr>
  </w:style>
  <w:style w:type="paragraph" w:styleId="71">
    <w:name w:val="toc 7"/>
    <w:basedOn w:val="a"/>
    <w:next w:val="a"/>
    <w:autoRedefine/>
    <w:uiPriority w:val="39"/>
    <w:unhideWhenUsed/>
    <w:rsid w:val="00606905"/>
    <w:pPr>
      <w:widowControl/>
      <w:autoSpaceDE/>
      <w:autoSpaceDN/>
      <w:spacing w:after="100" w:line="259" w:lineRule="auto"/>
      <w:ind w:left="1320"/>
    </w:pPr>
    <w:rPr>
      <w:rFonts w:asciiTheme="minorHAnsi" w:eastAsiaTheme="minorEastAsia" w:hAnsiTheme="minorHAnsi" w:cstheme="minorBidi"/>
      <w:lang w:eastAsia="ru-RU"/>
    </w:rPr>
  </w:style>
  <w:style w:type="paragraph" w:styleId="81">
    <w:name w:val="toc 8"/>
    <w:basedOn w:val="a"/>
    <w:next w:val="a"/>
    <w:autoRedefine/>
    <w:uiPriority w:val="39"/>
    <w:unhideWhenUsed/>
    <w:rsid w:val="00606905"/>
    <w:pPr>
      <w:widowControl/>
      <w:autoSpaceDE/>
      <w:autoSpaceDN/>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606905"/>
    <w:pPr>
      <w:widowControl/>
      <w:autoSpaceDE/>
      <w:autoSpaceDN/>
      <w:spacing w:after="100" w:line="259" w:lineRule="auto"/>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201">
      <w:bodyDiv w:val="1"/>
      <w:marLeft w:val="0"/>
      <w:marRight w:val="0"/>
      <w:marTop w:val="0"/>
      <w:marBottom w:val="0"/>
      <w:divBdr>
        <w:top w:val="none" w:sz="0" w:space="0" w:color="auto"/>
        <w:left w:val="none" w:sz="0" w:space="0" w:color="auto"/>
        <w:bottom w:val="none" w:sz="0" w:space="0" w:color="auto"/>
        <w:right w:val="none" w:sz="0" w:space="0" w:color="auto"/>
      </w:divBdr>
    </w:div>
    <w:div w:id="8217699">
      <w:bodyDiv w:val="1"/>
      <w:marLeft w:val="0"/>
      <w:marRight w:val="0"/>
      <w:marTop w:val="0"/>
      <w:marBottom w:val="0"/>
      <w:divBdr>
        <w:top w:val="none" w:sz="0" w:space="0" w:color="auto"/>
        <w:left w:val="none" w:sz="0" w:space="0" w:color="auto"/>
        <w:bottom w:val="none" w:sz="0" w:space="0" w:color="auto"/>
        <w:right w:val="none" w:sz="0" w:space="0" w:color="auto"/>
      </w:divBdr>
    </w:div>
    <w:div w:id="62290483">
      <w:bodyDiv w:val="1"/>
      <w:marLeft w:val="0"/>
      <w:marRight w:val="0"/>
      <w:marTop w:val="0"/>
      <w:marBottom w:val="0"/>
      <w:divBdr>
        <w:top w:val="none" w:sz="0" w:space="0" w:color="auto"/>
        <w:left w:val="none" w:sz="0" w:space="0" w:color="auto"/>
        <w:bottom w:val="none" w:sz="0" w:space="0" w:color="auto"/>
        <w:right w:val="none" w:sz="0" w:space="0" w:color="auto"/>
      </w:divBdr>
    </w:div>
    <w:div w:id="101608306">
      <w:bodyDiv w:val="1"/>
      <w:marLeft w:val="0"/>
      <w:marRight w:val="0"/>
      <w:marTop w:val="0"/>
      <w:marBottom w:val="0"/>
      <w:divBdr>
        <w:top w:val="none" w:sz="0" w:space="0" w:color="auto"/>
        <w:left w:val="none" w:sz="0" w:space="0" w:color="auto"/>
        <w:bottom w:val="none" w:sz="0" w:space="0" w:color="auto"/>
        <w:right w:val="none" w:sz="0" w:space="0" w:color="auto"/>
      </w:divBdr>
    </w:div>
    <w:div w:id="105349003">
      <w:bodyDiv w:val="1"/>
      <w:marLeft w:val="0"/>
      <w:marRight w:val="0"/>
      <w:marTop w:val="0"/>
      <w:marBottom w:val="0"/>
      <w:divBdr>
        <w:top w:val="none" w:sz="0" w:space="0" w:color="auto"/>
        <w:left w:val="none" w:sz="0" w:space="0" w:color="auto"/>
        <w:bottom w:val="none" w:sz="0" w:space="0" w:color="auto"/>
        <w:right w:val="none" w:sz="0" w:space="0" w:color="auto"/>
      </w:divBdr>
    </w:div>
    <w:div w:id="210188128">
      <w:bodyDiv w:val="1"/>
      <w:marLeft w:val="0"/>
      <w:marRight w:val="0"/>
      <w:marTop w:val="0"/>
      <w:marBottom w:val="0"/>
      <w:divBdr>
        <w:top w:val="none" w:sz="0" w:space="0" w:color="auto"/>
        <w:left w:val="none" w:sz="0" w:space="0" w:color="auto"/>
        <w:bottom w:val="none" w:sz="0" w:space="0" w:color="auto"/>
        <w:right w:val="none" w:sz="0" w:space="0" w:color="auto"/>
      </w:divBdr>
    </w:div>
    <w:div w:id="218441788">
      <w:bodyDiv w:val="1"/>
      <w:marLeft w:val="0"/>
      <w:marRight w:val="0"/>
      <w:marTop w:val="0"/>
      <w:marBottom w:val="0"/>
      <w:divBdr>
        <w:top w:val="none" w:sz="0" w:space="0" w:color="auto"/>
        <w:left w:val="none" w:sz="0" w:space="0" w:color="auto"/>
        <w:bottom w:val="none" w:sz="0" w:space="0" w:color="auto"/>
        <w:right w:val="none" w:sz="0" w:space="0" w:color="auto"/>
      </w:divBdr>
    </w:div>
    <w:div w:id="234513961">
      <w:bodyDiv w:val="1"/>
      <w:marLeft w:val="0"/>
      <w:marRight w:val="0"/>
      <w:marTop w:val="0"/>
      <w:marBottom w:val="0"/>
      <w:divBdr>
        <w:top w:val="none" w:sz="0" w:space="0" w:color="auto"/>
        <w:left w:val="none" w:sz="0" w:space="0" w:color="auto"/>
        <w:bottom w:val="none" w:sz="0" w:space="0" w:color="auto"/>
        <w:right w:val="none" w:sz="0" w:space="0" w:color="auto"/>
      </w:divBdr>
    </w:div>
    <w:div w:id="246618657">
      <w:bodyDiv w:val="1"/>
      <w:marLeft w:val="0"/>
      <w:marRight w:val="0"/>
      <w:marTop w:val="0"/>
      <w:marBottom w:val="0"/>
      <w:divBdr>
        <w:top w:val="none" w:sz="0" w:space="0" w:color="auto"/>
        <w:left w:val="none" w:sz="0" w:space="0" w:color="auto"/>
        <w:bottom w:val="none" w:sz="0" w:space="0" w:color="auto"/>
        <w:right w:val="none" w:sz="0" w:space="0" w:color="auto"/>
      </w:divBdr>
    </w:div>
    <w:div w:id="328871869">
      <w:bodyDiv w:val="1"/>
      <w:marLeft w:val="0"/>
      <w:marRight w:val="0"/>
      <w:marTop w:val="0"/>
      <w:marBottom w:val="0"/>
      <w:divBdr>
        <w:top w:val="none" w:sz="0" w:space="0" w:color="auto"/>
        <w:left w:val="none" w:sz="0" w:space="0" w:color="auto"/>
        <w:bottom w:val="none" w:sz="0" w:space="0" w:color="auto"/>
        <w:right w:val="none" w:sz="0" w:space="0" w:color="auto"/>
      </w:divBdr>
    </w:div>
    <w:div w:id="334579488">
      <w:bodyDiv w:val="1"/>
      <w:marLeft w:val="0"/>
      <w:marRight w:val="0"/>
      <w:marTop w:val="0"/>
      <w:marBottom w:val="0"/>
      <w:divBdr>
        <w:top w:val="none" w:sz="0" w:space="0" w:color="auto"/>
        <w:left w:val="none" w:sz="0" w:space="0" w:color="auto"/>
        <w:bottom w:val="none" w:sz="0" w:space="0" w:color="auto"/>
        <w:right w:val="none" w:sz="0" w:space="0" w:color="auto"/>
      </w:divBdr>
    </w:div>
    <w:div w:id="356011204">
      <w:bodyDiv w:val="1"/>
      <w:marLeft w:val="0"/>
      <w:marRight w:val="0"/>
      <w:marTop w:val="0"/>
      <w:marBottom w:val="0"/>
      <w:divBdr>
        <w:top w:val="none" w:sz="0" w:space="0" w:color="auto"/>
        <w:left w:val="none" w:sz="0" w:space="0" w:color="auto"/>
        <w:bottom w:val="none" w:sz="0" w:space="0" w:color="auto"/>
        <w:right w:val="none" w:sz="0" w:space="0" w:color="auto"/>
      </w:divBdr>
    </w:div>
    <w:div w:id="356202063">
      <w:bodyDiv w:val="1"/>
      <w:marLeft w:val="0"/>
      <w:marRight w:val="0"/>
      <w:marTop w:val="0"/>
      <w:marBottom w:val="0"/>
      <w:divBdr>
        <w:top w:val="none" w:sz="0" w:space="0" w:color="auto"/>
        <w:left w:val="none" w:sz="0" w:space="0" w:color="auto"/>
        <w:bottom w:val="none" w:sz="0" w:space="0" w:color="auto"/>
        <w:right w:val="none" w:sz="0" w:space="0" w:color="auto"/>
      </w:divBdr>
    </w:div>
    <w:div w:id="376245014">
      <w:bodyDiv w:val="1"/>
      <w:marLeft w:val="0"/>
      <w:marRight w:val="0"/>
      <w:marTop w:val="0"/>
      <w:marBottom w:val="0"/>
      <w:divBdr>
        <w:top w:val="none" w:sz="0" w:space="0" w:color="auto"/>
        <w:left w:val="none" w:sz="0" w:space="0" w:color="auto"/>
        <w:bottom w:val="none" w:sz="0" w:space="0" w:color="auto"/>
        <w:right w:val="none" w:sz="0" w:space="0" w:color="auto"/>
      </w:divBdr>
    </w:div>
    <w:div w:id="391195548">
      <w:bodyDiv w:val="1"/>
      <w:marLeft w:val="0"/>
      <w:marRight w:val="0"/>
      <w:marTop w:val="0"/>
      <w:marBottom w:val="0"/>
      <w:divBdr>
        <w:top w:val="none" w:sz="0" w:space="0" w:color="auto"/>
        <w:left w:val="none" w:sz="0" w:space="0" w:color="auto"/>
        <w:bottom w:val="none" w:sz="0" w:space="0" w:color="auto"/>
        <w:right w:val="none" w:sz="0" w:space="0" w:color="auto"/>
      </w:divBdr>
    </w:div>
    <w:div w:id="392045418">
      <w:bodyDiv w:val="1"/>
      <w:marLeft w:val="0"/>
      <w:marRight w:val="0"/>
      <w:marTop w:val="0"/>
      <w:marBottom w:val="0"/>
      <w:divBdr>
        <w:top w:val="none" w:sz="0" w:space="0" w:color="auto"/>
        <w:left w:val="none" w:sz="0" w:space="0" w:color="auto"/>
        <w:bottom w:val="none" w:sz="0" w:space="0" w:color="auto"/>
        <w:right w:val="none" w:sz="0" w:space="0" w:color="auto"/>
      </w:divBdr>
    </w:div>
    <w:div w:id="487330223">
      <w:bodyDiv w:val="1"/>
      <w:marLeft w:val="0"/>
      <w:marRight w:val="0"/>
      <w:marTop w:val="0"/>
      <w:marBottom w:val="0"/>
      <w:divBdr>
        <w:top w:val="none" w:sz="0" w:space="0" w:color="auto"/>
        <w:left w:val="none" w:sz="0" w:space="0" w:color="auto"/>
        <w:bottom w:val="none" w:sz="0" w:space="0" w:color="auto"/>
        <w:right w:val="none" w:sz="0" w:space="0" w:color="auto"/>
      </w:divBdr>
    </w:div>
    <w:div w:id="571743151">
      <w:bodyDiv w:val="1"/>
      <w:marLeft w:val="0"/>
      <w:marRight w:val="0"/>
      <w:marTop w:val="0"/>
      <w:marBottom w:val="0"/>
      <w:divBdr>
        <w:top w:val="none" w:sz="0" w:space="0" w:color="auto"/>
        <w:left w:val="none" w:sz="0" w:space="0" w:color="auto"/>
        <w:bottom w:val="none" w:sz="0" w:space="0" w:color="auto"/>
        <w:right w:val="none" w:sz="0" w:space="0" w:color="auto"/>
      </w:divBdr>
    </w:div>
    <w:div w:id="607935774">
      <w:bodyDiv w:val="1"/>
      <w:marLeft w:val="0"/>
      <w:marRight w:val="0"/>
      <w:marTop w:val="0"/>
      <w:marBottom w:val="0"/>
      <w:divBdr>
        <w:top w:val="none" w:sz="0" w:space="0" w:color="auto"/>
        <w:left w:val="none" w:sz="0" w:space="0" w:color="auto"/>
        <w:bottom w:val="none" w:sz="0" w:space="0" w:color="auto"/>
        <w:right w:val="none" w:sz="0" w:space="0" w:color="auto"/>
      </w:divBdr>
    </w:div>
    <w:div w:id="666321700">
      <w:bodyDiv w:val="1"/>
      <w:marLeft w:val="0"/>
      <w:marRight w:val="0"/>
      <w:marTop w:val="0"/>
      <w:marBottom w:val="0"/>
      <w:divBdr>
        <w:top w:val="none" w:sz="0" w:space="0" w:color="auto"/>
        <w:left w:val="none" w:sz="0" w:space="0" w:color="auto"/>
        <w:bottom w:val="none" w:sz="0" w:space="0" w:color="auto"/>
        <w:right w:val="none" w:sz="0" w:space="0" w:color="auto"/>
      </w:divBdr>
    </w:div>
    <w:div w:id="668825644">
      <w:bodyDiv w:val="1"/>
      <w:marLeft w:val="0"/>
      <w:marRight w:val="0"/>
      <w:marTop w:val="0"/>
      <w:marBottom w:val="0"/>
      <w:divBdr>
        <w:top w:val="none" w:sz="0" w:space="0" w:color="auto"/>
        <w:left w:val="none" w:sz="0" w:space="0" w:color="auto"/>
        <w:bottom w:val="none" w:sz="0" w:space="0" w:color="auto"/>
        <w:right w:val="none" w:sz="0" w:space="0" w:color="auto"/>
      </w:divBdr>
    </w:div>
    <w:div w:id="683632614">
      <w:bodyDiv w:val="1"/>
      <w:marLeft w:val="0"/>
      <w:marRight w:val="0"/>
      <w:marTop w:val="0"/>
      <w:marBottom w:val="0"/>
      <w:divBdr>
        <w:top w:val="none" w:sz="0" w:space="0" w:color="auto"/>
        <w:left w:val="none" w:sz="0" w:space="0" w:color="auto"/>
        <w:bottom w:val="none" w:sz="0" w:space="0" w:color="auto"/>
        <w:right w:val="none" w:sz="0" w:space="0" w:color="auto"/>
      </w:divBdr>
    </w:div>
    <w:div w:id="709300814">
      <w:bodyDiv w:val="1"/>
      <w:marLeft w:val="0"/>
      <w:marRight w:val="0"/>
      <w:marTop w:val="0"/>
      <w:marBottom w:val="0"/>
      <w:divBdr>
        <w:top w:val="none" w:sz="0" w:space="0" w:color="auto"/>
        <w:left w:val="none" w:sz="0" w:space="0" w:color="auto"/>
        <w:bottom w:val="none" w:sz="0" w:space="0" w:color="auto"/>
        <w:right w:val="none" w:sz="0" w:space="0" w:color="auto"/>
      </w:divBdr>
    </w:div>
    <w:div w:id="721906434">
      <w:bodyDiv w:val="1"/>
      <w:marLeft w:val="0"/>
      <w:marRight w:val="0"/>
      <w:marTop w:val="0"/>
      <w:marBottom w:val="0"/>
      <w:divBdr>
        <w:top w:val="none" w:sz="0" w:space="0" w:color="auto"/>
        <w:left w:val="none" w:sz="0" w:space="0" w:color="auto"/>
        <w:bottom w:val="none" w:sz="0" w:space="0" w:color="auto"/>
        <w:right w:val="none" w:sz="0" w:space="0" w:color="auto"/>
      </w:divBdr>
    </w:div>
    <w:div w:id="728115625">
      <w:bodyDiv w:val="1"/>
      <w:marLeft w:val="0"/>
      <w:marRight w:val="0"/>
      <w:marTop w:val="0"/>
      <w:marBottom w:val="0"/>
      <w:divBdr>
        <w:top w:val="none" w:sz="0" w:space="0" w:color="auto"/>
        <w:left w:val="none" w:sz="0" w:space="0" w:color="auto"/>
        <w:bottom w:val="none" w:sz="0" w:space="0" w:color="auto"/>
        <w:right w:val="none" w:sz="0" w:space="0" w:color="auto"/>
      </w:divBdr>
    </w:div>
    <w:div w:id="733166875">
      <w:bodyDiv w:val="1"/>
      <w:marLeft w:val="0"/>
      <w:marRight w:val="0"/>
      <w:marTop w:val="0"/>
      <w:marBottom w:val="0"/>
      <w:divBdr>
        <w:top w:val="none" w:sz="0" w:space="0" w:color="auto"/>
        <w:left w:val="none" w:sz="0" w:space="0" w:color="auto"/>
        <w:bottom w:val="none" w:sz="0" w:space="0" w:color="auto"/>
        <w:right w:val="none" w:sz="0" w:space="0" w:color="auto"/>
      </w:divBdr>
    </w:div>
    <w:div w:id="839661517">
      <w:bodyDiv w:val="1"/>
      <w:marLeft w:val="0"/>
      <w:marRight w:val="0"/>
      <w:marTop w:val="0"/>
      <w:marBottom w:val="0"/>
      <w:divBdr>
        <w:top w:val="none" w:sz="0" w:space="0" w:color="auto"/>
        <w:left w:val="none" w:sz="0" w:space="0" w:color="auto"/>
        <w:bottom w:val="none" w:sz="0" w:space="0" w:color="auto"/>
        <w:right w:val="none" w:sz="0" w:space="0" w:color="auto"/>
      </w:divBdr>
    </w:div>
    <w:div w:id="874657629">
      <w:bodyDiv w:val="1"/>
      <w:marLeft w:val="0"/>
      <w:marRight w:val="0"/>
      <w:marTop w:val="0"/>
      <w:marBottom w:val="0"/>
      <w:divBdr>
        <w:top w:val="none" w:sz="0" w:space="0" w:color="auto"/>
        <w:left w:val="none" w:sz="0" w:space="0" w:color="auto"/>
        <w:bottom w:val="none" w:sz="0" w:space="0" w:color="auto"/>
        <w:right w:val="none" w:sz="0" w:space="0" w:color="auto"/>
      </w:divBdr>
    </w:div>
    <w:div w:id="894663752">
      <w:bodyDiv w:val="1"/>
      <w:marLeft w:val="0"/>
      <w:marRight w:val="0"/>
      <w:marTop w:val="0"/>
      <w:marBottom w:val="0"/>
      <w:divBdr>
        <w:top w:val="none" w:sz="0" w:space="0" w:color="auto"/>
        <w:left w:val="none" w:sz="0" w:space="0" w:color="auto"/>
        <w:bottom w:val="none" w:sz="0" w:space="0" w:color="auto"/>
        <w:right w:val="none" w:sz="0" w:space="0" w:color="auto"/>
      </w:divBdr>
    </w:div>
    <w:div w:id="941378183">
      <w:bodyDiv w:val="1"/>
      <w:marLeft w:val="0"/>
      <w:marRight w:val="0"/>
      <w:marTop w:val="0"/>
      <w:marBottom w:val="0"/>
      <w:divBdr>
        <w:top w:val="none" w:sz="0" w:space="0" w:color="auto"/>
        <w:left w:val="none" w:sz="0" w:space="0" w:color="auto"/>
        <w:bottom w:val="none" w:sz="0" w:space="0" w:color="auto"/>
        <w:right w:val="none" w:sz="0" w:space="0" w:color="auto"/>
      </w:divBdr>
    </w:div>
    <w:div w:id="947201104">
      <w:bodyDiv w:val="1"/>
      <w:marLeft w:val="0"/>
      <w:marRight w:val="0"/>
      <w:marTop w:val="0"/>
      <w:marBottom w:val="0"/>
      <w:divBdr>
        <w:top w:val="none" w:sz="0" w:space="0" w:color="auto"/>
        <w:left w:val="none" w:sz="0" w:space="0" w:color="auto"/>
        <w:bottom w:val="none" w:sz="0" w:space="0" w:color="auto"/>
        <w:right w:val="none" w:sz="0" w:space="0" w:color="auto"/>
      </w:divBdr>
    </w:div>
    <w:div w:id="949748765">
      <w:bodyDiv w:val="1"/>
      <w:marLeft w:val="0"/>
      <w:marRight w:val="0"/>
      <w:marTop w:val="0"/>
      <w:marBottom w:val="0"/>
      <w:divBdr>
        <w:top w:val="none" w:sz="0" w:space="0" w:color="auto"/>
        <w:left w:val="none" w:sz="0" w:space="0" w:color="auto"/>
        <w:bottom w:val="none" w:sz="0" w:space="0" w:color="auto"/>
        <w:right w:val="none" w:sz="0" w:space="0" w:color="auto"/>
      </w:divBdr>
    </w:div>
    <w:div w:id="953515503">
      <w:bodyDiv w:val="1"/>
      <w:marLeft w:val="0"/>
      <w:marRight w:val="0"/>
      <w:marTop w:val="0"/>
      <w:marBottom w:val="0"/>
      <w:divBdr>
        <w:top w:val="none" w:sz="0" w:space="0" w:color="auto"/>
        <w:left w:val="none" w:sz="0" w:space="0" w:color="auto"/>
        <w:bottom w:val="none" w:sz="0" w:space="0" w:color="auto"/>
        <w:right w:val="none" w:sz="0" w:space="0" w:color="auto"/>
      </w:divBdr>
    </w:div>
    <w:div w:id="966278795">
      <w:bodyDiv w:val="1"/>
      <w:marLeft w:val="0"/>
      <w:marRight w:val="0"/>
      <w:marTop w:val="0"/>
      <w:marBottom w:val="0"/>
      <w:divBdr>
        <w:top w:val="none" w:sz="0" w:space="0" w:color="auto"/>
        <w:left w:val="none" w:sz="0" w:space="0" w:color="auto"/>
        <w:bottom w:val="none" w:sz="0" w:space="0" w:color="auto"/>
        <w:right w:val="none" w:sz="0" w:space="0" w:color="auto"/>
      </w:divBdr>
    </w:div>
    <w:div w:id="975331542">
      <w:bodyDiv w:val="1"/>
      <w:marLeft w:val="0"/>
      <w:marRight w:val="0"/>
      <w:marTop w:val="0"/>
      <w:marBottom w:val="0"/>
      <w:divBdr>
        <w:top w:val="none" w:sz="0" w:space="0" w:color="auto"/>
        <w:left w:val="none" w:sz="0" w:space="0" w:color="auto"/>
        <w:bottom w:val="none" w:sz="0" w:space="0" w:color="auto"/>
        <w:right w:val="none" w:sz="0" w:space="0" w:color="auto"/>
      </w:divBdr>
    </w:div>
    <w:div w:id="992030616">
      <w:bodyDiv w:val="1"/>
      <w:marLeft w:val="0"/>
      <w:marRight w:val="0"/>
      <w:marTop w:val="0"/>
      <w:marBottom w:val="0"/>
      <w:divBdr>
        <w:top w:val="none" w:sz="0" w:space="0" w:color="auto"/>
        <w:left w:val="none" w:sz="0" w:space="0" w:color="auto"/>
        <w:bottom w:val="none" w:sz="0" w:space="0" w:color="auto"/>
        <w:right w:val="none" w:sz="0" w:space="0" w:color="auto"/>
      </w:divBdr>
    </w:div>
    <w:div w:id="1041438368">
      <w:bodyDiv w:val="1"/>
      <w:marLeft w:val="0"/>
      <w:marRight w:val="0"/>
      <w:marTop w:val="0"/>
      <w:marBottom w:val="0"/>
      <w:divBdr>
        <w:top w:val="none" w:sz="0" w:space="0" w:color="auto"/>
        <w:left w:val="none" w:sz="0" w:space="0" w:color="auto"/>
        <w:bottom w:val="none" w:sz="0" w:space="0" w:color="auto"/>
        <w:right w:val="none" w:sz="0" w:space="0" w:color="auto"/>
      </w:divBdr>
    </w:div>
    <w:div w:id="1126972973">
      <w:bodyDiv w:val="1"/>
      <w:marLeft w:val="0"/>
      <w:marRight w:val="0"/>
      <w:marTop w:val="0"/>
      <w:marBottom w:val="0"/>
      <w:divBdr>
        <w:top w:val="none" w:sz="0" w:space="0" w:color="auto"/>
        <w:left w:val="none" w:sz="0" w:space="0" w:color="auto"/>
        <w:bottom w:val="none" w:sz="0" w:space="0" w:color="auto"/>
        <w:right w:val="none" w:sz="0" w:space="0" w:color="auto"/>
      </w:divBdr>
    </w:div>
    <w:div w:id="1127502861">
      <w:bodyDiv w:val="1"/>
      <w:marLeft w:val="0"/>
      <w:marRight w:val="0"/>
      <w:marTop w:val="0"/>
      <w:marBottom w:val="0"/>
      <w:divBdr>
        <w:top w:val="none" w:sz="0" w:space="0" w:color="auto"/>
        <w:left w:val="none" w:sz="0" w:space="0" w:color="auto"/>
        <w:bottom w:val="none" w:sz="0" w:space="0" w:color="auto"/>
        <w:right w:val="none" w:sz="0" w:space="0" w:color="auto"/>
      </w:divBdr>
    </w:div>
    <w:div w:id="1165244968">
      <w:bodyDiv w:val="1"/>
      <w:marLeft w:val="0"/>
      <w:marRight w:val="0"/>
      <w:marTop w:val="0"/>
      <w:marBottom w:val="0"/>
      <w:divBdr>
        <w:top w:val="none" w:sz="0" w:space="0" w:color="auto"/>
        <w:left w:val="none" w:sz="0" w:space="0" w:color="auto"/>
        <w:bottom w:val="none" w:sz="0" w:space="0" w:color="auto"/>
        <w:right w:val="none" w:sz="0" w:space="0" w:color="auto"/>
      </w:divBdr>
    </w:div>
    <w:div w:id="1267732389">
      <w:bodyDiv w:val="1"/>
      <w:marLeft w:val="0"/>
      <w:marRight w:val="0"/>
      <w:marTop w:val="0"/>
      <w:marBottom w:val="0"/>
      <w:divBdr>
        <w:top w:val="none" w:sz="0" w:space="0" w:color="auto"/>
        <w:left w:val="none" w:sz="0" w:space="0" w:color="auto"/>
        <w:bottom w:val="none" w:sz="0" w:space="0" w:color="auto"/>
        <w:right w:val="none" w:sz="0" w:space="0" w:color="auto"/>
      </w:divBdr>
      <w:divsChild>
        <w:div w:id="2105681341">
          <w:marLeft w:val="0"/>
          <w:marRight w:val="0"/>
          <w:marTop w:val="0"/>
          <w:marBottom w:val="0"/>
          <w:divBdr>
            <w:top w:val="none" w:sz="0" w:space="0" w:color="auto"/>
            <w:left w:val="none" w:sz="0" w:space="0" w:color="auto"/>
            <w:bottom w:val="none" w:sz="0" w:space="0" w:color="auto"/>
            <w:right w:val="none" w:sz="0" w:space="0" w:color="auto"/>
          </w:divBdr>
          <w:divsChild>
            <w:div w:id="1156150403">
              <w:marLeft w:val="0"/>
              <w:marRight w:val="0"/>
              <w:marTop w:val="0"/>
              <w:marBottom w:val="0"/>
              <w:divBdr>
                <w:top w:val="none" w:sz="0" w:space="0" w:color="auto"/>
                <w:left w:val="none" w:sz="0" w:space="0" w:color="auto"/>
                <w:bottom w:val="none" w:sz="0" w:space="0" w:color="auto"/>
                <w:right w:val="none" w:sz="0" w:space="0" w:color="auto"/>
              </w:divBdr>
            </w:div>
          </w:divsChild>
        </w:div>
        <w:div w:id="1422065814">
          <w:marLeft w:val="0"/>
          <w:marRight w:val="0"/>
          <w:marTop w:val="0"/>
          <w:marBottom w:val="0"/>
          <w:divBdr>
            <w:top w:val="none" w:sz="0" w:space="0" w:color="auto"/>
            <w:left w:val="none" w:sz="0" w:space="0" w:color="auto"/>
            <w:bottom w:val="none" w:sz="0" w:space="0" w:color="auto"/>
            <w:right w:val="none" w:sz="0" w:space="0" w:color="auto"/>
          </w:divBdr>
          <w:divsChild>
            <w:div w:id="1204559436">
              <w:marLeft w:val="0"/>
              <w:marRight w:val="0"/>
              <w:marTop w:val="0"/>
              <w:marBottom w:val="0"/>
              <w:divBdr>
                <w:top w:val="none" w:sz="0" w:space="0" w:color="auto"/>
                <w:left w:val="none" w:sz="0" w:space="0" w:color="auto"/>
                <w:bottom w:val="none" w:sz="0" w:space="0" w:color="auto"/>
                <w:right w:val="none" w:sz="0" w:space="0" w:color="auto"/>
              </w:divBdr>
            </w:div>
          </w:divsChild>
        </w:div>
        <w:div w:id="1251504991">
          <w:marLeft w:val="0"/>
          <w:marRight w:val="0"/>
          <w:marTop w:val="0"/>
          <w:marBottom w:val="0"/>
          <w:divBdr>
            <w:top w:val="none" w:sz="0" w:space="0" w:color="auto"/>
            <w:left w:val="none" w:sz="0" w:space="0" w:color="auto"/>
            <w:bottom w:val="none" w:sz="0" w:space="0" w:color="auto"/>
            <w:right w:val="none" w:sz="0" w:space="0" w:color="auto"/>
          </w:divBdr>
          <w:divsChild>
            <w:div w:id="2079553102">
              <w:marLeft w:val="0"/>
              <w:marRight w:val="0"/>
              <w:marTop w:val="0"/>
              <w:marBottom w:val="0"/>
              <w:divBdr>
                <w:top w:val="none" w:sz="0" w:space="0" w:color="auto"/>
                <w:left w:val="none" w:sz="0" w:space="0" w:color="auto"/>
                <w:bottom w:val="none" w:sz="0" w:space="0" w:color="auto"/>
                <w:right w:val="none" w:sz="0" w:space="0" w:color="auto"/>
              </w:divBdr>
            </w:div>
          </w:divsChild>
        </w:div>
        <w:div w:id="234358024">
          <w:marLeft w:val="0"/>
          <w:marRight w:val="0"/>
          <w:marTop w:val="0"/>
          <w:marBottom w:val="0"/>
          <w:divBdr>
            <w:top w:val="none" w:sz="0" w:space="0" w:color="auto"/>
            <w:left w:val="none" w:sz="0" w:space="0" w:color="auto"/>
            <w:bottom w:val="none" w:sz="0" w:space="0" w:color="auto"/>
            <w:right w:val="none" w:sz="0" w:space="0" w:color="auto"/>
          </w:divBdr>
          <w:divsChild>
            <w:div w:id="1032607874">
              <w:marLeft w:val="0"/>
              <w:marRight w:val="0"/>
              <w:marTop w:val="0"/>
              <w:marBottom w:val="0"/>
              <w:divBdr>
                <w:top w:val="none" w:sz="0" w:space="0" w:color="auto"/>
                <w:left w:val="none" w:sz="0" w:space="0" w:color="auto"/>
                <w:bottom w:val="none" w:sz="0" w:space="0" w:color="auto"/>
                <w:right w:val="none" w:sz="0" w:space="0" w:color="auto"/>
              </w:divBdr>
            </w:div>
          </w:divsChild>
        </w:div>
        <w:div w:id="767652360">
          <w:marLeft w:val="0"/>
          <w:marRight w:val="0"/>
          <w:marTop w:val="0"/>
          <w:marBottom w:val="0"/>
          <w:divBdr>
            <w:top w:val="none" w:sz="0" w:space="0" w:color="auto"/>
            <w:left w:val="none" w:sz="0" w:space="0" w:color="auto"/>
            <w:bottom w:val="none" w:sz="0" w:space="0" w:color="auto"/>
            <w:right w:val="none" w:sz="0" w:space="0" w:color="auto"/>
          </w:divBdr>
          <w:divsChild>
            <w:div w:id="57097031">
              <w:marLeft w:val="0"/>
              <w:marRight w:val="0"/>
              <w:marTop w:val="0"/>
              <w:marBottom w:val="0"/>
              <w:divBdr>
                <w:top w:val="none" w:sz="0" w:space="0" w:color="auto"/>
                <w:left w:val="none" w:sz="0" w:space="0" w:color="auto"/>
                <w:bottom w:val="none" w:sz="0" w:space="0" w:color="auto"/>
                <w:right w:val="none" w:sz="0" w:space="0" w:color="auto"/>
              </w:divBdr>
            </w:div>
          </w:divsChild>
        </w:div>
        <w:div w:id="2057001554">
          <w:marLeft w:val="0"/>
          <w:marRight w:val="0"/>
          <w:marTop w:val="0"/>
          <w:marBottom w:val="0"/>
          <w:divBdr>
            <w:top w:val="none" w:sz="0" w:space="0" w:color="auto"/>
            <w:left w:val="none" w:sz="0" w:space="0" w:color="auto"/>
            <w:bottom w:val="none" w:sz="0" w:space="0" w:color="auto"/>
            <w:right w:val="none" w:sz="0" w:space="0" w:color="auto"/>
          </w:divBdr>
          <w:divsChild>
            <w:div w:id="1345399781">
              <w:marLeft w:val="0"/>
              <w:marRight w:val="0"/>
              <w:marTop w:val="0"/>
              <w:marBottom w:val="0"/>
              <w:divBdr>
                <w:top w:val="none" w:sz="0" w:space="0" w:color="auto"/>
                <w:left w:val="none" w:sz="0" w:space="0" w:color="auto"/>
                <w:bottom w:val="none" w:sz="0" w:space="0" w:color="auto"/>
                <w:right w:val="none" w:sz="0" w:space="0" w:color="auto"/>
              </w:divBdr>
            </w:div>
          </w:divsChild>
        </w:div>
        <w:div w:id="336884969">
          <w:marLeft w:val="0"/>
          <w:marRight w:val="0"/>
          <w:marTop w:val="0"/>
          <w:marBottom w:val="0"/>
          <w:divBdr>
            <w:top w:val="none" w:sz="0" w:space="0" w:color="auto"/>
            <w:left w:val="none" w:sz="0" w:space="0" w:color="auto"/>
            <w:bottom w:val="none" w:sz="0" w:space="0" w:color="auto"/>
            <w:right w:val="none" w:sz="0" w:space="0" w:color="auto"/>
          </w:divBdr>
          <w:divsChild>
            <w:div w:id="356859205">
              <w:marLeft w:val="0"/>
              <w:marRight w:val="0"/>
              <w:marTop w:val="0"/>
              <w:marBottom w:val="0"/>
              <w:divBdr>
                <w:top w:val="none" w:sz="0" w:space="0" w:color="auto"/>
                <w:left w:val="none" w:sz="0" w:space="0" w:color="auto"/>
                <w:bottom w:val="none" w:sz="0" w:space="0" w:color="auto"/>
                <w:right w:val="none" w:sz="0" w:space="0" w:color="auto"/>
              </w:divBdr>
            </w:div>
          </w:divsChild>
        </w:div>
        <w:div w:id="1382289823">
          <w:marLeft w:val="0"/>
          <w:marRight w:val="0"/>
          <w:marTop w:val="0"/>
          <w:marBottom w:val="0"/>
          <w:divBdr>
            <w:top w:val="none" w:sz="0" w:space="0" w:color="auto"/>
            <w:left w:val="none" w:sz="0" w:space="0" w:color="auto"/>
            <w:bottom w:val="none" w:sz="0" w:space="0" w:color="auto"/>
            <w:right w:val="none" w:sz="0" w:space="0" w:color="auto"/>
          </w:divBdr>
          <w:divsChild>
            <w:div w:id="1240015596">
              <w:marLeft w:val="0"/>
              <w:marRight w:val="0"/>
              <w:marTop w:val="0"/>
              <w:marBottom w:val="0"/>
              <w:divBdr>
                <w:top w:val="none" w:sz="0" w:space="0" w:color="auto"/>
                <w:left w:val="none" w:sz="0" w:space="0" w:color="auto"/>
                <w:bottom w:val="none" w:sz="0" w:space="0" w:color="auto"/>
                <w:right w:val="none" w:sz="0" w:space="0" w:color="auto"/>
              </w:divBdr>
            </w:div>
          </w:divsChild>
        </w:div>
        <w:div w:id="515537996">
          <w:marLeft w:val="0"/>
          <w:marRight w:val="0"/>
          <w:marTop w:val="0"/>
          <w:marBottom w:val="0"/>
          <w:divBdr>
            <w:top w:val="none" w:sz="0" w:space="0" w:color="auto"/>
            <w:left w:val="none" w:sz="0" w:space="0" w:color="auto"/>
            <w:bottom w:val="none" w:sz="0" w:space="0" w:color="auto"/>
            <w:right w:val="none" w:sz="0" w:space="0" w:color="auto"/>
          </w:divBdr>
          <w:divsChild>
            <w:div w:id="236861214">
              <w:marLeft w:val="0"/>
              <w:marRight w:val="0"/>
              <w:marTop w:val="0"/>
              <w:marBottom w:val="0"/>
              <w:divBdr>
                <w:top w:val="none" w:sz="0" w:space="0" w:color="auto"/>
                <w:left w:val="none" w:sz="0" w:space="0" w:color="auto"/>
                <w:bottom w:val="none" w:sz="0" w:space="0" w:color="auto"/>
                <w:right w:val="none" w:sz="0" w:space="0" w:color="auto"/>
              </w:divBdr>
            </w:div>
          </w:divsChild>
        </w:div>
        <w:div w:id="2095394484">
          <w:marLeft w:val="0"/>
          <w:marRight w:val="0"/>
          <w:marTop w:val="0"/>
          <w:marBottom w:val="0"/>
          <w:divBdr>
            <w:top w:val="none" w:sz="0" w:space="0" w:color="auto"/>
            <w:left w:val="none" w:sz="0" w:space="0" w:color="auto"/>
            <w:bottom w:val="none" w:sz="0" w:space="0" w:color="auto"/>
            <w:right w:val="none" w:sz="0" w:space="0" w:color="auto"/>
          </w:divBdr>
          <w:divsChild>
            <w:div w:id="549802380">
              <w:marLeft w:val="0"/>
              <w:marRight w:val="0"/>
              <w:marTop w:val="0"/>
              <w:marBottom w:val="0"/>
              <w:divBdr>
                <w:top w:val="none" w:sz="0" w:space="0" w:color="auto"/>
                <w:left w:val="none" w:sz="0" w:space="0" w:color="auto"/>
                <w:bottom w:val="none" w:sz="0" w:space="0" w:color="auto"/>
                <w:right w:val="none" w:sz="0" w:space="0" w:color="auto"/>
              </w:divBdr>
            </w:div>
          </w:divsChild>
        </w:div>
        <w:div w:id="491413001">
          <w:marLeft w:val="0"/>
          <w:marRight w:val="0"/>
          <w:marTop w:val="0"/>
          <w:marBottom w:val="0"/>
          <w:divBdr>
            <w:top w:val="none" w:sz="0" w:space="0" w:color="auto"/>
            <w:left w:val="none" w:sz="0" w:space="0" w:color="auto"/>
            <w:bottom w:val="none" w:sz="0" w:space="0" w:color="auto"/>
            <w:right w:val="none" w:sz="0" w:space="0" w:color="auto"/>
          </w:divBdr>
          <w:divsChild>
            <w:div w:id="1133327294">
              <w:marLeft w:val="0"/>
              <w:marRight w:val="0"/>
              <w:marTop w:val="0"/>
              <w:marBottom w:val="0"/>
              <w:divBdr>
                <w:top w:val="none" w:sz="0" w:space="0" w:color="auto"/>
                <w:left w:val="none" w:sz="0" w:space="0" w:color="auto"/>
                <w:bottom w:val="none" w:sz="0" w:space="0" w:color="auto"/>
                <w:right w:val="none" w:sz="0" w:space="0" w:color="auto"/>
              </w:divBdr>
            </w:div>
          </w:divsChild>
        </w:div>
        <w:div w:id="249849082">
          <w:marLeft w:val="0"/>
          <w:marRight w:val="0"/>
          <w:marTop w:val="0"/>
          <w:marBottom w:val="0"/>
          <w:divBdr>
            <w:top w:val="none" w:sz="0" w:space="0" w:color="auto"/>
            <w:left w:val="none" w:sz="0" w:space="0" w:color="auto"/>
            <w:bottom w:val="none" w:sz="0" w:space="0" w:color="auto"/>
            <w:right w:val="none" w:sz="0" w:space="0" w:color="auto"/>
          </w:divBdr>
          <w:divsChild>
            <w:div w:id="695274597">
              <w:marLeft w:val="0"/>
              <w:marRight w:val="0"/>
              <w:marTop w:val="0"/>
              <w:marBottom w:val="0"/>
              <w:divBdr>
                <w:top w:val="none" w:sz="0" w:space="0" w:color="auto"/>
                <w:left w:val="none" w:sz="0" w:space="0" w:color="auto"/>
                <w:bottom w:val="none" w:sz="0" w:space="0" w:color="auto"/>
                <w:right w:val="none" w:sz="0" w:space="0" w:color="auto"/>
              </w:divBdr>
            </w:div>
          </w:divsChild>
        </w:div>
        <w:div w:id="1260870273">
          <w:marLeft w:val="0"/>
          <w:marRight w:val="0"/>
          <w:marTop w:val="0"/>
          <w:marBottom w:val="0"/>
          <w:divBdr>
            <w:top w:val="none" w:sz="0" w:space="0" w:color="auto"/>
            <w:left w:val="none" w:sz="0" w:space="0" w:color="auto"/>
            <w:bottom w:val="none" w:sz="0" w:space="0" w:color="auto"/>
            <w:right w:val="none" w:sz="0" w:space="0" w:color="auto"/>
          </w:divBdr>
          <w:divsChild>
            <w:div w:id="2042775779">
              <w:marLeft w:val="0"/>
              <w:marRight w:val="0"/>
              <w:marTop w:val="0"/>
              <w:marBottom w:val="0"/>
              <w:divBdr>
                <w:top w:val="none" w:sz="0" w:space="0" w:color="auto"/>
                <w:left w:val="none" w:sz="0" w:space="0" w:color="auto"/>
                <w:bottom w:val="none" w:sz="0" w:space="0" w:color="auto"/>
                <w:right w:val="none" w:sz="0" w:space="0" w:color="auto"/>
              </w:divBdr>
            </w:div>
          </w:divsChild>
        </w:div>
        <w:div w:id="1402604903">
          <w:marLeft w:val="0"/>
          <w:marRight w:val="0"/>
          <w:marTop w:val="0"/>
          <w:marBottom w:val="0"/>
          <w:divBdr>
            <w:top w:val="none" w:sz="0" w:space="0" w:color="auto"/>
            <w:left w:val="none" w:sz="0" w:space="0" w:color="auto"/>
            <w:bottom w:val="none" w:sz="0" w:space="0" w:color="auto"/>
            <w:right w:val="none" w:sz="0" w:space="0" w:color="auto"/>
          </w:divBdr>
          <w:divsChild>
            <w:div w:id="503790722">
              <w:marLeft w:val="0"/>
              <w:marRight w:val="0"/>
              <w:marTop w:val="0"/>
              <w:marBottom w:val="0"/>
              <w:divBdr>
                <w:top w:val="none" w:sz="0" w:space="0" w:color="auto"/>
                <w:left w:val="none" w:sz="0" w:space="0" w:color="auto"/>
                <w:bottom w:val="none" w:sz="0" w:space="0" w:color="auto"/>
                <w:right w:val="none" w:sz="0" w:space="0" w:color="auto"/>
              </w:divBdr>
            </w:div>
          </w:divsChild>
        </w:div>
        <w:div w:id="1551305584">
          <w:marLeft w:val="0"/>
          <w:marRight w:val="0"/>
          <w:marTop w:val="0"/>
          <w:marBottom w:val="0"/>
          <w:divBdr>
            <w:top w:val="none" w:sz="0" w:space="0" w:color="auto"/>
            <w:left w:val="none" w:sz="0" w:space="0" w:color="auto"/>
            <w:bottom w:val="none" w:sz="0" w:space="0" w:color="auto"/>
            <w:right w:val="none" w:sz="0" w:space="0" w:color="auto"/>
          </w:divBdr>
          <w:divsChild>
            <w:div w:id="607156368">
              <w:marLeft w:val="0"/>
              <w:marRight w:val="0"/>
              <w:marTop w:val="0"/>
              <w:marBottom w:val="0"/>
              <w:divBdr>
                <w:top w:val="none" w:sz="0" w:space="0" w:color="auto"/>
                <w:left w:val="none" w:sz="0" w:space="0" w:color="auto"/>
                <w:bottom w:val="none" w:sz="0" w:space="0" w:color="auto"/>
                <w:right w:val="none" w:sz="0" w:space="0" w:color="auto"/>
              </w:divBdr>
            </w:div>
          </w:divsChild>
        </w:div>
        <w:div w:id="1289967433">
          <w:marLeft w:val="0"/>
          <w:marRight w:val="0"/>
          <w:marTop w:val="0"/>
          <w:marBottom w:val="0"/>
          <w:divBdr>
            <w:top w:val="none" w:sz="0" w:space="0" w:color="auto"/>
            <w:left w:val="none" w:sz="0" w:space="0" w:color="auto"/>
            <w:bottom w:val="none" w:sz="0" w:space="0" w:color="auto"/>
            <w:right w:val="none" w:sz="0" w:space="0" w:color="auto"/>
          </w:divBdr>
          <w:divsChild>
            <w:div w:id="1440836711">
              <w:marLeft w:val="0"/>
              <w:marRight w:val="0"/>
              <w:marTop w:val="0"/>
              <w:marBottom w:val="0"/>
              <w:divBdr>
                <w:top w:val="none" w:sz="0" w:space="0" w:color="auto"/>
                <w:left w:val="none" w:sz="0" w:space="0" w:color="auto"/>
                <w:bottom w:val="none" w:sz="0" w:space="0" w:color="auto"/>
                <w:right w:val="none" w:sz="0" w:space="0" w:color="auto"/>
              </w:divBdr>
            </w:div>
          </w:divsChild>
        </w:div>
        <w:div w:id="201597546">
          <w:marLeft w:val="0"/>
          <w:marRight w:val="0"/>
          <w:marTop w:val="0"/>
          <w:marBottom w:val="0"/>
          <w:divBdr>
            <w:top w:val="none" w:sz="0" w:space="0" w:color="auto"/>
            <w:left w:val="none" w:sz="0" w:space="0" w:color="auto"/>
            <w:bottom w:val="none" w:sz="0" w:space="0" w:color="auto"/>
            <w:right w:val="none" w:sz="0" w:space="0" w:color="auto"/>
          </w:divBdr>
          <w:divsChild>
            <w:div w:id="922642173">
              <w:marLeft w:val="0"/>
              <w:marRight w:val="0"/>
              <w:marTop w:val="0"/>
              <w:marBottom w:val="0"/>
              <w:divBdr>
                <w:top w:val="none" w:sz="0" w:space="0" w:color="auto"/>
                <w:left w:val="none" w:sz="0" w:space="0" w:color="auto"/>
                <w:bottom w:val="none" w:sz="0" w:space="0" w:color="auto"/>
                <w:right w:val="none" w:sz="0" w:space="0" w:color="auto"/>
              </w:divBdr>
            </w:div>
          </w:divsChild>
        </w:div>
        <w:div w:id="1475488392">
          <w:marLeft w:val="0"/>
          <w:marRight w:val="0"/>
          <w:marTop w:val="0"/>
          <w:marBottom w:val="0"/>
          <w:divBdr>
            <w:top w:val="none" w:sz="0" w:space="0" w:color="auto"/>
            <w:left w:val="none" w:sz="0" w:space="0" w:color="auto"/>
            <w:bottom w:val="none" w:sz="0" w:space="0" w:color="auto"/>
            <w:right w:val="none" w:sz="0" w:space="0" w:color="auto"/>
          </w:divBdr>
          <w:divsChild>
            <w:div w:id="1470054487">
              <w:marLeft w:val="0"/>
              <w:marRight w:val="0"/>
              <w:marTop w:val="0"/>
              <w:marBottom w:val="0"/>
              <w:divBdr>
                <w:top w:val="none" w:sz="0" w:space="0" w:color="auto"/>
                <w:left w:val="none" w:sz="0" w:space="0" w:color="auto"/>
                <w:bottom w:val="none" w:sz="0" w:space="0" w:color="auto"/>
                <w:right w:val="none" w:sz="0" w:space="0" w:color="auto"/>
              </w:divBdr>
            </w:div>
          </w:divsChild>
        </w:div>
        <w:div w:id="1365641529">
          <w:marLeft w:val="0"/>
          <w:marRight w:val="0"/>
          <w:marTop w:val="0"/>
          <w:marBottom w:val="0"/>
          <w:divBdr>
            <w:top w:val="none" w:sz="0" w:space="0" w:color="auto"/>
            <w:left w:val="none" w:sz="0" w:space="0" w:color="auto"/>
            <w:bottom w:val="none" w:sz="0" w:space="0" w:color="auto"/>
            <w:right w:val="none" w:sz="0" w:space="0" w:color="auto"/>
          </w:divBdr>
          <w:divsChild>
            <w:div w:id="8493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146">
      <w:bodyDiv w:val="1"/>
      <w:marLeft w:val="0"/>
      <w:marRight w:val="0"/>
      <w:marTop w:val="0"/>
      <w:marBottom w:val="0"/>
      <w:divBdr>
        <w:top w:val="none" w:sz="0" w:space="0" w:color="auto"/>
        <w:left w:val="none" w:sz="0" w:space="0" w:color="auto"/>
        <w:bottom w:val="none" w:sz="0" w:space="0" w:color="auto"/>
        <w:right w:val="none" w:sz="0" w:space="0" w:color="auto"/>
      </w:divBdr>
    </w:div>
    <w:div w:id="1482431560">
      <w:bodyDiv w:val="1"/>
      <w:marLeft w:val="0"/>
      <w:marRight w:val="0"/>
      <w:marTop w:val="0"/>
      <w:marBottom w:val="0"/>
      <w:divBdr>
        <w:top w:val="none" w:sz="0" w:space="0" w:color="auto"/>
        <w:left w:val="none" w:sz="0" w:space="0" w:color="auto"/>
        <w:bottom w:val="none" w:sz="0" w:space="0" w:color="auto"/>
        <w:right w:val="none" w:sz="0" w:space="0" w:color="auto"/>
      </w:divBdr>
    </w:div>
    <w:div w:id="1577126690">
      <w:bodyDiv w:val="1"/>
      <w:marLeft w:val="0"/>
      <w:marRight w:val="0"/>
      <w:marTop w:val="0"/>
      <w:marBottom w:val="0"/>
      <w:divBdr>
        <w:top w:val="none" w:sz="0" w:space="0" w:color="auto"/>
        <w:left w:val="none" w:sz="0" w:space="0" w:color="auto"/>
        <w:bottom w:val="none" w:sz="0" w:space="0" w:color="auto"/>
        <w:right w:val="none" w:sz="0" w:space="0" w:color="auto"/>
      </w:divBdr>
    </w:div>
    <w:div w:id="1620448059">
      <w:bodyDiv w:val="1"/>
      <w:marLeft w:val="0"/>
      <w:marRight w:val="0"/>
      <w:marTop w:val="0"/>
      <w:marBottom w:val="0"/>
      <w:divBdr>
        <w:top w:val="none" w:sz="0" w:space="0" w:color="auto"/>
        <w:left w:val="none" w:sz="0" w:space="0" w:color="auto"/>
        <w:bottom w:val="none" w:sz="0" w:space="0" w:color="auto"/>
        <w:right w:val="none" w:sz="0" w:space="0" w:color="auto"/>
      </w:divBdr>
    </w:div>
    <w:div w:id="1637181131">
      <w:bodyDiv w:val="1"/>
      <w:marLeft w:val="0"/>
      <w:marRight w:val="0"/>
      <w:marTop w:val="0"/>
      <w:marBottom w:val="0"/>
      <w:divBdr>
        <w:top w:val="none" w:sz="0" w:space="0" w:color="auto"/>
        <w:left w:val="none" w:sz="0" w:space="0" w:color="auto"/>
        <w:bottom w:val="none" w:sz="0" w:space="0" w:color="auto"/>
        <w:right w:val="none" w:sz="0" w:space="0" w:color="auto"/>
      </w:divBdr>
    </w:div>
    <w:div w:id="1724215089">
      <w:bodyDiv w:val="1"/>
      <w:marLeft w:val="0"/>
      <w:marRight w:val="0"/>
      <w:marTop w:val="0"/>
      <w:marBottom w:val="0"/>
      <w:divBdr>
        <w:top w:val="none" w:sz="0" w:space="0" w:color="auto"/>
        <w:left w:val="none" w:sz="0" w:space="0" w:color="auto"/>
        <w:bottom w:val="none" w:sz="0" w:space="0" w:color="auto"/>
        <w:right w:val="none" w:sz="0" w:space="0" w:color="auto"/>
      </w:divBdr>
      <w:divsChild>
        <w:div w:id="1631087257">
          <w:marLeft w:val="0"/>
          <w:marRight w:val="0"/>
          <w:marTop w:val="0"/>
          <w:marBottom w:val="0"/>
          <w:divBdr>
            <w:top w:val="none" w:sz="0" w:space="0" w:color="auto"/>
            <w:left w:val="none" w:sz="0" w:space="0" w:color="auto"/>
            <w:bottom w:val="none" w:sz="0" w:space="0" w:color="auto"/>
            <w:right w:val="none" w:sz="0" w:space="0" w:color="auto"/>
          </w:divBdr>
        </w:div>
        <w:div w:id="440150785">
          <w:marLeft w:val="0"/>
          <w:marRight w:val="0"/>
          <w:marTop w:val="0"/>
          <w:marBottom w:val="0"/>
          <w:divBdr>
            <w:top w:val="none" w:sz="0" w:space="0" w:color="auto"/>
            <w:left w:val="none" w:sz="0" w:space="0" w:color="auto"/>
            <w:bottom w:val="none" w:sz="0" w:space="0" w:color="auto"/>
            <w:right w:val="none" w:sz="0" w:space="0" w:color="auto"/>
          </w:divBdr>
        </w:div>
      </w:divsChild>
    </w:div>
    <w:div w:id="1732578655">
      <w:bodyDiv w:val="1"/>
      <w:marLeft w:val="0"/>
      <w:marRight w:val="0"/>
      <w:marTop w:val="0"/>
      <w:marBottom w:val="0"/>
      <w:divBdr>
        <w:top w:val="none" w:sz="0" w:space="0" w:color="auto"/>
        <w:left w:val="none" w:sz="0" w:space="0" w:color="auto"/>
        <w:bottom w:val="none" w:sz="0" w:space="0" w:color="auto"/>
        <w:right w:val="none" w:sz="0" w:space="0" w:color="auto"/>
      </w:divBdr>
    </w:div>
    <w:div w:id="1761440095">
      <w:bodyDiv w:val="1"/>
      <w:marLeft w:val="0"/>
      <w:marRight w:val="0"/>
      <w:marTop w:val="0"/>
      <w:marBottom w:val="0"/>
      <w:divBdr>
        <w:top w:val="none" w:sz="0" w:space="0" w:color="auto"/>
        <w:left w:val="none" w:sz="0" w:space="0" w:color="auto"/>
        <w:bottom w:val="none" w:sz="0" w:space="0" w:color="auto"/>
        <w:right w:val="none" w:sz="0" w:space="0" w:color="auto"/>
      </w:divBdr>
    </w:div>
    <w:div w:id="1780027047">
      <w:bodyDiv w:val="1"/>
      <w:marLeft w:val="0"/>
      <w:marRight w:val="0"/>
      <w:marTop w:val="0"/>
      <w:marBottom w:val="0"/>
      <w:divBdr>
        <w:top w:val="none" w:sz="0" w:space="0" w:color="auto"/>
        <w:left w:val="none" w:sz="0" w:space="0" w:color="auto"/>
        <w:bottom w:val="none" w:sz="0" w:space="0" w:color="auto"/>
        <w:right w:val="none" w:sz="0" w:space="0" w:color="auto"/>
      </w:divBdr>
    </w:div>
    <w:div w:id="1795323053">
      <w:bodyDiv w:val="1"/>
      <w:marLeft w:val="0"/>
      <w:marRight w:val="0"/>
      <w:marTop w:val="0"/>
      <w:marBottom w:val="0"/>
      <w:divBdr>
        <w:top w:val="none" w:sz="0" w:space="0" w:color="auto"/>
        <w:left w:val="none" w:sz="0" w:space="0" w:color="auto"/>
        <w:bottom w:val="none" w:sz="0" w:space="0" w:color="auto"/>
        <w:right w:val="none" w:sz="0" w:space="0" w:color="auto"/>
      </w:divBdr>
    </w:div>
    <w:div w:id="1816676289">
      <w:bodyDiv w:val="1"/>
      <w:marLeft w:val="0"/>
      <w:marRight w:val="0"/>
      <w:marTop w:val="0"/>
      <w:marBottom w:val="0"/>
      <w:divBdr>
        <w:top w:val="none" w:sz="0" w:space="0" w:color="auto"/>
        <w:left w:val="none" w:sz="0" w:space="0" w:color="auto"/>
        <w:bottom w:val="none" w:sz="0" w:space="0" w:color="auto"/>
        <w:right w:val="none" w:sz="0" w:space="0" w:color="auto"/>
      </w:divBdr>
    </w:div>
    <w:div w:id="1868057656">
      <w:bodyDiv w:val="1"/>
      <w:marLeft w:val="0"/>
      <w:marRight w:val="0"/>
      <w:marTop w:val="0"/>
      <w:marBottom w:val="0"/>
      <w:divBdr>
        <w:top w:val="none" w:sz="0" w:space="0" w:color="auto"/>
        <w:left w:val="none" w:sz="0" w:space="0" w:color="auto"/>
        <w:bottom w:val="none" w:sz="0" w:space="0" w:color="auto"/>
        <w:right w:val="none" w:sz="0" w:space="0" w:color="auto"/>
      </w:divBdr>
    </w:div>
    <w:div w:id="1883860459">
      <w:bodyDiv w:val="1"/>
      <w:marLeft w:val="0"/>
      <w:marRight w:val="0"/>
      <w:marTop w:val="0"/>
      <w:marBottom w:val="0"/>
      <w:divBdr>
        <w:top w:val="none" w:sz="0" w:space="0" w:color="auto"/>
        <w:left w:val="none" w:sz="0" w:space="0" w:color="auto"/>
        <w:bottom w:val="none" w:sz="0" w:space="0" w:color="auto"/>
        <w:right w:val="none" w:sz="0" w:space="0" w:color="auto"/>
      </w:divBdr>
    </w:div>
    <w:div w:id="1954555534">
      <w:bodyDiv w:val="1"/>
      <w:marLeft w:val="0"/>
      <w:marRight w:val="0"/>
      <w:marTop w:val="0"/>
      <w:marBottom w:val="0"/>
      <w:divBdr>
        <w:top w:val="none" w:sz="0" w:space="0" w:color="auto"/>
        <w:left w:val="none" w:sz="0" w:space="0" w:color="auto"/>
        <w:bottom w:val="none" w:sz="0" w:space="0" w:color="auto"/>
        <w:right w:val="none" w:sz="0" w:space="0" w:color="auto"/>
      </w:divBdr>
    </w:div>
    <w:div w:id="1955359627">
      <w:bodyDiv w:val="1"/>
      <w:marLeft w:val="0"/>
      <w:marRight w:val="0"/>
      <w:marTop w:val="0"/>
      <w:marBottom w:val="0"/>
      <w:divBdr>
        <w:top w:val="none" w:sz="0" w:space="0" w:color="auto"/>
        <w:left w:val="none" w:sz="0" w:space="0" w:color="auto"/>
        <w:bottom w:val="none" w:sz="0" w:space="0" w:color="auto"/>
        <w:right w:val="none" w:sz="0" w:space="0" w:color="auto"/>
      </w:divBdr>
    </w:div>
    <w:div w:id="2001812901">
      <w:bodyDiv w:val="1"/>
      <w:marLeft w:val="0"/>
      <w:marRight w:val="0"/>
      <w:marTop w:val="0"/>
      <w:marBottom w:val="0"/>
      <w:divBdr>
        <w:top w:val="none" w:sz="0" w:space="0" w:color="auto"/>
        <w:left w:val="none" w:sz="0" w:space="0" w:color="auto"/>
        <w:bottom w:val="none" w:sz="0" w:space="0" w:color="auto"/>
        <w:right w:val="none" w:sz="0" w:space="0" w:color="auto"/>
      </w:divBdr>
    </w:div>
    <w:div w:id="2012174099">
      <w:bodyDiv w:val="1"/>
      <w:marLeft w:val="0"/>
      <w:marRight w:val="0"/>
      <w:marTop w:val="0"/>
      <w:marBottom w:val="0"/>
      <w:divBdr>
        <w:top w:val="none" w:sz="0" w:space="0" w:color="auto"/>
        <w:left w:val="none" w:sz="0" w:space="0" w:color="auto"/>
        <w:bottom w:val="none" w:sz="0" w:space="0" w:color="auto"/>
        <w:right w:val="none" w:sz="0" w:space="0" w:color="auto"/>
      </w:divBdr>
    </w:div>
    <w:div w:id="2069185614">
      <w:bodyDiv w:val="1"/>
      <w:marLeft w:val="0"/>
      <w:marRight w:val="0"/>
      <w:marTop w:val="0"/>
      <w:marBottom w:val="0"/>
      <w:divBdr>
        <w:top w:val="none" w:sz="0" w:space="0" w:color="auto"/>
        <w:left w:val="none" w:sz="0" w:space="0" w:color="auto"/>
        <w:bottom w:val="none" w:sz="0" w:space="0" w:color="auto"/>
        <w:right w:val="none" w:sz="0" w:space="0" w:color="auto"/>
      </w:divBdr>
    </w:div>
    <w:div w:id="2081637539">
      <w:bodyDiv w:val="1"/>
      <w:marLeft w:val="0"/>
      <w:marRight w:val="0"/>
      <w:marTop w:val="0"/>
      <w:marBottom w:val="0"/>
      <w:divBdr>
        <w:top w:val="none" w:sz="0" w:space="0" w:color="auto"/>
        <w:left w:val="none" w:sz="0" w:space="0" w:color="auto"/>
        <w:bottom w:val="none" w:sz="0" w:space="0" w:color="auto"/>
        <w:right w:val="none" w:sz="0" w:space="0" w:color="auto"/>
      </w:divBdr>
    </w:div>
    <w:div w:id="212553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of-future.ru/" TargetMode="External"/><Relationship Id="rId18" Type="http://schemas.openxmlformats.org/officeDocument/2006/relationships/hyperlink" Target="http://pms-centr.spb.ru/programmy/80-pavlin" TargetMode="External"/><Relationship Id="rId26" Type="http://schemas.openxmlformats.org/officeDocument/2006/relationships/hyperlink" Target="http://gov.spb.ru/" TargetMode="External"/><Relationship Id="rId39" Type="http://schemas.openxmlformats.org/officeDocument/2006/relationships/hyperlink" Target="https://do2020.niko.institute/" TargetMode="External"/><Relationship Id="rId3" Type="http://schemas.openxmlformats.org/officeDocument/2006/relationships/styles" Target="styles.xml"/><Relationship Id="rId21" Type="http://schemas.openxmlformats.org/officeDocument/2006/relationships/hyperlink" Target="http://pms-centr.spb.ru/programmy/623-programma-chuvstvuyu-dumayu-dejstvuyu" TargetMode="External"/><Relationship Id="rId34" Type="http://schemas.openxmlformats.org/officeDocument/2006/relationships/hyperlink" Target="http://fcior.edu.ru/"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pms-centr.spb.ru/programmy/365-labirint" TargetMode="External"/><Relationship Id="rId25" Type="http://schemas.openxmlformats.org/officeDocument/2006/relationships/hyperlink" Target="http://gorod.gov.spb.ru/" TargetMode="External"/><Relationship Id="rId33" Type="http://schemas.openxmlformats.org/officeDocument/2006/relationships/hyperlink" Target="http://window.edu.ru/" TargetMode="External"/><Relationship Id="rId38" Type="http://schemas.openxmlformats.org/officeDocument/2006/relationships/hyperlink" Target="https://firo.ranepa.ru/navigator-programm-do" TargetMode="External"/><Relationship Id="rId2" Type="http://schemas.openxmlformats.org/officeDocument/2006/relationships/numbering" Target="numbering.xml"/><Relationship Id="rId16" Type="http://schemas.openxmlformats.org/officeDocument/2006/relationships/hyperlink" Target="https://opdo-fgosdo.ru/" TargetMode="External"/><Relationship Id="rId20" Type="http://schemas.openxmlformats.org/officeDocument/2006/relationships/hyperlink" Target="http://pms-centr.spb.ru/programmy/366-rastim-patriotov" TargetMode="External"/><Relationship Id="rId29" Type="http://schemas.openxmlformats.org/officeDocument/2006/relationships/hyperlink" Target="https://petersburgedu.ru/?attempt=1"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edu.ru/" TargetMode="External"/><Relationship Id="rId32" Type="http://schemas.openxmlformats.org/officeDocument/2006/relationships/hyperlink" Target="http://schoolinfo.spb.ru/" TargetMode="External"/><Relationship Id="rId37" Type="http://schemas.openxmlformats.org/officeDocument/2006/relationships/hyperlink" Target="http://government.ru/docs/1831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obrnadzor.gov.ru/ru/" TargetMode="External"/><Relationship Id="rId28" Type="http://schemas.openxmlformats.org/officeDocument/2006/relationships/hyperlink" Target="https://gu.spb.ru/" TargetMode="External"/><Relationship Id="rId36" Type="http://schemas.openxmlformats.org/officeDocument/2006/relationships/hyperlink" Target="http://school-collection.edu.ru/" TargetMode="External"/><Relationship Id="rId10" Type="http://schemas.microsoft.com/office/2011/relationships/commentsExtended" Target="commentsExtended.xml"/><Relationship Id="rId19" Type="http://schemas.openxmlformats.org/officeDocument/2006/relationships/hyperlink" Target="http://pms-centr.spb.ru/programmy/111-teremok" TargetMode="External"/><Relationship Id="rId31" Type="http://schemas.openxmlformats.org/officeDocument/2006/relationships/hyperlink" Target="http://voportal.ru/"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firo-nir.ru/index.php/instrumentariy/materialy-dlya-izucheniya/instrumentarij-dlya-provedeniya-pedagogicheskoj-diagnostiki.html" TargetMode="External"/><Relationship Id="rId22" Type="http://schemas.openxmlformats.org/officeDocument/2006/relationships/hyperlink" Target="https://edu.gov.ru/" TargetMode="External"/><Relationship Id="rId27" Type="http://schemas.openxmlformats.org/officeDocument/2006/relationships/hyperlink" Target="http://k-obr.spb.ru/" TargetMode="External"/><Relationship Id="rId30" Type="http://schemas.openxmlformats.org/officeDocument/2006/relationships/hyperlink" Target="http://voadm.spb.ru/" TargetMode="External"/><Relationship Id="rId35" Type="http://schemas.openxmlformats.org/officeDocument/2006/relationships/hyperlink" Target="http://arch.rgdb.ru/xml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46A5-95F0-485B-B0C1-397B1464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171</Pages>
  <Words>70855</Words>
  <Characters>403876</Characters>
  <Application>Microsoft Office Word</Application>
  <DocSecurity>0</DocSecurity>
  <Lines>3365</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Алиева Эвелина Факировна</dc:creator>
  <cp:lastModifiedBy>ekl</cp:lastModifiedBy>
  <cp:revision>46</cp:revision>
  <dcterms:created xsi:type="dcterms:W3CDTF">2021-07-15T11:23:00Z</dcterms:created>
  <dcterms:modified xsi:type="dcterms:W3CDTF">2021-08-12T15:32:00Z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Microsoft® Office Word 2007</vt:lpwstr>
  </property>
  <property fmtid="{D5CDD505-2E9C-101B-9397-08002B2CF9AE}" pid="4" name="LastSaved">
    <vt:filetime>2021-07-15T00:00:00Z</vt:filetime>
  </property>
</Properties>
</file>