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64" w:rsidRPr="007F2A79" w:rsidRDefault="007F2A79" w:rsidP="007F2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79">
        <w:rPr>
          <w:rFonts w:ascii="Times New Roman" w:hAnsi="Times New Roman" w:cs="Times New Roman"/>
          <w:sz w:val="24"/>
          <w:szCs w:val="24"/>
        </w:rPr>
        <w:t>Кейсы</w:t>
      </w:r>
      <w:r>
        <w:rPr>
          <w:rFonts w:ascii="Times New Roman" w:hAnsi="Times New Roman" w:cs="Times New Roman"/>
          <w:sz w:val="24"/>
          <w:szCs w:val="24"/>
        </w:rPr>
        <w:t xml:space="preserve"> «Как справиться с эмоциями»</w:t>
      </w:r>
    </w:p>
    <w:p w:rsidR="007F2A79" w:rsidRDefault="007F2A79" w:rsidP="007F2A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A79">
        <w:rPr>
          <w:rFonts w:ascii="Times New Roman" w:hAnsi="Times New Roman" w:cs="Times New Roman"/>
          <w:sz w:val="24"/>
          <w:szCs w:val="24"/>
        </w:rPr>
        <w:t>Д</w:t>
      </w:r>
      <w:r w:rsidRPr="007F2A79">
        <w:rPr>
          <w:rFonts w:ascii="Times New Roman" w:hAnsi="Times New Roman" w:cs="Times New Roman"/>
          <w:sz w:val="24"/>
          <w:szCs w:val="24"/>
        </w:rPr>
        <w:t>иана уже опаздывает на работу</w:t>
      </w:r>
      <w:r w:rsidRPr="007F2A79">
        <w:rPr>
          <w:rFonts w:ascii="Times New Roman" w:hAnsi="Times New Roman" w:cs="Times New Roman"/>
          <w:sz w:val="24"/>
          <w:szCs w:val="24"/>
        </w:rPr>
        <w:t>, потому что не может уговорить своего трехлетнего сына надеть куртку, чтобы отвести его в детский сад. После торопливого завтрака и перепалки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 xml:space="preserve">ботинок, которые он наденет,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7F2A79">
        <w:rPr>
          <w:rFonts w:ascii="Times New Roman" w:hAnsi="Times New Roman" w:cs="Times New Roman"/>
          <w:sz w:val="24"/>
          <w:szCs w:val="24"/>
        </w:rPr>
        <w:t>напряжен. Его совершенно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не волнует, что менее чем через час мама должна 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на важной встрече. Он говорит, что хочет остаться дома и играть. Когда Диана объясняет ему, что это невозможно, ребенок падает на пол.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Он расстроен, сердится и начинает плакать.</w:t>
      </w:r>
    </w:p>
    <w:p w:rsidR="007F2A79" w:rsidRPr="007F2A79" w:rsidRDefault="007F2A79" w:rsidP="007F2A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2A79" w:rsidRDefault="007F2A79" w:rsidP="007F2A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A79">
        <w:rPr>
          <w:rFonts w:ascii="Times New Roman" w:hAnsi="Times New Roman" w:cs="Times New Roman"/>
          <w:sz w:val="24"/>
          <w:szCs w:val="24"/>
        </w:rPr>
        <w:t xml:space="preserve">За пять минут до приезда няни семилетняя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Pr="007F2A79">
        <w:rPr>
          <w:rFonts w:ascii="Times New Roman" w:hAnsi="Times New Roman" w:cs="Times New Roman"/>
          <w:sz w:val="24"/>
          <w:szCs w:val="24"/>
        </w:rPr>
        <w:t xml:space="preserve"> в слезах обращается к родителям. «Это несправедливо, что вы оставляете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 xml:space="preserve">с незнакомым человеком», — рыдает она. «Но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Pr="007F2A79">
        <w:rPr>
          <w:rFonts w:ascii="Times New Roman" w:hAnsi="Times New Roman" w:cs="Times New Roman"/>
          <w:sz w:val="24"/>
          <w:szCs w:val="24"/>
        </w:rPr>
        <w:t>, — объясняет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папа, — няня — хорошая знакомая твоей мамы. Кроме того, мы купили билеты на этот концерт уже несколько недель назад». «А я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равно не хочу, чтобы вы уезжали», — плачет девочка.</w:t>
      </w:r>
    </w:p>
    <w:p w:rsidR="007F2A79" w:rsidRPr="007F2A79" w:rsidRDefault="007F2A79" w:rsidP="007F2A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2A79" w:rsidRDefault="007F2A79" w:rsidP="007F2A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A79">
        <w:rPr>
          <w:rFonts w:ascii="Times New Roman" w:hAnsi="Times New Roman" w:cs="Times New Roman"/>
          <w:sz w:val="24"/>
          <w:szCs w:val="24"/>
        </w:rPr>
        <w:t>Четырнадцатилетний М</w:t>
      </w:r>
      <w:r>
        <w:rPr>
          <w:rFonts w:ascii="Times New Roman" w:hAnsi="Times New Roman" w:cs="Times New Roman"/>
          <w:sz w:val="24"/>
          <w:szCs w:val="24"/>
        </w:rPr>
        <w:t>иша</w:t>
      </w:r>
      <w:r w:rsidRPr="007F2A79">
        <w:rPr>
          <w:rFonts w:ascii="Times New Roman" w:hAnsi="Times New Roman" w:cs="Times New Roman"/>
          <w:sz w:val="24"/>
          <w:szCs w:val="24"/>
        </w:rPr>
        <w:t xml:space="preserve"> говорит маме, что его выгнали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из школьного ансамбля, потому что в автобусе кто-то курил,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и учитель подумал, что это он. «Клянусь Богом, это был не я», — говорит М</w:t>
      </w:r>
      <w:r>
        <w:rPr>
          <w:rFonts w:ascii="Times New Roman" w:hAnsi="Times New Roman" w:cs="Times New Roman"/>
          <w:sz w:val="24"/>
          <w:szCs w:val="24"/>
        </w:rPr>
        <w:t>иша</w:t>
      </w:r>
      <w:r w:rsidRPr="007F2A79">
        <w:rPr>
          <w:rFonts w:ascii="Times New Roman" w:hAnsi="Times New Roman" w:cs="Times New Roman"/>
          <w:sz w:val="24"/>
          <w:szCs w:val="24"/>
        </w:rPr>
        <w:t>. Но оценки мальчика ухудшились, и вдобавок у него появилась н</w:t>
      </w:r>
      <w:r>
        <w:rPr>
          <w:rFonts w:ascii="Times New Roman" w:hAnsi="Times New Roman" w:cs="Times New Roman"/>
          <w:sz w:val="24"/>
          <w:szCs w:val="24"/>
        </w:rPr>
        <w:t>овая компания. «Я тебе не верю</w:t>
      </w:r>
      <w:r w:rsidRPr="007F2A79">
        <w:rPr>
          <w:rFonts w:ascii="Times New Roman" w:hAnsi="Times New Roman" w:cs="Times New Roman"/>
          <w:sz w:val="24"/>
          <w:szCs w:val="24"/>
        </w:rPr>
        <w:t>, — говорит мать. — И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79">
        <w:rPr>
          <w:rFonts w:ascii="Times New Roman" w:hAnsi="Times New Roman" w:cs="Times New Roman"/>
          <w:sz w:val="24"/>
          <w:szCs w:val="24"/>
        </w:rPr>
        <w:t>ты не исправишь оценки, я не разрешаю тебе никуда ходить». Не говоря ни слова, М</w:t>
      </w:r>
      <w:r>
        <w:rPr>
          <w:rFonts w:ascii="Times New Roman" w:hAnsi="Times New Roman" w:cs="Times New Roman"/>
          <w:sz w:val="24"/>
          <w:szCs w:val="24"/>
        </w:rPr>
        <w:t>иша</w:t>
      </w:r>
      <w:r w:rsidRPr="007F2A79">
        <w:rPr>
          <w:rFonts w:ascii="Times New Roman" w:hAnsi="Times New Roman" w:cs="Times New Roman"/>
          <w:sz w:val="24"/>
          <w:szCs w:val="24"/>
        </w:rPr>
        <w:t xml:space="preserve"> в ярости выскакивает за дверь.</w:t>
      </w:r>
    </w:p>
    <w:p w:rsidR="007F2A79" w:rsidRPr="007F2A79" w:rsidRDefault="007F2A79" w:rsidP="007F2A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2A79" w:rsidRDefault="007F2A79" w:rsidP="007F2A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проанализируйте предложенные ситуации, предложите решения, позволяющие избежать конфликта</w:t>
      </w:r>
    </w:p>
    <w:p w:rsidR="007F2A79" w:rsidRDefault="007F2A79" w:rsidP="007F2A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2A79" w:rsidRPr="007F2A79" w:rsidRDefault="007F2A79" w:rsidP="007F2A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Джон </w:t>
      </w:r>
      <w:r w:rsidRPr="007F2A79">
        <w:rPr>
          <w:rFonts w:ascii="Times New Roman" w:hAnsi="Times New Roman" w:cs="Times New Roman"/>
          <w:sz w:val="24"/>
          <w:szCs w:val="24"/>
        </w:rPr>
        <w:t xml:space="preserve">Г73 Эмоциональный интеллект ребенка. Практическое руководство для родителей / Джон </w:t>
      </w:r>
      <w:proofErr w:type="spellStart"/>
      <w:r w:rsidRPr="007F2A79">
        <w:rPr>
          <w:rFonts w:ascii="Times New Roman" w:hAnsi="Times New Roman" w:cs="Times New Roman"/>
          <w:sz w:val="24"/>
          <w:szCs w:val="24"/>
        </w:rPr>
        <w:t>Готтман</w:t>
      </w:r>
      <w:proofErr w:type="spellEnd"/>
      <w:r w:rsidRPr="007F2A79">
        <w:rPr>
          <w:rFonts w:ascii="Times New Roman" w:hAnsi="Times New Roman" w:cs="Times New Roman"/>
          <w:sz w:val="24"/>
          <w:szCs w:val="24"/>
        </w:rPr>
        <w:t xml:space="preserve">, Джоан </w:t>
      </w:r>
      <w:proofErr w:type="spellStart"/>
      <w:r w:rsidRPr="007F2A79">
        <w:rPr>
          <w:rFonts w:ascii="Times New Roman" w:hAnsi="Times New Roman" w:cs="Times New Roman"/>
          <w:sz w:val="24"/>
          <w:szCs w:val="24"/>
        </w:rPr>
        <w:t>Деклер</w:t>
      </w:r>
      <w:proofErr w:type="spellEnd"/>
      <w:proofErr w:type="gramStart"/>
      <w:r w:rsidRPr="007F2A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F2A79">
        <w:rPr>
          <w:rFonts w:ascii="Times New Roman" w:hAnsi="Times New Roman" w:cs="Times New Roman"/>
          <w:sz w:val="24"/>
          <w:szCs w:val="24"/>
        </w:rPr>
        <w:t xml:space="preserve"> пер. с англ. Г. Федотовой. — М.</w:t>
      </w:r>
      <w:proofErr w:type="gramStart"/>
      <w:r w:rsidRPr="007F2A79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  <w:r w:rsidRPr="007F2A79">
        <w:rPr>
          <w:rFonts w:ascii="Times New Roman" w:hAnsi="Times New Roman" w:cs="Times New Roman"/>
          <w:sz w:val="24"/>
          <w:szCs w:val="24"/>
        </w:rPr>
        <w:t>Манн, Иванов и Фербер, 2015. — 288 с.</w:t>
      </w:r>
    </w:p>
    <w:sectPr w:rsidR="007F2A79" w:rsidRPr="007F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2EB"/>
    <w:multiLevelType w:val="hybridMultilevel"/>
    <w:tmpl w:val="1FC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5"/>
    <w:rsid w:val="00395464"/>
    <w:rsid w:val="003C7800"/>
    <w:rsid w:val="004B0595"/>
    <w:rsid w:val="00546B8F"/>
    <w:rsid w:val="006B6A68"/>
    <w:rsid w:val="007F2A79"/>
    <w:rsid w:val="00CF63CA"/>
    <w:rsid w:val="00D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2023-01-19T08:47:00Z</dcterms:created>
  <dcterms:modified xsi:type="dcterms:W3CDTF">2023-01-19T08:47:00Z</dcterms:modified>
</cp:coreProperties>
</file>